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E46A72" w:rsidRPr="00E46A72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bookmarkEnd w:id="0"/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E46A72" w:rsidRPr="00E46A72">
        <w:rPr>
          <w:rFonts w:ascii="GHEA Grapalat" w:hAnsi="GHEA Grapalat" w:cs="Sylfaen"/>
          <w:sz w:val="24"/>
          <w:szCs w:val="24"/>
          <w:lang w:val="hy-AM"/>
        </w:rPr>
        <w:t>«Նորայր և ընկերներ»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E46A72" w:rsidRPr="00E46A72">
        <w:rPr>
          <w:rFonts w:ascii="GHEA Grapalat" w:hAnsi="GHEA Grapalat" w:cs="Sylfaen"/>
          <w:sz w:val="24"/>
          <w:szCs w:val="24"/>
          <w:lang w:val="hy-AM"/>
        </w:rPr>
        <w:t xml:space="preserve">ՀՀԿԳՄՍՆԳՀԾՁԲ-20/133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46A72">
        <w:rPr>
          <w:rFonts w:ascii="GHEA Grapalat" w:hAnsi="GHEA Grapalat"/>
          <w:sz w:val="24"/>
          <w:szCs w:val="24"/>
          <w:lang w:val="hy-AM"/>
        </w:rPr>
        <w:t>28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E46A72" w:rsidRPr="00E46A72">
        <w:rPr>
          <w:rFonts w:ascii="GHEA Grapalat" w:hAnsi="GHEA Grapalat"/>
          <w:sz w:val="24"/>
          <w:szCs w:val="24"/>
          <w:lang w:val="hy-AM"/>
        </w:rPr>
        <w:t>00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46A72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EFB2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4090-CB23-4A48-ADFB-B5CA573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2020-08-25T07:28:00Z</cp:lastPrinted>
  <dcterms:created xsi:type="dcterms:W3CDTF">2015-10-12T06:46:00Z</dcterms:created>
  <dcterms:modified xsi:type="dcterms:W3CDTF">2020-08-25T07:30:00Z</dcterms:modified>
</cp:coreProperties>
</file>