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73" w:rsidRPr="004C2414" w:rsidRDefault="00365A73" w:rsidP="00365A73">
      <w:pPr>
        <w:jc w:val="center"/>
        <w:rPr>
          <w:rFonts w:ascii="GHEA Grapalat" w:hAnsi="GHEA Grapalat"/>
          <w:lang w:val="hy-AM"/>
        </w:rPr>
      </w:pP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Իրական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շահառուների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վերաբերյալ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հայտարարագիր</w:t>
      </w:r>
      <w:proofErr w:type="spellEnd"/>
    </w:p>
    <w:p w:rsidR="000A65E4" w:rsidRDefault="000A65E4"/>
    <w:p w:rsidR="00824F83" w:rsidRDefault="00824F83">
      <w:hyperlink r:id="rId4" w:history="1">
        <w:r w:rsidRPr="003C2729">
          <w:rPr>
            <w:rStyle w:val="a3"/>
          </w:rPr>
          <w:t>https://www.e-register.am/am/companies/1168139/declaration/7a405198-0879-4bb9-9c93-870f7176787c</w:t>
        </w:r>
      </w:hyperlink>
    </w:p>
    <w:p w:rsidR="00365A73" w:rsidRPr="00365A73" w:rsidRDefault="00365A73">
      <w:pPr>
        <w:rPr>
          <w:lang w:val="hy-AM"/>
        </w:rPr>
      </w:pPr>
      <w:bookmarkStart w:id="0" w:name="_GoBack"/>
      <w:bookmarkEnd w:id="0"/>
      <w:r>
        <w:rPr>
          <w:lang w:val="hy-AM"/>
        </w:rPr>
        <w:t xml:space="preserve"> </w:t>
      </w:r>
    </w:p>
    <w:sectPr w:rsidR="00365A73" w:rsidRPr="00365A73" w:rsidSect="00C97BA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B"/>
    <w:rsid w:val="000A65E4"/>
    <w:rsid w:val="00352A6B"/>
    <w:rsid w:val="00365A73"/>
    <w:rsid w:val="003B66F1"/>
    <w:rsid w:val="00824F83"/>
    <w:rsid w:val="00AB5D8B"/>
    <w:rsid w:val="00C97BAF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BDA3"/>
  <w15:chartTrackingRefBased/>
  <w15:docId w15:val="{E8F9CB71-D47B-4066-A10A-D12E0E6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7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168139/declaration/7a405198-0879-4bb9-9c93-870f717678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MkrtchyanRobert@outlook.com</dc:creator>
  <cp:keywords/>
  <dc:description/>
  <cp:lastModifiedBy>MkrtchyanRobert@outlook.com</cp:lastModifiedBy>
  <cp:revision>3</cp:revision>
  <dcterms:created xsi:type="dcterms:W3CDTF">2024-06-14T05:36:00Z</dcterms:created>
  <dcterms:modified xsi:type="dcterms:W3CDTF">2024-06-14T06:00:00Z</dcterms:modified>
</cp:coreProperties>
</file>