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1B70C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B72462" w:rsidRPr="00A956F9" w:rsidRDefault="00B72462" w:rsidP="00BC6D6A">
      <w:pPr>
        <w:ind w:right="-138" w:firstLine="360"/>
        <w:jc w:val="center"/>
        <w:rPr>
          <w:rFonts w:ascii="GHEA Grapalat" w:hAnsi="GHEA Grapalat" w:cs="Sylfaen"/>
          <w:sz w:val="16"/>
          <w:szCs w:val="14"/>
          <w:lang w:val="af-ZA"/>
        </w:rPr>
      </w:pP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«</w:t>
      </w:r>
      <w:r w:rsidR="009761FE">
        <w:rPr>
          <w:rFonts w:ascii="GHEA Grapalat" w:hAnsi="GHEA Grapalat" w:cs="Sylfaen"/>
          <w:b/>
          <w:sz w:val="16"/>
          <w:szCs w:val="14"/>
          <w:lang w:val="af-ZA"/>
        </w:rPr>
        <w:t>Ք</w:t>
      </w:r>
      <w:r w:rsidR="009761FE" w:rsidRPr="009761FE">
        <w:rPr>
          <w:rFonts w:ascii="GHEA Grapalat" w:hAnsi="GHEA Grapalat" w:cs="Sylfaen"/>
          <w:b/>
          <w:sz w:val="16"/>
          <w:szCs w:val="14"/>
          <w:lang w:val="af-ZA"/>
        </w:rPr>
        <w:t xml:space="preserve">իմիական, լաբորատոր նյութերի և լաբորատոր պարագաների </w:t>
      </w:r>
      <w:r w:rsidRPr="00A956F9">
        <w:rPr>
          <w:rFonts w:ascii="GHEA Grapalat" w:hAnsi="GHEA Grapalat" w:cs="Sylfaen"/>
          <w:b/>
          <w:sz w:val="16"/>
          <w:szCs w:val="14"/>
          <w:lang w:val="af-ZA"/>
        </w:rPr>
        <w:t>»</w:t>
      </w:r>
      <w:r w:rsidRPr="009761FE">
        <w:rPr>
          <w:rFonts w:ascii="GHEA Grapalat" w:hAnsi="GHEA Grapalat" w:cs="Sylfaen"/>
          <w:b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ձեռքբերման նպատակով կազմակերպված </w:t>
      </w:r>
      <w:r w:rsidR="009761FE">
        <w:rPr>
          <w:rFonts w:ascii="GHEA Grapalat" w:hAnsi="GHEA Grapalat" w:cs="Sylfaen"/>
          <w:sz w:val="16"/>
          <w:szCs w:val="14"/>
          <w:lang w:val="af-ZA"/>
        </w:rPr>
        <w:t xml:space="preserve">                    </w:t>
      </w:r>
      <w:r w:rsidRPr="00A956F9">
        <w:rPr>
          <w:rFonts w:ascii="GHEA Grapalat" w:hAnsi="GHEA Grapalat" w:cs="Sylfaen"/>
          <w:sz w:val="16"/>
          <w:szCs w:val="14"/>
          <w:lang w:val="af-ZA"/>
        </w:rPr>
        <w:t>«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ՀՀ</w:t>
      </w:r>
      <w:r w:rsidR="00BC6D6A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ՊՆ-ԳՀԱՊՁԲ-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9761FE">
        <w:rPr>
          <w:rFonts w:ascii="GHEA Grapalat" w:hAnsi="GHEA Grapalat" w:cs="Sylfaen"/>
          <w:sz w:val="16"/>
          <w:szCs w:val="14"/>
          <w:lang w:val="af-ZA"/>
        </w:rPr>
        <w:t>9/31</w:t>
      </w:r>
      <w:r w:rsidRPr="00A956F9">
        <w:rPr>
          <w:rFonts w:ascii="GHEA Grapalat" w:hAnsi="GHEA Grapalat" w:cs="Sylfaen"/>
          <w:sz w:val="16"/>
          <w:szCs w:val="14"/>
          <w:lang w:val="af-ZA"/>
        </w:rPr>
        <w:t>» ծածկագրով գնման ընթացակարգի արդյունքում 20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20</w:t>
      </w:r>
      <w:r w:rsidR="00A45D18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D9577E" w:rsidRPr="00A956F9">
        <w:rPr>
          <w:rFonts w:ascii="GHEA Grapalat" w:hAnsi="GHEA Grapalat" w:cs="Sylfaen"/>
          <w:sz w:val="16"/>
          <w:szCs w:val="14"/>
          <w:lang w:val="af-ZA"/>
        </w:rPr>
        <w:t>թվական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 </w:t>
      </w:r>
      <w:r w:rsidR="00185962" w:rsidRPr="00A956F9">
        <w:rPr>
          <w:rFonts w:ascii="GHEA Grapalat" w:hAnsi="GHEA Grapalat" w:cs="Sylfaen"/>
          <w:b/>
          <w:sz w:val="16"/>
          <w:szCs w:val="14"/>
          <w:lang w:val="af-ZA"/>
        </w:rPr>
        <w:t xml:space="preserve"> </w:t>
      </w:r>
      <w:r w:rsidR="007114A7">
        <w:rPr>
          <w:rFonts w:ascii="GHEA Grapalat" w:hAnsi="GHEA Grapalat" w:cs="Sylfaen"/>
          <w:b/>
          <w:sz w:val="16"/>
          <w:szCs w:val="14"/>
          <w:lang w:val="af-ZA"/>
        </w:rPr>
        <w:t xml:space="preserve">սեպտեմբերի </w:t>
      </w:r>
      <w:r w:rsidR="005A00E5">
        <w:rPr>
          <w:rFonts w:ascii="GHEA Grapalat" w:hAnsi="GHEA Grapalat" w:cs="Sylfaen"/>
          <w:b/>
          <w:sz w:val="16"/>
          <w:szCs w:val="14"/>
          <w:lang w:val="af-ZA"/>
        </w:rPr>
        <w:t>9-</w:t>
      </w:r>
      <w:r w:rsidRPr="00A956F9">
        <w:rPr>
          <w:rFonts w:ascii="GHEA Grapalat" w:hAnsi="GHEA Grapalat" w:cs="Sylfaen"/>
          <w:sz w:val="16"/>
          <w:szCs w:val="14"/>
          <w:lang w:val="af-ZA"/>
        </w:rPr>
        <w:t xml:space="preserve">ին կնքված 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ԳՀԱՊՁԲ-</w:t>
      </w:r>
      <w:r w:rsidR="00FB38B3" w:rsidRPr="00A956F9">
        <w:rPr>
          <w:rFonts w:ascii="GHEA Grapalat" w:hAnsi="GHEA Grapalat" w:cs="Sylfaen"/>
          <w:sz w:val="16"/>
          <w:szCs w:val="14"/>
          <w:lang w:val="af-ZA"/>
        </w:rPr>
        <w:t>20-</w:t>
      </w:r>
      <w:r w:rsidR="009761FE">
        <w:rPr>
          <w:rFonts w:ascii="GHEA Grapalat" w:hAnsi="GHEA Grapalat" w:cs="Sylfaen"/>
          <w:sz w:val="16"/>
          <w:szCs w:val="14"/>
          <w:lang w:val="af-ZA"/>
        </w:rPr>
        <w:t>9/31</w:t>
      </w:r>
      <w:r w:rsidR="004019BF" w:rsidRPr="00A956F9">
        <w:rPr>
          <w:rFonts w:ascii="GHEA Grapalat" w:hAnsi="GHEA Grapalat" w:cs="Sylfaen"/>
          <w:sz w:val="16"/>
          <w:szCs w:val="14"/>
          <w:lang w:val="af-ZA"/>
        </w:rPr>
        <w:t>-1</w:t>
      </w:r>
      <w:r w:rsidR="007E2C94">
        <w:rPr>
          <w:rFonts w:ascii="GHEA Grapalat" w:hAnsi="GHEA Grapalat" w:cs="Sylfaen"/>
          <w:sz w:val="16"/>
          <w:szCs w:val="14"/>
          <w:lang w:val="af-ZA"/>
        </w:rPr>
        <w:t>,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 xml:space="preserve"> ԳՀԱՊՁԲ-20-</w:t>
      </w:r>
      <w:r w:rsidR="009761FE">
        <w:rPr>
          <w:rFonts w:ascii="GHEA Grapalat" w:hAnsi="GHEA Grapalat" w:cs="Sylfaen"/>
          <w:sz w:val="16"/>
          <w:szCs w:val="14"/>
          <w:lang w:val="af-ZA"/>
        </w:rPr>
        <w:t>9/31</w:t>
      </w:r>
      <w:r w:rsidR="00046B0D" w:rsidRPr="00A956F9">
        <w:rPr>
          <w:rFonts w:ascii="GHEA Grapalat" w:hAnsi="GHEA Grapalat" w:cs="Sylfaen"/>
          <w:sz w:val="16"/>
          <w:szCs w:val="14"/>
          <w:lang w:val="af-ZA"/>
        </w:rPr>
        <w:t>-</w:t>
      </w:r>
      <w:r w:rsidR="00857E5B" w:rsidRPr="00A956F9">
        <w:rPr>
          <w:rFonts w:ascii="GHEA Grapalat" w:hAnsi="GHEA Grapalat" w:cs="Sylfaen"/>
          <w:sz w:val="16"/>
          <w:szCs w:val="14"/>
          <w:lang w:val="af-ZA"/>
        </w:rPr>
        <w:t>2</w:t>
      </w:r>
      <w:r w:rsidR="00AA267A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A956F9" w:rsidRPr="00A956F9">
        <w:rPr>
          <w:rFonts w:ascii="GHEA Grapalat" w:hAnsi="GHEA Grapalat" w:cs="Sylfaen"/>
          <w:sz w:val="16"/>
          <w:szCs w:val="14"/>
          <w:lang w:val="af-ZA"/>
        </w:rPr>
        <w:t>և</w:t>
      </w:r>
      <w:r w:rsidR="007E2C94">
        <w:rPr>
          <w:rFonts w:ascii="GHEA Grapalat" w:hAnsi="GHEA Grapalat" w:cs="Sylfaen"/>
          <w:sz w:val="16"/>
          <w:szCs w:val="14"/>
          <w:lang w:val="af-ZA"/>
        </w:rPr>
        <w:t xml:space="preserve"> ԳՀԱՊՁԲ-20-</w:t>
      </w:r>
      <w:r w:rsidR="009761FE">
        <w:rPr>
          <w:rFonts w:ascii="GHEA Grapalat" w:hAnsi="GHEA Grapalat" w:cs="Sylfaen"/>
          <w:sz w:val="16"/>
          <w:szCs w:val="14"/>
          <w:lang w:val="af-ZA"/>
        </w:rPr>
        <w:t>9/31</w:t>
      </w:r>
      <w:r w:rsidR="007E2C94">
        <w:rPr>
          <w:rFonts w:ascii="GHEA Grapalat" w:hAnsi="GHEA Grapalat" w:cs="Sylfaen"/>
          <w:sz w:val="16"/>
          <w:szCs w:val="14"/>
          <w:lang w:val="af-ZA"/>
        </w:rPr>
        <w:t>-</w:t>
      </w:r>
      <w:r w:rsidR="009761FE">
        <w:rPr>
          <w:rFonts w:ascii="GHEA Grapalat" w:hAnsi="GHEA Grapalat" w:cs="Sylfaen"/>
          <w:sz w:val="16"/>
          <w:szCs w:val="14"/>
          <w:lang w:val="af-ZA"/>
        </w:rPr>
        <w:t>3</w:t>
      </w:r>
      <w:r w:rsidR="00A956F9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="003C79AB" w:rsidRPr="00A956F9">
        <w:rPr>
          <w:rFonts w:ascii="GHEA Grapalat" w:hAnsi="GHEA Grapalat" w:cs="Sylfaen"/>
          <w:sz w:val="16"/>
          <w:szCs w:val="14"/>
          <w:lang w:val="af-ZA"/>
        </w:rPr>
        <w:t xml:space="preserve"> </w:t>
      </w:r>
      <w:r w:rsidRPr="00A956F9">
        <w:rPr>
          <w:rFonts w:ascii="GHEA Grapalat" w:hAnsi="GHEA Grapalat" w:cs="Sylfaen"/>
          <w:sz w:val="16"/>
          <w:szCs w:val="14"/>
          <w:lang w:val="af-ZA"/>
        </w:rPr>
        <w:t>պայմանագր</w:t>
      </w:r>
      <w:r w:rsidR="00602A4F" w:rsidRPr="00A956F9">
        <w:rPr>
          <w:rFonts w:ascii="GHEA Grapalat" w:hAnsi="GHEA Grapalat" w:cs="Sylfaen"/>
          <w:sz w:val="16"/>
          <w:szCs w:val="14"/>
          <w:lang w:val="af-ZA"/>
        </w:rPr>
        <w:t>եր</w:t>
      </w:r>
      <w:r w:rsidRPr="00A956F9">
        <w:rPr>
          <w:rFonts w:ascii="GHEA Grapalat" w:hAnsi="GHEA Grapalat" w:cs="Sylfaen"/>
          <w:sz w:val="16"/>
          <w:szCs w:val="14"/>
          <w:lang w:val="af-ZA"/>
        </w:rPr>
        <w:t>ի մասին տեղեկատվությո</w:t>
      </w:r>
      <w:r w:rsidR="005A00E5">
        <w:rPr>
          <w:rFonts w:ascii="GHEA Grapalat" w:hAnsi="GHEA Grapalat" w:cs="Sylfaen"/>
          <w:sz w:val="16"/>
          <w:szCs w:val="14"/>
          <w:lang w:val="af-ZA"/>
        </w:rPr>
        <w:t>-</w:t>
      </w:r>
      <w:r w:rsidRPr="00A956F9">
        <w:rPr>
          <w:rFonts w:ascii="GHEA Grapalat" w:hAnsi="GHEA Grapalat" w:cs="Sylfaen"/>
          <w:sz w:val="16"/>
          <w:szCs w:val="14"/>
          <w:lang w:val="af-ZA"/>
        </w:rPr>
        <w:t>ւնը:</w:t>
      </w:r>
    </w:p>
    <w:p w:rsidR="00386501" w:rsidRPr="00E979C8" w:rsidRDefault="00386501" w:rsidP="00B72462">
      <w:pPr>
        <w:ind w:right="-138" w:firstLine="360"/>
        <w:jc w:val="center"/>
        <w:rPr>
          <w:rFonts w:ascii="GHEA Grapalat" w:hAnsi="GHEA Grapalat" w:cs="Sylfaen"/>
          <w:sz w:val="4"/>
          <w:szCs w:val="14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661"/>
        <w:gridCol w:w="1276"/>
        <w:gridCol w:w="1843"/>
        <w:gridCol w:w="1701"/>
        <w:gridCol w:w="2410"/>
        <w:gridCol w:w="1490"/>
      </w:tblGrid>
      <w:tr w:rsidR="007D6047" w:rsidRPr="001B70C3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1B70C3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 w:val="restart"/>
            <w:shd w:val="clear" w:color="auto" w:fill="F2F2F2"/>
            <w:vAlign w:val="center"/>
          </w:tcPr>
          <w:p w:rsidR="007D6047" w:rsidRPr="00941D17" w:rsidRDefault="00941D1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</w:t>
            </w:r>
            <w:r w:rsidR="007D6047" w:rsidRPr="00941D17">
              <w:rPr>
                <w:rFonts w:ascii="GHEA Grapalat" w:hAnsi="GHEA Grapalat"/>
                <w:b/>
                <w:bCs/>
                <w:sz w:val="12"/>
                <w:szCs w:val="14"/>
              </w:rPr>
              <w:t>բաժնի համարը</w:t>
            </w:r>
          </w:p>
        </w:tc>
        <w:tc>
          <w:tcPr>
            <w:tcW w:w="2021" w:type="pct"/>
            <w:vMerge w:val="restar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387" w:type="pct"/>
            <w:vMerge w:val="restart"/>
            <w:shd w:val="clear" w:color="auto" w:fill="F2F2F2"/>
            <w:vAlign w:val="center"/>
          </w:tcPr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</w:p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075" w:type="pct"/>
            <w:gridSpan w:val="2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Նախահաշվային  գինը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 w:val="restar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:rsidR="007D6047" w:rsidRPr="00941D1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16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31" w:type="pc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</w:t>
            </w:r>
          </w:p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 միջոցներով</w:t>
            </w:r>
          </w:p>
        </w:tc>
        <w:tc>
          <w:tcPr>
            <w:tcW w:w="452" w:type="pc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044B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4BA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Ամոնիումի քլորիդ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044B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4BA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Բարիումի քլորիդ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044B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4BA"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Բրոմթիմոլային կապույտ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044B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4BA">
              <w:rPr>
                <w:rFonts w:ascii="GHEA Grapalat" w:hAnsi="GHEA Grapalat"/>
                <w:sz w:val="18"/>
                <w:szCs w:val="18"/>
                <w:lang w:val="hy-AM"/>
              </w:rPr>
              <w:t>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կարբոնատ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Ամոնիումի ռոդանիդ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յոդ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Ֆիկսանալ նատրիումի հիդրօքսիդի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Ֆիկսանալ Կալիումի յոդատ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կալիումի հիդրօքսիդ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նատրիումի քլորիդ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Կաուլին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Դեղին արյան աղ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օքսիդ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Երկաթ ամոնիումային շիբ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Կալիում նատրիում գինեթթվային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Նատրիումի հիդրոկարբոնատ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Նեսլերի ռեակտիվ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սնուցող ագար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114000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Հիսսի միջավայր շաքարներով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Լիստերիաների որոշման համար սննդային միջավայրի  հավաքածու 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Պատրաստի Կիտ- Տարոցի միջավայր` liver broth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Պատրաստի ստերիլ միջավայր արյան ցանքսի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էնտերոբակտերիաների բիոքիմիական հատկությունները որոշելու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կոկերի բիոքիմիական հատկությունները որոշելու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Կեսլերի միջավայր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Կոդի միջավայր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Համար(աղային, մանիտ աղային ագար)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104000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Սալմոնելյոզային հեղուկ (0) (OH) S.typhi,partyphi, A,B,Typhimurium, enteritidis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29.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Օ3,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Օ9,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կեղծ տուբերկուլյոզային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Տուլարէմիայի էրիտրոցիտար անտիգենային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Դիագնոստիկում տուլարէմիայի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էշերիխիոզ OK հավաքածու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EA3D27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A3D27">
              <w:rPr>
                <w:rFonts w:ascii="GHEA Grapalat" w:hAnsi="GHEA Grapalat"/>
                <w:sz w:val="18"/>
                <w:szCs w:val="18"/>
              </w:rPr>
              <w:t>36.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սնուցող բուլյոն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38000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Մագնեզիումի միջավայր, կամ Ռապոպորտի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lastRenderedPageBreak/>
              <w:t>38.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Կոլումբիա ագար կամ արյունային ագարի հիմք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39.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MRS ագար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Օպտոխինով կամ բացիտրացինով դիսկեր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VX ֆակտորով դիսկեր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Շիճուկ սալմոնելա ադսորբցված չոր Օ4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Օ9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Օ12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Hgm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Hb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49.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Iտիպ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iiտիպ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iiiտիպ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VI տիպ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54.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3,4 խմբային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55.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համարֆլեքսներ 6 խմբային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56.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7,8 խմբային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57.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Sonnei I-II ֆազա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135000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58.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Բաժանիչ ձագար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59.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60.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61.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62.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400000</w:t>
            </w:r>
          </w:p>
        </w:tc>
      </w:tr>
      <w:tr w:rsidR="00CF774A" w:rsidRPr="0025471B" w:rsidTr="00FE0D6F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CF774A" w:rsidRPr="00474929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29">
              <w:rPr>
                <w:rFonts w:ascii="GHEA Grapalat" w:hAnsi="GHEA Grapalat"/>
                <w:sz w:val="18"/>
                <w:szCs w:val="18"/>
              </w:rPr>
              <w:t>63.</w:t>
            </w:r>
          </w:p>
        </w:tc>
        <w:tc>
          <w:tcPr>
            <w:tcW w:w="2021" w:type="pct"/>
            <w:shd w:val="clear" w:color="auto" w:fill="auto"/>
          </w:tcPr>
          <w:p w:rsidR="00CF774A" w:rsidRDefault="00CF774A" w:rsidP="00FE0D6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Ծայրակալներ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F774A" w:rsidRDefault="00CF774A" w:rsidP="00FE0D6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2754000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774A" w:rsidRDefault="00CF774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2754000</w:t>
            </w:r>
          </w:p>
        </w:tc>
      </w:tr>
    </w:tbl>
    <w:p w:rsidR="00AA6E53" w:rsidRPr="00C46A23" w:rsidRDefault="00AA6E53" w:rsidP="00AA6E53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3F52C0" w:rsidP="003F52C0">
      <w:pPr>
        <w:tabs>
          <w:tab w:val="left" w:pos="9779"/>
        </w:tabs>
        <w:rPr>
          <w:sz w:val="2"/>
          <w:szCs w:val="2"/>
          <w:lang w:val="af-ZA"/>
        </w:rPr>
      </w:pPr>
      <w:r>
        <w:rPr>
          <w:sz w:val="2"/>
          <w:szCs w:val="2"/>
          <w:lang w:val="af-ZA"/>
        </w:rPr>
        <w:tab/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04"/>
        <w:gridCol w:w="141"/>
        <w:gridCol w:w="528"/>
        <w:gridCol w:w="46"/>
        <w:gridCol w:w="1114"/>
        <w:gridCol w:w="213"/>
        <w:gridCol w:w="1210"/>
        <w:gridCol w:w="849"/>
        <w:gridCol w:w="121"/>
        <w:gridCol w:w="43"/>
        <w:gridCol w:w="1455"/>
        <w:gridCol w:w="75"/>
        <w:gridCol w:w="161"/>
        <w:gridCol w:w="325"/>
        <w:gridCol w:w="43"/>
        <w:gridCol w:w="819"/>
        <w:gridCol w:w="715"/>
        <w:gridCol w:w="92"/>
        <w:gridCol w:w="744"/>
        <w:gridCol w:w="557"/>
        <w:gridCol w:w="872"/>
        <w:gridCol w:w="226"/>
        <w:gridCol w:w="144"/>
        <w:gridCol w:w="695"/>
        <w:gridCol w:w="744"/>
        <w:gridCol w:w="996"/>
        <w:gridCol w:w="239"/>
        <w:gridCol w:w="905"/>
        <w:gridCol w:w="819"/>
      </w:tblGrid>
      <w:tr w:rsidR="008776D9" w:rsidRPr="003E4674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8776D9" w:rsidRPr="00D32DE1" w:rsidTr="008F4F6B">
        <w:trPr>
          <w:trHeight w:val="20"/>
          <w:jc w:val="center"/>
        </w:trPr>
        <w:tc>
          <w:tcPr>
            <w:tcW w:w="1758" w:type="pct"/>
            <w:gridSpan w:val="11"/>
            <w:shd w:val="clear" w:color="auto" w:fill="auto"/>
            <w:vAlign w:val="center"/>
          </w:tcPr>
          <w:p w:rsidR="008776D9" w:rsidRPr="00766ABF" w:rsidRDefault="008776D9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242" w:type="pct"/>
            <w:gridSpan w:val="19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6083" w:rsidRPr="00D32DE1" w:rsidTr="008F4F6B">
        <w:trPr>
          <w:trHeight w:val="20"/>
          <w:jc w:val="center"/>
        </w:trPr>
        <w:tc>
          <w:tcPr>
            <w:tcW w:w="457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1070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1271" w:type="pct"/>
            <w:gridSpan w:val="8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716083" w:rsidRPr="00D32DE1" w:rsidTr="008F4F6B">
        <w:trPr>
          <w:trHeight w:val="20"/>
          <w:jc w:val="center"/>
        </w:trPr>
        <w:tc>
          <w:tcPr>
            <w:tcW w:w="457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1070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529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1271" w:type="pct"/>
            <w:gridSpan w:val="8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03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643A02" w:rsidRPr="00961A43" w:rsidRDefault="00643A02" w:rsidP="006510BF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961A43">
              <w:rPr>
                <w:rFonts w:ascii="GHEA Grapalat" w:hAnsi="GHEA Grapalat"/>
                <w:sz w:val="14"/>
                <w:szCs w:val="18"/>
              </w:rPr>
              <w:t xml:space="preserve">Ֆինանսավորման աղբյուր է հանդիսանում ՀՀ կառավարության 26.12.2019թ. N1919-Ն որոշմամբ հաստատված 2020թ.-ի պետության կարիքների համար իրականացվող գնումների պլանը (Ծանուցում N26 ՊՆ 17.04.2020թ.) </w:t>
            </w: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115807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643A02" w:rsidRPr="00FB776C" w:rsidTr="008F4F6B">
        <w:trPr>
          <w:trHeight w:val="20"/>
          <w:jc w:val="center"/>
        </w:trPr>
        <w:tc>
          <w:tcPr>
            <w:tcW w:w="2882" w:type="pct"/>
            <w:gridSpan w:val="19"/>
            <w:shd w:val="clear" w:color="auto" w:fill="auto"/>
            <w:vAlign w:val="center"/>
          </w:tcPr>
          <w:p w:rsidR="00643A02" w:rsidRPr="00E042F0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18" w:type="pct"/>
            <w:gridSpan w:val="11"/>
            <w:shd w:val="clear" w:color="auto" w:fill="auto"/>
            <w:vAlign w:val="center"/>
          </w:tcPr>
          <w:p w:rsidR="00643A02" w:rsidRPr="00E042F0" w:rsidRDefault="00787160" w:rsidP="00787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21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7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961A43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թ.</w:t>
            </w:r>
          </w:p>
        </w:tc>
      </w:tr>
      <w:tr w:rsidR="00643A02" w:rsidRPr="00B977F0" w:rsidTr="008F4F6B">
        <w:trPr>
          <w:trHeight w:val="20"/>
          <w:jc w:val="center"/>
        </w:trPr>
        <w:tc>
          <w:tcPr>
            <w:tcW w:w="2386" w:type="pct"/>
            <w:gridSpan w:val="16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96" w:type="pct"/>
            <w:gridSpan w:val="3"/>
            <w:shd w:val="clear" w:color="auto" w:fill="auto"/>
            <w:vAlign w:val="center"/>
          </w:tcPr>
          <w:p w:rsidR="00643A02" w:rsidRPr="00E042F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18" w:type="pct"/>
            <w:gridSpan w:val="11"/>
            <w:shd w:val="clear" w:color="auto" w:fill="auto"/>
            <w:vAlign w:val="center"/>
          </w:tcPr>
          <w:p w:rsidR="00643A02" w:rsidRPr="00787160" w:rsidRDefault="00787160" w:rsidP="00787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787160">
              <w:rPr>
                <w:rFonts w:ascii="GHEA Grapalat" w:hAnsi="GHEA Grapalat"/>
                <w:sz w:val="14"/>
                <w:szCs w:val="10"/>
                <w:lang w:val="hy-AM"/>
              </w:rPr>
              <w:t xml:space="preserve">24.07.2020թ. </w:t>
            </w:r>
            <w:r w:rsidR="00643A02" w:rsidRPr="00787160">
              <w:rPr>
                <w:rFonts w:ascii="GHEA Grapalat" w:hAnsi="GHEA Grapalat"/>
                <w:sz w:val="14"/>
                <w:szCs w:val="10"/>
                <w:lang w:val="hy-AM"/>
              </w:rPr>
              <w:t>Ընթացակարգի հրավերում փոփոխություն</w:t>
            </w:r>
            <w:r w:rsidRPr="00787160">
              <w:rPr>
                <w:rFonts w:ascii="GHEA Grapalat" w:hAnsi="GHEA Grapalat"/>
                <w:sz w:val="14"/>
                <w:szCs w:val="10"/>
                <w:lang w:val="hy-AM"/>
              </w:rPr>
              <w:t xml:space="preserve"> կատարվել</w:t>
            </w:r>
            <w:r w:rsidR="00643A02" w:rsidRPr="00787160">
              <w:rPr>
                <w:rFonts w:ascii="GHEA Grapalat" w:hAnsi="GHEA Grapalat"/>
                <w:sz w:val="14"/>
                <w:szCs w:val="10"/>
                <w:lang w:val="hy-AM"/>
              </w:rPr>
              <w:t xml:space="preserve"> </w:t>
            </w:r>
            <w:r w:rsidRPr="00787160">
              <w:rPr>
                <w:rFonts w:ascii="GHEA Grapalat" w:hAnsi="GHEA Grapalat"/>
                <w:sz w:val="14"/>
                <w:szCs w:val="10"/>
                <w:lang w:val="hy-AM"/>
              </w:rPr>
              <w:t>է փոփոխություն</w:t>
            </w:r>
          </w:p>
        </w:tc>
      </w:tr>
      <w:tr w:rsidR="00643A02" w:rsidRPr="00787160" w:rsidTr="008F4F6B">
        <w:trPr>
          <w:trHeight w:val="20"/>
          <w:jc w:val="center"/>
        </w:trPr>
        <w:tc>
          <w:tcPr>
            <w:tcW w:w="2386" w:type="pct"/>
            <w:gridSpan w:val="16"/>
            <w:vMerge w:val="restart"/>
            <w:shd w:val="clear" w:color="auto" w:fill="auto"/>
            <w:vAlign w:val="center"/>
          </w:tcPr>
          <w:p w:rsidR="00643A02" w:rsidRPr="00787160" w:rsidRDefault="00643A02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78716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երի ամսաթիվը</w:t>
            </w:r>
          </w:p>
        </w:tc>
        <w:tc>
          <w:tcPr>
            <w:tcW w:w="496" w:type="pct"/>
            <w:gridSpan w:val="3"/>
            <w:shd w:val="clear" w:color="auto" w:fill="auto"/>
            <w:vAlign w:val="center"/>
          </w:tcPr>
          <w:p w:rsidR="00643A02" w:rsidRPr="0078716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787160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71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386" w:type="pct"/>
            <w:gridSpan w:val="7"/>
            <w:shd w:val="clear" w:color="auto" w:fill="auto"/>
            <w:vAlign w:val="center"/>
          </w:tcPr>
          <w:p w:rsidR="00643A02" w:rsidRPr="00787160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716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643A02" w:rsidRPr="00787160" w:rsidTr="008F4F6B">
        <w:trPr>
          <w:trHeight w:val="20"/>
          <w:jc w:val="center"/>
        </w:trPr>
        <w:tc>
          <w:tcPr>
            <w:tcW w:w="2386" w:type="pct"/>
            <w:gridSpan w:val="16"/>
            <w:vMerge/>
            <w:shd w:val="clear" w:color="auto" w:fill="auto"/>
            <w:vAlign w:val="center"/>
          </w:tcPr>
          <w:p w:rsidR="00643A02" w:rsidRPr="00787160" w:rsidRDefault="00643A02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</w:p>
        </w:tc>
        <w:tc>
          <w:tcPr>
            <w:tcW w:w="496" w:type="pct"/>
            <w:gridSpan w:val="3"/>
            <w:shd w:val="clear" w:color="auto" w:fill="auto"/>
            <w:vAlign w:val="center"/>
          </w:tcPr>
          <w:p w:rsidR="00643A02" w:rsidRPr="00787160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78716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643A02" w:rsidRPr="00787160" w:rsidRDefault="00787160" w:rsidP="00250B84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22.07.2020թ.</w:t>
            </w:r>
          </w:p>
        </w:tc>
        <w:tc>
          <w:tcPr>
            <w:tcW w:w="1386" w:type="pct"/>
            <w:gridSpan w:val="7"/>
            <w:shd w:val="clear" w:color="auto" w:fill="auto"/>
            <w:vAlign w:val="center"/>
          </w:tcPr>
          <w:p w:rsidR="00643A02" w:rsidRPr="00787160" w:rsidRDefault="00787160" w:rsidP="00DD44D1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24.07.2020թ.</w:t>
            </w:r>
          </w:p>
        </w:tc>
      </w:tr>
      <w:tr w:rsidR="00643A02" w:rsidRPr="00787160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78716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643A02" w:rsidRPr="00115807" w:rsidTr="008F4F6B">
        <w:trPr>
          <w:trHeight w:val="251"/>
          <w:jc w:val="center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71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320" w:type="pct"/>
            <w:gridSpan w:val="9"/>
            <w:vMerge w:val="restart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255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3A02" w:rsidRPr="00115807" w:rsidTr="008F4F6B">
        <w:trPr>
          <w:trHeight w:val="20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pct"/>
            <w:gridSpan w:val="9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5" w:type="pct"/>
            <w:gridSpan w:val="20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43A02" w:rsidRPr="00115807" w:rsidTr="008F4F6B">
        <w:trPr>
          <w:trHeight w:val="251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pct"/>
            <w:gridSpan w:val="9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pct"/>
            <w:gridSpan w:val="7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78" w:type="pct"/>
            <w:gridSpan w:val="6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86" w:type="pct"/>
            <w:gridSpan w:val="7"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3A02" w:rsidRPr="00115807" w:rsidTr="008F4F6B">
        <w:trPr>
          <w:trHeight w:val="317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pct"/>
            <w:gridSpan w:val="9"/>
            <w:vMerge/>
            <w:shd w:val="clear" w:color="auto" w:fill="auto"/>
            <w:vAlign w:val="center"/>
          </w:tcPr>
          <w:p w:rsidR="00643A02" w:rsidRPr="00230DF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434" w:type="pct"/>
            <w:gridSpan w:val="5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787" w:type="pct"/>
            <w:gridSpan w:val="4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643A02" w:rsidRPr="00FE0D2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643A02" w:rsidRPr="00115807" w:rsidTr="003C32E8">
        <w:trPr>
          <w:trHeight w:val="15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643A02" w:rsidRPr="00AA6E53" w:rsidRDefault="00643A02" w:rsidP="00961A4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են</w:t>
            </w:r>
          </w:p>
        </w:tc>
      </w:tr>
      <w:tr w:rsidR="00643A02" w:rsidRPr="009316F9" w:rsidTr="008F4F6B">
        <w:trPr>
          <w:trHeight w:val="4596"/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643A02" w:rsidRPr="00D541CF" w:rsidRDefault="00643A02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lastRenderedPageBreak/>
              <w:t>Այլ տեղեկություններ</w:t>
            </w:r>
          </w:p>
        </w:tc>
        <w:tc>
          <w:tcPr>
            <w:tcW w:w="4575" w:type="pct"/>
            <w:gridSpan w:val="29"/>
            <w:shd w:val="clear" w:color="auto" w:fill="auto"/>
            <w:vAlign w:val="center"/>
          </w:tcPr>
          <w:p w:rsidR="00CD6F09" w:rsidRPr="005A00E5" w:rsidRDefault="00CD6F09" w:rsidP="005A00E5">
            <w:pPr>
              <w:tabs>
                <w:tab w:val="left" w:pos="881"/>
              </w:tabs>
              <w:ind w:left="92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00E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11.08.2020թ.-ին</w:t>
            </w: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կայացած նիստում գնահատող հանձնաժողովը, հաշվի առնելով, որ «ՀՀ ՊՆ-ԳՀԱՊՁԲ-20-9/31» ծածկագրով ընթացակարգի 60-րդ չափաբաժնի մասով «Կոնցեռն-Էներգոմաշ» ՓԲԸ-ի կողմից առաջարկված գինը գերազանցում էր պատվիրատուի` տվյալ գնումների համար նախատեսված ֆինանսական միջոցների չափը, 61-րդ չափաբաժնի մասով առկա էր առաջարկված գների հավասարություն, իսկ 6-րդ, 7-րդ, 9-րդ, 10-րդ, 18-րդ, 19-րդ, 26-րդ, 34-րդ, 36-րդ, 37-րդ, 39-րդ, 42-րդ, 49-րդ, 59-րդ, 62-րդ և 63-րդ չափաբաժինների մասով հրավերի պահանջներին համապատասխան գնահատված հայտ ներկայացրած միակ մասնակից էին, ուստի հիմք ընդունելով «Գնումների մասին» ՀՀ օրենքի 38-րդ հոդվածի 1-ին մասի 1-ին կետը, ինչպես նաև ընթացակարգի հրավերի 8.6 և 8.7 կետերի պահանջները, գնահատող հանձնաժողովը գների նվազեցման նպատակով </w:t>
            </w:r>
            <w:r w:rsidRPr="005A00E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17.08.2020թ. ժամը` 10:30-ին</w:t>
            </w: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ՊՆ գնումների կազմակերպման վարչության նիստերի դահլիճում  (ք. Երևան, Բագրևանդի 5 հասցեում) որոշեց ընտրված մասնակիցներին որոշելու նպատակով առաջարկված գների նվազեցման նպատակով ոչ գնային պայմանները բավարարող գնահատված բոլոր մասնակիցների` </w:t>
            </w:r>
            <w:r w:rsidRPr="005A00E5">
              <w:rPr>
                <w:rFonts w:ascii="GHEA Grapalat" w:hAnsi="GHEA Grapalat"/>
                <w:sz w:val="16"/>
                <w:szCs w:val="18"/>
                <w:lang w:val="es-ES"/>
              </w:rPr>
              <w:t>(«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Կոնցեռն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-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Էներգոմաշ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» </w:t>
            </w: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>ՓԲԸ-ի,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«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ԹԱԳ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ՀԷՄ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» և «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Դելտա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»  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ՍՊԸ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-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ների</w:t>
            </w: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) 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>հետ վարել միաժամանակյա բանակցություններ և նիստը շարունակել այդ օրը:</w:t>
            </w:r>
          </w:p>
          <w:p w:rsidR="00CD6F09" w:rsidRPr="005A00E5" w:rsidRDefault="00CD6F09" w:rsidP="00CD6F09">
            <w:pPr>
              <w:tabs>
                <w:tab w:val="left" w:pos="881"/>
              </w:tabs>
              <w:ind w:left="92" w:firstLine="425"/>
              <w:jc w:val="both"/>
              <w:rPr>
                <w:rFonts w:ascii="GHEA Grapalat" w:hAnsi="GHEA Grapalat" w:cs="Sylfaen"/>
                <w:sz w:val="8"/>
                <w:szCs w:val="16"/>
                <w:lang w:val="es-ES"/>
              </w:rPr>
            </w:pPr>
          </w:p>
          <w:p w:rsidR="00CD6F09" w:rsidRPr="005A00E5" w:rsidRDefault="00CD6F09" w:rsidP="00CD6F09">
            <w:pPr>
              <w:ind w:left="92" w:firstLine="425"/>
              <w:jc w:val="both"/>
              <w:rPr>
                <w:rFonts w:ascii="GHEA Grapalat" w:hAnsi="GHEA Grapalat"/>
                <w:sz w:val="16"/>
                <w:szCs w:val="18"/>
                <w:lang w:val="es-ES"/>
              </w:rPr>
            </w:pPr>
            <w:r w:rsidRPr="005A00E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Գնահատող հանձնաժողովի քարտուղարը նույն օրը վերը նշված մասնակիցներին էլեկտրոնային ձևով միաժամանակ </w:t>
            </w:r>
            <w:r w:rsidRPr="005A00E5">
              <w:rPr>
                <w:rFonts w:ascii="GHEA Grapalat" w:hAnsi="GHEA Grapalat"/>
                <w:sz w:val="16"/>
                <w:szCs w:val="18"/>
                <w:lang w:val="es-ES"/>
              </w:rPr>
              <w:t xml:space="preserve">ծանուցեց նշված բանակցությունների վարման օրվա, ժամի և վայրի մասին:   </w:t>
            </w:r>
          </w:p>
          <w:p w:rsidR="00CD6F09" w:rsidRPr="005A00E5" w:rsidRDefault="00CD6F09" w:rsidP="00CD6F09">
            <w:pPr>
              <w:jc w:val="both"/>
              <w:rPr>
                <w:rFonts w:ascii="GHEA Grapalat" w:hAnsi="GHEA Grapalat"/>
                <w:sz w:val="10"/>
                <w:szCs w:val="18"/>
                <w:lang w:val="es-ES"/>
              </w:rPr>
            </w:pPr>
          </w:p>
          <w:p w:rsidR="00CD6F09" w:rsidRPr="005A00E5" w:rsidRDefault="00CD6F09" w:rsidP="00CD6F09">
            <w:pPr>
              <w:ind w:left="92" w:firstLine="425"/>
              <w:jc w:val="both"/>
              <w:rPr>
                <w:rFonts w:ascii="GHEA Grapalat" w:hAnsi="GHEA Grapalat"/>
                <w:sz w:val="16"/>
                <w:szCs w:val="18"/>
                <w:lang w:val="es-ES"/>
              </w:rPr>
            </w:pPr>
            <w:r w:rsidRPr="005A00E5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17.08.2020թ. ժամը` 10:30-ի</w:t>
            </w:r>
            <w:r w:rsidRPr="005A00E5">
              <w:rPr>
                <w:rFonts w:ascii="GHEA Grapalat" w:hAnsi="GHEA Grapalat"/>
                <w:sz w:val="16"/>
                <w:szCs w:val="18"/>
                <w:lang w:val="es-ES"/>
              </w:rPr>
              <w:t xml:space="preserve"> կայացած նիստում հանձնաժողովն արձանագրեց, որ սահմանված ժամկետին կազմակերպված բանակցություններին մասնակցելու համար ծանուցված մասնակիցներից ներկայացել էր միայն  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«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Դելտա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»  </w:t>
            </w:r>
            <w:r w:rsidRPr="005A00E5">
              <w:rPr>
                <w:rFonts w:ascii="GHEA Grapalat" w:hAnsi="GHEA Grapalat"/>
                <w:color w:val="000000"/>
                <w:sz w:val="16"/>
                <w:szCs w:val="18"/>
              </w:rPr>
              <w:t>ՍՊԸ</w:t>
            </w:r>
            <w:r w:rsidRPr="005A00E5">
              <w:rPr>
                <w:rFonts w:ascii="GHEA Grapalat" w:hAnsi="GHEA Grapalat"/>
                <w:sz w:val="16"/>
                <w:szCs w:val="18"/>
                <w:lang w:val="es-ES"/>
              </w:rPr>
              <w:t>-ի տնօրենի կողմից լիազորված անձը:</w:t>
            </w:r>
          </w:p>
          <w:p w:rsidR="00CD6F09" w:rsidRPr="005A00E5" w:rsidRDefault="00CD6F09" w:rsidP="00CD6F09">
            <w:pPr>
              <w:pStyle w:val="BodyText"/>
              <w:tabs>
                <w:tab w:val="num" w:pos="1440"/>
              </w:tabs>
              <w:ind w:left="92" w:firstLine="425"/>
              <w:jc w:val="center"/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</w:pPr>
            <w:r w:rsidRPr="005A00E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Բանակցության արդյունքում </w:t>
            </w:r>
            <w:r w:rsidRPr="005A00E5">
              <w:rPr>
                <w:rFonts w:ascii="GHEA Grapalat" w:hAnsi="GHEA Grapalat" w:cs="Sylfaen"/>
                <w:sz w:val="16"/>
                <w:szCs w:val="18"/>
                <w:lang w:val="hy-AM"/>
              </w:rPr>
              <w:t>«Դելտա»  ՍՊԸ-ի տնօրենի կողմից լիազորված անձն</w:t>
            </w:r>
            <w:r w:rsidRPr="005A00E5">
              <w:rPr>
                <w:rFonts w:ascii="GHEA Grapalat" w:hAnsi="GHEA Grapalat" w:cs="Sylfaen"/>
                <w:b/>
                <w:color w:val="0070C0"/>
                <w:sz w:val="16"/>
                <w:szCs w:val="18"/>
                <w:lang w:val="hy-AM"/>
              </w:rPr>
              <w:t xml:space="preserve"> առաջարկեցին հետևյալ նոր (նվազեցված) գինը`</w:t>
            </w:r>
          </w:p>
          <w:p w:rsidR="00CD6F09" w:rsidRPr="003A4C6C" w:rsidRDefault="00CD6F09" w:rsidP="00CD6F09">
            <w:pPr>
              <w:pStyle w:val="BodyText"/>
              <w:tabs>
                <w:tab w:val="num" w:pos="1440"/>
              </w:tabs>
              <w:ind w:firstLine="270"/>
              <w:jc w:val="center"/>
              <w:rPr>
                <w:rFonts w:ascii="GHEA Grapalat" w:hAnsi="GHEA Grapalat" w:cs="Sylfaen"/>
                <w:b/>
                <w:noProof/>
                <w:color w:val="0070C0"/>
                <w:sz w:val="2"/>
                <w:szCs w:val="18"/>
                <w:lang w:val="es-ES" w:eastAsia="en-US" w:bidi="ar-IQ"/>
              </w:rPr>
            </w:pPr>
          </w:p>
          <w:p w:rsidR="00CD6F09" w:rsidRPr="00ED0F4E" w:rsidRDefault="00CD6F09" w:rsidP="00CD6F09">
            <w:pPr>
              <w:pStyle w:val="BodyText"/>
              <w:tabs>
                <w:tab w:val="num" w:pos="1440"/>
              </w:tabs>
              <w:ind w:firstLine="270"/>
              <w:jc w:val="center"/>
              <w:rPr>
                <w:rFonts w:ascii="GHEA Grapalat" w:hAnsi="GHEA Grapalat" w:cs="Sylfaen"/>
                <w:b/>
                <w:noProof/>
                <w:color w:val="0070C0"/>
                <w:sz w:val="6"/>
                <w:szCs w:val="18"/>
                <w:lang w:val="es-ES" w:eastAsia="en-US" w:bidi="ar-IQ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35"/>
              <w:gridCol w:w="2452"/>
              <w:gridCol w:w="780"/>
              <w:gridCol w:w="1052"/>
              <w:gridCol w:w="1648"/>
              <w:gridCol w:w="600"/>
              <w:gridCol w:w="2339"/>
              <w:gridCol w:w="1323"/>
              <w:gridCol w:w="1291"/>
              <w:gridCol w:w="1397"/>
              <w:gridCol w:w="1252"/>
            </w:tblGrid>
            <w:tr w:rsidR="00CD6F09" w:rsidRPr="006F0498" w:rsidTr="00CD6F09">
              <w:trPr>
                <w:trHeight w:val="173"/>
              </w:trPr>
              <w:tc>
                <w:tcPr>
                  <w:tcW w:w="21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Չ/հ</w:t>
                  </w:r>
                </w:p>
              </w:tc>
              <w:tc>
                <w:tcPr>
                  <w:tcW w:w="8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Գնման առարկա</w:t>
                  </w:r>
                </w:p>
              </w:tc>
              <w:tc>
                <w:tcPr>
                  <w:tcW w:w="2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Չ/մ</w:t>
                  </w:r>
                </w:p>
              </w:tc>
              <w:tc>
                <w:tcPr>
                  <w:tcW w:w="3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Քանակը</w:t>
                  </w:r>
                </w:p>
              </w:tc>
              <w:tc>
                <w:tcPr>
                  <w:tcW w:w="5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Նախահաշվային գումարը</w:t>
                  </w:r>
                </w:p>
              </w:tc>
              <w:tc>
                <w:tcPr>
                  <w:tcW w:w="2777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Մրցույթին մասնակցող կազմակերպությունների</w:t>
                  </w:r>
                </w:p>
              </w:tc>
            </w:tr>
            <w:tr w:rsidR="00CD6F09" w:rsidRPr="006F0498" w:rsidTr="00CD6F09">
              <w:trPr>
                <w:trHeight w:val="173"/>
              </w:trPr>
              <w:tc>
                <w:tcPr>
                  <w:tcW w:w="2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55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777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CD6F09" w:rsidRPr="006F0498" w:rsidTr="00CD6F09">
              <w:trPr>
                <w:trHeight w:val="330"/>
              </w:trPr>
              <w:tc>
                <w:tcPr>
                  <w:tcW w:w="2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55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0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D201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D20198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Հ/հ</w:t>
                  </w:r>
                </w:p>
              </w:tc>
              <w:tc>
                <w:tcPr>
                  <w:tcW w:w="7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Անվանումները</w:t>
                  </w:r>
                </w:p>
              </w:tc>
              <w:tc>
                <w:tcPr>
                  <w:tcW w:w="178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Գնային առաջարկ /ՀՀ դրամ/</w:t>
                  </w:r>
                </w:p>
              </w:tc>
            </w:tr>
            <w:tr w:rsidR="00CD6F09" w:rsidRPr="006F0498" w:rsidTr="00CD6F09">
              <w:trPr>
                <w:trHeight w:val="173"/>
              </w:trPr>
              <w:tc>
                <w:tcPr>
                  <w:tcW w:w="2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55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C958D5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</w:pPr>
                  <w:r w:rsidRPr="00C958D5">
                    <w:rPr>
                      <w:rFonts w:ascii="GHEA Grapalat" w:hAnsi="GHEA Grapalat"/>
                      <w:b/>
                      <w:bCs/>
                      <w:sz w:val="11"/>
                      <w:szCs w:val="13"/>
                    </w:rPr>
                    <w:t>Ինքնարժեք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Շահույթ</w:t>
                  </w:r>
                </w:p>
              </w:tc>
              <w:tc>
                <w:tcPr>
                  <w:tcW w:w="4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  <w:r w:rsidRPr="006F0498"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  <w:t>ԱԱՀ</w:t>
                  </w:r>
                </w:p>
              </w:tc>
              <w:tc>
                <w:tcPr>
                  <w:tcW w:w="4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AA1C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</w:pPr>
                  <w:r w:rsidRPr="00AA1C98">
                    <w:rPr>
                      <w:rFonts w:ascii="GHEA Grapalat" w:hAnsi="GHEA Grapalat"/>
                      <w:b/>
                      <w:bCs/>
                      <w:sz w:val="12"/>
                      <w:szCs w:val="12"/>
                    </w:rPr>
                    <w:t>Ընդհանուր գին</w:t>
                  </w:r>
                </w:p>
              </w:tc>
            </w:tr>
            <w:tr w:rsidR="00CD6F09" w:rsidRPr="006F0498" w:rsidTr="00441E27">
              <w:trPr>
                <w:trHeight w:val="173"/>
              </w:trPr>
              <w:tc>
                <w:tcPr>
                  <w:tcW w:w="2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8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55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jc w:val="center"/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20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7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4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42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CD6F09" w:rsidRPr="006F0498" w:rsidRDefault="00CD6F09" w:rsidP="00FE0D6F">
                  <w:pPr>
                    <w:rPr>
                      <w:rFonts w:ascii="GHEA Grapalat" w:hAnsi="GHEA Grapalat"/>
                      <w:b/>
                      <w:bCs/>
                      <w:sz w:val="13"/>
                      <w:szCs w:val="13"/>
                    </w:rPr>
                  </w:pPr>
                </w:p>
              </w:tc>
            </w:tr>
            <w:tr w:rsidR="00CD6F09" w:rsidRPr="00ED0F4E" w:rsidTr="00CD6F09">
              <w:trPr>
                <w:trHeight w:val="327"/>
              </w:trPr>
              <w:tc>
                <w:tcPr>
                  <w:tcW w:w="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61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Ավտոմատ պիպետներ</w:t>
                  </w:r>
                </w:p>
              </w:tc>
              <w:tc>
                <w:tcPr>
                  <w:tcW w:w="2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հատ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400,000</w:t>
                  </w:r>
                </w:p>
              </w:tc>
              <w:tc>
                <w:tcPr>
                  <w:tcW w:w="2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6F09" w:rsidRPr="00ED0F4E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</w:pPr>
                  <w:r w:rsidRPr="00ED0F4E">
                    <w:rPr>
                      <w:rFonts w:ascii="GHEA Grapalat" w:hAnsi="GHEA Grapalat"/>
                      <w:color w:val="000000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7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D6F09" w:rsidRPr="003A4C6C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</w:pPr>
                  <w:r w:rsidRPr="003A4C6C"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  <w:t>«Դելտա» ՍՊԸ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D6F09" w:rsidRPr="003A4C6C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</w:pPr>
                  <w:r w:rsidRPr="003A4C6C"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  <w:t>140,000</w:t>
                  </w:r>
                </w:p>
              </w:tc>
              <w:tc>
                <w:tcPr>
                  <w:tcW w:w="4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D6F09" w:rsidRPr="003A4C6C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</w:pPr>
                  <w:r w:rsidRPr="003A4C6C"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  <w:t>57,500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D6F09" w:rsidRPr="003A4C6C" w:rsidRDefault="00CD6F09" w:rsidP="00FE0D6F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</w:pPr>
                  <w:r w:rsidRPr="003A4C6C"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  <w:t>39,500</w:t>
                  </w:r>
                </w:p>
              </w:tc>
              <w:tc>
                <w:tcPr>
                  <w:tcW w:w="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D6F09" w:rsidRPr="003A4C6C" w:rsidRDefault="00CD6F09" w:rsidP="00FE0D6F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</w:pPr>
                  <w:r w:rsidRPr="003A4C6C">
                    <w:rPr>
                      <w:rFonts w:ascii="GHEA Grapalat" w:hAnsi="GHEA Grapalat"/>
                      <w:color w:val="000000"/>
                      <w:sz w:val="16"/>
                      <w:szCs w:val="14"/>
                    </w:rPr>
                    <w:t>237,000</w:t>
                  </w:r>
                </w:p>
              </w:tc>
            </w:tr>
          </w:tbl>
          <w:p w:rsidR="00643A02" w:rsidRPr="002901DF" w:rsidRDefault="00643A02" w:rsidP="002901DF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</w:p>
        </w:tc>
      </w:tr>
      <w:tr w:rsidR="00643A02" w:rsidRPr="009316F9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044580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643A02" w:rsidRPr="00115807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643A02" w:rsidRPr="00115807" w:rsidTr="008F4F6B">
        <w:trPr>
          <w:trHeight w:val="183"/>
          <w:jc w:val="center"/>
        </w:trPr>
        <w:tc>
          <w:tcPr>
            <w:tcW w:w="425" w:type="pct"/>
            <w:vMerge w:val="restart"/>
            <w:shd w:val="clear" w:color="auto" w:fill="F2F2F2"/>
            <w:vAlign w:val="center"/>
          </w:tcPr>
          <w:p w:rsidR="00643A02" w:rsidRPr="00D541CF" w:rsidRDefault="00643A02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 համարը</w:t>
            </w:r>
          </w:p>
        </w:tc>
        <w:tc>
          <w:tcPr>
            <w:tcW w:w="655" w:type="pct"/>
            <w:gridSpan w:val="6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20" w:type="pct"/>
            <w:gridSpan w:val="23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643A02" w:rsidRPr="00115807" w:rsidTr="008F4F6B">
        <w:trPr>
          <w:trHeight w:val="469"/>
          <w:jc w:val="center"/>
        </w:trPr>
        <w:tc>
          <w:tcPr>
            <w:tcW w:w="425" w:type="pct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55" w:type="pct"/>
            <w:gridSpan w:val="6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28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94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80" w:type="pct"/>
            <w:gridSpan w:val="7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881C06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79" w:type="pct"/>
            <w:gridSpan w:val="3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43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304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49" w:type="pct"/>
            <w:gridSpan w:val="2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881C06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50" w:type="pct"/>
            <w:shd w:val="clear" w:color="auto" w:fill="F2F2F2"/>
            <w:vAlign w:val="center"/>
          </w:tcPr>
          <w:p w:rsidR="00643A02" w:rsidRPr="00881C06" w:rsidRDefault="00643A02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881C06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643A02" w:rsidRPr="00115807" w:rsidTr="003C32E8">
        <w:trPr>
          <w:trHeight w:val="14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643A02" w:rsidRPr="00D541CF" w:rsidRDefault="00643A02" w:rsidP="001F5E6A">
            <w:pPr>
              <w:widowControl w:val="0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FE0D2F">
              <w:rPr>
                <w:rFonts w:ascii="GHEA Grapalat" w:hAnsi="GHEA Grapalat" w:cs="Sylfaen"/>
                <w:sz w:val="14"/>
                <w:szCs w:val="10"/>
              </w:rPr>
              <w:t>Մասնակիցների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է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 xml:space="preserve">բավարար, </w:t>
            </w:r>
            <w:r w:rsidRPr="00E52752">
              <w:rPr>
                <w:rFonts w:ascii="GHEA Grapalat" w:hAnsi="GHEA Grapalat" w:cs="Sylfaen"/>
                <w:sz w:val="14"/>
                <w:szCs w:val="10"/>
              </w:rPr>
              <w:t>բացառությամբ ներքոհիշյալ դեպքի</w:t>
            </w:r>
          </w:p>
        </w:tc>
      </w:tr>
      <w:tr w:rsidR="00643A02" w:rsidRPr="00607CA1" w:rsidTr="008F4F6B">
        <w:trPr>
          <w:trHeight w:val="20"/>
          <w:jc w:val="center"/>
        </w:trPr>
        <w:tc>
          <w:tcPr>
            <w:tcW w:w="457" w:type="pct"/>
            <w:gridSpan w:val="2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43" w:type="pct"/>
            <w:gridSpan w:val="28"/>
            <w:shd w:val="clear" w:color="auto" w:fill="auto"/>
            <w:vAlign w:val="center"/>
          </w:tcPr>
          <w:p w:rsidR="00643A02" w:rsidRPr="00302BC8" w:rsidRDefault="00302BC8" w:rsidP="00302BC8">
            <w:pPr>
              <w:ind w:firstLine="426"/>
              <w:jc w:val="both"/>
              <w:rPr>
                <w:rFonts w:ascii="GHEA Grapalat" w:hAnsi="GHEA Grapalat"/>
                <w:b/>
                <w:i/>
                <w:sz w:val="16"/>
                <w:szCs w:val="18"/>
                <w:lang w:val="es-ES"/>
              </w:rPr>
            </w:pPr>
            <w:r w:rsidRPr="00302BC8"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  <w:t xml:space="preserve">Քանի որ </w:t>
            </w:r>
            <w:r w:rsidRPr="00302BC8">
              <w:rPr>
                <w:rFonts w:ascii="GHEA Grapalat" w:hAnsi="GHEA Grapalat"/>
                <w:b/>
                <w:i/>
                <w:sz w:val="16"/>
                <w:szCs w:val="18"/>
                <w:lang w:val="es-ES"/>
              </w:rPr>
              <w:t>60-րդ չափաբաժնի մասով «Կոնցեռն-Էներգոմաշ» ՓԲԸ-ի կողմից առաջարկված գինը գերազանցում էր պատվիրատուի` տվյալ գնման համար պլանավորված ֆինանսական միջոցների չափը, իսկ բանակցության արդյունքում դրանք չնվազեցվեց, գնահատող հանձնաժողովը որոշեց տվյալ չափաբաժնի մասով մերժել  վերջինիս հայտը:</w:t>
            </w:r>
          </w:p>
        </w:tc>
      </w:tr>
      <w:tr w:rsidR="00643A02" w:rsidRPr="00607CA1" w:rsidTr="003C32E8">
        <w:trPr>
          <w:trHeight w:val="44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607CA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643A02" w:rsidRPr="00FB776C" w:rsidTr="008F4F6B">
        <w:trPr>
          <w:trHeight w:val="20"/>
          <w:jc w:val="center"/>
        </w:trPr>
        <w:tc>
          <w:tcPr>
            <w:tcW w:w="2373" w:type="pct"/>
            <w:gridSpan w:val="15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27" w:type="pct"/>
            <w:gridSpan w:val="15"/>
            <w:shd w:val="clear" w:color="auto" w:fill="auto"/>
            <w:vAlign w:val="center"/>
          </w:tcPr>
          <w:p w:rsidR="00643A02" w:rsidRPr="00D541CF" w:rsidRDefault="00685DE5" w:rsidP="00302BC8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302BC8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FB776C" w:rsidTr="008F4F6B">
        <w:trPr>
          <w:trHeight w:val="20"/>
          <w:jc w:val="center"/>
        </w:trPr>
        <w:tc>
          <w:tcPr>
            <w:tcW w:w="2373" w:type="pct"/>
            <w:gridSpan w:val="15"/>
            <w:vMerge w:val="restart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497" w:type="pct"/>
            <w:gridSpan w:val="10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1130" w:type="pct"/>
            <w:gridSpan w:val="5"/>
            <w:shd w:val="clear" w:color="auto" w:fill="auto"/>
            <w:vAlign w:val="center"/>
          </w:tcPr>
          <w:p w:rsidR="00643A02" w:rsidRPr="00D541CF" w:rsidRDefault="00643A02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643A02" w:rsidRPr="00FB776C" w:rsidTr="008F4F6B">
        <w:trPr>
          <w:trHeight w:val="60"/>
          <w:jc w:val="center"/>
        </w:trPr>
        <w:tc>
          <w:tcPr>
            <w:tcW w:w="2373" w:type="pct"/>
            <w:gridSpan w:val="15"/>
            <w:vMerge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497" w:type="pct"/>
            <w:gridSpan w:val="10"/>
            <w:shd w:val="clear" w:color="auto" w:fill="auto"/>
            <w:vAlign w:val="center"/>
          </w:tcPr>
          <w:p w:rsidR="00643A02" w:rsidRPr="00D541CF" w:rsidRDefault="00302BC8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20</w:t>
            </w:r>
            <w:r w:rsidR="00643A02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 xml:space="preserve"> 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1130" w:type="pct"/>
            <w:gridSpan w:val="5"/>
            <w:shd w:val="clear" w:color="auto" w:fill="auto"/>
            <w:vAlign w:val="center"/>
          </w:tcPr>
          <w:p w:rsidR="00643A02" w:rsidRPr="00D541CF" w:rsidRDefault="00302BC8" w:rsidP="00685DE5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24</w:t>
            </w:r>
            <w:r w:rsidR="00643A02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685DE5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.2020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643A02" w:rsidRPr="00D32DE1" w:rsidTr="008F4F6B">
        <w:trPr>
          <w:trHeight w:val="20"/>
          <w:jc w:val="center"/>
        </w:trPr>
        <w:tc>
          <w:tcPr>
            <w:tcW w:w="2373" w:type="pct"/>
            <w:gridSpan w:val="15"/>
            <w:shd w:val="clear" w:color="auto" w:fill="auto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7" w:type="pct"/>
            <w:gridSpan w:val="15"/>
            <w:shd w:val="clear" w:color="auto" w:fill="auto"/>
            <w:vAlign w:val="bottom"/>
          </w:tcPr>
          <w:p w:rsidR="00643A02" w:rsidRPr="00D541CF" w:rsidRDefault="00302BC8" w:rsidP="00006C61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27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006C61">
              <w:rPr>
                <w:rFonts w:ascii="GHEA Grapalat" w:hAnsi="GHEA Grapalat"/>
                <w:b/>
                <w:sz w:val="12"/>
                <w:szCs w:val="10"/>
              </w:rPr>
              <w:t>8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643A02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643A02" w:rsidRPr="003318CD" w:rsidTr="008F4F6B">
        <w:trPr>
          <w:trHeight w:val="20"/>
          <w:jc w:val="center"/>
        </w:trPr>
        <w:tc>
          <w:tcPr>
            <w:tcW w:w="2373" w:type="pct"/>
            <w:gridSpan w:val="15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27" w:type="pct"/>
            <w:gridSpan w:val="15"/>
            <w:shd w:val="clear" w:color="auto" w:fill="auto"/>
            <w:vAlign w:val="bottom"/>
          </w:tcPr>
          <w:p w:rsidR="00643A02" w:rsidRPr="005A00E5" w:rsidRDefault="00643A02" w:rsidP="00302BC8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5A00E5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302BC8" w:rsidRPr="005A00E5">
              <w:rPr>
                <w:rFonts w:ascii="GHEA Grapalat" w:hAnsi="GHEA Grapalat"/>
                <w:b/>
                <w:sz w:val="12"/>
                <w:szCs w:val="10"/>
              </w:rPr>
              <w:t>09</w:t>
            </w:r>
            <w:r w:rsidRPr="005A00E5">
              <w:rPr>
                <w:rFonts w:ascii="GHEA Grapalat" w:hAnsi="GHEA Grapalat"/>
                <w:b/>
                <w:sz w:val="12"/>
                <w:szCs w:val="10"/>
              </w:rPr>
              <w:t>.0</w:t>
            </w:r>
            <w:r w:rsidR="00952316" w:rsidRPr="005A00E5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Pr="005A00E5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8F4F6B">
        <w:trPr>
          <w:trHeight w:val="197"/>
          <w:jc w:val="center"/>
        </w:trPr>
        <w:tc>
          <w:tcPr>
            <w:tcW w:w="2373" w:type="pct"/>
            <w:gridSpan w:val="15"/>
            <w:shd w:val="clear" w:color="auto" w:fill="auto"/>
            <w:vAlign w:val="center"/>
          </w:tcPr>
          <w:p w:rsidR="00643A02" w:rsidRPr="00D541CF" w:rsidRDefault="00643A02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27" w:type="pct"/>
            <w:gridSpan w:val="15"/>
            <w:shd w:val="clear" w:color="auto" w:fill="auto"/>
            <w:vAlign w:val="bottom"/>
          </w:tcPr>
          <w:p w:rsidR="00643A02" w:rsidRPr="005A00E5" w:rsidRDefault="005A00E5" w:rsidP="00302BC8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006C61" w:rsidRPr="005A00E5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952316" w:rsidRPr="005A00E5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643A02" w:rsidRPr="005A00E5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643A02" w:rsidRPr="003318CD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177B45" w:rsidRPr="003318CD" w:rsidTr="008F4F6B">
        <w:trPr>
          <w:trHeight w:val="20"/>
          <w:jc w:val="center"/>
        </w:trPr>
        <w:tc>
          <w:tcPr>
            <w:tcW w:w="661" w:type="pct"/>
            <w:gridSpan w:val="4"/>
            <w:vMerge w:val="restart"/>
            <w:shd w:val="clear" w:color="auto" w:fill="F2F2F2"/>
            <w:vAlign w:val="center"/>
          </w:tcPr>
          <w:p w:rsidR="00643A02" w:rsidRPr="003318CD" w:rsidRDefault="00643A02" w:rsidP="00567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788" w:type="pct"/>
            <w:gridSpan w:val="4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551" w:type="pct"/>
            <w:gridSpan w:val="22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77B45" w:rsidRPr="00115807" w:rsidTr="008F4F6B">
        <w:trPr>
          <w:trHeight w:val="20"/>
          <w:jc w:val="center"/>
        </w:trPr>
        <w:tc>
          <w:tcPr>
            <w:tcW w:w="661" w:type="pct"/>
            <w:gridSpan w:val="4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788" w:type="pct"/>
            <w:gridSpan w:val="4"/>
            <w:vMerge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24" w:type="pct"/>
            <w:gridSpan w:val="7"/>
            <w:vMerge w:val="restart"/>
            <w:shd w:val="clear" w:color="auto" w:fill="F2F2F2"/>
            <w:vAlign w:val="center"/>
          </w:tcPr>
          <w:p w:rsidR="00643A02" w:rsidRPr="003318CD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509" w:type="pct"/>
            <w:gridSpan w:val="4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 ամսաթիվը</w:t>
            </w:r>
          </w:p>
        </w:tc>
        <w:tc>
          <w:tcPr>
            <w:tcW w:w="663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325" w:type="pct"/>
            <w:gridSpan w:val="3"/>
            <w:vMerge w:val="restart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1130" w:type="pct"/>
            <w:gridSpan w:val="5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177B45" w:rsidRPr="00115807" w:rsidTr="008F4F6B">
        <w:trPr>
          <w:trHeight w:val="20"/>
          <w:jc w:val="center"/>
        </w:trPr>
        <w:tc>
          <w:tcPr>
            <w:tcW w:w="661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88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24" w:type="pct"/>
            <w:gridSpan w:val="7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09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pct"/>
            <w:gridSpan w:val="5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177B45" w:rsidRPr="00115807" w:rsidTr="008F4F6B">
        <w:trPr>
          <w:trHeight w:val="20"/>
          <w:jc w:val="center"/>
        </w:trPr>
        <w:tc>
          <w:tcPr>
            <w:tcW w:w="661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88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24" w:type="pct"/>
            <w:gridSpan w:val="7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09" w:type="pct"/>
            <w:gridSpan w:val="4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3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31" w:type="pct"/>
            <w:gridSpan w:val="2"/>
            <w:shd w:val="clear" w:color="auto" w:fill="F2F2F2"/>
            <w:vAlign w:val="center"/>
          </w:tcPr>
          <w:p w:rsidR="00643A02" w:rsidRPr="00D541CF" w:rsidRDefault="00643A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599" w:type="pct"/>
            <w:gridSpan w:val="3"/>
            <w:shd w:val="clear" w:color="auto" w:fill="F2F2F2"/>
            <w:vAlign w:val="center"/>
          </w:tcPr>
          <w:p w:rsidR="00643A02" w:rsidRPr="00D541CF" w:rsidRDefault="00643A02" w:rsidP="00AC21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</w:tc>
      </w:tr>
      <w:tr w:rsidR="00721F71" w:rsidRPr="00787092" w:rsidTr="008F4F6B">
        <w:trPr>
          <w:trHeight w:val="335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21F71" w:rsidRPr="00787092" w:rsidRDefault="00FE0D6F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61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21F71" w:rsidRPr="00787092" w:rsidRDefault="00FE0D6F" w:rsidP="008F4F6B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«Դելտա» ՍՊԸ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21F71" w:rsidRPr="00787092" w:rsidRDefault="00721F71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ԳՀԱՊՁԲ-20-</w:t>
            </w:r>
            <w:r w:rsidR="009761FE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9/31</w:t>
            </w: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-1</w:t>
            </w: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21F71" w:rsidRPr="00787092" w:rsidRDefault="00B977F0" w:rsidP="00B977F0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09</w:t>
            </w:r>
            <w:r w:rsidR="00721F71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.0</w:t>
            </w:r>
            <w:r w:rsidR="007114A7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9</w:t>
            </w:r>
            <w:r w:rsidR="00721F71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.2020թ.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787092" w:rsidRDefault="00721F71" w:rsidP="00787092">
            <w:pPr>
              <w:tabs>
                <w:tab w:val="left" w:pos="284"/>
              </w:tabs>
              <w:ind w:left="372" w:firstLine="142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787092" w:rsidRDefault="00721F71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787092" w:rsidRDefault="00FE0D6F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237,000</w:t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721F71" w:rsidRPr="00787092" w:rsidRDefault="00FE0D6F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237,000</w:t>
            </w:r>
          </w:p>
        </w:tc>
      </w:tr>
      <w:tr w:rsidR="00721F71" w:rsidRPr="00787092" w:rsidTr="008F4F6B">
        <w:trPr>
          <w:trHeight w:val="554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21F71" w:rsidRPr="00787092" w:rsidRDefault="00FE0D6F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18, 19, 26, 27, 34, 36, 38, 39, 42, 49</w:t>
            </w:r>
            <w:r w:rsidR="00787092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</w:t>
            </w: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59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21F71" w:rsidRPr="00787092" w:rsidRDefault="00FE0D6F" w:rsidP="008F4F6B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«ԹԱԳ ՀԷՄ» ՍՊԸ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21F71" w:rsidRPr="00787092" w:rsidRDefault="00721F71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ԳՀԱՊՁԲ-20-</w:t>
            </w:r>
            <w:r w:rsidR="009761FE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9/31</w:t>
            </w: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-2</w:t>
            </w: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21F71" w:rsidRPr="00787092" w:rsidRDefault="00B977F0" w:rsidP="00B977F0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09</w:t>
            </w:r>
            <w:r w:rsidR="007114A7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.09.2020թ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787092" w:rsidRDefault="00721F71" w:rsidP="00787092">
            <w:pPr>
              <w:tabs>
                <w:tab w:val="left" w:pos="284"/>
              </w:tabs>
              <w:ind w:left="372" w:firstLine="142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787092" w:rsidRDefault="00721F71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721F71" w:rsidRPr="00787092" w:rsidRDefault="00D529CA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begin"/>
            </w:r>
            <w:r w:rsidR="00E26F3A"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instrText xml:space="preserve"> =SUM(ABOVE) </w:instrText>
            </w: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separate"/>
            </w:r>
            <w:r w:rsidR="00E26F3A"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1,601,800</w:t>
            </w: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599" w:type="pct"/>
            <w:gridSpan w:val="3"/>
            <w:shd w:val="clear" w:color="auto" w:fill="auto"/>
            <w:vAlign w:val="center"/>
          </w:tcPr>
          <w:p w:rsidR="00721F71" w:rsidRPr="00787092" w:rsidRDefault="00D529CA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begin"/>
            </w:r>
            <w:r w:rsidR="00E26F3A"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instrText xml:space="preserve"> =SUM(ABOVE) </w:instrText>
            </w: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separate"/>
            </w:r>
            <w:r w:rsidR="00E26F3A"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1,601,800</w:t>
            </w: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fldChar w:fldCharType="end"/>
            </w:r>
          </w:p>
        </w:tc>
      </w:tr>
      <w:tr w:rsidR="00721F71" w:rsidRPr="00787092" w:rsidTr="008F4F6B">
        <w:trPr>
          <w:trHeight w:val="359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21F71" w:rsidRPr="00787092" w:rsidRDefault="00787092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6, 7, 9, 10, 37, 62 ,63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21F71" w:rsidRPr="00787092" w:rsidRDefault="00E26F3A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82CBA">
              <w:rPr>
                <w:rFonts w:ascii="GHEA Grapalat" w:hAnsi="GHEA Grapalat" w:cs="Sylfaen"/>
                <w:sz w:val="18"/>
                <w:szCs w:val="18"/>
                <w:lang w:val="es-ES"/>
              </w:rPr>
              <w:t>«Կոնցեռն-Էներգոմաշ» ՓԲԸ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21F71" w:rsidRPr="00787092" w:rsidRDefault="00721F71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ԳՀԱՊՁԲ-20-</w:t>
            </w:r>
            <w:r w:rsidR="009761FE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9/31</w:t>
            </w: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-3</w:t>
            </w: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21F71" w:rsidRPr="00787092" w:rsidRDefault="00B977F0" w:rsidP="00B977F0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09</w:t>
            </w:r>
            <w:r w:rsidR="007114A7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.09.2020թ</w:t>
            </w:r>
            <w:r w:rsidR="00721F71"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21F71" w:rsidRPr="00787092" w:rsidRDefault="00721F71" w:rsidP="00787092">
            <w:pPr>
              <w:tabs>
                <w:tab w:val="left" w:pos="284"/>
              </w:tabs>
              <w:ind w:left="372" w:firstLine="142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30.09.2020թ.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721F71" w:rsidRPr="00787092" w:rsidRDefault="00721F71" w:rsidP="00B76189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721F71" w:rsidRPr="00787092" w:rsidRDefault="00E26F3A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2,773,500</w:t>
            </w:r>
          </w:p>
        </w:tc>
        <w:tc>
          <w:tcPr>
            <w:tcW w:w="599" w:type="pct"/>
            <w:gridSpan w:val="3"/>
            <w:shd w:val="clear" w:color="auto" w:fill="FFFFFF"/>
            <w:vAlign w:val="center"/>
          </w:tcPr>
          <w:p w:rsidR="00721F71" w:rsidRPr="00787092" w:rsidRDefault="00E26F3A" w:rsidP="00B977F0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2,773,500</w:t>
            </w:r>
          </w:p>
        </w:tc>
      </w:tr>
      <w:tr w:rsidR="00177B45" w:rsidRPr="00F85E65" w:rsidTr="008F4F6B">
        <w:trPr>
          <w:trHeight w:val="20"/>
          <w:jc w:val="center"/>
        </w:trPr>
        <w:tc>
          <w:tcPr>
            <w:tcW w:w="661" w:type="pct"/>
            <w:gridSpan w:val="4"/>
            <w:shd w:val="clear" w:color="auto" w:fill="F2F2F2"/>
            <w:vAlign w:val="center"/>
          </w:tcPr>
          <w:p w:rsidR="00643A02" w:rsidRPr="00F85E65" w:rsidRDefault="00643A02" w:rsidP="009311F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8" w:type="pct"/>
            <w:gridSpan w:val="4"/>
            <w:shd w:val="clear" w:color="auto" w:fill="F2F2F2"/>
            <w:vAlign w:val="center"/>
          </w:tcPr>
          <w:p w:rsidR="00643A02" w:rsidRPr="00F85E65" w:rsidRDefault="00643A02" w:rsidP="002611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5E6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24" w:type="pct"/>
            <w:gridSpan w:val="7"/>
            <w:shd w:val="clear" w:color="auto" w:fill="F2F2F2"/>
            <w:vAlign w:val="center"/>
          </w:tcPr>
          <w:p w:rsidR="00643A02" w:rsidRPr="00F85E65" w:rsidRDefault="00643A02" w:rsidP="007870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5E6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509" w:type="pct"/>
            <w:gridSpan w:val="4"/>
            <w:shd w:val="clear" w:color="auto" w:fill="F2F2F2"/>
            <w:vAlign w:val="center"/>
          </w:tcPr>
          <w:p w:rsidR="00643A02" w:rsidRPr="00F85E65" w:rsidRDefault="00643A02" w:rsidP="002611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5E6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19" w:type="pct"/>
            <w:gridSpan w:val="8"/>
            <w:shd w:val="clear" w:color="auto" w:fill="F2F2F2"/>
            <w:vAlign w:val="center"/>
          </w:tcPr>
          <w:p w:rsidR="00643A02" w:rsidRPr="00F85E65" w:rsidRDefault="00643A02" w:rsidP="002611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5E6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99" w:type="pct"/>
            <w:gridSpan w:val="3"/>
            <w:shd w:val="clear" w:color="auto" w:fill="F2F2F2"/>
            <w:vAlign w:val="center"/>
          </w:tcPr>
          <w:p w:rsidR="00643A02" w:rsidRPr="00F85E65" w:rsidRDefault="00643A02" w:rsidP="002611F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5E65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</w:tc>
      </w:tr>
      <w:tr w:rsidR="00787092" w:rsidRPr="00ED5A4C" w:rsidTr="008F4F6B">
        <w:trPr>
          <w:trHeight w:val="323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87092" w:rsidRPr="00ED5A4C" w:rsidRDefault="00787092" w:rsidP="006D1C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61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87092" w:rsidRPr="00787092" w:rsidRDefault="00787092" w:rsidP="00787092">
            <w:pPr>
              <w:tabs>
                <w:tab w:val="left" w:pos="284"/>
              </w:tabs>
              <w:ind w:left="372" w:firstLine="142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«Դելտա» ՍՊԸ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87092" w:rsidRPr="00EC3F92" w:rsidRDefault="00787092" w:rsidP="00EC3F92">
            <w:pPr>
              <w:tabs>
                <w:tab w:val="left" w:pos="284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ք. Երևան, Կոմիտասի պող. 49/4</w:t>
            </w: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87092" w:rsidRPr="00ED5A4C" w:rsidRDefault="00EC3F92" w:rsidP="00BC21D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1592" w:type="pct"/>
            <w:gridSpan w:val="9"/>
            <w:shd w:val="clear" w:color="auto" w:fill="auto"/>
            <w:vAlign w:val="center"/>
          </w:tcPr>
          <w:p w:rsidR="00787092" w:rsidRPr="00787092" w:rsidRDefault="00787092" w:rsidP="006D1C2B">
            <w:pPr>
              <w:tabs>
                <w:tab w:val="left" w:pos="284"/>
              </w:tabs>
              <w:ind w:left="372" w:firstLine="1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«Կոնվերս բանկ» ՓԲԸ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` </w:t>
            </w: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Հ/Հ 193004670058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:rsidR="00787092" w:rsidRPr="00787092" w:rsidRDefault="00787092" w:rsidP="00787092">
            <w:pPr>
              <w:tabs>
                <w:tab w:val="left" w:pos="284"/>
              </w:tabs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B0E5B">
              <w:rPr>
                <w:rFonts w:ascii="GHEA Grapalat" w:hAnsi="GHEA Grapalat" w:cs="Sylfaen"/>
                <w:sz w:val="18"/>
                <w:szCs w:val="18"/>
                <w:lang w:val="es-ES"/>
              </w:rPr>
              <w:t>ՀՎՀՀ 00004912</w:t>
            </w:r>
          </w:p>
        </w:tc>
      </w:tr>
      <w:tr w:rsidR="00787092" w:rsidRPr="00ED5A4C" w:rsidTr="008F4F6B">
        <w:trPr>
          <w:trHeight w:val="303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87092" w:rsidRPr="00FE0D6F" w:rsidRDefault="00787092" w:rsidP="006D1C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72BF">
              <w:rPr>
                <w:rFonts w:ascii="GHEA Grapalat" w:hAnsi="GHEA Grapalat" w:cs="Sylfaen"/>
                <w:sz w:val="18"/>
                <w:szCs w:val="18"/>
                <w:lang w:val="hy-AM"/>
              </w:rPr>
              <w:t>18, 19, 26, 27, 34, 36, 38, 39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 42, 49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1A72BF">
              <w:rPr>
                <w:rFonts w:ascii="GHEA Grapalat" w:hAnsi="GHEA Grapalat" w:cs="Sylfaen"/>
                <w:sz w:val="18"/>
                <w:szCs w:val="18"/>
                <w:lang w:val="hy-AM"/>
              </w:rPr>
              <w:t>59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87092" w:rsidRPr="00787092" w:rsidRDefault="00787092" w:rsidP="00787092">
            <w:pPr>
              <w:ind w:firstLine="426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E0F4B">
              <w:rPr>
                <w:rFonts w:ascii="GHEA Grapalat" w:hAnsi="GHEA Grapalat"/>
                <w:sz w:val="18"/>
                <w:szCs w:val="18"/>
                <w:lang w:val="nb-NO"/>
              </w:rPr>
              <w:t xml:space="preserve">«ԹԱԳ ՀԷՄ» ՍՊԸ 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87092" w:rsidRPr="00787092" w:rsidRDefault="00787092" w:rsidP="0078709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E0F4B">
              <w:rPr>
                <w:rFonts w:ascii="GHEA Grapalat" w:hAnsi="GHEA Grapalat"/>
                <w:sz w:val="18"/>
                <w:szCs w:val="18"/>
                <w:lang w:val="nb-NO"/>
              </w:rPr>
              <w:t>ք. Երևան, Լենինգրադյան 31/7</w:t>
            </w: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87092" w:rsidRPr="00ED5A4C" w:rsidRDefault="00EC3F92" w:rsidP="00046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1592" w:type="pct"/>
            <w:gridSpan w:val="9"/>
            <w:shd w:val="clear" w:color="auto" w:fill="auto"/>
            <w:vAlign w:val="center"/>
          </w:tcPr>
          <w:p w:rsidR="00787092" w:rsidRPr="00787092" w:rsidRDefault="00787092" w:rsidP="00787092">
            <w:pPr>
              <w:ind w:firstLine="426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E0F4B">
              <w:rPr>
                <w:rFonts w:ascii="GHEA Grapalat" w:hAnsi="GHEA Grapalat"/>
                <w:sz w:val="18"/>
                <w:szCs w:val="18"/>
                <w:lang w:val="nb-NO"/>
              </w:rPr>
              <w:t>«ՎՏԲՀԱՅԱՍՏԱՆԲԱՆԿ» ՓԲԸ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` Հ/Հ </w:t>
            </w:r>
            <w:r w:rsidRPr="001E0F4B">
              <w:rPr>
                <w:rFonts w:ascii="GHEA Grapalat" w:hAnsi="GHEA Grapalat"/>
                <w:sz w:val="18"/>
                <w:szCs w:val="18"/>
                <w:lang w:val="nb-NO"/>
              </w:rPr>
              <w:t>16047808168200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:rsidR="00787092" w:rsidRPr="00ED5A4C" w:rsidRDefault="00787092" w:rsidP="008800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E0F4B">
              <w:rPr>
                <w:rFonts w:ascii="GHEA Grapalat" w:hAnsi="GHEA Grapalat"/>
                <w:sz w:val="18"/>
                <w:szCs w:val="18"/>
                <w:lang w:val="nb-NO"/>
              </w:rPr>
              <w:t>ՀՎՀՀ 01232586</w:t>
            </w:r>
          </w:p>
        </w:tc>
      </w:tr>
      <w:tr w:rsidR="00787092" w:rsidRPr="00ED5A4C" w:rsidTr="008F4F6B">
        <w:trPr>
          <w:trHeight w:val="279"/>
          <w:jc w:val="center"/>
        </w:trPr>
        <w:tc>
          <w:tcPr>
            <w:tcW w:w="661" w:type="pct"/>
            <w:gridSpan w:val="4"/>
            <w:shd w:val="clear" w:color="auto" w:fill="auto"/>
            <w:vAlign w:val="center"/>
          </w:tcPr>
          <w:p w:rsidR="00787092" w:rsidRPr="00787092" w:rsidRDefault="00787092" w:rsidP="006D1C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72BF">
              <w:rPr>
                <w:rFonts w:ascii="GHEA Grapalat" w:hAnsi="GHEA Grapalat" w:cs="Sylfaen"/>
                <w:sz w:val="18"/>
                <w:szCs w:val="18"/>
                <w:lang w:val="hy-AM"/>
              </w:rPr>
              <w:t>6, 7, 9, 10, 37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 62</w:t>
            </w:r>
            <w:r w:rsidRPr="001A72B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1A72BF">
              <w:rPr>
                <w:rFonts w:ascii="GHEA Grapalat" w:hAnsi="GHEA Grapalat" w:cs="Sylfaen"/>
                <w:sz w:val="18"/>
                <w:szCs w:val="18"/>
                <w:lang w:val="hy-AM"/>
              </w:rPr>
              <w:t>63</w:t>
            </w:r>
          </w:p>
        </w:tc>
        <w:tc>
          <w:tcPr>
            <w:tcW w:w="788" w:type="pct"/>
            <w:gridSpan w:val="4"/>
            <w:shd w:val="clear" w:color="auto" w:fill="auto"/>
            <w:vAlign w:val="center"/>
          </w:tcPr>
          <w:p w:rsidR="00787092" w:rsidRPr="00787092" w:rsidRDefault="008F4F6B" w:rsidP="008F4F6B">
            <w:pPr>
              <w:tabs>
                <w:tab w:val="left" w:pos="284"/>
              </w:tabs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«Կոնցեռն-Էներգոմաշ»</w:t>
            </w:r>
            <w:r w:rsidR="00787092" w:rsidRPr="00182CBA">
              <w:rPr>
                <w:rFonts w:ascii="GHEA Grapalat" w:hAnsi="GHEA Grapalat" w:cs="Sylfaen"/>
                <w:sz w:val="18"/>
                <w:szCs w:val="18"/>
                <w:lang w:val="es-ES"/>
              </w:rPr>
              <w:t>ՓԲԸ</w:t>
            </w:r>
          </w:p>
        </w:tc>
        <w:tc>
          <w:tcPr>
            <w:tcW w:w="924" w:type="pct"/>
            <w:gridSpan w:val="7"/>
            <w:shd w:val="clear" w:color="auto" w:fill="auto"/>
            <w:vAlign w:val="center"/>
          </w:tcPr>
          <w:p w:rsidR="00787092" w:rsidRPr="00182CBA" w:rsidRDefault="00787092" w:rsidP="00787092">
            <w:pPr>
              <w:tabs>
                <w:tab w:val="left" w:pos="284"/>
              </w:tabs>
              <w:ind w:firstLine="142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82CBA">
              <w:rPr>
                <w:rFonts w:ascii="GHEA Grapalat" w:hAnsi="GHEA Grapalat" w:cs="Sylfaen"/>
                <w:sz w:val="18"/>
                <w:szCs w:val="18"/>
                <w:lang w:val="es-ES"/>
              </w:rPr>
              <w:t>Ք. Երևան, Արզումանյան 32-10</w:t>
            </w:r>
          </w:p>
          <w:p w:rsidR="00787092" w:rsidRPr="00ED5A4C" w:rsidRDefault="00787092" w:rsidP="00787092">
            <w:pPr>
              <w:tabs>
                <w:tab w:val="left" w:pos="284"/>
              </w:tabs>
              <w:ind w:firstLine="142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9" w:type="pct"/>
            <w:gridSpan w:val="4"/>
            <w:shd w:val="clear" w:color="auto" w:fill="auto"/>
            <w:vAlign w:val="center"/>
          </w:tcPr>
          <w:p w:rsidR="00787092" w:rsidRPr="00ED5A4C" w:rsidRDefault="00EC3F92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1592" w:type="pct"/>
            <w:gridSpan w:val="9"/>
            <w:shd w:val="clear" w:color="auto" w:fill="auto"/>
            <w:vAlign w:val="center"/>
          </w:tcPr>
          <w:p w:rsidR="00787092" w:rsidRPr="00787092" w:rsidRDefault="00787092" w:rsidP="00787092">
            <w:pPr>
              <w:tabs>
                <w:tab w:val="left" w:pos="284"/>
              </w:tabs>
              <w:ind w:firstLine="142"/>
              <w:jc w:val="center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  <w:r w:rsidRPr="00787092">
              <w:rPr>
                <w:rFonts w:ascii="GHEA Grapalat" w:hAnsi="GHEA Grapalat" w:cs="Sylfaen"/>
                <w:sz w:val="16"/>
                <w:szCs w:val="18"/>
                <w:lang w:val="es-ES"/>
              </w:rPr>
              <w:t>«Էյչ-Էս-Բի-Սի բանկ Հայաստան» ՓԲԸ Հ/Հ 217002182558001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:rsidR="00787092" w:rsidRPr="00787092" w:rsidRDefault="00787092" w:rsidP="00787092">
            <w:pPr>
              <w:tabs>
                <w:tab w:val="left" w:pos="284"/>
              </w:tabs>
              <w:ind w:firstLine="142"/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82CBA">
              <w:rPr>
                <w:rFonts w:ascii="GHEA Grapalat" w:hAnsi="GHEA Grapalat" w:cs="Sylfaen"/>
                <w:sz w:val="18"/>
                <w:szCs w:val="18"/>
                <w:lang w:val="es-ES"/>
              </w:rPr>
              <w:t>ՀՎՀՀ 01210095</w:t>
            </w:r>
          </w:p>
        </w:tc>
      </w:tr>
      <w:tr w:rsidR="00643A02" w:rsidRPr="002611F4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2611F4" w:rsidRDefault="00643A02" w:rsidP="002611F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43A02" w:rsidRPr="00B977F0" w:rsidTr="008F4F6B">
        <w:trPr>
          <w:trHeight w:val="20"/>
          <w:jc w:val="center"/>
        </w:trPr>
        <w:tc>
          <w:tcPr>
            <w:tcW w:w="500" w:type="pct"/>
            <w:gridSpan w:val="3"/>
            <w:shd w:val="clear" w:color="auto" w:fill="auto"/>
            <w:vAlign w:val="center"/>
          </w:tcPr>
          <w:p w:rsidR="00643A02" w:rsidRPr="009C2291" w:rsidRDefault="00643A02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500" w:type="pct"/>
            <w:gridSpan w:val="27"/>
            <w:shd w:val="clear" w:color="auto" w:fill="auto"/>
            <w:vAlign w:val="center"/>
          </w:tcPr>
          <w:p w:rsidR="00643A02" w:rsidRPr="00ED3B08" w:rsidRDefault="0066494C" w:rsidP="006D1C2B">
            <w:pPr>
              <w:tabs>
                <w:tab w:val="left" w:pos="284"/>
              </w:tabs>
              <w:ind w:firstLine="142"/>
              <w:jc w:val="both"/>
              <w:rPr>
                <w:rFonts w:ascii="GHEA Grapalat" w:hAnsi="GHEA Grapalat" w:cs="Sylfaen"/>
                <w:sz w:val="16"/>
                <w:szCs w:val="18"/>
                <w:lang w:val="es-ES"/>
              </w:rPr>
            </w:pPr>
            <w:r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Գնահատող հանձնաժողովը որոշմամբ` </w:t>
            </w:r>
            <w:r w:rsidR="00ED3B08"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>«ՀՀ ՊՆ-ԳՀԱՊՁԲ-20-9/31» ծածկագրով գնման ընթացակարգը 60-րդ չափաբաժնի մասով ընթացակարգը հայտարարվեց չկայացած` հիմք ընդունելով  «Գնումների մասին» ՀՀ օրենքի 37-րդ հոդվածի 1-ին մասի 1-ին կետի պահանջները (հայտերից ոչ մեկը չի համապատասխ</w:t>
            </w:r>
            <w:r w:rsidR="00EC3F92">
              <w:rPr>
                <w:rFonts w:ascii="GHEA Grapalat" w:hAnsi="GHEA Grapalat" w:cs="Sylfaen"/>
                <w:sz w:val="16"/>
                <w:szCs w:val="18"/>
                <w:lang w:val="es-ES"/>
              </w:rPr>
              <w:t>անում հրավերի պայմաններին), իսկ</w:t>
            </w:r>
            <w:r w:rsidR="00ED3B08"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1-ին, 2-րդ, 3-րդ, 4-րդ, 5-րդ, 8-րդ,</w:t>
            </w:r>
            <w:r w:rsidR="006D1C2B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                            </w:t>
            </w:r>
            <w:r w:rsidR="00ED3B08"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 11-րդ, 12-րդ, 13-րդ, 14-րդ, 15-րդ, 16-րդ, 17-րդ, 20-րդ, 21-րդ, 22-րդ, 23-րդ, 24-րդ, 25-րդ, 28-րդ, 29-րդ, 30-րդ, 31-րդ, 32-րդ, 33-րդ, 35-րդ, 40-րդ, 41-րդ, 43-րդ, 44-րդ, 45-րդ, 46-րդ, 47-րդ, 48-րդ, 50-րդ, 51-րդ, 52-րդ, 53-րդ, 54-րդ, 55-րդ, 56-րդ, 57-րդ  և 58-րդ չափաբաժինների մասով` </w:t>
            </w:r>
            <w:r w:rsidR="00C61212"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 xml:space="preserve">«Գնումների մասին» ՀՀ օրենքի 37-րդ հոդվածի 1-ին մասի </w:t>
            </w:r>
            <w:r w:rsidR="00ED3B08" w:rsidRPr="00ED3B08">
              <w:rPr>
                <w:rFonts w:ascii="GHEA Grapalat" w:hAnsi="GHEA Grapalat" w:cs="Sylfaen"/>
                <w:sz w:val="16"/>
                <w:szCs w:val="18"/>
                <w:lang w:val="es-ES"/>
              </w:rPr>
              <w:t>3-րդ կետը` (ոչ մի հայտ չի ներկայացվել):</w:t>
            </w:r>
          </w:p>
        </w:tc>
      </w:tr>
      <w:tr w:rsidR="00643A02" w:rsidRPr="00B977F0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9C2291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643A02" w:rsidRPr="00B977F0" w:rsidTr="008F4F6B">
        <w:trPr>
          <w:trHeight w:val="20"/>
          <w:jc w:val="center"/>
        </w:trPr>
        <w:tc>
          <w:tcPr>
            <w:tcW w:w="2225" w:type="pct"/>
            <w:gridSpan w:val="13"/>
            <w:shd w:val="clear" w:color="auto" w:fill="auto"/>
          </w:tcPr>
          <w:p w:rsidR="00643A02" w:rsidRPr="009C2291" w:rsidRDefault="00643A02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75" w:type="pct"/>
            <w:gridSpan w:val="17"/>
            <w:shd w:val="clear" w:color="auto" w:fill="auto"/>
            <w:vAlign w:val="center"/>
          </w:tcPr>
          <w:p w:rsidR="00643A02" w:rsidRPr="009C2291" w:rsidRDefault="00643A02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</w:t>
            </w:r>
            <w:r w:rsidRPr="00BB0DAE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</w:t>
            </w:r>
            <w:r w:rsidRPr="00E964E3">
              <w:rPr>
                <w:rFonts w:ascii="GHEA Grapalat" w:hAnsi="GHEA Grapalat" w:cs="Sylfaen"/>
                <w:sz w:val="12"/>
                <w:szCs w:val="10"/>
                <w:lang w:val="hy-AM"/>
              </w:rPr>
              <w:t>են</w:t>
            </w: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օրենսդրությամբ նախատեսված հրապարակումները</w:t>
            </w:r>
          </w:p>
        </w:tc>
      </w:tr>
      <w:tr w:rsidR="00643A02" w:rsidRPr="00B977F0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B977F0" w:rsidTr="008F4F6B">
        <w:trPr>
          <w:trHeight w:val="20"/>
          <w:jc w:val="center"/>
        </w:trPr>
        <w:tc>
          <w:tcPr>
            <w:tcW w:w="2202" w:type="pct"/>
            <w:gridSpan w:val="12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798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3A02" w:rsidRPr="00B977F0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9C2291" w:rsidRDefault="00643A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643A02" w:rsidRPr="00B977F0" w:rsidTr="008F4F6B">
        <w:trPr>
          <w:trHeight w:val="292"/>
          <w:jc w:val="center"/>
        </w:trPr>
        <w:tc>
          <w:tcPr>
            <w:tcW w:w="2202" w:type="pct"/>
            <w:gridSpan w:val="12"/>
            <w:shd w:val="clear" w:color="auto" w:fill="auto"/>
            <w:vAlign w:val="center"/>
          </w:tcPr>
          <w:p w:rsidR="00643A02" w:rsidRPr="009C2291" w:rsidRDefault="00643A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2798" w:type="pct"/>
            <w:gridSpan w:val="18"/>
            <w:shd w:val="clear" w:color="auto" w:fill="auto"/>
            <w:vAlign w:val="center"/>
          </w:tcPr>
          <w:p w:rsidR="00643A02" w:rsidRPr="009C2291" w:rsidRDefault="00643A02" w:rsidP="0023208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643A02" w:rsidRPr="00B977F0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86387C" w:rsidRDefault="00643A02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643A02" w:rsidRPr="00DD38B9" w:rsidTr="008F4F6B">
        <w:trPr>
          <w:trHeight w:val="20"/>
          <w:jc w:val="center"/>
        </w:trPr>
        <w:tc>
          <w:tcPr>
            <w:tcW w:w="1015" w:type="pct"/>
            <w:gridSpan w:val="6"/>
            <w:shd w:val="clear" w:color="auto" w:fill="auto"/>
            <w:vAlign w:val="center"/>
          </w:tcPr>
          <w:p w:rsidR="00643A02" w:rsidRPr="00527BC2" w:rsidRDefault="00643A02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3985" w:type="pct"/>
            <w:gridSpan w:val="24"/>
            <w:shd w:val="clear" w:color="auto" w:fill="auto"/>
            <w:vAlign w:val="center"/>
          </w:tcPr>
          <w:p w:rsidR="00643A02" w:rsidRPr="0023392A" w:rsidRDefault="00643A02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643A02" w:rsidRPr="006148DC" w:rsidRDefault="00643A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643A02" w:rsidRPr="00DD38B9" w:rsidTr="003C32E8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643A02" w:rsidRPr="003E4674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pt-BR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3A02" w:rsidRPr="00115807" w:rsidTr="008F4F6B">
        <w:trPr>
          <w:trHeight w:val="20"/>
          <w:jc w:val="center"/>
        </w:trPr>
        <w:tc>
          <w:tcPr>
            <w:tcW w:w="1708" w:type="pct"/>
            <w:gridSpan w:val="9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146" w:type="pct"/>
            <w:gridSpan w:val="9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46" w:type="pct"/>
            <w:gridSpan w:val="12"/>
            <w:shd w:val="clear" w:color="auto" w:fill="auto"/>
            <w:vAlign w:val="center"/>
          </w:tcPr>
          <w:p w:rsidR="00643A02" w:rsidRPr="009C2291" w:rsidRDefault="00643A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643A02" w:rsidRPr="0072069F" w:rsidTr="008F4F6B">
        <w:trPr>
          <w:trHeight w:val="20"/>
          <w:jc w:val="center"/>
        </w:trPr>
        <w:tc>
          <w:tcPr>
            <w:tcW w:w="1708" w:type="pct"/>
            <w:gridSpan w:val="9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Cs/>
                <w:sz w:val="16"/>
                <w:szCs w:val="10"/>
              </w:rPr>
              <w:t>Անուշ Մաղաքյան</w:t>
            </w:r>
          </w:p>
        </w:tc>
        <w:tc>
          <w:tcPr>
            <w:tcW w:w="1146" w:type="pct"/>
            <w:gridSpan w:val="9"/>
            <w:shd w:val="clear" w:color="auto" w:fill="auto"/>
            <w:vAlign w:val="center"/>
          </w:tcPr>
          <w:p w:rsidR="00643A02" w:rsidRPr="0072069F" w:rsidRDefault="00643A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</w:p>
        </w:tc>
        <w:tc>
          <w:tcPr>
            <w:tcW w:w="2146" w:type="pct"/>
            <w:gridSpan w:val="12"/>
            <w:shd w:val="clear" w:color="auto" w:fill="auto"/>
            <w:vAlign w:val="center"/>
          </w:tcPr>
          <w:p w:rsidR="00643A02" w:rsidRPr="0072069F" w:rsidRDefault="00643A02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/>
                <w:bCs/>
                <w:sz w:val="16"/>
                <w:szCs w:val="10"/>
              </w:rPr>
              <w:t>a.maghaqyan@mil.am</w:t>
            </w:r>
          </w:p>
        </w:tc>
      </w:tr>
    </w:tbl>
    <w:p w:rsidR="009E1119" w:rsidRPr="00B1635F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szCs w:val="12"/>
          <w:u w:val="none"/>
          <w:lang w:val="af-ZA"/>
        </w:rPr>
      </w:pP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Պատվիրատու</w:t>
      </w:r>
      <w:r w:rsidRPr="00B1635F">
        <w:rPr>
          <w:rFonts w:ascii="GHEA Grapalat" w:hAnsi="GHEA Grapalat" w:cs="Arial Armenian"/>
          <w:b w:val="0"/>
          <w:i w:val="0"/>
          <w:sz w:val="14"/>
          <w:szCs w:val="12"/>
          <w:u w:val="none"/>
          <w:lang w:val="af-ZA"/>
        </w:rPr>
        <w:t xml:space="preserve">`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ՀՀ</w:t>
      </w:r>
      <w:r w:rsidRPr="00B1635F">
        <w:rPr>
          <w:rFonts w:ascii="GHEA Grapalat" w:hAnsi="GHEA Grapalat"/>
          <w:b w:val="0"/>
          <w:i w:val="0"/>
          <w:sz w:val="14"/>
          <w:szCs w:val="12"/>
          <w:u w:val="none"/>
          <w:lang w:val="af-ZA"/>
        </w:rPr>
        <w:t xml:space="preserve"> պաշտպանության 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նախարարություն</w:t>
      </w: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</w:t>
      </w:r>
      <w:r w:rsidR="005C58F7">
        <w:rPr>
          <w:rFonts w:ascii="GHEA Grapalat" w:hAnsi="GHEA Grapalat" w:cs="Sylfaen"/>
          <w:b/>
          <w:sz w:val="20"/>
          <w:lang w:val="af-ZA"/>
        </w:rPr>
        <w:t xml:space="preserve"> տեխնիկական բնութագրեր` ըստ պայա</w:t>
      </w:r>
      <w:r w:rsidRPr="00881E66">
        <w:rPr>
          <w:rFonts w:ascii="GHEA Grapalat" w:hAnsi="GHEA Grapalat" w:cs="Sylfaen"/>
          <w:b/>
          <w:sz w:val="20"/>
          <w:lang w:val="af-ZA"/>
        </w:rPr>
        <w:t>մա</w:t>
      </w:r>
      <w:r w:rsidR="005C58F7">
        <w:rPr>
          <w:rFonts w:ascii="GHEA Grapalat" w:hAnsi="GHEA Grapalat" w:cs="Sylfaen"/>
          <w:b/>
          <w:sz w:val="20"/>
          <w:lang w:val="af-ZA"/>
        </w:rPr>
        <w:t>նա</w:t>
      </w:r>
      <w:r w:rsidRPr="00881E66">
        <w:rPr>
          <w:rFonts w:ascii="GHEA Grapalat" w:hAnsi="GHEA Grapalat" w:cs="Sylfaen"/>
          <w:b/>
          <w:sz w:val="20"/>
          <w:lang w:val="af-ZA"/>
        </w:rPr>
        <w:t>գրեր</w:t>
      </w:r>
      <w:r w:rsidR="005C58F7">
        <w:rPr>
          <w:rFonts w:ascii="GHEA Grapalat" w:hAnsi="GHEA Grapalat" w:cs="Sylfaen"/>
          <w:b/>
          <w:sz w:val="20"/>
          <w:lang w:val="af-ZA"/>
        </w:rPr>
        <w:t>ի</w:t>
      </w: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90630B" w:rsidRPr="005C58F7" w:rsidRDefault="0090630B" w:rsidP="0023295B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12"/>
        <w:gridCol w:w="3687"/>
        <w:gridCol w:w="66"/>
        <w:gridCol w:w="13"/>
        <w:gridCol w:w="63"/>
        <w:gridCol w:w="1547"/>
        <w:gridCol w:w="435"/>
        <w:gridCol w:w="142"/>
        <w:gridCol w:w="56"/>
        <w:gridCol w:w="86"/>
        <w:gridCol w:w="23"/>
        <w:gridCol w:w="1177"/>
        <w:gridCol w:w="1332"/>
        <w:gridCol w:w="1603"/>
        <w:gridCol w:w="33"/>
        <w:gridCol w:w="1580"/>
      </w:tblGrid>
      <w:tr w:rsidR="00DF5BB5" w:rsidRPr="001D5290" w:rsidTr="00EC3F92">
        <w:trPr>
          <w:trHeight w:val="20"/>
          <w:jc w:val="center"/>
        </w:trPr>
        <w:tc>
          <w:tcPr>
            <w:tcW w:w="162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529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Չ/հ</w:t>
            </w:r>
          </w:p>
        </w:tc>
        <w:tc>
          <w:tcPr>
            <w:tcW w:w="1247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D33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ենթակա ապրանքների անվանում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2616" w:type="pct"/>
            <w:gridSpan w:val="12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Տեխնիկական հատկանիշներ</w:t>
            </w:r>
          </w:p>
        </w:tc>
        <w:tc>
          <w:tcPr>
            <w:tcW w:w="496" w:type="pct"/>
            <w:gridSpan w:val="2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 xml:space="preserve">ԱՊՐԱՆՔԱՅԻՆ </w:t>
            </w:r>
          </w:p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ՆՇԱՆԸ</w:t>
            </w:r>
          </w:p>
        </w:tc>
        <w:tc>
          <w:tcPr>
            <w:tcW w:w="479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ԱՐՏԱԴՐՈՂԻ</w:t>
            </w:r>
          </w:p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ԱՆՎԱՆՈՒՄԸ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1247" w:type="pct"/>
            <w:vAlign w:val="center"/>
          </w:tcPr>
          <w:p w:rsidR="006064E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Ամոնիումի քլորիդ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EC3F92" w:rsidRDefault="006064E8" w:rsidP="007C027F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EC3F92">
              <w:rPr>
                <w:rFonts w:ascii="GHEA Grapalat" w:hAnsi="GHEA Grapalat"/>
                <w:sz w:val="17"/>
                <w:szCs w:val="17"/>
              </w:rPr>
              <w:t>սպիտակ փոշի, ապակյա կամ այլ փաթեթավորմամբ, արտադրված ԳՕՍՏ 3773-72 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1247" w:type="pct"/>
            <w:vAlign w:val="center"/>
          </w:tcPr>
          <w:p w:rsidR="006064E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Բարիումի քլորիդ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EC3F92" w:rsidRDefault="006064E8" w:rsidP="007C027F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EC3F92">
              <w:rPr>
                <w:rFonts w:ascii="GHEA Grapalat" w:hAnsi="GHEA Grapalat"/>
                <w:sz w:val="17"/>
                <w:szCs w:val="17"/>
              </w:rPr>
              <w:t>սպիտակ փոշի, ապակյա կամ այլ փաթեթավորմամբ, արտադրված ԳՕՍՏ 4108 -72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1247" w:type="pct"/>
            <w:vAlign w:val="center"/>
          </w:tcPr>
          <w:p w:rsidR="006064E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Բրոմթիմոլային կապույտ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EC3F92" w:rsidRDefault="006064E8" w:rsidP="007C027F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EC3F92">
              <w:rPr>
                <w:rFonts w:ascii="GHEA Grapalat" w:hAnsi="GHEA Grapalat"/>
                <w:sz w:val="17"/>
                <w:szCs w:val="17"/>
              </w:rPr>
              <w:t>մուգ գույնի փոշի /ինդիկատոր/, արտադրված ԳՕՍՏ 4919.1-77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1247" w:type="pct"/>
            <w:vAlign w:val="center"/>
          </w:tcPr>
          <w:p w:rsidR="006064E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կարբոնատ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EC3F92" w:rsidRDefault="006064E8" w:rsidP="007C027F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EC3F92">
              <w:rPr>
                <w:rFonts w:ascii="GHEA Grapalat" w:hAnsi="GHEA Grapalat"/>
                <w:sz w:val="17"/>
                <w:szCs w:val="17"/>
              </w:rPr>
              <w:t>սպիտակ փոշի, ապակյա կամ այլ փաթեթավորմամբ, արտադրված ԳՕՍՏ 453076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Ամոնիումի ռոդանիդ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արտադրված ԳՕՍՏ 27067-86 կամ համարժեք ՏՈՒ</w:t>
            </w:r>
          </w:p>
        </w:tc>
        <w:tc>
          <w:tcPr>
            <w:tcW w:w="975" w:type="pct"/>
            <w:gridSpan w:val="3"/>
          </w:tcPr>
          <w:p w:rsidR="00BE3817" w:rsidRDefault="00BE3817" w:rsidP="007C027F">
            <w:pPr>
              <w:jc w:val="center"/>
            </w:pPr>
            <w:r w:rsidRPr="00004112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410588" w:rsidRPr="009E261F" w:rsidRDefault="0041058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1247" w:type="pct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Ֆիքսանալ յոդ</w:t>
            </w:r>
          </w:p>
        </w:tc>
        <w:tc>
          <w:tcPr>
            <w:tcW w:w="2616" w:type="pct"/>
            <w:gridSpan w:val="12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ամպուլա 0.1N, արտադրված ՏՈՒ  ТУ 2642-001-56278322-2008</w:t>
            </w:r>
          </w:p>
        </w:tc>
        <w:tc>
          <w:tcPr>
            <w:tcW w:w="486" w:type="pct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3.04.0089</w:t>
            </w:r>
          </w:p>
        </w:tc>
        <w:tc>
          <w:tcPr>
            <w:tcW w:w="489" w:type="pct"/>
            <w:gridSpan w:val="2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Էկրոսքիմ,</w:t>
            </w:r>
            <w:r w:rsidR="005C58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1788">
              <w:rPr>
                <w:rFonts w:ascii="GHEA Grapalat" w:hAnsi="GHEA Grapalat"/>
                <w:sz w:val="18"/>
                <w:szCs w:val="18"/>
              </w:rPr>
              <w:t>ՌԴ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410588" w:rsidRPr="009E261F" w:rsidRDefault="0041058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1247" w:type="pct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Ֆիկսանալ նատրիումի հիդրօքսիդի</w:t>
            </w:r>
          </w:p>
        </w:tc>
        <w:tc>
          <w:tcPr>
            <w:tcW w:w="2616" w:type="pct"/>
            <w:gridSpan w:val="12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ամպուլա 0.1N, արտադրված ՏՈՒ ТУ 2642-001-56278322-2008</w:t>
            </w:r>
          </w:p>
        </w:tc>
        <w:tc>
          <w:tcPr>
            <w:tcW w:w="486" w:type="pct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3.04.0230</w:t>
            </w:r>
          </w:p>
        </w:tc>
        <w:tc>
          <w:tcPr>
            <w:tcW w:w="489" w:type="pct"/>
            <w:gridSpan w:val="2"/>
            <w:vAlign w:val="center"/>
          </w:tcPr>
          <w:p w:rsidR="00410588" w:rsidRPr="00281788" w:rsidRDefault="0041058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Էկրոսքիմ,</w:t>
            </w:r>
            <w:r w:rsidR="005C58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1788">
              <w:rPr>
                <w:rFonts w:ascii="GHEA Grapalat" w:hAnsi="GHEA Grapalat"/>
                <w:sz w:val="18"/>
                <w:szCs w:val="18"/>
              </w:rPr>
              <w:t>ՌԴ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Ֆիկսանալ Կալիումի յոդատ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1247" w:type="pct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Ֆիքսանալ կալիումի հիդրօքսիդ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ամպուլա 0.1N, արտադրված ՏՈՒ ТУ 2642-001-56278322-2008</w:t>
            </w:r>
          </w:p>
        </w:tc>
        <w:tc>
          <w:tcPr>
            <w:tcW w:w="486" w:type="pct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3.04.0120</w:t>
            </w:r>
          </w:p>
        </w:tc>
        <w:tc>
          <w:tcPr>
            <w:tcW w:w="489" w:type="pct"/>
            <w:gridSpan w:val="2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Էկրոսքիմ,</w:t>
            </w:r>
            <w:r w:rsidR="005C58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1788">
              <w:rPr>
                <w:rFonts w:ascii="GHEA Grapalat" w:hAnsi="GHEA Grapalat"/>
                <w:sz w:val="18"/>
                <w:szCs w:val="18"/>
              </w:rPr>
              <w:t>ՌԴ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6064E8" w:rsidRPr="009E261F" w:rsidRDefault="006064E8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1247" w:type="pct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Ֆիքսանալ նատրիումի քլորիդ</w:t>
            </w:r>
          </w:p>
        </w:tc>
        <w:tc>
          <w:tcPr>
            <w:tcW w:w="2616" w:type="pct"/>
            <w:gridSpan w:val="12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ամպուլա 0.1N, արտադրված ՏՈՒ 6-09-25-40-87</w:t>
            </w:r>
          </w:p>
        </w:tc>
        <w:tc>
          <w:tcPr>
            <w:tcW w:w="486" w:type="pct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3.04.0270</w:t>
            </w:r>
          </w:p>
        </w:tc>
        <w:tc>
          <w:tcPr>
            <w:tcW w:w="489" w:type="pct"/>
            <w:gridSpan w:val="2"/>
            <w:vAlign w:val="center"/>
          </w:tcPr>
          <w:p w:rsidR="006064E8" w:rsidRPr="00281788" w:rsidRDefault="006064E8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Էկրոսքիմ,</w:t>
            </w:r>
            <w:r w:rsidR="005C58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1788">
              <w:rPr>
                <w:rFonts w:ascii="GHEA Grapalat" w:hAnsi="GHEA Grapalat"/>
                <w:sz w:val="18"/>
                <w:szCs w:val="18"/>
              </w:rPr>
              <w:t>ՌԴ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Կաուլին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բաց մոխրագույն փոշի, ապակյա կամ այլ փաթեթավորմամբ, արտադրված ԳՕՍՏ 21285-75 կամ 21288-75,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Դեղին արյան աղ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դեղնավուն փոշի, ապակյա կամ այլ փաթեթավորմամբ, արտադրված ԳՕՍՏ 4207 -75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13.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օքսիդ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 արտադրված ԳՕՍՏ 8677-76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14.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Երկաթ ամոնիումային շիբ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բյուրեղներ, ապակյա կամ այլ փաթեթավորմամբ, արտադրված ԳՕՍՏ 4205-77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15.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Կալիում նատրիում գինեթթվային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5845-79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16.</w:t>
            </w:r>
          </w:p>
        </w:tc>
        <w:tc>
          <w:tcPr>
            <w:tcW w:w="1247" w:type="pct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Նատրիումի հիդրոկարբոնատ</w:t>
            </w:r>
          </w:p>
        </w:tc>
        <w:tc>
          <w:tcPr>
            <w:tcW w:w="2616" w:type="pct"/>
            <w:gridSpan w:val="12"/>
            <w:vAlign w:val="center"/>
          </w:tcPr>
          <w:p w:rsidR="00BE3817" w:rsidRDefault="00BE3817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84-76 կամ 83-79</w:t>
            </w:r>
          </w:p>
        </w:tc>
        <w:tc>
          <w:tcPr>
            <w:tcW w:w="975" w:type="pct"/>
            <w:gridSpan w:val="3"/>
            <w:vAlign w:val="center"/>
          </w:tcPr>
          <w:p w:rsidR="00BE3817" w:rsidRPr="009E261F" w:rsidRDefault="00BE3817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lastRenderedPageBreak/>
              <w:t>17.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Նեսլերի ռեակտիվ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անգույն հեղուկապակյա կամ այլ տարայով, արտադրված ՏՈՒ 6-09-2089-77 կամ համարժեք ՏՈՒ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7C027F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2950C2" w:rsidRPr="009E261F" w:rsidRDefault="002950C2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18.</w:t>
            </w:r>
          </w:p>
        </w:tc>
        <w:tc>
          <w:tcPr>
            <w:tcW w:w="1247" w:type="pct"/>
            <w:vAlign w:val="center"/>
          </w:tcPr>
          <w:p w:rsidR="002950C2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սնուցող ագար</w:t>
            </w:r>
          </w:p>
        </w:tc>
        <w:tc>
          <w:tcPr>
            <w:tcW w:w="1142" w:type="pct"/>
            <w:gridSpan w:val="3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488" w:type="pct"/>
            <w:gridSpan w:val="2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սնուցող ագար</w:t>
            </w:r>
          </w:p>
        </w:tc>
        <w:tc>
          <w:tcPr>
            <w:tcW w:w="986" w:type="pct"/>
            <w:gridSpan w:val="7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Nutrient agar</w:t>
            </w:r>
          </w:p>
        </w:tc>
        <w:tc>
          <w:tcPr>
            <w:tcW w:w="496" w:type="pct"/>
            <w:gridSpan w:val="2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Nutrient agar</w:t>
            </w:r>
          </w:p>
        </w:tc>
        <w:tc>
          <w:tcPr>
            <w:tcW w:w="479" w:type="pct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Biomark</w:t>
            </w:r>
          </w:p>
        </w:tc>
      </w:tr>
      <w:tr w:rsidR="007C027F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2950C2" w:rsidRPr="009E261F" w:rsidRDefault="002950C2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19.</w:t>
            </w:r>
          </w:p>
        </w:tc>
        <w:tc>
          <w:tcPr>
            <w:tcW w:w="1247" w:type="pct"/>
            <w:vAlign w:val="center"/>
          </w:tcPr>
          <w:p w:rsidR="002950C2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Հիսսի միջավայր շաքարներով</w:t>
            </w:r>
          </w:p>
        </w:tc>
        <w:tc>
          <w:tcPr>
            <w:tcW w:w="1142" w:type="pct"/>
            <w:gridSpan w:val="3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488" w:type="pct"/>
            <w:gridSpan w:val="2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Հիսսի միջավայր շաքարներով</w:t>
            </w:r>
          </w:p>
        </w:tc>
        <w:tc>
          <w:tcPr>
            <w:tcW w:w="986" w:type="pct"/>
            <w:gridSpan w:val="7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Հիսսի միջավայր շաքարներով</w:t>
            </w:r>
          </w:p>
        </w:tc>
        <w:tc>
          <w:tcPr>
            <w:tcW w:w="496" w:type="pct"/>
            <w:gridSpan w:val="2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среда Гисса с лакмозой</w:t>
            </w:r>
          </w:p>
        </w:tc>
        <w:tc>
          <w:tcPr>
            <w:tcW w:w="479" w:type="pct"/>
            <w:vAlign w:val="center"/>
          </w:tcPr>
          <w:p w:rsidR="002950C2" w:rsidRPr="00B80A4C" w:rsidRDefault="002950C2" w:rsidP="007C027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Микроген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20.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Լիստերիաների որոշման համար սննդային միջավայրի  հավաքածու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լրակազմում` 1 կգ ALOA ագար չոր փոշի + համապատասխան լուծիչ + համապատասխան հավելում` Ֆրեզերի բուլիոն /չոր փոշի/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21.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Պատրաստի Կիտ- Տարոցի միջավայր` liver broth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22.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Պատրաստի ստերիլ միջավայր արյան ցանքսի համար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ապակյա սրվակ հեղուկ միջավայրով և ագարով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23.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էնտերոբակտերիաների բիոքիմիական հատկությունները որոշելու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սթրիփների և ռեագենտների հավաքածու գործարանային փաթեթավորմամբ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24.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կոկերի բիոքիմիական հատկությունները որոշելու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սթրիպների հավաքածու կոկերի ախտորոշման համար, գործարանային փաթեթավորմամբ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DF5BB5" w:rsidRPr="009E261F" w:rsidTr="00EC3F92">
        <w:trPr>
          <w:trHeight w:val="287"/>
          <w:jc w:val="center"/>
        </w:trPr>
        <w:tc>
          <w:tcPr>
            <w:tcW w:w="162" w:type="pct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25.</w:t>
            </w:r>
          </w:p>
        </w:tc>
        <w:tc>
          <w:tcPr>
            <w:tcW w:w="1247" w:type="pct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Կեսլերի միջավայր</w:t>
            </w:r>
          </w:p>
        </w:tc>
        <w:tc>
          <w:tcPr>
            <w:tcW w:w="2616" w:type="pct"/>
            <w:gridSpan w:val="12"/>
            <w:vAlign w:val="center"/>
          </w:tcPr>
          <w:p w:rsidR="00EC0FA6" w:rsidRDefault="00EC0FA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975" w:type="pct"/>
            <w:gridSpan w:val="3"/>
            <w:vAlign w:val="center"/>
          </w:tcPr>
          <w:p w:rsidR="00EC0FA6" w:rsidRPr="009E261F" w:rsidRDefault="00EC0FA6" w:rsidP="007C027F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7C027F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3D42B6" w:rsidRPr="009E261F" w:rsidRDefault="003D42B6" w:rsidP="007C027F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26.</w:t>
            </w:r>
          </w:p>
        </w:tc>
        <w:tc>
          <w:tcPr>
            <w:tcW w:w="1247" w:type="pct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Կոդի միջավայր</w:t>
            </w:r>
          </w:p>
        </w:tc>
        <w:tc>
          <w:tcPr>
            <w:tcW w:w="1142" w:type="pct"/>
            <w:gridSpan w:val="3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620" w:type="pct"/>
            <w:gridSpan w:val="3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Կոդի միջավայր</w:t>
            </w:r>
          </w:p>
        </w:tc>
        <w:tc>
          <w:tcPr>
            <w:tcW w:w="854" w:type="pct"/>
            <w:gridSpan w:val="6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Կոդի միջավայր</w:t>
            </w:r>
          </w:p>
        </w:tc>
        <w:tc>
          <w:tcPr>
            <w:tcW w:w="496" w:type="pct"/>
            <w:gridSpan w:val="2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SDS булиьон</w:t>
            </w:r>
          </w:p>
        </w:tc>
        <w:tc>
          <w:tcPr>
            <w:tcW w:w="479" w:type="pct"/>
            <w:vAlign w:val="center"/>
          </w:tcPr>
          <w:p w:rsidR="003D42B6" w:rsidRPr="00B80A4C" w:rsidRDefault="003D42B6" w:rsidP="007C027F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Оболенск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27.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 ագար)</w:t>
            </w:r>
          </w:p>
        </w:tc>
        <w:tc>
          <w:tcPr>
            <w:tcW w:w="1142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620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Համար(աղային, մանիտ աղային ագար)</w:t>
            </w:r>
          </w:p>
        </w:tc>
        <w:tc>
          <w:tcPr>
            <w:tcW w:w="854" w:type="pct"/>
            <w:gridSpan w:val="6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 ագար)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 ագար)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Солевой агар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Микроген</w:t>
            </w:r>
          </w:p>
        </w:tc>
      </w:tr>
      <w:tr w:rsidR="00E262D1" w:rsidRPr="009E261F" w:rsidTr="00E262D1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28.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Սալմոնելյոզային հեղուկ (0) (OH) S.typhi,partyphi, A,B,Typhimurium, enteritidis</w:t>
            </w:r>
          </w:p>
        </w:tc>
        <w:tc>
          <w:tcPr>
            <w:tcW w:w="2616" w:type="pct"/>
            <w:gridSpan w:val="1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լուծույթ  (0) (OH) (H), S.typhi, S. partyphi, A, B,Typhimurium, enteritidis որոշելու համար, սրվակներով, կոտրվող</w:t>
            </w:r>
          </w:p>
        </w:tc>
        <w:tc>
          <w:tcPr>
            <w:tcW w:w="975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29.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Օ3,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կոտրվող սրվակների հավաքածու գործարանային փաթեթավորման տուփով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30.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Օ9,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կոտրվող սրվակների հավաքածու գործարանային փաթեթավորման տուփով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31.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կեղծ տուբերկուլյոզային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կոտրվող սրվակների հավաքածու գործարանային փաթեթավորման տուփով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32.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Տուլարէմիայի էրիտրոցիտար անտիգենային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կոտրվող սրվակների հավաքածու գործարանային փաթեթավորման տուփով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33.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տուլարէմիայի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բաց կաթնագույն հեղուկ սրվակներով, կոտրվող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632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34.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1161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հավաքածու, գործարանային փաթեթավորմամբ</w:t>
            </w:r>
          </w:p>
        </w:tc>
        <w:tc>
          <w:tcPr>
            <w:tcW w:w="687" w:type="pct"/>
            <w:gridSpan w:val="5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768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Микроген</w:t>
            </w:r>
          </w:p>
        </w:tc>
      </w:tr>
      <w:tr w:rsidR="00E262D1" w:rsidRPr="009E261F" w:rsidTr="00EC3F92">
        <w:trPr>
          <w:trHeight w:val="427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35.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էշերիխիոզ OK հավաքածու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ապակյա սրվակով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572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36.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սնուցող բուլյոն</w:t>
            </w:r>
          </w:p>
        </w:tc>
        <w:tc>
          <w:tcPr>
            <w:tcW w:w="1161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687" w:type="pct"/>
            <w:gridSpan w:val="5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սնուցող բուլյոն</w:t>
            </w:r>
          </w:p>
        </w:tc>
        <w:tc>
          <w:tcPr>
            <w:tcW w:w="768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սնուցող բուլյոն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Nutrient broth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Biomark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37.</w:t>
            </w:r>
          </w:p>
        </w:tc>
        <w:tc>
          <w:tcPr>
            <w:tcW w:w="1247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Մագնեզիումի միջավայր, կամ Ռապոպորտի</w:t>
            </w:r>
          </w:p>
        </w:tc>
        <w:tc>
          <w:tcPr>
            <w:tcW w:w="2616" w:type="pct"/>
            <w:gridSpan w:val="1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496" w:type="pct"/>
            <w:gridSpan w:val="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RAPPAPORT VASSILIADIS SOY (RSV) BROTH</w:t>
            </w:r>
          </w:p>
        </w:tc>
        <w:tc>
          <w:tcPr>
            <w:tcW w:w="479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Liofilchem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38.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FF0000"/>
                <w:sz w:val="18"/>
                <w:szCs w:val="18"/>
              </w:rPr>
              <w:t>Ա</w:t>
            </w:r>
            <w:r w:rsidRPr="00B80A4C">
              <w:rPr>
                <w:rFonts w:ascii="GHEA Grapalat" w:hAnsi="GHEA Grapalat"/>
                <w:sz w:val="18"/>
                <w:szCs w:val="18"/>
              </w:rPr>
              <w:t>րյունային ագարի հիմք</w:t>
            </w:r>
          </w:p>
        </w:tc>
        <w:tc>
          <w:tcPr>
            <w:tcW w:w="1161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 xml:space="preserve">չոր փոշի գործարանային </w:t>
            </w:r>
            <w:r w:rsidRPr="00B80A4C">
              <w:rPr>
                <w:rFonts w:ascii="GHEA Grapalat" w:hAnsi="GHEA Grapalat"/>
                <w:sz w:val="18"/>
                <w:szCs w:val="18"/>
              </w:rPr>
              <w:lastRenderedPageBreak/>
              <w:t>փաթեթավորմամբ</w:t>
            </w:r>
          </w:p>
        </w:tc>
        <w:tc>
          <w:tcPr>
            <w:tcW w:w="687" w:type="pct"/>
            <w:gridSpan w:val="5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lastRenderedPageBreak/>
              <w:t xml:space="preserve">արյունային ագարի </w:t>
            </w:r>
            <w:r w:rsidRPr="00B80A4C">
              <w:rPr>
                <w:rFonts w:ascii="GHEA Grapalat" w:hAnsi="GHEA Grapalat"/>
                <w:sz w:val="18"/>
                <w:szCs w:val="18"/>
              </w:rPr>
              <w:lastRenderedPageBreak/>
              <w:t>հիմք</w:t>
            </w:r>
          </w:p>
        </w:tc>
        <w:tc>
          <w:tcPr>
            <w:tcW w:w="768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lastRenderedPageBreak/>
              <w:t>արյունային ագարի հիմք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 xml:space="preserve">արյունային </w:t>
            </w:r>
            <w:r w:rsidRPr="00B80A4C">
              <w:rPr>
                <w:rFonts w:ascii="GHEA Grapalat" w:hAnsi="GHEA Grapalat"/>
                <w:sz w:val="18"/>
                <w:szCs w:val="18"/>
              </w:rPr>
              <w:lastRenderedPageBreak/>
              <w:t>ագարի հիմք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Biomark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lastRenderedPageBreak/>
              <w:t>39.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MRS ագար</w:t>
            </w:r>
          </w:p>
        </w:tc>
        <w:tc>
          <w:tcPr>
            <w:tcW w:w="1161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687" w:type="pct"/>
            <w:gridSpan w:val="5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MRS ագար</w:t>
            </w:r>
          </w:p>
        </w:tc>
        <w:tc>
          <w:tcPr>
            <w:tcW w:w="768" w:type="pct"/>
            <w:gridSpan w:val="3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MRS ագար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MRS ագար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Biomark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40.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Օպտոխինով կամ բացիտրացինով դիսկեր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լրակազմում օպտոխինով կամ բացիտրացինով ներծծված 50 հատ թղթյա դիսկ, սրվակում գրծարանային փաթեթավորված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41.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VX ֆակտորով դիսկեր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 հատ թղթե դիսկ, սրվակում գործարանային փաթեթավորմամբ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42.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1138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717" w:type="pct"/>
            <w:gridSpan w:val="8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761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СПбНИИВС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43.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Օ4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44.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Օ9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45.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Օ12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46.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Hi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47.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Hgm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48.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Hb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49.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1118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704" w:type="pct"/>
            <w:gridSpan w:val="7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794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СПбНИИВС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50.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Iտիպ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51.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iiտիպ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52.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iiiտիպ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53.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VI տիպ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54.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3,4 խմբային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637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55.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համարֆլեքսներ 6 խմբային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558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56.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7,8 խմբային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636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57.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Sonnei I-II ֆազա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494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58.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Բաժանիչ ձագար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ապակյա թափանցիկ, տանձաձև 1000մլ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59.</w:t>
            </w:r>
          </w:p>
        </w:tc>
        <w:tc>
          <w:tcPr>
            <w:tcW w:w="1247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1805" w:type="pct"/>
            <w:gridSpan w:val="7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անգույն-թափանցիկ ապակուց բերանի լայնությունը 3-5սմ, CAS Number. 65997-17-3 /Չինական արտադրության/</w:t>
            </w:r>
          </w:p>
        </w:tc>
        <w:tc>
          <w:tcPr>
            <w:tcW w:w="407" w:type="pct"/>
            <w:gridSpan w:val="4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404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479" w:type="pct"/>
            <w:vAlign w:val="center"/>
          </w:tcPr>
          <w:p w:rsidR="00E262D1" w:rsidRPr="00B80A4C" w:rsidRDefault="00E262D1" w:rsidP="00E262D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0A4C">
              <w:rPr>
                <w:rFonts w:ascii="GHEA Grapalat" w:hAnsi="GHEA Grapalat" w:cs="Sylfaen"/>
                <w:sz w:val="18"/>
                <w:szCs w:val="18"/>
                <w:lang w:val="es-ES"/>
              </w:rPr>
              <w:t>Standard Chemicals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lastRenderedPageBreak/>
              <w:t>60.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0.01-0.1 մլ ծավալով պիպետ, ճշգրտության կարգավորման մեխանիզմով: Շտատիվով:  Ծայրակալի անջատման մեխանիզմով: Ուլտրամանուշակագույն ճառագայթների և առնվազն 121 °C ջերմաստիճանում ավտոկլավացման նկատմամբ կայուն:</w:t>
            </w:r>
          </w:p>
        </w:tc>
        <w:tc>
          <w:tcPr>
            <w:tcW w:w="975" w:type="pct"/>
            <w:gridSpan w:val="3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6064E8">
              <w:rPr>
                <w:rFonts w:ascii="GHEA Grapalat" w:hAnsi="GHEA Grapalat" w:cs="Sylfaen"/>
                <w:b/>
                <w:sz w:val="16"/>
                <w:lang w:val="es-ES"/>
              </w:rPr>
              <w:t>Պայմանագիր չի կնքվել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61.</w:t>
            </w:r>
          </w:p>
        </w:tc>
        <w:tc>
          <w:tcPr>
            <w:tcW w:w="1247" w:type="pct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2616" w:type="pct"/>
            <w:gridSpan w:val="12"/>
            <w:vAlign w:val="center"/>
          </w:tcPr>
          <w:p w:rsidR="00E262D1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0.1-1.0 մլ ծավալով պիպետ, ճշգրտության կարգավորման մեխանիզմով:  Շտատիվով: Ծայրակալի անջատման մեխանիզմով: Ուլտրամանուշակագույն ճառագայթների և առնվազն 121 °C ջերմաստիճանում ավտոկլավացման նկատմամբ կայուն:</w:t>
            </w:r>
          </w:p>
        </w:tc>
        <w:tc>
          <w:tcPr>
            <w:tcW w:w="496" w:type="pct"/>
            <w:gridSpan w:val="2"/>
            <w:vAlign w:val="center"/>
          </w:tcPr>
          <w:p w:rsidR="00E262D1" w:rsidRPr="00B977F0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7F0">
              <w:rPr>
                <w:rFonts w:ascii="GHEA Grapalat" w:hAnsi="GHEA Grapalat"/>
                <w:sz w:val="18"/>
                <w:szCs w:val="18"/>
              </w:rPr>
              <w:t>SA Series BOECO Micropopette 100-1000µl</w:t>
            </w:r>
          </w:p>
        </w:tc>
        <w:tc>
          <w:tcPr>
            <w:tcW w:w="479" w:type="pct"/>
            <w:vAlign w:val="center"/>
          </w:tcPr>
          <w:p w:rsidR="00E262D1" w:rsidRPr="00B977F0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7F0">
              <w:rPr>
                <w:rFonts w:ascii="GHEA Grapalat" w:hAnsi="GHEA Grapalat"/>
                <w:sz w:val="18"/>
                <w:szCs w:val="18"/>
              </w:rPr>
              <w:t>Boeco GmbH Germany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62.</w:t>
            </w:r>
          </w:p>
        </w:tc>
        <w:tc>
          <w:tcPr>
            <w:tcW w:w="1247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2616" w:type="pct"/>
            <w:gridSpan w:val="1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1.0-10.0 մլ ծավալով պիպետ, ճշգրտության կարգավորման մեխանիզմով:  Շտատիվով: Ծայրակալի անջատման մեխանիզմով: Ուլտրամանուշակագույն ճառագայթների և առնվազն 121 °C ջերմաստիճանում ավտոկլավացման նկատմամբ կայուն:</w:t>
            </w:r>
          </w:p>
        </w:tc>
        <w:tc>
          <w:tcPr>
            <w:tcW w:w="496" w:type="pct"/>
            <w:gridSpan w:val="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Acura</w:t>
            </w:r>
          </w:p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Acural manual 835; 1-10</w:t>
            </w:r>
          </w:p>
        </w:tc>
        <w:tc>
          <w:tcPr>
            <w:tcW w:w="479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Socorex</w:t>
            </w:r>
          </w:p>
        </w:tc>
      </w:tr>
      <w:tr w:rsidR="00E262D1" w:rsidRPr="009E261F" w:rsidTr="00EC3F92">
        <w:trPr>
          <w:trHeight w:val="20"/>
          <w:jc w:val="center"/>
        </w:trPr>
        <w:tc>
          <w:tcPr>
            <w:tcW w:w="162" w:type="pct"/>
            <w:vAlign w:val="center"/>
          </w:tcPr>
          <w:p w:rsidR="00E262D1" w:rsidRPr="009E261F" w:rsidRDefault="00E262D1" w:rsidP="00E262D1">
            <w:pPr>
              <w:jc w:val="center"/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63.</w:t>
            </w:r>
          </w:p>
        </w:tc>
        <w:tc>
          <w:tcPr>
            <w:tcW w:w="1247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Ծայրակալներ</w:t>
            </w:r>
          </w:p>
        </w:tc>
        <w:tc>
          <w:tcPr>
            <w:tcW w:w="2616" w:type="pct"/>
            <w:gridSpan w:val="1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Պիպետների ստերիլ ծայրակալներ ֆիլտրով 1.0-10.0 մկլ (10x96) Գործարանային փաթեթավորումով:</w:t>
            </w:r>
          </w:p>
        </w:tc>
        <w:tc>
          <w:tcPr>
            <w:tcW w:w="496" w:type="pct"/>
            <w:gridSpan w:val="2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Greiner</w:t>
            </w:r>
          </w:p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Micro-cristall filter pipette tip</w:t>
            </w:r>
          </w:p>
        </w:tc>
        <w:tc>
          <w:tcPr>
            <w:tcW w:w="479" w:type="pct"/>
            <w:vAlign w:val="center"/>
          </w:tcPr>
          <w:p w:rsidR="00E262D1" w:rsidRPr="00281788" w:rsidRDefault="00E262D1" w:rsidP="00E262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1788">
              <w:rPr>
                <w:rFonts w:ascii="GHEA Grapalat" w:hAnsi="GHEA Grapalat"/>
                <w:sz w:val="18"/>
                <w:szCs w:val="18"/>
              </w:rPr>
              <w:t>Greiner Bio-One</w:t>
            </w:r>
          </w:p>
        </w:tc>
      </w:tr>
    </w:tbl>
    <w:p w:rsidR="00E979C8" w:rsidRPr="006D1C2B" w:rsidRDefault="00E979C8" w:rsidP="0023295B">
      <w:pPr>
        <w:jc w:val="center"/>
        <w:rPr>
          <w:rFonts w:ascii="GHEA Grapalat" w:hAnsi="GHEA Grapalat" w:cs="Sylfaen"/>
          <w:b/>
          <w:sz w:val="14"/>
          <w:szCs w:val="14"/>
        </w:rPr>
      </w:pPr>
    </w:p>
    <w:p w:rsidR="006D1C2B" w:rsidRDefault="006D1C2B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127AD" w:rsidRDefault="00E127A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t>Ապրանքների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p w:rsidR="008A127D" w:rsidRPr="006D1C2B" w:rsidRDefault="008A127D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14"/>
        <w:gridCol w:w="10047"/>
        <w:gridCol w:w="1125"/>
        <w:gridCol w:w="1019"/>
      </w:tblGrid>
      <w:tr w:rsidR="006D1C2B" w:rsidRPr="001D5290" w:rsidTr="00D9592C">
        <w:trPr>
          <w:trHeight w:val="57"/>
          <w:jc w:val="center"/>
        </w:trPr>
        <w:tc>
          <w:tcPr>
            <w:tcW w:w="175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529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Չ/հ</w:t>
            </w:r>
          </w:p>
        </w:tc>
        <w:tc>
          <w:tcPr>
            <w:tcW w:w="1127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D33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ենթակա ապրանքների անվանում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3048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Տեխնիկական հատկանիշներ</w:t>
            </w:r>
          </w:p>
        </w:tc>
        <w:tc>
          <w:tcPr>
            <w:tcW w:w="341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 xml:space="preserve">ԱՊՐԱՆՔԱՅԻՆ </w:t>
            </w:r>
          </w:p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ՆՇԱՆԸ</w:t>
            </w:r>
          </w:p>
        </w:tc>
        <w:tc>
          <w:tcPr>
            <w:tcW w:w="309" w:type="pct"/>
            <w:shd w:val="clear" w:color="auto" w:fill="F2F2F2"/>
            <w:vAlign w:val="center"/>
          </w:tcPr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ԱՐՏԱԴՐՈՂԻ</w:t>
            </w:r>
          </w:p>
          <w:p w:rsidR="006D1C2B" w:rsidRPr="001D5290" w:rsidRDefault="006D1C2B" w:rsidP="006D1C2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ԱՆՎԱՆՈՒՄԸ</w:t>
            </w: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Ամոնիումի քլորիդ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3773-72 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Բարիումի քլորիդ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4108 -72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Բրոմթիմոլային կապույտ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մուգ գույնի փոշի /ինդիկատոր/, արտադրված ԳՕՍՏ 4919.1-77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կարբոնատ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453076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Ամոնիումի ռոդանիդ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արտադրված ԳՕՍՏ 27067-86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յոդ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Ֆիկսանալ նատրիումի հիդրօքսիդի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Ֆիկսանալ Կալիումի յոդատ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կալիումի հիդրօքսիդ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Ֆիքսանալ նատրիումի քլորիդ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 0.1N, արտադրված ՏՈՒ 6-09-25-40-87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Կաուլին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բաց մոխրագույն փոշի, ապակյա կամ այլ փաթեթավորմամբ, արտադրված ԳՕՍՏ 21285-75 կամ 21288-75,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Դեղին արյան աղ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դեղնավուն փոշի, ապակյա կամ այլ փաթեթավորմամբ, արտադրված ԳՕՍՏ 4207 -75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Կալցիումի օքսիդ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 արտադրված ԳՕՍՏ 8677-76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Երկաթ ամոնիումային շիբ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բյուրեղներ, ապակյա կամ այլ փաթեթավորմամբ, արտադրված ԳՕՍՏ 4205-77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Կալիում նատրիում գինեթթվային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5845-79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Նատրիումի հիդրոկարբոնատ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 փոշի, ապակյա կամ այլ փաթեթավորմամբ, արտադրված ԳՕՍՏ 84-76 կամ 83-79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Նեսլերի ռեակտիվ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անգույն հեղուկապակյա կամ այլ տարայով, արտադրված ՏՈՒ 6-09-2089-77 կամ համարժեք ՏՈՒ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սնուցող ագար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19.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Հիսսի միջավայր շաքարներով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Լիստերիաների որոշման համար սննդային միջավայրի  հավաքածու 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լրակազմում` 1 կգ ALOA ագար չոր փոշի + համապատասխան լուծիչ + համապատասխան հավելում` Ֆրեզերի բուլիոն /չոր փոշի/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Պատրաստի Կիտ- Տարոցի միջավայր` liver broth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Պատրաստի ստերիլ միջավայր արյան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ցանքսի համար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ապակյա սրվակ հեղուկ միջավայրով և ագարով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lastRenderedPageBreak/>
              <w:t>23.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էնտերոբակտերիաների բիոքիմիական հատկությունները որոշելու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սթրիփների և ռեագենտների հավաքածու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 կոկերի բիոքիմիական հատկությունները որոշելու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սթրիպների հավաքածու կոկերի ախտորոշման համար,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Կեսլերի միջավայր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Կոդի միջավայր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Միջավայր ստաֆիլակոկերի աճեցմ. Համար(աղային, մանիտ աղային ագար)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Սալմոնելյոզային հեղուկ (0) (OH) S.typhi,partyphi, A,B,Typhimurium, enteritidis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լուծույթ  (0) (OH) (H), S.typhi, S. partyphi, A, B,Typhimurium, enteritidis որոշելու համար, սրվակներով, կոտրվող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29.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Օ3,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կոտրվող սրվակների հավաքածու գործարանային փաթեթավորման տուփով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Օ9,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կոտրվող սրվակների հավաքածու գործարանային փաթեթավորման տուփով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Էրիթրոցիտար չոր յերսինյոզ կեղծ տուբերկուլյոզային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կոտրվող սրվակների հավաքածու գործարանային փաթեթավորման տուփով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Տուլարէմիայի էրիտրոցիտար անտիգենային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կոտրվող սրվակների հավաքածու գործարանային փաթեթավորման տուփով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381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Դիագնոստիկում տուլարէմիայի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բաց կաթնագույն հեղուկ սրվակներով, կոտրվող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Դիագնոստիկում պրովաչեկի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հավաքածու,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էշերիխիոզ OK հավաքածու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ապակյա սրվակով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սնուցող բուլյոն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Մագնեզիումի միջավայր, կամ Ռապոպորտի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Կոլումբիա ագար կամ արյունային ագարի հիմք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39.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MRS ագար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չոր փոշի գործարանային փաթեթավորմամբ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Օպտոխինով կամ բացիտրացինով դիսկեր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լրակազմում օպտոխինով կամ բացիտրացինով ներծծված 50 հատ թղթյա դիսկ, սրվակում գրծարանային փաթեթավորված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VX ֆակտորով դիսկեր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50 հատ թղթե դիսկ, սրվակում գործարանային փաթեթավորմամբ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պոլիվալենտ ABCDE խմբերի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Շիճուկ սալմոնելա ադսորբցված չոր Օ4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Օ9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Օ12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Hi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Hgm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սալմոնելա ադսորբցված չոր Hb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49.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Iտիպ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Շիճուկ շիգելյոզ ադսորբացված չոր ՌԱ-ի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համար ֆլեքսներ iiտիպ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lastRenderedPageBreak/>
              <w:t>52.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iiiտիպ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VI տիպ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54.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3,4 խմբային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55.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համարֆլեքսներ 6 խմբային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56.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ֆլեքսներ 7,8 խմբային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57.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Շիճուկ շիգելյոզ ադսորբացված չոր ՌԱ-ի համար Sonnei I-II ֆազա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լիոֆիլ չորացված շիճուկ 2մլ ամպուլայում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58.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Բաժանիչ ձագար 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ապակյա թափանցիկ, տանձաձև 1000մլ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6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59.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Նիշավորված շշեր 250մլ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անգույն-թափանցիկ ապակուց բերանի լայնությունը 3-5սմ, արտադրված ԳՕՍՏ 25336-82, կամ համարժեք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60.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0.01-0.1 մլ ծավալով պիպետ, ճշգրտության կարգավորման մեխանիզմով: Շտատիվով:  Ծայրակալի անջատման մեխանիզմով: Ուլտրամանուշակագույն ճառագայթների և առնվազն 121 °C ջերմաստիճանում ավտոկլավացման նկատմամբ կայուն: 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61.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0.1-1.0 մլ ծավալով պիպետ, ճշգրտության կարգավորման մեխանիզմով:  Շտատիվով: Ծայրակալի անջատման մեխանիզմով: Ուլտրամանուշակագույն ճառագայթների և առնվազն 121 °C ջերմաստիճանում ավտոկլավացման նկատմամբ կայուն: 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r w:rsidRPr="009E261F">
              <w:rPr>
                <w:rFonts w:ascii="GHEA Grapalat" w:hAnsi="GHEA Grapalat"/>
                <w:sz w:val="20"/>
              </w:rPr>
              <w:t>62.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պիպետներ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1.0-10.0 մլ ծավալով պիպետ, ճշգրտության կարգավորման մեխանիզմով:  Շտատիվով: Ծայրակալի անջատման մեխանիզմով: Ուլտրամանուշակագույն ճառագայթների և առնվազն 121 °C ջերմաստիճանում ավտոկլավացման նկատմամբ կայուն: 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tr w:rsidR="006D1C2B" w:rsidRPr="009E261F" w:rsidTr="00D9592C">
        <w:trPr>
          <w:trHeight w:val="57"/>
          <w:jc w:val="center"/>
        </w:trPr>
        <w:tc>
          <w:tcPr>
            <w:tcW w:w="175" w:type="pct"/>
            <w:vAlign w:val="center"/>
          </w:tcPr>
          <w:p w:rsidR="006D1C2B" w:rsidRPr="009E261F" w:rsidRDefault="006D1C2B" w:rsidP="006D1C2B">
            <w:pPr>
              <w:rPr>
                <w:rFonts w:ascii="GHEA Grapalat" w:hAnsi="GHEA Grapalat"/>
                <w:sz w:val="20"/>
              </w:rPr>
            </w:pPr>
            <w:bookmarkStart w:id="0" w:name="_GoBack" w:colFirst="2" w:colLast="2"/>
            <w:r w:rsidRPr="009E261F">
              <w:rPr>
                <w:rFonts w:ascii="GHEA Grapalat" w:hAnsi="GHEA Grapalat"/>
                <w:sz w:val="20"/>
              </w:rPr>
              <w:t>63.</w:t>
            </w:r>
          </w:p>
        </w:tc>
        <w:tc>
          <w:tcPr>
            <w:tcW w:w="1127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Ծայրակալներ</w:t>
            </w:r>
          </w:p>
        </w:tc>
        <w:tc>
          <w:tcPr>
            <w:tcW w:w="3048" w:type="pct"/>
            <w:vAlign w:val="center"/>
          </w:tcPr>
          <w:p w:rsidR="006D1C2B" w:rsidRDefault="006D1C2B" w:rsidP="006D1C2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Պիպետների ստերիլ ծայրակալներ ֆիլտրով </w:t>
            </w:r>
            <w:r w:rsidRPr="003A43DD">
              <w:rPr>
                <w:rFonts w:ascii="GHEA Grapalat" w:hAnsi="GHEA Grapalat"/>
                <w:color w:val="FF0000"/>
                <w:sz w:val="18"/>
                <w:szCs w:val="18"/>
              </w:rPr>
              <w:t>1.0-10.0 մկլ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(10x96) Գործարանային փաթեթավորումով: </w:t>
            </w:r>
          </w:p>
        </w:tc>
        <w:tc>
          <w:tcPr>
            <w:tcW w:w="341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309" w:type="pct"/>
            <w:vAlign w:val="center"/>
          </w:tcPr>
          <w:p w:rsidR="006D1C2B" w:rsidRPr="009E261F" w:rsidRDefault="006D1C2B" w:rsidP="006D1C2B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</w:tr>
      <w:bookmarkEnd w:id="0"/>
    </w:tbl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476E96" w:rsidRDefault="00476E9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B977F0" w:rsidRDefault="00B977F0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B977F0" w:rsidRDefault="00B977F0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6D1C2B" w:rsidRDefault="006D1C2B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981276" w:rsidRPr="0082165C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E127AD" w:rsidRPr="0082165C" w:rsidRDefault="00E127AD" w:rsidP="0017260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"/>
          <w:szCs w:val="14"/>
          <w:lang w:val="es-ES"/>
        </w:rPr>
      </w:pPr>
    </w:p>
    <w:p w:rsidR="00393091" w:rsidRPr="009761FE" w:rsidRDefault="00CE5A61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ՆՏԱԴ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FB38B3" w:rsidRPr="0082165C">
        <w:rPr>
          <w:rFonts w:ascii="GHEA Grapalat" w:hAnsi="GHEA Grapalat" w:cs="TimesArmenianPSMT"/>
          <w:b/>
          <w:sz w:val="18"/>
          <w:szCs w:val="14"/>
          <w:lang w:val="es-ES"/>
        </w:rPr>
        <w:t>20-</w:t>
      </w:r>
      <w:r w:rsidR="009761FE">
        <w:rPr>
          <w:rFonts w:ascii="GHEA Grapalat" w:hAnsi="GHEA Grapalat" w:cs="TimesArmenianPSMT"/>
          <w:b/>
          <w:sz w:val="18"/>
          <w:szCs w:val="14"/>
          <w:lang w:val="es-ES"/>
        </w:rPr>
        <w:t>9/31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գների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ամփոփում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3372"/>
        <w:gridCol w:w="861"/>
        <w:gridCol w:w="890"/>
        <w:gridCol w:w="1511"/>
        <w:gridCol w:w="503"/>
        <w:gridCol w:w="1479"/>
        <w:gridCol w:w="1126"/>
        <w:gridCol w:w="1059"/>
        <w:gridCol w:w="1200"/>
        <w:gridCol w:w="1072"/>
        <w:gridCol w:w="1080"/>
        <w:gridCol w:w="1829"/>
      </w:tblGrid>
      <w:tr w:rsidR="006D1C2B" w:rsidRPr="006D1C2B" w:rsidTr="00E936FC">
        <w:trPr>
          <w:trHeight w:val="212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Չ/հ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Գնման առարկա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Չ/մ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Քանակը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Նախահաշվային գումարը</w:t>
            </w:r>
          </w:p>
        </w:tc>
        <w:tc>
          <w:tcPr>
            <w:tcW w:w="22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Մրցույթին մասնակցող կազմակերպությունների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Ընտրված մասնակցի անվանումը</w:t>
            </w:r>
          </w:p>
        </w:tc>
      </w:tr>
      <w:tr w:rsidR="006D1C2B" w:rsidRPr="006D1C2B" w:rsidTr="00E936FC">
        <w:trPr>
          <w:trHeight w:val="21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Անվանումները</w:t>
            </w:r>
          </w:p>
        </w:tc>
        <w:tc>
          <w:tcPr>
            <w:tcW w:w="16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Գնային առաջարկ /ՀՀ դրամ/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1C2B" w:rsidRPr="006D1C2B" w:rsidTr="00F66F31">
        <w:trPr>
          <w:trHeight w:val="21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Ինքնարժեք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Շահույթ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eastAsia="en-US"/>
              </w:rPr>
              <w:t>Առանց ԱԱՀ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ԱԱՀ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6D1C2B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Ընդհանուր գին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1C2B" w:rsidRPr="006D1C2B" w:rsidTr="00F66F31">
        <w:trPr>
          <w:trHeight w:val="212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Ամոնիումի քլորիդ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Բարիումի քլորիդ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Բրոմթիմոլային կապույտ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Կալցիումի կարբոնատ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1,200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1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Ամոնիումի ռոդանիդ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1,200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Ֆիքսանալ յոդ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16,125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5,375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21,500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25,800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Ֆիկսանալ նատրիումի հիդրօքսիդի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2,625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3,500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4,200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Ֆիկսանալ Կալիումի յոդատ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Ֆիքսանալ կալիումի հիդրօքսիդ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2,813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3,750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4,500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Ֆիքսանալ նատրիումի քլորիդ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3,750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1,250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5,000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Կաուլին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Դեղին արյան աղ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Կալցիումի օքսիդ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Երկաթ ամոնիումային շիբ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Կալիում նատրիում գինեթթվային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Նատրիումի հիդրոկարբոնատ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Նեսլերի ռեակտիվ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լիտր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Չոր սնուցող ագար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114,000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69,600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17,400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87,000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17,400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104,400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Հիսսի միջավայր շաքարներով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11,600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2,900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14,500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2,900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17,400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Լիստերիաների որոշման համար սննդային միջավայրի  հավաքածու 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190,000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Պատրաստի Կիտ- Տարոցի միջավայր` liver broth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Պատրաստի ստերիլ միջավայր արյան ցանքսի համար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Սթրիպներ էնտերոբակտերիաների բիոքիմիական հատկությունները որոշելու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Սթրիպներ կոկերի բիոքիմիական հատկությունները որոշելու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Կեսլերի միջավայր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Կոդի միջավայր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139,200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34,800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174,000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34,800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208,800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Միջավայր ստաֆիլակոկերի աճեցմ. Համար(աղային, մանիտ աղային ագար)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104,000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66,133.33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16,533.33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82,666.66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16,533.33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99,200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85,000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28333.33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113,333.33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22,666.67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136,000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Սալմոնելյոզային հեղուկ (0) (OH) S.typhi,partyphi, A,B,Typhimurium, enteritidis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Էրիթրոցիտար չոր յերսինյոզ Օ3,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353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Էրիթրոցիտար չոր յերսինյոզ Օ9,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9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Էրիթրոցիտար չոր յերսինյոզ կեղծ տուբերկուլյոզային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E757BF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Դիագնոստիկում Տուլարէմիայի էրիտրոցիտար անտիգենային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E757BF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Դիագնոստիկում տուլարէմիայի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E757BF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Դիագնոստիկում պրովաչեկի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260,000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162,666.67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40,666.67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203,333.34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40,666.67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244,000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35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էշերիխիոզ OK հավաքածու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Չոր սնուցող բուլյոն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38,000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25,333.33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6,333.33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31,666.66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6,333.33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38,000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Մագնեզիումի միջավայր, կամ Ռապոպորտի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1.5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105,000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39,375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13,125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52,500.00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10,500.00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63,000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38</w:t>
            </w: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Կոլումբիա ագար կամ արյունային ագարի հիմք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58,400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14,600.00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73,000.00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14,600.00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87,600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81,250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27,083.33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108,333.33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21,666.67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MRS ագար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195,000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87,600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21,900.00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109,500.00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21,900.00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131,400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Օպտոխինով կամ բացիտրացինով դիսկեր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VX ֆակտորով դիսկեր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42,000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պոլիվալենտ ABCDE խմբերի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196,000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49,000.00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245,000.00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245,000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Շիճուկ սալմոնելա ադսորբցված չոր Օ4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Օ9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Օ12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Hi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Hgm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սալմոնելա ադսորբցված չոր Hb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պոլիվալենտ ֆլեքսներ I-VI, Zonnei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Iտիպ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iiտիպ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iiiտիպ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VI տիպ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3,4 խմբային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համարֆլեքսներ 6 խմբային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ֆլեքսներ 7,8 խմբային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Շիճուկ շիգելյոզ ադսորբացված չոր ՌԱ-ի համար Sonnei I-II ֆազա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135,000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5C4CF9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Բաժանիչ ձագար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F9" w:rsidRPr="006D1C2B" w:rsidRDefault="005C4CF9" w:rsidP="00F66F31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>Գնային առաջարկի բացակայություն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Նիշավորված շշեր 250մլ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184,000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46,000.00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230,000.00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46,000.00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276,000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«ԹԱԳ ՀԷՄ»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Ավտոմատ պիպետներ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40,000.00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7030A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7030A0"/>
                <w:sz w:val="14"/>
                <w:szCs w:val="14"/>
                <w:lang w:eastAsia="en-US"/>
              </w:rPr>
              <w:t>Հրավերի պահանջներին չհամապատասխանող առաջարկ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61</w:t>
            </w:r>
          </w:p>
        </w:tc>
        <w:tc>
          <w:tcPr>
            <w:tcW w:w="10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Ավտոմատ պիպետներ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«Դելտա» ՍՊԸ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sz w:val="14"/>
                <w:szCs w:val="14"/>
                <w:lang w:eastAsia="en-US"/>
              </w:rPr>
              <w:t>140,000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sz w:val="14"/>
                <w:szCs w:val="14"/>
                <w:lang w:eastAsia="en-US"/>
              </w:rPr>
              <w:t>57,500.00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sz w:val="14"/>
                <w:szCs w:val="14"/>
                <w:lang w:eastAsia="en-US"/>
              </w:rPr>
              <w:t>197,500.00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sz w:val="14"/>
                <w:szCs w:val="14"/>
                <w:lang w:eastAsia="en-US"/>
              </w:rPr>
              <w:t>39,500.00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sz w:val="14"/>
                <w:szCs w:val="14"/>
                <w:lang w:eastAsia="en-US"/>
              </w:rPr>
              <w:t>237,000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«Դելտա» ՍՊԸ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40,000.00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Ավտոմատ պիպետներ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50,000.00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40,000.00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6D1C2B" w:rsidRPr="006D1C2B" w:rsidTr="00F66F31">
        <w:trPr>
          <w:trHeight w:val="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Ծայրակալներ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2,754,000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6D1C2B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1,518,750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506,250.00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2,025,000.00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405,000.00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2,430,000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C2B" w:rsidRPr="006D1C2B" w:rsidRDefault="006D1C2B" w:rsidP="00F66F31">
            <w:pPr>
              <w:jc w:val="center"/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</w:pPr>
            <w:r w:rsidRPr="006D1C2B">
              <w:rPr>
                <w:rFonts w:ascii="GHEA Grapalat" w:hAnsi="GHEA Grapalat"/>
                <w:color w:val="00B05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</w:tbl>
    <w:p w:rsidR="00393091" w:rsidRPr="0082165C" w:rsidRDefault="00393091" w:rsidP="008B6C3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4"/>
          <w:szCs w:val="14"/>
          <w:lang w:val="es-ES"/>
        </w:rPr>
      </w:pPr>
    </w:p>
    <w:sectPr w:rsidR="00393091" w:rsidRPr="0082165C" w:rsidSect="00AD4424">
      <w:footerReference w:type="even" r:id="rId8"/>
      <w:footerReference w:type="default" r:id="rId9"/>
      <w:pgSz w:w="16838" w:h="11906" w:orient="landscape"/>
      <w:pgMar w:top="284" w:right="289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A1" w:rsidRDefault="00F132A1">
      <w:r>
        <w:separator/>
      </w:r>
    </w:p>
  </w:endnote>
  <w:endnote w:type="continuationSeparator" w:id="0">
    <w:p w:rsidR="00F132A1" w:rsidRDefault="00F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12" w:rsidRDefault="00C612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212" w:rsidRDefault="00C612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212" w:rsidRPr="00C70455" w:rsidRDefault="00C61212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D9592C">
      <w:rPr>
        <w:rStyle w:val="PageNumber"/>
        <w:noProof/>
        <w:sz w:val="16"/>
        <w:szCs w:val="16"/>
      </w:rPr>
      <w:t>10</w:t>
    </w:r>
    <w:r w:rsidRPr="00C70455">
      <w:rPr>
        <w:rStyle w:val="PageNumber"/>
        <w:sz w:val="16"/>
        <w:szCs w:val="16"/>
      </w:rPr>
      <w:fldChar w:fldCharType="end"/>
    </w:r>
  </w:p>
  <w:p w:rsidR="00C61212" w:rsidRDefault="00C612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A1" w:rsidRDefault="00F132A1">
      <w:r>
        <w:separator/>
      </w:r>
    </w:p>
  </w:footnote>
  <w:footnote w:type="continuationSeparator" w:id="0">
    <w:p w:rsidR="00F132A1" w:rsidRDefault="00F1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45E"/>
    <w:rsid w:val="00003C3A"/>
    <w:rsid w:val="0000510B"/>
    <w:rsid w:val="00006C61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4FE4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0D8E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67A91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55B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B70"/>
    <w:rsid w:val="000B4E38"/>
    <w:rsid w:val="000B6AEF"/>
    <w:rsid w:val="000B72F1"/>
    <w:rsid w:val="000B766A"/>
    <w:rsid w:val="000C210A"/>
    <w:rsid w:val="000C2607"/>
    <w:rsid w:val="000C3ABD"/>
    <w:rsid w:val="000C483C"/>
    <w:rsid w:val="000C4E47"/>
    <w:rsid w:val="000C5E28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32D1"/>
    <w:rsid w:val="001236F6"/>
    <w:rsid w:val="00124077"/>
    <w:rsid w:val="00124206"/>
    <w:rsid w:val="001254D7"/>
    <w:rsid w:val="00125AFF"/>
    <w:rsid w:val="001329E5"/>
    <w:rsid w:val="00132E94"/>
    <w:rsid w:val="00133040"/>
    <w:rsid w:val="0013735D"/>
    <w:rsid w:val="00137578"/>
    <w:rsid w:val="00137DA1"/>
    <w:rsid w:val="00137E08"/>
    <w:rsid w:val="0014324B"/>
    <w:rsid w:val="0014406B"/>
    <w:rsid w:val="001445EA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64641"/>
    <w:rsid w:val="00170304"/>
    <w:rsid w:val="00170FC5"/>
    <w:rsid w:val="00172608"/>
    <w:rsid w:val="0017350D"/>
    <w:rsid w:val="00173BB4"/>
    <w:rsid w:val="00174FA3"/>
    <w:rsid w:val="00175265"/>
    <w:rsid w:val="00175980"/>
    <w:rsid w:val="00176703"/>
    <w:rsid w:val="00177019"/>
    <w:rsid w:val="0017767D"/>
    <w:rsid w:val="00177B45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40BB"/>
    <w:rsid w:val="001944E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0C3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25FD"/>
    <w:rsid w:val="001F2E43"/>
    <w:rsid w:val="001F38CD"/>
    <w:rsid w:val="001F3E12"/>
    <w:rsid w:val="001F5254"/>
    <w:rsid w:val="001F5BAF"/>
    <w:rsid w:val="001F5E6A"/>
    <w:rsid w:val="001F5FCD"/>
    <w:rsid w:val="001F61E5"/>
    <w:rsid w:val="001F664C"/>
    <w:rsid w:val="001F7E27"/>
    <w:rsid w:val="002003B4"/>
    <w:rsid w:val="0020420B"/>
    <w:rsid w:val="00205535"/>
    <w:rsid w:val="00210050"/>
    <w:rsid w:val="00213125"/>
    <w:rsid w:val="002137CA"/>
    <w:rsid w:val="00213860"/>
    <w:rsid w:val="00214202"/>
    <w:rsid w:val="00216311"/>
    <w:rsid w:val="002176D2"/>
    <w:rsid w:val="0021790B"/>
    <w:rsid w:val="0022050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FE7"/>
    <w:rsid w:val="00250B84"/>
    <w:rsid w:val="00251EDD"/>
    <w:rsid w:val="00252225"/>
    <w:rsid w:val="00253B65"/>
    <w:rsid w:val="00253C9A"/>
    <w:rsid w:val="0025471B"/>
    <w:rsid w:val="00255CEB"/>
    <w:rsid w:val="00260077"/>
    <w:rsid w:val="002601D3"/>
    <w:rsid w:val="002611F4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C63"/>
    <w:rsid w:val="00273961"/>
    <w:rsid w:val="00275311"/>
    <w:rsid w:val="00276870"/>
    <w:rsid w:val="002775BB"/>
    <w:rsid w:val="0028086B"/>
    <w:rsid w:val="00280920"/>
    <w:rsid w:val="002827E6"/>
    <w:rsid w:val="002834A5"/>
    <w:rsid w:val="00284ABE"/>
    <w:rsid w:val="002850D6"/>
    <w:rsid w:val="002858EA"/>
    <w:rsid w:val="00285EA3"/>
    <w:rsid w:val="00285F8E"/>
    <w:rsid w:val="002901DF"/>
    <w:rsid w:val="00293258"/>
    <w:rsid w:val="002950B8"/>
    <w:rsid w:val="002950C2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68F2"/>
    <w:rsid w:val="002C26BB"/>
    <w:rsid w:val="002C2E10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0486"/>
    <w:rsid w:val="002E109B"/>
    <w:rsid w:val="002E1737"/>
    <w:rsid w:val="002E17F5"/>
    <w:rsid w:val="002E5476"/>
    <w:rsid w:val="002E74D3"/>
    <w:rsid w:val="002F0A9D"/>
    <w:rsid w:val="002F1451"/>
    <w:rsid w:val="002F2317"/>
    <w:rsid w:val="002F4986"/>
    <w:rsid w:val="002F50FC"/>
    <w:rsid w:val="002F5734"/>
    <w:rsid w:val="003000C6"/>
    <w:rsid w:val="0030065C"/>
    <w:rsid w:val="00300906"/>
    <w:rsid w:val="00301137"/>
    <w:rsid w:val="00301319"/>
    <w:rsid w:val="00302445"/>
    <w:rsid w:val="00302BC8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146"/>
    <w:rsid w:val="003B0697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32E8"/>
    <w:rsid w:val="003C79AB"/>
    <w:rsid w:val="003D11F2"/>
    <w:rsid w:val="003D17D0"/>
    <w:rsid w:val="003D42B6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482C"/>
    <w:rsid w:val="003E6CE0"/>
    <w:rsid w:val="003E6F04"/>
    <w:rsid w:val="003F137D"/>
    <w:rsid w:val="003F14B8"/>
    <w:rsid w:val="003F193A"/>
    <w:rsid w:val="003F1F60"/>
    <w:rsid w:val="003F37E9"/>
    <w:rsid w:val="003F49B4"/>
    <w:rsid w:val="003F4EA3"/>
    <w:rsid w:val="003F52C0"/>
    <w:rsid w:val="003F53B6"/>
    <w:rsid w:val="003F7A67"/>
    <w:rsid w:val="004019BF"/>
    <w:rsid w:val="00402A0D"/>
    <w:rsid w:val="00403F7E"/>
    <w:rsid w:val="00404DFF"/>
    <w:rsid w:val="00410588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060F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27"/>
    <w:rsid w:val="00441E90"/>
    <w:rsid w:val="004440F4"/>
    <w:rsid w:val="004450F4"/>
    <w:rsid w:val="004477F8"/>
    <w:rsid w:val="004519BA"/>
    <w:rsid w:val="00452B0E"/>
    <w:rsid w:val="00454284"/>
    <w:rsid w:val="00455C1F"/>
    <w:rsid w:val="004561ED"/>
    <w:rsid w:val="004574A3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76E96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531"/>
    <w:rsid w:val="004945B6"/>
    <w:rsid w:val="00494B57"/>
    <w:rsid w:val="0049554B"/>
    <w:rsid w:val="004A13F3"/>
    <w:rsid w:val="004A1CDD"/>
    <w:rsid w:val="004A3331"/>
    <w:rsid w:val="004A4CD5"/>
    <w:rsid w:val="004A5424"/>
    <w:rsid w:val="004A5723"/>
    <w:rsid w:val="004A5862"/>
    <w:rsid w:val="004A6862"/>
    <w:rsid w:val="004A7F0A"/>
    <w:rsid w:val="004B004E"/>
    <w:rsid w:val="004B0C88"/>
    <w:rsid w:val="004B23AC"/>
    <w:rsid w:val="004B2616"/>
    <w:rsid w:val="004B29ED"/>
    <w:rsid w:val="004B2C83"/>
    <w:rsid w:val="004B2CAE"/>
    <w:rsid w:val="004B32E0"/>
    <w:rsid w:val="004B63F9"/>
    <w:rsid w:val="004B7482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E0DDE"/>
    <w:rsid w:val="004E16CE"/>
    <w:rsid w:val="004E696F"/>
    <w:rsid w:val="004E7774"/>
    <w:rsid w:val="004E7FDD"/>
    <w:rsid w:val="004F0C6B"/>
    <w:rsid w:val="004F46F3"/>
    <w:rsid w:val="004F504C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620A"/>
    <w:rsid w:val="0057730C"/>
    <w:rsid w:val="0057767D"/>
    <w:rsid w:val="0058185E"/>
    <w:rsid w:val="00583FD2"/>
    <w:rsid w:val="00584E8A"/>
    <w:rsid w:val="005850D8"/>
    <w:rsid w:val="00585CEF"/>
    <w:rsid w:val="0058600D"/>
    <w:rsid w:val="00586A35"/>
    <w:rsid w:val="00587F0D"/>
    <w:rsid w:val="0059058F"/>
    <w:rsid w:val="0059197C"/>
    <w:rsid w:val="00591E66"/>
    <w:rsid w:val="00591E92"/>
    <w:rsid w:val="00592990"/>
    <w:rsid w:val="00592AB4"/>
    <w:rsid w:val="005936C6"/>
    <w:rsid w:val="005947B9"/>
    <w:rsid w:val="00594970"/>
    <w:rsid w:val="00594B3B"/>
    <w:rsid w:val="00594C2F"/>
    <w:rsid w:val="0059681C"/>
    <w:rsid w:val="00597CE4"/>
    <w:rsid w:val="005A00E5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36F2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AF0"/>
    <w:rsid w:val="005C4CF9"/>
    <w:rsid w:val="005C58F7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64E8"/>
    <w:rsid w:val="00607597"/>
    <w:rsid w:val="00607CA1"/>
    <w:rsid w:val="00613058"/>
    <w:rsid w:val="006148DC"/>
    <w:rsid w:val="006161C1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22BA"/>
    <w:rsid w:val="00633717"/>
    <w:rsid w:val="00633ACC"/>
    <w:rsid w:val="00633AE0"/>
    <w:rsid w:val="00636DE6"/>
    <w:rsid w:val="00636FE8"/>
    <w:rsid w:val="006378FD"/>
    <w:rsid w:val="0064019E"/>
    <w:rsid w:val="00640D79"/>
    <w:rsid w:val="006412CF"/>
    <w:rsid w:val="00641CEB"/>
    <w:rsid w:val="00643A02"/>
    <w:rsid w:val="006446FD"/>
    <w:rsid w:val="00644FD7"/>
    <w:rsid w:val="006472DA"/>
    <w:rsid w:val="006510BF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6CD"/>
    <w:rsid w:val="0066494C"/>
    <w:rsid w:val="006652AC"/>
    <w:rsid w:val="0067017F"/>
    <w:rsid w:val="00670CFD"/>
    <w:rsid w:val="00673895"/>
    <w:rsid w:val="00674E01"/>
    <w:rsid w:val="0068058F"/>
    <w:rsid w:val="00680B69"/>
    <w:rsid w:val="00680ED7"/>
    <w:rsid w:val="006817B6"/>
    <w:rsid w:val="006818DC"/>
    <w:rsid w:val="00682D18"/>
    <w:rsid w:val="00683E3A"/>
    <w:rsid w:val="00684CC0"/>
    <w:rsid w:val="00685DE5"/>
    <w:rsid w:val="00686002"/>
    <w:rsid w:val="00686425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6E53"/>
    <w:rsid w:val="006C7361"/>
    <w:rsid w:val="006D02B4"/>
    <w:rsid w:val="006D04C7"/>
    <w:rsid w:val="006D07AA"/>
    <w:rsid w:val="006D1087"/>
    <w:rsid w:val="006D1C2B"/>
    <w:rsid w:val="006D2179"/>
    <w:rsid w:val="006D4ABC"/>
    <w:rsid w:val="006D4D49"/>
    <w:rsid w:val="006D60A9"/>
    <w:rsid w:val="006E0EB4"/>
    <w:rsid w:val="006E3662"/>
    <w:rsid w:val="006E3B59"/>
    <w:rsid w:val="006E45CC"/>
    <w:rsid w:val="006E4925"/>
    <w:rsid w:val="006E67D1"/>
    <w:rsid w:val="006E6944"/>
    <w:rsid w:val="006E7218"/>
    <w:rsid w:val="006F0F7C"/>
    <w:rsid w:val="006F114D"/>
    <w:rsid w:val="006F2BCC"/>
    <w:rsid w:val="006F387D"/>
    <w:rsid w:val="006F5670"/>
    <w:rsid w:val="006F7509"/>
    <w:rsid w:val="00701D57"/>
    <w:rsid w:val="00702BF7"/>
    <w:rsid w:val="00704B0C"/>
    <w:rsid w:val="0070526C"/>
    <w:rsid w:val="00705AFD"/>
    <w:rsid w:val="00707D74"/>
    <w:rsid w:val="007108F3"/>
    <w:rsid w:val="00710C3D"/>
    <w:rsid w:val="0071112C"/>
    <w:rsid w:val="007114A7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069F"/>
    <w:rsid w:val="00721F71"/>
    <w:rsid w:val="00722C9C"/>
    <w:rsid w:val="00723870"/>
    <w:rsid w:val="00723B57"/>
    <w:rsid w:val="00723EBA"/>
    <w:rsid w:val="007254EC"/>
    <w:rsid w:val="00726A87"/>
    <w:rsid w:val="00727604"/>
    <w:rsid w:val="00730D91"/>
    <w:rsid w:val="00733798"/>
    <w:rsid w:val="00734970"/>
    <w:rsid w:val="00735598"/>
    <w:rsid w:val="00736834"/>
    <w:rsid w:val="0073710C"/>
    <w:rsid w:val="0073771C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54C"/>
    <w:rsid w:val="007857C9"/>
    <w:rsid w:val="0078640F"/>
    <w:rsid w:val="007868A4"/>
    <w:rsid w:val="00786FA4"/>
    <w:rsid w:val="00787092"/>
    <w:rsid w:val="00787160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248"/>
    <w:rsid w:val="007A2773"/>
    <w:rsid w:val="007A44B1"/>
    <w:rsid w:val="007A5BF9"/>
    <w:rsid w:val="007A5C36"/>
    <w:rsid w:val="007A5E01"/>
    <w:rsid w:val="007A5F8E"/>
    <w:rsid w:val="007A77EE"/>
    <w:rsid w:val="007A795B"/>
    <w:rsid w:val="007B149C"/>
    <w:rsid w:val="007B26CD"/>
    <w:rsid w:val="007B33B3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27F"/>
    <w:rsid w:val="007C0453"/>
    <w:rsid w:val="007C095E"/>
    <w:rsid w:val="007C0F3A"/>
    <w:rsid w:val="007C229B"/>
    <w:rsid w:val="007C3B03"/>
    <w:rsid w:val="007C3CCA"/>
    <w:rsid w:val="007C4B26"/>
    <w:rsid w:val="007C4F2E"/>
    <w:rsid w:val="007C5E74"/>
    <w:rsid w:val="007C69DB"/>
    <w:rsid w:val="007C6EF9"/>
    <w:rsid w:val="007C7163"/>
    <w:rsid w:val="007D12A8"/>
    <w:rsid w:val="007D1BF8"/>
    <w:rsid w:val="007D2688"/>
    <w:rsid w:val="007D4EF1"/>
    <w:rsid w:val="007D50C4"/>
    <w:rsid w:val="007D6047"/>
    <w:rsid w:val="007D6DF6"/>
    <w:rsid w:val="007E2C94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EB8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1742"/>
    <w:rsid w:val="008520B6"/>
    <w:rsid w:val="0085228E"/>
    <w:rsid w:val="00854353"/>
    <w:rsid w:val="0085504F"/>
    <w:rsid w:val="008550EE"/>
    <w:rsid w:val="00855C0B"/>
    <w:rsid w:val="00856C8E"/>
    <w:rsid w:val="00857E3C"/>
    <w:rsid w:val="00857E5B"/>
    <w:rsid w:val="0086186B"/>
    <w:rsid w:val="00861A4A"/>
    <w:rsid w:val="00861AC1"/>
    <w:rsid w:val="008630A4"/>
    <w:rsid w:val="0086387C"/>
    <w:rsid w:val="00863A54"/>
    <w:rsid w:val="00870A5C"/>
    <w:rsid w:val="00871366"/>
    <w:rsid w:val="00874380"/>
    <w:rsid w:val="008749F5"/>
    <w:rsid w:val="00876E81"/>
    <w:rsid w:val="00876ECE"/>
    <w:rsid w:val="008776D9"/>
    <w:rsid w:val="00880032"/>
    <w:rsid w:val="008816D8"/>
    <w:rsid w:val="00881C06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27D"/>
    <w:rsid w:val="008A1E1D"/>
    <w:rsid w:val="008A2E6B"/>
    <w:rsid w:val="008A3724"/>
    <w:rsid w:val="008A4211"/>
    <w:rsid w:val="008A6A05"/>
    <w:rsid w:val="008A7446"/>
    <w:rsid w:val="008A753E"/>
    <w:rsid w:val="008B188B"/>
    <w:rsid w:val="008B206E"/>
    <w:rsid w:val="008B3B8B"/>
    <w:rsid w:val="008B5E1C"/>
    <w:rsid w:val="008B6333"/>
    <w:rsid w:val="008B6C3E"/>
    <w:rsid w:val="008C01B4"/>
    <w:rsid w:val="008C0B45"/>
    <w:rsid w:val="008C12DB"/>
    <w:rsid w:val="008C30D4"/>
    <w:rsid w:val="008C32F2"/>
    <w:rsid w:val="008C3DB4"/>
    <w:rsid w:val="008C5338"/>
    <w:rsid w:val="008C6519"/>
    <w:rsid w:val="008C6E84"/>
    <w:rsid w:val="008C71C7"/>
    <w:rsid w:val="008C7670"/>
    <w:rsid w:val="008D0579"/>
    <w:rsid w:val="008D0B2F"/>
    <w:rsid w:val="008D152B"/>
    <w:rsid w:val="008D1C90"/>
    <w:rsid w:val="008D2039"/>
    <w:rsid w:val="008D37CF"/>
    <w:rsid w:val="008D3E41"/>
    <w:rsid w:val="008D4B30"/>
    <w:rsid w:val="008D59A8"/>
    <w:rsid w:val="008D652C"/>
    <w:rsid w:val="008D68A8"/>
    <w:rsid w:val="008D78D4"/>
    <w:rsid w:val="008E0890"/>
    <w:rsid w:val="008E52AF"/>
    <w:rsid w:val="008E5550"/>
    <w:rsid w:val="008E6790"/>
    <w:rsid w:val="008E7320"/>
    <w:rsid w:val="008E7D98"/>
    <w:rsid w:val="008E7E03"/>
    <w:rsid w:val="008F2319"/>
    <w:rsid w:val="008F4F6B"/>
    <w:rsid w:val="008F5203"/>
    <w:rsid w:val="008F5FBD"/>
    <w:rsid w:val="008F6EE8"/>
    <w:rsid w:val="008F715E"/>
    <w:rsid w:val="008F7194"/>
    <w:rsid w:val="008F7DC4"/>
    <w:rsid w:val="008F7FF9"/>
    <w:rsid w:val="00901485"/>
    <w:rsid w:val="0090181E"/>
    <w:rsid w:val="009019AC"/>
    <w:rsid w:val="00901B34"/>
    <w:rsid w:val="0090209A"/>
    <w:rsid w:val="00904704"/>
    <w:rsid w:val="00904B9C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6F9"/>
    <w:rsid w:val="00931EE6"/>
    <w:rsid w:val="00933409"/>
    <w:rsid w:val="009337B2"/>
    <w:rsid w:val="00935848"/>
    <w:rsid w:val="009359D6"/>
    <w:rsid w:val="00936856"/>
    <w:rsid w:val="0094067A"/>
    <w:rsid w:val="00940E2B"/>
    <w:rsid w:val="00941D17"/>
    <w:rsid w:val="00941EC2"/>
    <w:rsid w:val="0094418F"/>
    <w:rsid w:val="009456F8"/>
    <w:rsid w:val="009507AF"/>
    <w:rsid w:val="00952316"/>
    <w:rsid w:val="00957D38"/>
    <w:rsid w:val="009606E4"/>
    <w:rsid w:val="00960BBB"/>
    <w:rsid w:val="00960BDD"/>
    <w:rsid w:val="00961A43"/>
    <w:rsid w:val="00963125"/>
    <w:rsid w:val="00963C65"/>
    <w:rsid w:val="00964110"/>
    <w:rsid w:val="009646FC"/>
    <w:rsid w:val="00964EB5"/>
    <w:rsid w:val="00966913"/>
    <w:rsid w:val="0096776D"/>
    <w:rsid w:val="00967B86"/>
    <w:rsid w:val="00967ECD"/>
    <w:rsid w:val="00967F90"/>
    <w:rsid w:val="009706C8"/>
    <w:rsid w:val="009714CB"/>
    <w:rsid w:val="0097302E"/>
    <w:rsid w:val="0097363E"/>
    <w:rsid w:val="00973DB5"/>
    <w:rsid w:val="009741BF"/>
    <w:rsid w:val="00975143"/>
    <w:rsid w:val="00975599"/>
    <w:rsid w:val="009761FE"/>
    <w:rsid w:val="00981276"/>
    <w:rsid w:val="00982057"/>
    <w:rsid w:val="00983D61"/>
    <w:rsid w:val="00985053"/>
    <w:rsid w:val="00985204"/>
    <w:rsid w:val="00985406"/>
    <w:rsid w:val="0098663D"/>
    <w:rsid w:val="0099208C"/>
    <w:rsid w:val="009928F7"/>
    <w:rsid w:val="00992C08"/>
    <w:rsid w:val="0099697A"/>
    <w:rsid w:val="00996EFC"/>
    <w:rsid w:val="00997524"/>
    <w:rsid w:val="009A11E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A59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21E2"/>
    <w:rsid w:val="009C2291"/>
    <w:rsid w:val="009C3108"/>
    <w:rsid w:val="009D01F7"/>
    <w:rsid w:val="009D3A60"/>
    <w:rsid w:val="009D431D"/>
    <w:rsid w:val="009D53B0"/>
    <w:rsid w:val="009D5470"/>
    <w:rsid w:val="009D678F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D08"/>
    <w:rsid w:val="009F71E7"/>
    <w:rsid w:val="009F7270"/>
    <w:rsid w:val="009F7B05"/>
    <w:rsid w:val="00A013C4"/>
    <w:rsid w:val="00A020E6"/>
    <w:rsid w:val="00A02A46"/>
    <w:rsid w:val="00A03098"/>
    <w:rsid w:val="00A06045"/>
    <w:rsid w:val="00A135CE"/>
    <w:rsid w:val="00A151AD"/>
    <w:rsid w:val="00A15997"/>
    <w:rsid w:val="00A213B0"/>
    <w:rsid w:val="00A21B0E"/>
    <w:rsid w:val="00A24EDA"/>
    <w:rsid w:val="00A253DE"/>
    <w:rsid w:val="00A25BA6"/>
    <w:rsid w:val="00A264B9"/>
    <w:rsid w:val="00A2735C"/>
    <w:rsid w:val="00A2775E"/>
    <w:rsid w:val="00A30C0F"/>
    <w:rsid w:val="00A31ACA"/>
    <w:rsid w:val="00A3342E"/>
    <w:rsid w:val="00A33F31"/>
    <w:rsid w:val="00A36B72"/>
    <w:rsid w:val="00A41EF6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7EAE"/>
    <w:rsid w:val="00A60383"/>
    <w:rsid w:val="00A6107D"/>
    <w:rsid w:val="00A611FE"/>
    <w:rsid w:val="00A62D9E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AE3"/>
    <w:rsid w:val="00A76FCE"/>
    <w:rsid w:val="00A779E1"/>
    <w:rsid w:val="00A77C0E"/>
    <w:rsid w:val="00A8124B"/>
    <w:rsid w:val="00A81DD0"/>
    <w:rsid w:val="00A859C3"/>
    <w:rsid w:val="00A860D5"/>
    <w:rsid w:val="00A87AF1"/>
    <w:rsid w:val="00A94212"/>
    <w:rsid w:val="00A956F9"/>
    <w:rsid w:val="00A97441"/>
    <w:rsid w:val="00AA077D"/>
    <w:rsid w:val="00AA07B0"/>
    <w:rsid w:val="00AA165F"/>
    <w:rsid w:val="00AA267A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4DDA"/>
    <w:rsid w:val="00AC5639"/>
    <w:rsid w:val="00AC6B69"/>
    <w:rsid w:val="00AC7F6F"/>
    <w:rsid w:val="00AD352C"/>
    <w:rsid w:val="00AD35E3"/>
    <w:rsid w:val="00AD3629"/>
    <w:rsid w:val="00AD3E20"/>
    <w:rsid w:val="00AD4424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4763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F5C"/>
    <w:rsid w:val="00B10316"/>
    <w:rsid w:val="00B10495"/>
    <w:rsid w:val="00B13AAC"/>
    <w:rsid w:val="00B14A8D"/>
    <w:rsid w:val="00B14E6A"/>
    <w:rsid w:val="00B1635F"/>
    <w:rsid w:val="00B16C9D"/>
    <w:rsid w:val="00B171B7"/>
    <w:rsid w:val="00B178B0"/>
    <w:rsid w:val="00B21464"/>
    <w:rsid w:val="00B21822"/>
    <w:rsid w:val="00B234AC"/>
    <w:rsid w:val="00B23BF6"/>
    <w:rsid w:val="00B26F4B"/>
    <w:rsid w:val="00B30A5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455F"/>
    <w:rsid w:val="00B5525A"/>
    <w:rsid w:val="00B5545A"/>
    <w:rsid w:val="00B57B6C"/>
    <w:rsid w:val="00B63853"/>
    <w:rsid w:val="00B645F6"/>
    <w:rsid w:val="00B648C7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92B"/>
    <w:rsid w:val="00B73DDA"/>
    <w:rsid w:val="00B7414D"/>
    <w:rsid w:val="00B744B8"/>
    <w:rsid w:val="00B75844"/>
    <w:rsid w:val="00B76189"/>
    <w:rsid w:val="00B77815"/>
    <w:rsid w:val="00B80276"/>
    <w:rsid w:val="00B80BA5"/>
    <w:rsid w:val="00B81253"/>
    <w:rsid w:val="00B81D57"/>
    <w:rsid w:val="00B86F53"/>
    <w:rsid w:val="00B903E3"/>
    <w:rsid w:val="00B91FF3"/>
    <w:rsid w:val="00B927F4"/>
    <w:rsid w:val="00B969BD"/>
    <w:rsid w:val="00B977F0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3817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4176"/>
    <w:rsid w:val="00C244F4"/>
    <w:rsid w:val="00C25944"/>
    <w:rsid w:val="00C27012"/>
    <w:rsid w:val="00C30596"/>
    <w:rsid w:val="00C30A67"/>
    <w:rsid w:val="00C310C3"/>
    <w:rsid w:val="00C32273"/>
    <w:rsid w:val="00C32700"/>
    <w:rsid w:val="00C33EC2"/>
    <w:rsid w:val="00C34A5B"/>
    <w:rsid w:val="00C34EC1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1212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6EB4"/>
    <w:rsid w:val="00C77A26"/>
    <w:rsid w:val="00C80D1A"/>
    <w:rsid w:val="00C81FF0"/>
    <w:rsid w:val="00C8224F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294B"/>
    <w:rsid w:val="00CB55CC"/>
    <w:rsid w:val="00CB5964"/>
    <w:rsid w:val="00CB5E52"/>
    <w:rsid w:val="00CC00CE"/>
    <w:rsid w:val="00CC043E"/>
    <w:rsid w:val="00CC206C"/>
    <w:rsid w:val="00CC2CF4"/>
    <w:rsid w:val="00CC43C9"/>
    <w:rsid w:val="00CC4BA5"/>
    <w:rsid w:val="00CC53B4"/>
    <w:rsid w:val="00CC5EFC"/>
    <w:rsid w:val="00CC67F7"/>
    <w:rsid w:val="00CC7E9B"/>
    <w:rsid w:val="00CD0C7C"/>
    <w:rsid w:val="00CD3E92"/>
    <w:rsid w:val="00CD4588"/>
    <w:rsid w:val="00CD461B"/>
    <w:rsid w:val="00CD57C6"/>
    <w:rsid w:val="00CD57CB"/>
    <w:rsid w:val="00CD5FFE"/>
    <w:rsid w:val="00CD61A3"/>
    <w:rsid w:val="00CD6A41"/>
    <w:rsid w:val="00CD6DD7"/>
    <w:rsid w:val="00CD6F09"/>
    <w:rsid w:val="00CE0057"/>
    <w:rsid w:val="00CE1F65"/>
    <w:rsid w:val="00CE2FA4"/>
    <w:rsid w:val="00CE345C"/>
    <w:rsid w:val="00CE5A61"/>
    <w:rsid w:val="00CE5FD6"/>
    <w:rsid w:val="00CE6DEE"/>
    <w:rsid w:val="00CE77EE"/>
    <w:rsid w:val="00CE7DAF"/>
    <w:rsid w:val="00CF058F"/>
    <w:rsid w:val="00CF0D83"/>
    <w:rsid w:val="00CF1359"/>
    <w:rsid w:val="00CF1628"/>
    <w:rsid w:val="00CF1D86"/>
    <w:rsid w:val="00CF2AB7"/>
    <w:rsid w:val="00CF32D2"/>
    <w:rsid w:val="00CF5FAD"/>
    <w:rsid w:val="00CF633B"/>
    <w:rsid w:val="00CF774A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21292"/>
    <w:rsid w:val="00D21F3A"/>
    <w:rsid w:val="00D22453"/>
    <w:rsid w:val="00D227B7"/>
    <w:rsid w:val="00D22D4F"/>
    <w:rsid w:val="00D23B6B"/>
    <w:rsid w:val="00D24312"/>
    <w:rsid w:val="00D2471D"/>
    <w:rsid w:val="00D2650E"/>
    <w:rsid w:val="00D26B08"/>
    <w:rsid w:val="00D2725C"/>
    <w:rsid w:val="00D31101"/>
    <w:rsid w:val="00D31B6C"/>
    <w:rsid w:val="00D32A1B"/>
    <w:rsid w:val="00D32DE1"/>
    <w:rsid w:val="00D35DF3"/>
    <w:rsid w:val="00D35F69"/>
    <w:rsid w:val="00D36E8F"/>
    <w:rsid w:val="00D405E4"/>
    <w:rsid w:val="00D42C2C"/>
    <w:rsid w:val="00D448AE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29CA"/>
    <w:rsid w:val="00D5342C"/>
    <w:rsid w:val="00D541C2"/>
    <w:rsid w:val="00D541CF"/>
    <w:rsid w:val="00D5534C"/>
    <w:rsid w:val="00D559F9"/>
    <w:rsid w:val="00D55A4C"/>
    <w:rsid w:val="00D55DEB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7081F"/>
    <w:rsid w:val="00D71885"/>
    <w:rsid w:val="00D72238"/>
    <w:rsid w:val="00D72416"/>
    <w:rsid w:val="00D72654"/>
    <w:rsid w:val="00D756D4"/>
    <w:rsid w:val="00D75A6A"/>
    <w:rsid w:val="00D7686F"/>
    <w:rsid w:val="00D76913"/>
    <w:rsid w:val="00D810D7"/>
    <w:rsid w:val="00D81EDC"/>
    <w:rsid w:val="00D83E21"/>
    <w:rsid w:val="00D84893"/>
    <w:rsid w:val="00D85A08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592C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0658"/>
    <w:rsid w:val="00DC1033"/>
    <w:rsid w:val="00DC1696"/>
    <w:rsid w:val="00DC1979"/>
    <w:rsid w:val="00DC1E41"/>
    <w:rsid w:val="00DC3323"/>
    <w:rsid w:val="00DC3F30"/>
    <w:rsid w:val="00DC4A38"/>
    <w:rsid w:val="00DC5665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3184"/>
    <w:rsid w:val="00DE4ACE"/>
    <w:rsid w:val="00DE5E92"/>
    <w:rsid w:val="00DE61C8"/>
    <w:rsid w:val="00DE6317"/>
    <w:rsid w:val="00DE6A21"/>
    <w:rsid w:val="00DE6FA2"/>
    <w:rsid w:val="00DF1069"/>
    <w:rsid w:val="00DF1804"/>
    <w:rsid w:val="00DF230C"/>
    <w:rsid w:val="00DF3673"/>
    <w:rsid w:val="00DF4261"/>
    <w:rsid w:val="00DF4388"/>
    <w:rsid w:val="00DF4D0B"/>
    <w:rsid w:val="00DF5B26"/>
    <w:rsid w:val="00DF5BB5"/>
    <w:rsid w:val="00DF78B4"/>
    <w:rsid w:val="00E01ED3"/>
    <w:rsid w:val="00E0320E"/>
    <w:rsid w:val="00E03326"/>
    <w:rsid w:val="00E0394D"/>
    <w:rsid w:val="00E042F0"/>
    <w:rsid w:val="00E04EFD"/>
    <w:rsid w:val="00E05034"/>
    <w:rsid w:val="00E05432"/>
    <w:rsid w:val="00E05FD0"/>
    <w:rsid w:val="00E07F4F"/>
    <w:rsid w:val="00E10CD9"/>
    <w:rsid w:val="00E123B7"/>
    <w:rsid w:val="00E127AD"/>
    <w:rsid w:val="00E13862"/>
    <w:rsid w:val="00E14174"/>
    <w:rsid w:val="00E17C50"/>
    <w:rsid w:val="00E17FA3"/>
    <w:rsid w:val="00E222DF"/>
    <w:rsid w:val="00E23243"/>
    <w:rsid w:val="00E24101"/>
    <w:rsid w:val="00E24AA7"/>
    <w:rsid w:val="00E25313"/>
    <w:rsid w:val="00E25D47"/>
    <w:rsid w:val="00E262D1"/>
    <w:rsid w:val="00E26F3A"/>
    <w:rsid w:val="00E302C8"/>
    <w:rsid w:val="00E3031B"/>
    <w:rsid w:val="00E30320"/>
    <w:rsid w:val="00E31004"/>
    <w:rsid w:val="00E328E9"/>
    <w:rsid w:val="00E33F41"/>
    <w:rsid w:val="00E359C1"/>
    <w:rsid w:val="00E36055"/>
    <w:rsid w:val="00E37EF9"/>
    <w:rsid w:val="00E40047"/>
    <w:rsid w:val="00E4106E"/>
    <w:rsid w:val="00E41DA4"/>
    <w:rsid w:val="00E423B2"/>
    <w:rsid w:val="00E427D3"/>
    <w:rsid w:val="00E42E9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BF"/>
    <w:rsid w:val="00E757F4"/>
    <w:rsid w:val="00E76D91"/>
    <w:rsid w:val="00E77369"/>
    <w:rsid w:val="00E77852"/>
    <w:rsid w:val="00E77975"/>
    <w:rsid w:val="00E82A03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6FC"/>
    <w:rsid w:val="00E93761"/>
    <w:rsid w:val="00E94EC6"/>
    <w:rsid w:val="00E963CA"/>
    <w:rsid w:val="00E964E3"/>
    <w:rsid w:val="00E96B42"/>
    <w:rsid w:val="00E96BC2"/>
    <w:rsid w:val="00E979C8"/>
    <w:rsid w:val="00EA1880"/>
    <w:rsid w:val="00EA2281"/>
    <w:rsid w:val="00EA3398"/>
    <w:rsid w:val="00EA3A7B"/>
    <w:rsid w:val="00EA4330"/>
    <w:rsid w:val="00EA4622"/>
    <w:rsid w:val="00EA48E4"/>
    <w:rsid w:val="00EA5479"/>
    <w:rsid w:val="00EA5599"/>
    <w:rsid w:val="00EA5C7D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0FA6"/>
    <w:rsid w:val="00EC18E6"/>
    <w:rsid w:val="00EC2695"/>
    <w:rsid w:val="00EC2E1E"/>
    <w:rsid w:val="00EC3F92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18C"/>
    <w:rsid w:val="00ED33B0"/>
    <w:rsid w:val="00ED371B"/>
    <w:rsid w:val="00ED3B08"/>
    <w:rsid w:val="00ED51CE"/>
    <w:rsid w:val="00ED5A4C"/>
    <w:rsid w:val="00ED617F"/>
    <w:rsid w:val="00ED7334"/>
    <w:rsid w:val="00ED7832"/>
    <w:rsid w:val="00ED7DDE"/>
    <w:rsid w:val="00EE0D25"/>
    <w:rsid w:val="00EE1465"/>
    <w:rsid w:val="00EE170F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3D7C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1DDE"/>
    <w:rsid w:val="00F12DAB"/>
    <w:rsid w:val="00F132A1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097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60AB"/>
    <w:rsid w:val="00F37335"/>
    <w:rsid w:val="00F408C7"/>
    <w:rsid w:val="00F40F0D"/>
    <w:rsid w:val="00F414D3"/>
    <w:rsid w:val="00F41C61"/>
    <w:rsid w:val="00F45F89"/>
    <w:rsid w:val="00F47F63"/>
    <w:rsid w:val="00F50FBC"/>
    <w:rsid w:val="00F533BE"/>
    <w:rsid w:val="00F546D9"/>
    <w:rsid w:val="00F570A9"/>
    <w:rsid w:val="00F60C6E"/>
    <w:rsid w:val="00F61BBA"/>
    <w:rsid w:val="00F61FE0"/>
    <w:rsid w:val="00F63219"/>
    <w:rsid w:val="00F64D80"/>
    <w:rsid w:val="00F65B6A"/>
    <w:rsid w:val="00F65FEA"/>
    <w:rsid w:val="00F6618C"/>
    <w:rsid w:val="00F66347"/>
    <w:rsid w:val="00F66966"/>
    <w:rsid w:val="00F66F31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5E65"/>
    <w:rsid w:val="00F8629A"/>
    <w:rsid w:val="00F8696F"/>
    <w:rsid w:val="00F902A6"/>
    <w:rsid w:val="00F914CE"/>
    <w:rsid w:val="00F9715B"/>
    <w:rsid w:val="00F97516"/>
    <w:rsid w:val="00F9764D"/>
    <w:rsid w:val="00F97BAF"/>
    <w:rsid w:val="00FA127B"/>
    <w:rsid w:val="00FA22FE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297F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43B"/>
    <w:rsid w:val="00FD690C"/>
    <w:rsid w:val="00FE0D2F"/>
    <w:rsid w:val="00FE0D6F"/>
    <w:rsid w:val="00FE1928"/>
    <w:rsid w:val="00FE2582"/>
    <w:rsid w:val="00FE3FCB"/>
    <w:rsid w:val="00FE45C9"/>
    <w:rsid w:val="00FE4AAF"/>
    <w:rsid w:val="00FE50F7"/>
    <w:rsid w:val="00FE77DA"/>
    <w:rsid w:val="00FF080D"/>
    <w:rsid w:val="00FF0B72"/>
    <w:rsid w:val="00FF219A"/>
    <w:rsid w:val="00FF3108"/>
    <w:rsid w:val="00FF609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C56405-87CA-497D-AA9F-45F99381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8B2-A2B8-488B-9C3E-2FB1131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Admin</cp:lastModifiedBy>
  <cp:revision>3</cp:revision>
  <cp:lastPrinted>2020-09-12T01:15:00Z</cp:lastPrinted>
  <dcterms:created xsi:type="dcterms:W3CDTF">2020-09-14T08:03:00Z</dcterms:created>
  <dcterms:modified xsi:type="dcterms:W3CDTF">2020-09-14T08:03:00Z</dcterms:modified>
</cp:coreProperties>
</file>