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9B422B" w:rsidRPr="009B422B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913BD7" w:rsidRPr="00913BD7">
        <w:rPr>
          <w:rFonts w:ascii="GHEA Grapalat" w:hAnsi="GHEA Grapalat"/>
          <w:b/>
          <w:i/>
          <w:sz w:val="24"/>
          <w:szCs w:val="24"/>
          <w:lang w:val="hy-AM"/>
        </w:rPr>
        <w:t>4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913BD7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13BD7">
        <w:rPr>
          <w:rFonts w:ascii="GHEA Grapalat" w:hAnsi="GHEA Grapalat" w:cs="Sylfaen"/>
          <w:sz w:val="24"/>
          <w:szCs w:val="24"/>
          <w:lang w:val="hy-AM"/>
        </w:rPr>
        <w:t>Ա/Ձ Վահագն Սարգսյան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913BD7">
        <w:rPr>
          <w:rFonts w:ascii="GHEA Grapalat" w:hAnsi="GHEA Grapalat" w:cs="Sylfaen"/>
          <w:sz w:val="24"/>
          <w:szCs w:val="24"/>
          <w:lang w:val="hy-AM"/>
        </w:rPr>
        <w:t>ՀՀ ֆինանսների նախարարություն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13BD7">
        <w:rPr>
          <w:rFonts w:ascii="GHEA Grapalat" w:hAnsi="GHEA Grapalat" w:cs="Sylfaen"/>
          <w:sz w:val="24"/>
          <w:szCs w:val="24"/>
          <w:lang w:val="hy-AM"/>
        </w:rPr>
        <w:t>«ՀՀ ՖՆ-ԳՀԾՁԲ-18/34»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D2745A" w:rsidRPr="00D2745A">
        <w:rPr>
          <w:rFonts w:ascii="GHEA Grapalat" w:hAnsi="GHEA Grapalat"/>
          <w:sz w:val="24"/>
          <w:szCs w:val="24"/>
          <w:lang w:val="hy-AM"/>
        </w:rPr>
        <w:t>որ</w:t>
      </w:r>
      <w:bookmarkStart w:id="0" w:name="_GoBack"/>
      <w:bookmarkEnd w:id="0"/>
      <w:r w:rsidR="00D2745A" w:rsidRPr="00D2745A">
        <w:rPr>
          <w:rFonts w:ascii="GHEA Grapalat" w:hAnsi="GHEA Grapalat"/>
          <w:sz w:val="24"/>
          <w:szCs w:val="24"/>
          <w:lang w:val="hy-AM"/>
        </w:rPr>
        <w:t xml:space="preserve">ոշման հրապարակման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B534B1" w:rsidRPr="00B534B1">
        <w:rPr>
          <w:rFonts w:ascii="GHEA Grapalat" w:hAnsi="GHEA Grapalat"/>
          <w:sz w:val="24"/>
          <w:szCs w:val="24"/>
          <w:lang w:val="hy-AM"/>
        </w:rPr>
        <w:t>1</w:t>
      </w:r>
      <w:r w:rsidR="00D2745A" w:rsidRPr="00D2745A">
        <w:rPr>
          <w:rFonts w:ascii="GHEA Grapalat" w:hAnsi="GHEA Grapalat"/>
          <w:sz w:val="24"/>
          <w:szCs w:val="24"/>
          <w:lang w:val="hy-AM"/>
        </w:rPr>
        <w:t>4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93691E" w:rsidRPr="0093691E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D2745A" w:rsidRPr="00D2745A">
        <w:rPr>
          <w:rFonts w:ascii="GHEA Grapalat" w:hAnsi="GHEA Grapalat"/>
          <w:sz w:val="24"/>
          <w:szCs w:val="24"/>
          <w:lang w:val="hy-AM"/>
        </w:rPr>
        <w:t>09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D2745A" w:rsidRPr="00D2745A">
        <w:rPr>
          <w:rFonts w:ascii="GHEA Grapalat" w:hAnsi="GHEA Grapalat"/>
          <w:sz w:val="24"/>
          <w:szCs w:val="24"/>
          <w:lang w:val="hy-AM"/>
        </w:rPr>
        <w:t>50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E07FD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3BD7"/>
    <w:rsid w:val="00916F90"/>
    <w:rsid w:val="0093691E"/>
    <w:rsid w:val="00943587"/>
    <w:rsid w:val="0094404E"/>
    <w:rsid w:val="00956E88"/>
    <w:rsid w:val="00966585"/>
    <w:rsid w:val="009760A2"/>
    <w:rsid w:val="009B422B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34B1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2745A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211</cp:revision>
  <cp:lastPrinted>2018-12-12T10:52:00Z</cp:lastPrinted>
  <dcterms:created xsi:type="dcterms:W3CDTF">2015-10-12T06:46:00Z</dcterms:created>
  <dcterms:modified xsi:type="dcterms:W3CDTF">2018-12-12T10:52:00Z</dcterms:modified>
</cp:coreProperties>
</file>