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B5632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73500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350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52A437A" w:rsidR="0022631D" w:rsidRPr="00735001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50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30FE92B" w:rsidR="0022631D" w:rsidRPr="00E60911" w:rsidRDefault="004E5C4D" w:rsidP="00413C41">
      <w:pPr>
        <w:spacing w:before="0" w:after="0"/>
        <w:ind w:left="-426" w:firstLine="66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B166B0">
        <w:rPr>
          <w:rFonts w:ascii="GHEA Grapalat" w:hAnsi="GHEA Grapalat"/>
          <w:sz w:val="20"/>
          <w:szCs w:val="20"/>
          <w:lang w:val="hy-AM"/>
        </w:rPr>
        <w:t xml:space="preserve">ՀՀ Արարատի մարզի Վեդի համայնքի </w:t>
      </w:r>
      <w:r w:rsidRPr="00B166B0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Pr="009C7B0B">
        <w:rPr>
          <w:rFonts w:ascii="GHEA Grapalat" w:hAnsi="GHEA Grapalat"/>
          <w:sz w:val="20"/>
          <w:szCs w:val="20"/>
          <w:lang w:val="hy-AM"/>
        </w:rPr>
        <w:t>ՈՒրցաձորի</w:t>
      </w:r>
      <w:r w:rsidRPr="00B166B0"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 xml:space="preserve">ՆՈՒՀ» </w:t>
      </w:r>
      <w:r w:rsidRPr="00B166B0">
        <w:rPr>
          <w:rFonts w:ascii="GHEA Grapalat" w:hAnsi="GHEA Grapalat"/>
          <w:sz w:val="20"/>
          <w:szCs w:val="20"/>
          <w:lang w:val="hy-AM"/>
        </w:rPr>
        <w:t xml:space="preserve"> ՀՈԱԿ</w:t>
      </w:r>
      <w:r w:rsidR="00191798" w:rsidRPr="00BA7C2A">
        <w:rPr>
          <w:rFonts w:ascii="GHEA Grapalat" w:hAnsi="GHEA Grapalat"/>
          <w:sz w:val="20"/>
          <w:szCs w:val="20"/>
          <w:lang w:val="hy-AM"/>
        </w:rPr>
        <w:t xml:space="preserve"> </w:t>
      </w:r>
      <w:r w:rsidR="00C324CA" w:rsidRPr="00735001">
        <w:rPr>
          <w:rFonts w:ascii="GHEA Grapalat" w:hAnsi="GHEA Grapalat"/>
          <w:bCs/>
          <w:sz w:val="20"/>
          <w:szCs w:val="20"/>
          <w:lang w:val="hy-AM"/>
        </w:rPr>
        <w:t xml:space="preserve">-ը, 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 xml:space="preserve">որը գտնվում </w:t>
      </w:r>
      <w:r w:rsidR="00EE3A63" w:rsidRPr="00B166B0">
        <w:rPr>
          <w:rFonts w:ascii="GHEA Grapalat" w:hAnsi="GHEA Grapalat"/>
          <w:sz w:val="20"/>
          <w:szCs w:val="20"/>
          <w:lang w:val="hy-AM"/>
        </w:rPr>
        <w:t>ՀՀ Արարատի մարզ, Վեդի,</w:t>
      </w:r>
      <w:r w:rsidR="00EE3A63" w:rsidRPr="009C7B0B">
        <w:rPr>
          <w:rFonts w:ascii="GHEA Grapalat" w:hAnsi="GHEA Grapalat"/>
          <w:sz w:val="20"/>
          <w:szCs w:val="20"/>
          <w:lang w:val="hy-AM"/>
        </w:rPr>
        <w:t xml:space="preserve"> </w:t>
      </w:r>
      <w:r w:rsidR="00EE3A63">
        <w:rPr>
          <w:rFonts w:ascii="GHEA Grapalat" w:hAnsi="GHEA Grapalat"/>
          <w:sz w:val="20"/>
          <w:szCs w:val="20"/>
          <w:lang w:val="hy-AM"/>
        </w:rPr>
        <w:t>ՈՒրցաձոր,</w:t>
      </w:r>
      <w:r w:rsidR="00EE3A63" w:rsidRPr="009C7B0B">
        <w:rPr>
          <w:rFonts w:ascii="GHEA Grapalat" w:hAnsi="GHEA Grapalat"/>
          <w:sz w:val="20"/>
          <w:szCs w:val="20"/>
          <w:lang w:val="hy-AM"/>
        </w:rPr>
        <w:t xml:space="preserve"> </w:t>
      </w:r>
      <w:r w:rsidR="00EE3A63">
        <w:rPr>
          <w:rFonts w:ascii="GHEA Grapalat" w:hAnsi="GHEA Grapalat"/>
          <w:sz w:val="20"/>
          <w:szCs w:val="20"/>
          <w:lang w:val="hy-AM"/>
        </w:rPr>
        <w:t>Տիգրան Մեծի Փ.</w:t>
      </w:r>
      <w:r w:rsidR="00EE3A63" w:rsidRPr="009C7B0B">
        <w:rPr>
          <w:rFonts w:ascii="GHEA Grapalat" w:hAnsi="GHEA Grapalat"/>
          <w:sz w:val="20"/>
          <w:szCs w:val="20"/>
          <w:lang w:val="hy-AM"/>
        </w:rPr>
        <w:t>65</w:t>
      </w:r>
      <w:r w:rsidR="00EE3A63" w:rsidRPr="00B166B0">
        <w:rPr>
          <w:rFonts w:ascii="GHEA Grapalat" w:hAnsi="GHEA Grapalat"/>
          <w:sz w:val="20"/>
          <w:szCs w:val="20"/>
          <w:lang w:val="hy-AM"/>
        </w:rPr>
        <w:t xml:space="preserve"> </w:t>
      </w:r>
      <w:r w:rsidR="00EE3A63" w:rsidRPr="00BA7C2A">
        <w:rPr>
          <w:rFonts w:ascii="GHEA Grapalat" w:hAnsi="GHEA Grapalat"/>
          <w:sz w:val="20"/>
          <w:szCs w:val="20"/>
          <w:lang w:val="hy-AM"/>
        </w:rPr>
        <w:t>հասցեում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 xml:space="preserve">, ստորև ներկայացնում է իր  կարիքների համար </w:t>
      </w:r>
      <w:r w:rsidR="00656D10" w:rsidRPr="00735001">
        <w:rPr>
          <w:rFonts w:ascii="GHEA Grapalat" w:hAnsi="GHEA Grapalat"/>
          <w:bCs/>
          <w:sz w:val="20"/>
          <w:szCs w:val="20"/>
          <w:lang w:val="hy-AM"/>
        </w:rPr>
        <w:t xml:space="preserve">սննդամթերքի </w:t>
      </w:r>
      <w:r w:rsidR="006E4036" w:rsidRPr="00735001">
        <w:rPr>
          <w:rFonts w:ascii="GHEA Grapalat" w:hAnsi="GHEA Grapalat"/>
          <w:bCs/>
          <w:sz w:val="20"/>
          <w:szCs w:val="20"/>
          <w:lang w:val="af-ZA"/>
        </w:rPr>
        <w:t>ի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E60911">
        <w:rPr>
          <w:rFonts w:ascii="GHEA Grapalat" w:hAnsi="GHEA Grapalat"/>
          <w:bCs/>
          <w:sz w:val="20"/>
          <w:szCs w:val="20"/>
          <w:lang w:val="hy-AM"/>
        </w:rPr>
        <w:t>«</w:t>
      </w:r>
      <w:r w:rsidR="00EE3A63" w:rsidRPr="00E60911">
        <w:rPr>
          <w:rFonts w:ascii="GHEA Grapalat" w:hAnsi="GHEA Grapalat"/>
          <w:sz w:val="20"/>
          <w:szCs w:val="20"/>
          <w:lang w:val="hy-AM"/>
        </w:rPr>
        <w:t>ՀՀԱՄՎՀ-ՈՒՆՈՒՀ-ԳՀԱՊՁԲ</w:t>
      </w:r>
      <w:r w:rsidR="00D41687" w:rsidRPr="00E60911">
        <w:rPr>
          <w:rFonts w:ascii="GHEA Grapalat" w:hAnsi="GHEA Grapalat"/>
          <w:sz w:val="20"/>
          <w:szCs w:val="20"/>
          <w:lang w:val="hy-AM"/>
        </w:rPr>
        <w:t>-26/0</w:t>
      </w:r>
      <w:r w:rsidR="00D41687" w:rsidRPr="00E60911">
        <w:rPr>
          <w:rFonts w:ascii="GHEA Grapalat" w:hAnsi="GHEA Grapalat"/>
          <w:sz w:val="20"/>
          <w:szCs w:val="20"/>
          <w:lang w:val="af-ZA"/>
        </w:rPr>
        <w:t>2</w:t>
      </w:r>
      <w:r w:rsidR="00B00C3F" w:rsidRPr="00E60911">
        <w:rPr>
          <w:rFonts w:ascii="GHEA Grapalat" w:hAnsi="GHEA Grapalat"/>
          <w:bCs/>
          <w:sz w:val="20"/>
          <w:szCs w:val="20"/>
          <w:lang w:val="hy-AM"/>
        </w:rPr>
        <w:t xml:space="preserve">» </w:t>
      </w:r>
      <w:bookmarkEnd w:id="0"/>
      <w:r w:rsidR="0022631D" w:rsidRPr="00E60911">
        <w:rPr>
          <w:rFonts w:ascii="GHEA Grapalat" w:hAnsi="GHEA Grapalat"/>
          <w:bCs/>
          <w:sz w:val="20"/>
          <w:szCs w:val="20"/>
          <w:lang w:val="hy-AM"/>
        </w:rPr>
        <w:t>ծածկագրով գնման ընթացակարգի արդյունքում</w:t>
      </w:r>
      <w:r w:rsidR="006F2779" w:rsidRPr="00E6091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E60911">
        <w:rPr>
          <w:rFonts w:ascii="GHEA Grapalat" w:hAnsi="GHEA Grapalat"/>
          <w:bCs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735001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81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6"/>
        <w:gridCol w:w="966"/>
        <w:gridCol w:w="639"/>
        <w:gridCol w:w="70"/>
        <w:gridCol w:w="593"/>
        <w:gridCol w:w="992"/>
        <w:gridCol w:w="283"/>
        <w:gridCol w:w="258"/>
        <w:gridCol w:w="1134"/>
        <w:gridCol w:w="610"/>
        <w:gridCol w:w="685"/>
        <w:gridCol w:w="123"/>
        <w:gridCol w:w="612"/>
        <w:gridCol w:w="36"/>
        <w:gridCol w:w="202"/>
        <w:gridCol w:w="168"/>
        <w:gridCol w:w="267"/>
        <w:gridCol w:w="298"/>
        <w:gridCol w:w="159"/>
        <w:gridCol w:w="1660"/>
        <w:gridCol w:w="1418"/>
        <w:gridCol w:w="1418"/>
        <w:gridCol w:w="1418"/>
        <w:gridCol w:w="1418"/>
        <w:gridCol w:w="1418"/>
      </w:tblGrid>
      <w:tr w:rsidR="0022631D" w:rsidRPr="00735001" w14:paraId="3BCB0F4A" w14:textId="77777777" w:rsidTr="007247AA">
        <w:trPr>
          <w:gridAfter w:val="5"/>
          <w:wAfter w:w="7090" w:type="dxa"/>
          <w:trHeight w:val="146"/>
        </w:trPr>
        <w:tc>
          <w:tcPr>
            <w:tcW w:w="851" w:type="dxa"/>
            <w:vAlign w:val="center"/>
          </w:tcPr>
          <w:p w14:paraId="5FD69F2F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1"/>
            <w:vAlign w:val="center"/>
          </w:tcPr>
          <w:p w14:paraId="47A5B985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35001" w14:paraId="796D388F" w14:textId="77777777" w:rsidTr="00E60911">
        <w:trPr>
          <w:gridAfter w:val="5"/>
          <w:wAfter w:w="7090" w:type="dxa"/>
          <w:trHeight w:val="110"/>
        </w:trPr>
        <w:tc>
          <w:tcPr>
            <w:tcW w:w="851" w:type="dxa"/>
            <w:vMerge w:val="restart"/>
            <w:vAlign w:val="center"/>
          </w:tcPr>
          <w:p w14:paraId="781659E7" w14:textId="0F13217F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չափման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14:paraId="59F68B85" w14:textId="0DAAE9E8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675" w:type="dxa"/>
            <w:gridSpan w:val="3"/>
            <w:vAlign w:val="center"/>
          </w:tcPr>
          <w:p w14:paraId="62535C49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vAlign w:val="center"/>
          </w:tcPr>
          <w:p w14:paraId="330836BC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2" w:type="dxa"/>
            <w:gridSpan w:val="5"/>
            <w:vMerge w:val="restart"/>
            <w:vAlign w:val="center"/>
          </w:tcPr>
          <w:p w14:paraId="5D289872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735001" w14:paraId="02BE1D52" w14:textId="77777777" w:rsidTr="00E60911">
        <w:trPr>
          <w:gridAfter w:val="5"/>
          <w:wAfter w:w="7090" w:type="dxa"/>
          <w:trHeight w:val="175"/>
        </w:trPr>
        <w:tc>
          <w:tcPr>
            <w:tcW w:w="851" w:type="dxa"/>
            <w:vMerge/>
            <w:vAlign w:val="center"/>
          </w:tcPr>
          <w:p w14:paraId="6E1FBC69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374821C4" w14:textId="13591BBF" w:rsidR="0022631D" w:rsidRPr="00735001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54421A9" w14:textId="77777777" w:rsidR="0022631D" w:rsidRPr="0073500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75" w:type="dxa"/>
            <w:gridSpan w:val="3"/>
            <w:vAlign w:val="center"/>
          </w:tcPr>
          <w:p w14:paraId="01CC38D9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</w:tcPr>
          <w:p w14:paraId="12AD9841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vMerge/>
          </w:tcPr>
          <w:p w14:paraId="28B6AAAB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35001" w14:paraId="688F77C8" w14:textId="77777777" w:rsidTr="00E60911">
        <w:trPr>
          <w:gridAfter w:val="5"/>
          <w:wAfter w:w="7090" w:type="dxa"/>
          <w:trHeight w:val="12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3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73500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73500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</w:tcPr>
          <w:p w14:paraId="1A667B28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79AC" w:rsidRPr="00735001" w14:paraId="1F741F71" w14:textId="77777777" w:rsidTr="00E60911">
        <w:trPr>
          <w:gridAfter w:val="5"/>
          <w:wAfter w:w="7090" w:type="dxa"/>
          <w:trHeight w:val="692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5466627" w14:textId="7FD7F2C7" w:rsidR="001B79AC" w:rsidRPr="00D41687" w:rsidRDefault="00D41687" w:rsidP="00D41687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61.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38C9C747" w14:textId="4494D55F" w:rsidR="001B79AC" w:rsidRPr="003231CA" w:rsidRDefault="001B79AC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D41687">
              <w:rPr>
                <w:rFonts w:ascii="Sylfaen" w:hAnsi="Sylfaen"/>
                <w:color w:val="000000"/>
              </w:rPr>
              <w:t>Լավաշ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FEEB1DB" w14:textId="7F851686" w:rsidR="001B79AC" w:rsidRPr="003231CA" w:rsidRDefault="001B79AC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7329E7D6" w14:textId="77777777" w:rsidR="001B79AC" w:rsidRPr="003231CA" w:rsidRDefault="001B79AC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9AFEF4F" w14:textId="0479F814" w:rsidR="001B79AC" w:rsidRPr="003231CA" w:rsidRDefault="00D41687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5D7C7932" w14:textId="77777777" w:rsidR="001B79AC" w:rsidRPr="003231CA" w:rsidRDefault="001B79AC" w:rsidP="001B79A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0B4268A8" w14:textId="5AB4D43E" w:rsidR="001B79AC" w:rsidRPr="003231CA" w:rsidRDefault="00D41687" w:rsidP="001B79A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</w:rPr>
              <w:t>49500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0DB5A151" w14:textId="074D8931" w:rsidR="001B79AC" w:rsidRPr="000C78D5" w:rsidRDefault="00D41687" w:rsidP="001B79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Ցորենի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ալյուրից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թողարկված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կշռով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հատով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փաթեթավորված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առանց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փաթեթավորման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պատրաստված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1-ին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տեսակի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ալյուրից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ՀՍՏ 31-99: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Անվտանգությունը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N 2-III-4,9-01- 2003 (ՌԴ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Պին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2,3,2-1078-01)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սանիտարահամաճարակային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կանոնների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նորմերի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«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Սննդամթերքի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անվտանգության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մասին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» ՀՀ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օրենքի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9-րդ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հոդվածի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0BFA6151" w14:textId="25EA022D" w:rsidR="001B79AC" w:rsidRPr="000C78D5" w:rsidRDefault="00D41687" w:rsidP="001B79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Ցորենի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ալյուրից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թողարկված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կշռով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հատով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փաթեթավորված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առանց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փաթեթավորման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պատրաստված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1-ին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տեսակի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ալյուրից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ՀՍՏ 31-99: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Անվտանգությունը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N 2-III-4,9-01- 2003 (ՌԴ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Պին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2,3,2-1078-01)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սանիտարահամաճարակային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կանոնների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նորմերի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«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Սննդամթերքի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անվտանգության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մասին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» ՀՀ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օրենքի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9-րդ </w:t>
            </w:r>
            <w:proofErr w:type="spellStart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հոդվածի</w:t>
            </w:r>
            <w:proofErr w:type="spellEnd"/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</w:tc>
      </w:tr>
      <w:tr w:rsidR="005C1739" w:rsidRPr="00735001" w14:paraId="18CE25C3" w14:textId="77777777" w:rsidTr="00E60911">
        <w:trPr>
          <w:gridAfter w:val="5"/>
          <w:wAfter w:w="7090" w:type="dxa"/>
          <w:trHeight w:val="692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029B8519" w14:textId="0094D35D" w:rsidR="005C1739" w:rsidRDefault="005C1739" w:rsidP="00D41687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234DC92E" w14:textId="118DEBF8" w:rsidR="005C1739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Բրոկոլի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A2BACEC" w14:textId="48197FE6" w:rsidR="005C1739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7895C7F3" w14:textId="77777777" w:rsidR="005C1739" w:rsidRPr="003231CA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524BCF9" w14:textId="331CA137" w:rsidR="005C1739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0D727480" w14:textId="77777777" w:rsidR="005C1739" w:rsidRPr="003231CA" w:rsidRDefault="005C1739" w:rsidP="001B79A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7AEC1662" w14:textId="202A8F48" w:rsidR="005C1739" w:rsidRDefault="005C1739" w:rsidP="001B79AC">
            <w:pPr>
              <w:widowControl w:val="0"/>
              <w:spacing w:before="0" w:after="0"/>
              <w:ind w:left="-107"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147600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6F431C16" w14:textId="77777777" w:rsidR="005C1739" w:rsidRPr="005C1739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Բրոկոլի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գլուխները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թարմ,մաքուր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,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ամբողջական,կանաչ,առանց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վնասվածքի,առանց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կողմնակի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հոտերի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  <w:p w14:paraId="4E239D2B" w14:textId="7C995AE4" w:rsidR="005C1739" w:rsidRPr="00D41687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Անվտանգությունն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«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Սննդամթերքի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» ՀՀ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նորմատիվ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իրավական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ակտերի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կանոնակարգերի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պահանջների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: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պայմաններին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անհամապատասխանություն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ի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հայտ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գալու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շտկման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է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սահմանվում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1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51D12401" w14:textId="77777777" w:rsidR="005C1739" w:rsidRPr="005C1739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Բրոկոլի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գլուխները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թարմ,մաքուր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,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ամբողջական,կանաչ,առանց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վնասվածքի,առանց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կողմնակի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հոտերի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  <w:p w14:paraId="4751664B" w14:textId="5F5F0ECE" w:rsidR="005C1739" w:rsidRPr="00D41687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Անվտանգությունն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«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Սննդամթերքի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» ՀՀ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նորմատիվ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իրավական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ակտերի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կանոնակարգերի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պահանջների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: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պայմաններին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անհամապատասխանություն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ի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հայտ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գալու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շտկման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է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սահմանվում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1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</w:tc>
      </w:tr>
      <w:tr w:rsidR="005C1739" w:rsidRPr="00735001" w14:paraId="5C9463CD" w14:textId="77777777" w:rsidTr="00E60911">
        <w:trPr>
          <w:gridAfter w:val="5"/>
          <w:wAfter w:w="7090" w:type="dxa"/>
          <w:trHeight w:val="692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51574412" w14:textId="687D386D" w:rsidR="005C1739" w:rsidRDefault="005C1739" w:rsidP="00D41687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1BDB3A50" w14:textId="41F6A453" w:rsidR="005C1739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Մանդարին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458C563" w14:textId="154C81CF" w:rsidR="005C1739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1C9934E5" w14:textId="77777777" w:rsidR="005C1739" w:rsidRPr="003231CA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C8EE512" w14:textId="6C618B9A" w:rsidR="005C1739" w:rsidRDefault="005C1739" w:rsidP="001B79AC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50F6C000" w14:textId="77777777" w:rsidR="005C1739" w:rsidRPr="003231CA" w:rsidRDefault="005C1739" w:rsidP="001B79A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25309F63" w14:textId="1BC78AB6" w:rsidR="005C1739" w:rsidRDefault="005C1739" w:rsidP="001B79AC">
            <w:pPr>
              <w:widowControl w:val="0"/>
              <w:spacing w:before="0" w:after="0"/>
              <w:ind w:left="-107"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52250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6237E621" w14:textId="77777777" w:rsidR="005C1739" w:rsidRPr="005C1739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Մանդարին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թարմ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պտղաբանական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II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խմբի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առանց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վնասվածքների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։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Անվտանգությունն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«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Սննդամթերքի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» ՀՀ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նորմատիվ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իրավական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ակտերի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կանոնակարգերի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պահանջների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: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սեզոնի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՝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նոյեմբեր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-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փետրվար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: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պայմաններին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անհամապատասխանություն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ի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հայտ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գալու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</w:p>
          <w:p w14:paraId="555F5535" w14:textId="15846A9D" w:rsidR="005C1739" w:rsidRPr="00D41687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lastRenderedPageBreak/>
              <w:t>շտկման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է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սահմանվում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1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59A83E45" w14:textId="77777777" w:rsidR="005C1739" w:rsidRPr="005C1739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lastRenderedPageBreak/>
              <w:t>Մանդարին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թարմ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պտղաբանական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II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խմբի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առանց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վնասվածքների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։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Անվտանգությունն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«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Սննդամթերքի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անվտանգության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» ՀՀ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օրենքի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նորմատիվ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իրավական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ակտերի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կանոնակարգերի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պահանջների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: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Ըստ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սեզոնի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՝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նոյեմբեր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-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փետրվար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: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Մթերքի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բնութագրին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մատակարարման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պայմաններին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անհամապատասխանություն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ի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հայտ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գալու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դեպքում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անհամապատասխանության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</w:p>
          <w:p w14:paraId="4554AD97" w14:textId="2669D4BB" w:rsidR="005C1739" w:rsidRPr="00D41687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շտկման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է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սահմանվում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1 </w:t>
            </w:r>
            <w:proofErr w:type="spellStart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օր</w:t>
            </w:r>
            <w:proofErr w:type="spellEnd"/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:</w:t>
            </w:r>
          </w:p>
        </w:tc>
      </w:tr>
      <w:tr w:rsidR="002556E6" w:rsidRPr="00735001" w14:paraId="681596E8" w14:textId="6FA6766A" w:rsidTr="008E2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556E6" w:rsidRPr="00735001" w:rsidRDefault="002556E6" w:rsidP="002556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4E63C86" w:rsidR="002556E6" w:rsidRPr="00735001" w:rsidRDefault="00E60911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 w:eastAsia="ru-RU"/>
              </w:rPr>
            </w:pPr>
            <w:r w:rsidRPr="00E609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2556E6" w:rsidRPr="00E6091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6091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eastAsia="ru-RU"/>
              </w:rPr>
              <w:t>05</w:t>
            </w:r>
            <w:r w:rsidR="002556E6" w:rsidRPr="00E6091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3231CA" w:rsidRPr="00E6091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202</w:t>
            </w:r>
            <w:r w:rsidR="003231CA" w:rsidRPr="00E6091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eastAsia="ru-RU"/>
              </w:rPr>
              <w:t>6</w:t>
            </w:r>
            <w:r w:rsidR="002556E6" w:rsidRPr="00E6091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թ</w:t>
            </w:r>
            <w:r w:rsidR="002556E6" w:rsidRPr="00E6091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18" w:type="dxa"/>
          </w:tcPr>
          <w:p w14:paraId="6019B1A6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54C111EF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0DD9D57E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78E00A2D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45F36485" w14:textId="25642C0B" w:rsidR="002556E6" w:rsidRPr="00735001" w:rsidRDefault="002556E6" w:rsidP="002556E6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34 440</w:t>
            </w:r>
          </w:p>
        </w:tc>
      </w:tr>
      <w:tr w:rsidR="002556E6" w:rsidRPr="00735001" w14:paraId="199F948A" w14:textId="0EFA60CA" w:rsidTr="005C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164"/>
        </w:trPr>
        <w:tc>
          <w:tcPr>
            <w:tcW w:w="51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2556E6" w:rsidRPr="00735001" w:rsidRDefault="002556E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32FD5526" w:rsidR="002556E6" w:rsidRPr="00735001" w:rsidRDefault="00E60911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2556E6" w:rsidRPr="00735001" w:rsidRDefault="002556E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</w:tcPr>
          <w:p w14:paraId="365FE11A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174B735F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4495BD95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3F96CE34" w14:textId="177168E6" w:rsidR="002556E6" w:rsidRPr="00735001" w:rsidRDefault="002556E6" w:rsidP="002556E6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180 000</w:t>
            </w:r>
          </w:p>
        </w:tc>
      </w:tr>
      <w:tr w:rsidR="002556E6" w:rsidRPr="00735001" w14:paraId="6EE9B008" w14:textId="74D20862" w:rsidTr="005C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92"/>
        </w:trPr>
        <w:tc>
          <w:tcPr>
            <w:tcW w:w="510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556E6" w:rsidRPr="00735001" w:rsidRDefault="002556E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556E6" w:rsidRPr="00735001" w:rsidRDefault="002556E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2556E6" w:rsidRPr="00735001" w:rsidRDefault="002556E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</w:tcPr>
          <w:p w14:paraId="389886B9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4E752912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7FB56469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6CDA1E48" w14:textId="06C8A007" w:rsidR="002556E6" w:rsidRPr="00735001" w:rsidRDefault="002556E6" w:rsidP="002556E6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140 400</w:t>
            </w:r>
          </w:p>
        </w:tc>
      </w:tr>
      <w:tr w:rsidR="002556E6" w:rsidRPr="00735001" w14:paraId="13FE412E" w14:textId="59AFE75C" w:rsidTr="005C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6" w:type="dxa"/>
          <w:trHeight w:val="47"/>
        </w:trPr>
        <w:tc>
          <w:tcPr>
            <w:tcW w:w="51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556E6" w:rsidRPr="00735001" w:rsidRDefault="002556E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556E6" w:rsidRPr="00735001" w:rsidRDefault="002556E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556E6" w:rsidRPr="00735001" w:rsidRDefault="002556E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556E6" w:rsidRPr="00735001" w:rsidRDefault="002556E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  <w:tc>
          <w:tcPr>
            <w:tcW w:w="1418" w:type="dxa"/>
          </w:tcPr>
          <w:p w14:paraId="4C4BA4D0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0CFEAB17" w14:textId="77777777" w:rsidR="002556E6" w:rsidRPr="00735001" w:rsidRDefault="002556E6" w:rsidP="002556E6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20F63792" w14:textId="20BEA7F2" w:rsidR="002556E6" w:rsidRPr="00735001" w:rsidRDefault="002556E6" w:rsidP="002556E6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36 900</w:t>
            </w:r>
          </w:p>
        </w:tc>
      </w:tr>
      <w:tr w:rsidR="00461586" w:rsidRPr="00735001" w14:paraId="321D26CF" w14:textId="4D3DA277" w:rsidTr="005C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090" w:type="dxa"/>
          <w:trHeight w:val="47"/>
        </w:trPr>
        <w:tc>
          <w:tcPr>
            <w:tcW w:w="510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3BB86DEB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461586" w:rsidRPr="00735001" w:rsidRDefault="0046158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461586" w:rsidRPr="00735001" w:rsidRDefault="0046158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61586" w:rsidRPr="00735001" w14:paraId="68E691E2" w14:textId="2F0AFE7E" w:rsidTr="005C1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090" w:type="dxa"/>
          <w:trHeight w:val="155"/>
        </w:trPr>
        <w:tc>
          <w:tcPr>
            <w:tcW w:w="510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461586" w:rsidRPr="00735001" w:rsidRDefault="0046158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461586" w:rsidRPr="00735001" w:rsidRDefault="00461586" w:rsidP="002556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61586" w:rsidRPr="00735001" w14:paraId="30B89418" w14:textId="1AA32ADC" w:rsidTr="007247AA">
        <w:trPr>
          <w:gridAfter w:val="5"/>
          <w:wAfter w:w="7090" w:type="dxa"/>
          <w:trHeight w:val="54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70776DB4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586" w:rsidRPr="00735001" w14:paraId="10DC4861" w14:textId="3F1DECD0" w:rsidTr="00224F3B">
        <w:trPr>
          <w:gridAfter w:val="5"/>
          <w:wAfter w:w="7090" w:type="dxa"/>
          <w:trHeight w:val="605"/>
        </w:trPr>
        <w:tc>
          <w:tcPr>
            <w:tcW w:w="1276" w:type="dxa"/>
            <w:gridSpan w:val="2"/>
            <w:vMerge w:val="restart"/>
            <w:vAlign w:val="center"/>
          </w:tcPr>
          <w:p w14:paraId="34162061" w14:textId="0D32FE83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86" w:type="dxa"/>
            <w:gridSpan w:val="6"/>
            <w:vMerge w:val="restart"/>
            <w:vAlign w:val="center"/>
          </w:tcPr>
          <w:p w14:paraId="4FE503E7" w14:textId="47A8251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95" w:type="dxa"/>
            <w:gridSpan w:val="14"/>
            <w:vAlign w:val="center"/>
          </w:tcPr>
          <w:p w14:paraId="1FD38684" w14:textId="5A0316D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61586" w:rsidRPr="00735001" w14:paraId="3FD00E3A" w14:textId="69F45164" w:rsidTr="00224F3B">
        <w:trPr>
          <w:gridAfter w:val="5"/>
          <w:wAfter w:w="7090" w:type="dxa"/>
          <w:trHeight w:val="365"/>
        </w:trPr>
        <w:tc>
          <w:tcPr>
            <w:tcW w:w="1276" w:type="dxa"/>
            <w:gridSpan w:val="2"/>
            <w:vMerge/>
            <w:vAlign w:val="center"/>
          </w:tcPr>
          <w:p w14:paraId="67E5DBFB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6"/>
            <w:vMerge/>
            <w:vAlign w:val="center"/>
          </w:tcPr>
          <w:p w14:paraId="7835142E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vAlign w:val="center"/>
          </w:tcPr>
          <w:p w14:paraId="083C4E8A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8"/>
            <w:vAlign w:val="center"/>
          </w:tcPr>
          <w:p w14:paraId="635EE2FE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19" w:type="dxa"/>
            <w:gridSpan w:val="2"/>
            <w:vAlign w:val="center"/>
          </w:tcPr>
          <w:p w14:paraId="2651B032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61586" w:rsidRPr="00735001" w14:paraId="4DA511EC" w14:textId="5D5777B7" w:rsidTr="00224F3B">
        <w:trPr>
          <w:gridAfter w:val="5"/>
          <w:wAfter w:w="7090" w:type="dxa"/>
          <w:trHeight w:val="256"/>
        </w:trPr>
        <w:tc>
          <w:tcPr>
            <w:tcW w:w="1276" w:type="dxa"/>
            <w:gridSpan w:val="2"/>
            <w:vAlign w:val="center"/>
          </w:tcPr>
          <w:p w14:paraId="5DBE5B3F" w14:textId="68ADDB4C" w:rsidR="00461586" w:rsidRPr="00735001" w:rsidRDefault="0046158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781" w:type="dxa"/>
            <w:gridSpan w:val="20"/>
            <w:vAlign w:val="center"/>
          </w:tcPr>
          <w:p w14:paraId="6ABF72D4" w14:textId="77777777" w:rsidR="00461586" w:rsidRPr="00735001" w:rsidRDefault="00461586" w:rsidP="002556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1F1D" w:rsidRPr="00735001" w14:paraId="44F7C14F" w14:textId="3D5BF007" w:rsidTr="00A93B00">
        <w:trPr>
          <w:gridAfter w:val="5"/>
          <w:wAfter w:w="7090" w:type="dxa"/>
          <w:trHeight w:val="747"/>
        </w:trPr>
        <w:tc>
          <w:tcPr>
            <w:tcW w:w="1276" w:type="dxa"/>
            <w:gridSpan w:val="2"/>
            <w:vAlign w:val="center"/>
          </w:tcPr>
          <w:p w14:paraId="39572B8F" w14:textId="1F17B0FF" w:rsidR="00CA1F1D" w:rsidRPr="00CA1F1D" w:rsidRDefault="00CA1F1D" w:rsidP="00CA1F1D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43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CF0" w14:textId="15FEE829" w:rsidR="00CA1F1D" w:rsidRPr="00CA1F1D" w:rsidRDefault="00CA1F1D" w:rsidP="00CA1F1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A1F1D">
              <w:rPr>
                <w:rFonts w:ascii="Sylfaen" w:hAnsi="Sylfaen"/>
                <w:sz w:val="20"/>
                <w:szCs w:val="16"/>
                <w:lang w:val="hy-AM"/>
              </w:rPr>
              <w:t>&lt;&lt;Տիգրան Հակոբյան Հովհաննեսի&gt;&gt;  ԱՁ</w:t>
            </w:r>
          </w:p>
        </w:tc>
        <w:tc>
          <w:tcPr>
            <w:tcW w:w="22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8F1AB" w14:textId="6B8FE24F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4ACC">
              <w:rPr>
                <w:rFonts w:ascii="Arial LatArm" w:hAnsi="Arial LatArm"/>
              </w:rPr>
              <w:t>123000</w:t>
            </w:r>
          </w:p>
        </w:tc>
        <w:tc>
          <w:tcPr>
            <w:tcW w:w="239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C2F33" w14:textId="6A31203A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4ACC">
              <w:rPr>
                <w:rFonts w:ascii="Arial LatArm" w:hAnsi="Arial LatArm"/>
              </w:rPr>
              <w:t>24600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21208" w14:textId="77777777" w:rsidR="00CA1F1D" w:rsidRPr="00FC4ACC" w:rsidRDefault="00CA1F1D" w:rsidP="00CA1F1D">
            <w:pPr>
              <w:rPr>
                <w:rFonts w:asciiTheme="minorHAnsi" w:hAnsiTheme="minorHAnsi"/>
              </w:rPr>
            </w:pPr>
            <w:r w:rsidRPr="00FC4ACC">
              <w:rPr>
                <w:rFonts w:asciiTheme="minorHAnsi" w:hAnsiTheme="minorHAnsi"/>
              </w:rPr>
              <w:t>147600</w:t>
            </w:r>
          </w:p>
          <w:p w14:paraId="723A8E80" w14:textId="77777777" w:rsidR="00CA1F1D" w:rsidRPr="00FC4ACC" w:rsidRDefault="00CA1F1D" w:rsidP="00CA1F1D">
            <w:pPr>
              <w:rPr>
                <w:rFonts w:asciiTheme="minorHAnsi" w:hAnsiTheme="minorHAnsi"/>
                <w:lang w:val="ru-RU"/>
              </w:rPr>
            </w:pPr>
          </w:p>
          <w:p w14:paraId="1A0B7798" w14:textId="79AE3206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A1F1D" w:rsidRPr="00735001" w14:paraId="035F99A3" w14:textId="55873EA3" w:rsidTr="00A93B00">
        <w:trPr>
          <w:gridAfter w:val="5"/>
          <w:wAfter w:w="7090" w:type="dxa"/>
          <w:trHeight w:val="747"/>
        </w:trPr>
        <w:tc>
          <w:tcPr>
            <w:tcW w:w="1276" w:type="dxa"/>
            <w:gridSpan w:val="2"/>
            <w:vAlign w:val="center"/>
          </w:tcPr>
          <w:p w14:paraId="29AA2EF7" w14:textId="6AEDEC78" w:rsidR="00CA1F1D" w:rsidRPr="00CA1F1D" w:rsidRDefault="00CA1F1D" w:rsidP="00CA1F1D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53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57D" w14:textId="2D1EA8D1" w:rsidR="00CA1F1D" w:rsidRPr="00735001" w:rsidRDefault="00CA1F1D" w:rsidP="00CA1F1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Տիգրան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Հակոբյան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Հովհաննեսի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>&gt;&gt;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/>
                <w:bCs/>
                <w:sz w:val="20"/>
                <w:szCs w:val="20"/>
              </w:rPr>
              <w:t>ԱՁ</w:t>
            </w:r>
          </w:p>
        </w:tc>
        <w:tc>
          <w:tcPr>
            <w:tcW w:w="2285" w:type="dxa"/>
            <w:gridSpan w:val="4"/>
          </w:tcPr>
          <w:p w14:paraId="185F6BDE" w14:textId="77777777" w:rsidR="00CA1F1D" w:rsidRPr="00FC4ACC" w:rsidRDefault="00CA1F1D" w:rsidP="00CA1F1D">
            <w:pPr>
              <w:jc w:val="center"/>
              <w:rPr>
                <w:rFonts w:ascii="Arial LatArm" w:hAnsi="Arial LatArm"/>
              </w:rPr>
            </w:pPr>
          </w:p>
          <w:p w14:paraId="0D85B207" w14:textId="1FB9EF0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</w:rPr>
              <w:t>435</w:t>
            </w:r>
            <w:r w:rsidRPr="00FC4ACC">
              <w:rPr>
                <w:rFonts w:ascii="Arial LatArm" w:hAnsi="Arial LatArm"/>
              </w:rPr>
              <w:t>41,66667</w:t>
            </w:r>
          </w:p>
        </w:tc>
        <w:tc>
          <w:tcPr>
            <w:tcW w:w="2391" w:type="dxa"/>
            <w:gridSpan w:val="8"/>
          </w:tcPr>
          <w:p w14:paraId="7D2F081E" w14:textId="77777777" w:rsidR="00CA1F1D" w:rsidRPr="00FC4ACC" w:rsidRDefault="00CA1F1D" w:rsidP="00CA1F1D">
            <w:pPr>
              <w:jc w:val="center"/>
              <w:rPr>
                <w:rFonts w:asciiTheme="minorHAnsi" w:hAnsiTheme="minorHAnsi"/>
              </w:rPr>
            </w:pPr>
          </w:p>
          <w:p w14:paraId="10575FE9" w14:textId="77777777" w:rsidR="00CA1F1D" w:rsidRPr="00FC4ACC" w:rsidRDefault="00CA1F1D" w:rsidP="00CA1F1D">
            <w:pPr>
              <w:jc w:val="center"/>
              <w:rPr>
                <w:rFonts w:asciiTheme="minorHAnsi" w:hAnsiTheme="minorHAnsi"/>
              </w:rPr>
            </w:pPr>
            <w:r w:rsidRPr="00FC4ACC">
              <w:rPr>
                <w:rFonts w:asciiTheme="minorHAnsi" w:hAnsiTheme="minorHAnsi"/>
              </w:rPr>
              <w:t>8708,333333</w:t>
            </w:r>
          </w:p>
          <w:p w14:paraId="03072E9D" w14:textId="77777777" w:rsidR="00CA1F1D" w:rsidRPr="00FC4ACC" w:rsidRDefault="00CA1F1D" w:rsidP="00CA1F1D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5D0B7110" w14:textId="3B13AF0B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9" w:type="dxa"/>
            <w:gridSpan w:val="2"/>
          </w:tcPr>
          <w:p w14:paraId="5484E589" w14:textId="77777777" w:rsidR="00CA1F1D" w:rsidRPr="00FC4ACC" w:rsidRDefault="00CA1F1D" w:rsidP="00CA1F1D">
            <w:pPr>
              <w:jc w:val="center"/>
              <w:rPr>
                <w:rFonts w:ascii="Arial LatArm" w:hAnsi="Arial LatArm"/>
              </w:rPr>
            </w:pPr>
          </w:p>
          <w:p w14:paraId="1AFD52D6" w14:textId="096694B6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4ACC">
              <w:rPr>
                <w:rFonts w:ascii="Arial LatArm" w:hAnsi="Arial LatArm"/>
              </w:rPr>
              <w:t>52250</w:t>
            </w:r>
          </w:p>
        </w:tc>
      </w:tr>
      <w:tr w:rsidR="00CA1F1D" w:rsidRPr="00735001" w14:paraId="315000A0" w14:textId="77777777" w:rsidTr="007D11B4">
        <w:trPr>
          <w:gridAfter w:val="5"/>
          <w:wAfter w:w="7090" w:type="dxa"/>
          <w:trHeight w:val="747"/>
        </w:trPr>
        <w:tc>
          <w:tcPr>
            <w:tcW w:w="1276" w:type="dxa"/>
            <w:gridSpan w:val="2"/>
            <w:vAlign w:val="center"/>
          </w:tcPr>
          <w:p w14:paraId="6FCC9B8B" w14:textId="44959C86" w:rsidR="00CA1F1D" w:rsidRPr="00CA1F1D" w:rsidRDefault="00CA1F1D" w:rsidP="00CA1F1D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61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0BF" w14:textId="3B8D2C4B" w:rsidR="00CA1F1D" w:rsidRDefault="00CA1F1D" w:rsidP="00CA1F1D">
            <w:pPr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Լուս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-</w:t>
            </w: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Ավետ</w:t>
            </w:r>
            <w:proofErr w:type="spellEnd"/>
            <w:r w:rsidRPr="7019B6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7019B6CB">
              <w:rPr>
                <w:rFonts w:ascii="Sylfaen" w:hAnsi="Sylfaen"/>
                <w:sz w:val="20"/>
                <w:szCs w:val="20"/>
                <w:lang w:val="ru-RU"/>
              </w:rPr>
              <w:t>&gt;</w:t>
            </w:r>
            <w:proofErr w:type="gramEnd"/>
            <w:r w:rsidRPr="7019B6CB">
              <w:rPr>
                <w:rFonts w:ascii="Sylfaen" w:hAnsi="Sylfaen"/>
                <w:sz w:val="20"/>
                <w:szCs w:val="20"/>
                <w:lang w:val="ru-RU"/>
              </w:rPr>
              <w:t>&gt;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285" w:type="dxa"/>
            <w:gridSpan w:val="4"/>
          </w:tcPr>
          <w:p w14:paraId="74271C91" w14:textId="51D84BD1" w:rsidR="00CA1F1D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C4ACC">
              <w:rPr>
                <w:rFonts w:ascii="Arial LatArm" w:hAnsi="Arial LatArm"/>
              </w:rPr>
              <w:t>41250</w:t>
            </w:r>
          </w:p>
        </w:tc>
        <w:tc>
          <w:tcPr>
            <w:tcW w:w="2391" w:type="dxa"/>
            <w:gridSpan w:val="8"/>
          </w:tcPr>
          <w:p w14:paraId="1B7FD4D3" w14:textId="71E165BE" w:rsidR="00CA1F1D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C4ACC">
              <w:rPr>
                <w:rFonts w:ascii="Arial LatArm" w:hAnsi="Arial LatArm"/>
              </w:rPr>
              <w:t>8250</w:t>
            </w:r>
          </w:p>
        </w:tc>
        <w:tc>
          <w:tcPr>
            <w:tcW w:w="1819" w:type="dxa"/>
            <w:gridSpan w:val="2"/>
            <w:vAlign w:val="bottom"/>
          </w:tcPr>
          <w:p w14:paraId="121456BB" w14:textId="6F091B8A" w:rsidR="00CA1F1D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C4ACC">
              <w:rPr>
                <w:rFonts w:ascii="Arial LatArm" w:hAnsi="Arial LatArm"/>
              </w:rPr>
              <w:t>49500</w:t>
            </w:r>
          </w:p>
        </w:tc>
      </w:tr>
      <w:tr w:rsidR="00CA1F1D" w:rsidRPr="00735001" w14:paraId="700CD07F" w14:textId="77777777" w:rsidTr="007247AA">
        <w:trPr>
          <w:gridAfter w:val="5"/>
          <w:wAfter w:w="7090" w:type="dxa"/>
          <w:trHeight w:val="227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10ED0606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1F1D" w:rsidRPr="00735001" w14:paraId="521126E1" w14:textId="77777777" w:rsidTr="007247AA">
        <w:trPr>
          <w:gridAfter w:val="5"/>
          <w:wAfter w:w="7090" w:type="dxa"/>
        </w:trPr>
        <w:tc>
          <w:tcPr>
            <w:tcW w:w="11057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A1F1D" w:rsidRPr="00735001" w14:paraId="552679BF" w14:textId="77777777" w:rsidTr="005216BD">
        <w:trPr>
          <w:gridAfter w:val="5"/>
          <w:wAfter w:w="7090" w:type="dxa"/>
        </w:trPr>
        <w:tc>
          <w:tcPr>
            <w:tcW w:w="1302" w:type="dxa"/>
            <w:gridSpan w:val="3"/>
            <w:vMerge w:val="restart"/>
            <w:vAlign w:val="center"/>
          </w:tcPr>
          <w:p w14:paraId="770D59CE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5" w:type="dxa"/>
            <w:gridSpan w:val="3"/>
            <w:vMerge w:val="restart"/>
            <w:vAlign w:val="center"/>
          </w:tcPr>
          <w:p w14:paraId="563B2C65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6"/>
            <w:tcBorders>
              <w:bottom w:val="single" w:sz="8" w:space="0" w:color="auto"/>
            </w:tcBorders>
            <w:vAlign w:val="center"/>
          </w:tcPr>
          <w:p w14:paraId="37230292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A1F1D" w:rsidRPr="00735001" w14:paraId="3CA6FABC" w14:textId="77777777" w:rsidTr="00E60911">
        <w:trPr>
          <w:gridAfter w:val="5"/>
          <w:wAfter w:w="7090" w:type="dxa"/>
        </w:trPr>
        <w:tc>
          <w:tcPr>
            <w:tcW w:w="13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7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A1F1D" w:rsidRPr="00735001" w14:paraId="5E96A1C5" w14:textId="77777777" w:rsidTr="00E60911">
        <w:trPr>
          <w:gridAfter w:val="5"/>
          <w:wAfter w:w="7090" w:type="dxa"/>
        </w:trPr>
        <w:tc>
          <w:tcPr>
            <w:tcW w:w="1302" w:type="dxa"/>
            <w:gridSpan w:val="3"/>
            <w:tcBorders>
              <w:bottom w:val="single" w:sz="8" w:space="0" w:color="auto"/>
            </w:tcBorders>
          </w:tcPr>
          <w:p w14:paraId="6CEDE0AD" w14:textId="02A06816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7CD1451B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bottom w:val="single" w:sz="8" w:space="0" w:color="auto"/>
            </w:tcBorders>
          </w:tcPr>
          <w:p w14:paraId="03550B2F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709AAC9D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</w:tcPr>
          <w:p w14:paraId="78DCF91F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8" w:space="0" w:color="auto"/>
            </w:tcBorders>
          </w:tcPr>
          <w:p w14:paraId="504E155E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1F1D" w:rsidRPr="00735001" w14:paraId="443F73EF" w14:textId="77777777" w:rsidTr="00E60911">
        <w:trPr>
          <w:gridAfter w:val="5"/>
          <w:wAfter w:w="7090" w:type="dxa"/>
          <w:trHeight w:val="40"/>
        </w:trPr>
        <w:tc>
          <w:tcPr>
            <w:tcW w:w="1302" w:type="dxa"/>
            <w:gridSpan w:val="3"/>
            <w:tcBorders>
              <w:bottom w:val="single" w:sz="8" w:space="0" w:color="auto"/>
            </w:tcBorders>
          </w:tcPr>
          <w:p w14:paraId="53C8EE9D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5E76D406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bottom w:val="single" w:sz="8" w:space="0" w:color="auto"/>
            </w:tcBorders>
          </w:tcPr>
          <w:p w14:paraId="0FB0E5F7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1072EAE8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</w:tcPr>
          <w:p w14:paraId="23AA8646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8" w:space="0" w:color="auto"/>
            </w:tcBorders>
          </w:tcPr>
          <w:p w14:paraId="5FEDE38D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1F1D" w:rsidRPr="00735001" w14:paraId="522ACAFB" w14:textId="77777777" w:rsidTr="005216BD">
        <w:trPr>
          <w:gridAfter w:val="5"/>
          <w:wAfter w:w="7090" w:type="dxa"/>
          <w:trHeight w:val="331"/>
        </w:trPr>
        <w:tc>
          <w:tcPr>
            <w:tcW w:w="2977" w:type="dxa"/>
            <w:gridSpan w:val="6"/>
            <w:vAlign w:val="center"/>
          </w:tcPr>
          <w:p w14:paraId="514F7E40" w14:textId="77777777" w:rsidR="00CA1F1D" w:rsidRPr="0073500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16"/>
            <w:vAlign w:val="center"/>
          </w:tcPr>
          <w:p w14:paraId="71AB42B3" w14:textId="77777777" w:rsidR="00CA1F1D" w:rsidRPr="0073500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A1F1D" w:rsidRPr="00735001" w14:paraId="617248CD" w14:textId="77777777" w:rsidTr="007247AA">
        <w:trPr>
          <w:gridAfter w:val="5"/>
          <w:wAfter w:w="7090" w:type="dxa"/>
          <w:trHeight w:val="63"/>
        </w:trPr>
        <w:tc>
          <w:tcPr>
            <w:tcW w:w="1105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1F1D" w:rsidRPr="00735001" w14:paraId="1515C769" w14:textId="77777777" w:rsidTr="007247AA">
        <w:trPr>
          <w:gridAfter w:val="5"/>
          <w:wAfter w:w="7090" w:type="dxa"/>
          <w:trHeight w:val="346"/>
        </w:trPr>
        <w:tc>
          <w:tcPr>
            <w:tcW w:w="4562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CA1F1D" w:rsidRPr="0073500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95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6569B1C0" w:rsidR="00CA1F1D" w:rsidRPr="00735001" w:rsidRDefault="00E60911" w:rsidP="00E609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609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CA1F1D" w:rsidRPr="00E609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Pr="00E609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CA1F1D" w:rsidRPr="00E609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.2026</w:t>
            </w:r>
            <w:r w:rsidR="00CA1F1D" w:rsidRPr="00E6091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A1F1D" w:rsidRPr="00E609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A1F1D" w:rsidRPr="00735001" w14:paraId="71BEA872" w14:textId="77777777" w:rsidTr="007247AA">
        <w:trPr>
          <w:gridAfter w:val="5"/>
          <w:wAfter w:w="7090" w:type="dxa"/>
          <w:trHeight w:val="92"/>
        </w:trPr>
        <w:tc>
          <w:tcPr>
            <w:tcW w:w="4562" w:type="dxa"/>
            <w:gridSpan w:val="8"/>
            <w:vMerge w:val="restart"/>
            <w:vAlign w:val="center"/>
          </w:tcPr>
          <w:p w14:paraId="7F8FD238" w14:textId="77777777" w:rsidR="00CA1F1D" w:rsidRPr="00735001" w:rsidRDefault="00CA1F1D" w:rsidP="00CA1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41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CA1F1D" w:rsidRPr="0073500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4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CA1F1D" w:rsidRPr="0073500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A1F1D" w:rsidRPr="00735001" w14:paraId="04C80107" w14:textId="77777777" w:rsidTr="007247AA">
        <w:trPr>
          <w:gridAfter w:val="5"/>
          <w:wAfter w:w="7090" w:type="dxa"/>
          <w:trHeight w:val="92"/>
        </w:trPr>
        <w:tc>
          <w:tcPr>
            <w:tcW w:w="456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A1F1D" w:rsidRPr="00735001" w:rsidRDefault="00CA1F1D" w:rsidP="00CA1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2C5ECB17" w:rsidR="00CA1F1D" w:rsidRPr="00735001" w:rsidRDefault="00CA1F1D" w:rsidP="00CA1F1D">
            <w:pPr>
              <w:spacing w:before="0" w:after="0"/>
              <w:ind w:left="0" w:firstLine="0"/>
              <w:jc w:val="center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 w:rsidRPr="00735001">
              <w:rPr>
                <w:rFonts w:asciiTheme="minorHAnsi" w:eastAsia="Microsoft JhengHei" w:hAnsiTheme="minorHAnsi" w:cs="Microsoft JhengHei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754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4BA1EA13" w:rsidR="00CA1F1D" w:rsidRPr="00735001" w:rsidRDefault="00CA1F1D" w:rsidP="00CA1F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1F1D" w:rsidRPr="00735001" w14:paraId="2254FA5C" w14:textId="77777777" w:rsidTr="007247AA">
        <w:trPr>
          <w:gridAfter w:val="5"/>
          <w:wAfter w:w="7090" w:type="dxa"/>
          <w:trHeight w:val="344"/>
        </w:trPr>
        <w:tc>
          <w:tcPr>
            <w:tcW w:w="11057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587A0CC" w:rsidR="00CA1F1D" w:rsidRPr="00E60911" w:rsidRDefault="00CA1F1D" w:rsidP="00E60911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E609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</w:t>
            </w:r>
            <w:r w:rsidR="00E60911"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</w:t>
            </w: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 w:rsidR="00E60911"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.2026թ,</w:t>
            </w:r>
          </w:p>
        </w:tc>
      </w:tr>
      <w:tr w:rsidR="00CA1F1D" w:rsidRPr="00735001" w14:paraId="3C75DA26" w14:textId="77777777" w:rsidTr="007247AA">
        <w:trPr>
          <w:gridAfter w:val="5"/>
          <w:wAfter w:w="7090" w:type="dxa"/>
          <w:trHeight w:val="344"/>
        </w:trPr>
        <w:tc>
          <w:tcPr>
            <w:tcW w:w="4562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CA1F1D" w:rsidRPr="00E6091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95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4CCBD9E8" w:rsidR="00CA1F1D" w:rsidRPr="00E60911" w:rsidRDefault="00E60911" w:rsidP="00E60911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6"/>
                <w:szCs w:val="16"/>
                <w:lang w:eastAsia="ru-RU"/>
              </w:rPr>
            </w:pP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28</w:t>
            </w:r>
            <w:r w:rsidR="00CA1F1D"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="00CA1F1D"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.2026թ,</w:t>
            </w:r>
          </w:p>
        </w:tc>
      </w:tr>
      <w:tr w:rsidR="00CA1F1D" w:rsidRPr="00735001" w14:paraId="0682C6BE" w14:textId="77777777" w:rsidTr="007247AA">
        <w:trPr>
          <w:gridAfter w:val="5"/>
          <w:wAfter w:w="7090" w:type="dxa"/>
          <w:trHeight w:val="344"/>
        </w:trPr>
        <w:tc>
          <w:tcPr>
            <w:tcW w:w="4562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CA1F1D" w:rsidRPr="00E60911" w:rsidRDefault="00CA1F1D" w:rsidP="00CA1F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95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0DAC67D8" w:rsidR="00CA1F1D" w:rsidRPr="00E60911" w:rsidRDefault="00E60911" w:rsidP="00E609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 </w:t>
            </w: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</w:t>
            </w:r>
            <w:r w:rsidR="00CA1F1D"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="00CA1F1D"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.2026թ,</w:t>
            </w:r>
          </w:p>
        </w:tc>
      </w:tr>
      <w:tr w:rsidR="00CA1F1D" w:rsidRPr="00735001" w14:paraId="79A64497" w14:textId="77777777" w:rsidTr="007247AA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620F225D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1F1D" w:rsidRPr="00735001" w14:paraId="4E4EA255" w14:textId="77777777" w:rsidTr="005216BD">
        <w:trPr>
          <w:gridAfter w:val="5"/>
          <w:wAfter w:w="7090" w:type="dxa"/>
        </w:trPr>
        <w:tc>
          <w:tcPr>
            <w:tcW w:w="1302" w:type="dxa"/>
            <w:gridSpan w:val="3"/>
            <w:vMerge w:val="restart"/>
            <w:vAlign w:val="center"/>
          </w:tcPr>
          <w:p w14:paraId="7AA249E4" w14:textId="77777777" w:rsidR="00CA1F1D" w:rsidRPr="00735001" w:rsidRDefault="00CA1F1D" w:rsidP="00CA1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5" w:type="dxa"/>
            <w:gridSpan w:val="3"/>
            <w:vMerge w:val="restart"/>
            <w:vAlign w:val="center"/>
          </w:tcPr>
          <w:p w14:paraId="3EF9A58A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80" w:type="dxa"/>
            <w:gridSpan w:val="16"/>
            <w:vAlign w:val="center"/>
          </w:tcPr>
          <w:p w14:paraId="0A5086C3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A1F1D" w:rsidRPr="00735001" w14:paraId="11F19FA1" w14:textId="77777777" w:rsidTr="00E60911">
        <w:trPr>
          <w:gridAfter w:val="5"/>
          <w:wAfter w:w="7090" w:type="dxa"/>
          <w:trHeight w:val="237"/>
        </w:trPr>
        <w:tc>
          <w:tcPr>
            <w:tcW w:w="1302" w:type="dxa"/>
            <w:gridSpan w:val="3"/>
            <w:vMerge/>
            <w:vAlign w:val="center"/>
          </w:tcPr>
          <w:p w14:paraId="39B67943" w14:textId="77777777" w:rsidR="00CA1F1D" w:rsidRPr="00735001" w:rsidRDefault="00CA1F1D" w:rsidP="00CA1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vAlign w:val="center"/>
          </w:tcPr>
          <w:p w14:paraId="2856C5C6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3"/>
            <w:vMerge w:val="restart"/>
            <w:vAlign w:val="center"/>
          </w:tcPr>
          <w:p w14:paraId="23EE0CE1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2"/>
            <w:vMerge w:val="restart"/>
            <w:vAlign w:val="center"/>
          </w:tcPr>
          <w:p w14:paraId="7E70E64E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14:paraId="4C4044FB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612" w:type="dxa"/>
            <w:vMerge w:val="restart"/>
            <w:vAlign w:val="center"/>
          </w:tcPr>
          <w:p w14:paraId="58A33AC2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0" w:type="dxa"/>
            <w:gridSpan w:val="7"/>
            <w:vAlign w:val="center"/>
          </w:tcPr>
          <w:p w14:paraId="0911FBB2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CA1F1D" w:rsidRPr="00735001" w14:paraId="4DC53241" w14:textId="77777777" w:rsidTr="00E60911">
        <w:trPr>
          <w:gridAfter w:val="5"/>
          <w:wAfter w:w="7090" w:type="dxa"/>
          <w:trHeight w:val="238"/>
        </w:trPr>
        <w:tc>
          <w:tcPr>
            <w:tcW w:w="1302" w:type="dxa"/>
            <w:gridSpan w:val="3"/>
            <w:vMerge/>
            <w:vAlign w:val="center"/>
          </w:tcPr>
          <w:p w14:paraId="7D858D4B" w14:textId="77777777" w:rsidR="00CA1F1D" w:rsidRPr="00735001" w:rsidRDefault="00CA1F1D" w:rsidP="00CA1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vAlign w:val="center"/>
          </w:tcPr>
          <w:p w14:paraId="078A8417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3"/>
            <w:vMerge/>
            <w:vAlign w:val="center"/>
          </w:tcPr>
          <w:p w14:paraId="67FA13FC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14:paraId="7FDD9C22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3BBD2A3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2" w:type="dxa"/>
            <w:vMerge/>
            <w:vAlign w:val="center"/>
          </w:tcPr>
          <w:p w14:paraId="078CB506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3C0959C2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1F1D" w:rsidRPr="00735001" w14:paraId="75FDA7D8" w14:textId="77777777" w:rsidTr="00E60911">
        <w:trPr>
          <w:gridAfter w:val="5"/>
          <w:wAfter w:w="7090" w:type="dxa"/>
          <w:trHeight w:val="263"/>
        </w:trPr>
        <w:tc>
          <w:tcPr>
            <w:tcW w:w="13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A1F1D" w:rsidRPr="00735001" w:rsidRDefault="00CA1F1D" w:rsidP="00CA1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14:paraId="48A4D149" w14:textId="13E47E37" w:rsidR="00CA1F1D" w:rsidRPr="00735001" w:rsidRDefault="00CA1F1D" w:rsidP="00CA1F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C1739" w:rsidRPr="00735001" w14:paraId="1E28D31D" w14:textId="77777777" w:rsidTr="00E60911">
        <w:trPr>
          <w:gridAfter w:val="5"/>
          <w:wAfter w:w="7090" w:type="dxa"/>
          <w:trHeight w:val="758"/>
        </w:trPr>
        <w:tc>
          <w:tcPr>
            <w:tcW w:w="1302" w:type="dxa"/>
            <w:gridSpan w:val="3"/>
            <w:vAlign w:val="center"/>
          </w:tcPr>
          <w:p w14:paraId="1F1D10DE" w14:textId="3B953EFB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</w:rPr>
              <w:t>61</w:t>
            </w:r>
          </w:p>
        </w:tc>
        <w:tc>
          <w:tcPr>
            <w:tcW w:w="1675" w:type="dxa"/>
            <w:gridSpan w:val="3"/>
            <w:vAlign w:val="center"/>
          </w:tcPr>
          <w:p w14:paraId="391CD0D1" w14:textId="23D9DC37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1F1D">
              <w:rPr>
                <w:rFonts w:ascii="GHEA Grapalat" w:hAnsi="GHEA Grapalat"/>
                <w:sz w:val="18"/>
                <w:szCs w:val="18"/>
                <w:lang w:val="hy-AM"/>
              </w:rPr>
              <w:t>&lt;&lt;Լուս -Ավետ &gt;&gt; ՍՊԸ</w:t>
            </w:r>
          </w:p>
        </w:tc>
        <w:tc>
          <w:tcPr>
            <w:tcW w:w="1868" w:type="dxa"/>
            <w:gridSpan w:val="3"/>
          </w:tcPr>
          <w:p w14:paraId="2183B64C" w14:textId="1153AF77" w:rsidR="005C1739" w:rsidRPr="008E27A4" w:rsidRDefault="005C1739" w:rsidP="005C173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5C1739">
              <w:rPr>
                <w:rFonts w:ascii="GHEA Grapalat" w:hAnsi="GHEA Grapalat"/>
                <w:sz w:val="18"/>
                <w:szCs w:val="18"/>
              </w:rPr>
              <w:t>ՀՀԱՄՎՀ-ՈՒՆՈՒՀ-ԳՀԱՊՁԲ-26/02-02</w:t>
            </w:r>
          </w:p>
        </w:tc>
        <w:tc>
          <w:tcPr>
            <w:tcW w:w="1392" w:type="dxa"/>
            <w:gridSpan w:val="2"/>
          </w:tcPr>
          <w:p w14:paraId="54F54951" w14:textId="290B556A" w:rsidR="005C1739" w:rsidRPr="00E60911" w:rsidRDefault="00E60911" w:rsidP="00E6091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E60911">
              <w:rPr>
                <w:rFonts w:ascii="GHEA Grapalat" w:hAnsi="GHEA Grapalat"/>
                <w:sz w:val="18"/>
                <w:szCs w:val="18"/>
              </w:rPr>
              <w:t>01.06.2026թ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610A7BBF" w14:textId="128AC7C1" w:rsidR="005C1739" w:rsidRPr="005B0035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sz w:val="16"/>
                <w:szCs w:val="18"/>
                <w:lang w:val="hy-AM"/>
              </w:rPr>
            </w:pPr>
            <w:r w:rsidRPr="005C1739">
              <w:rPr>
                <w:rFonts w:ascii="GHEA Grapalat" w:hAnsi="GHEA Grapalat" w:cs="Sylfaen"/>
                <w:sz w:val="14"/>
                <w:szCs w:val="18"/>
                <w:lang w:val="hy-AM"/>
              </w:rPr>
              <w:t>Պայմանագիրը ուժի մեջ մտնելուց հետո մինչև 2026 թվականին մանկապարտեզում դեկտեմբեր ամսվա համար սահմանված վերջին աշխատանքային օրը ներառյալ</w:t>
            </w:r>
          </w:p>
        </w:tc>
        <w:tc>
          <w:tcPr>
            <w:tcW w:w="612" w:type="dxa"/>
            <w:vAlign w:val="center"/>
          </w:tcPr>
          <w:p w14:paraId="6A3A27A0" w14:textId="639EB5B7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6"/>
          </w:tcPr>
          <w:p w14:paraId="540F0BC7" w14:textId="61BFCF59" w:rsidR="005C1739" w:rsidRPr="00E6091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  <w:tc>
          <w:tcPr>
            <w:tcW w:w="1660" w:type="dxa"/>
          </w:tcPr>
          <w:p w14:paraId="6043A549" w14:textId="285924A7" w:rsidR="005C1739" w:rsidRPr="00E6091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</w:tr>
      <w:tr w:rsidR="005C1739" w:rsidRPr="00735001" w14:paraId="71422436" w14:textId="77777777" w:rsidTr="00E60911">
        <w:trPr>
          <w:gridAfter w:val="5"/>
          <w:wAfter w:w="7090" w:type="dxa"/>
          <w:trHeight w:val="146"/>
        </w:trPr>
        <w:tc>
          <w:tcPr>
            <w:tcW w:w="1302" w:type="dxa"/>
            <w:gridSpan w:val="3"/>
            <w:vAlign w:val="center"/>
          </w:tcPr>
          <w:p w14:paraId="59FA857F" w14:textId="571C90B2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53</w:t>
            </w:r>
            <w:r>
              <w:rPr>
                <w:rFonts w:ascii="GHEA Grapalat" w:hAnsi="GHEA Grapalat"/>
                <w:color w:val="000000" w:themeColor="text1"/>
              </w:rPr>
              <w:t>,43</w:t>
            </w:r>
          </w:p>
        </w:tc>
        <w:tc>
          <w:tcPr>
            <w:tcW w:w="1675" w:type="dxa"/>
            <w:gridSpan w:val="3"/>
            <w:vAlign w:val="center"/>
          </w:tcPr>
          <w:p w14:paraId="7AE049FA" w14:textId="10752EDF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&lt;&lt;</w:t>
            </w:r>
            <w:proofErr w:type="spellStart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Տիգրան</w:t>
            </w:r>
            <w:proofErr w:type="spellEnd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Հակոբյան</w:t>
            </w:r>
            <w:proofErr w:type="spellEnd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Հովհաննեսի</w:t>
            </w:r>
            <w:proofErr w:type="spellEnd"/>
            <w:proofErr w:type="gramStart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&gt;&gt;  ԱՁ</w:t>
            </w:r>
            <w:proofErr w:type="gramEnd"/>
          </w:p>
        </w:tc>
        <w:tc>
          <w:tcPr>
            <w:tcW w:w="1868" w:type="dxa"/>
            <w:gridSpan w:val="3"/>
          </w:tcPr>
          <w:p w14:paraId="0982EACB" w14:textId="097F6743" w:rsidR="005C1739" w:rsidRPr="008E27A4" w:rsidRDefault="005C1739" w:rsidP="00E60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ՀՀԱՄՎՀ-ՈՒՆՈՒՀ-ԳՀԱՊՁԲ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-26/0</w:t>
            </w:r>
            <w:r w:rsidR="00E60911"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-0</w:t>
            </w:r>
            <w:r w:rsidR="00E60911">
              <w:rPr>
                <w:rFonts w:ascii="GHEA Grapalat" w:hAnsi="GHEA Grapalat"/>
                <w:sz w:val="18"/>
                <w:szCs w:val="18"/>
              </w:rPr>
              <w:t>1</w:t>
            </w: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392" w:type="dxa"/>
            <w:gridSpan w:val="2"/>
          </w:tcPr>
          <w:p w14:paraId="7E7621AB" w14:textId="32D89D93" w:rsidR="005C1739" w:rsidRPr="00E60911" w:rsidRDefault="00E60911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60911">
              <w:rPr>
                <w:rFonts w:ascii="GHEA Grapalat" w:hAnsi="GHEA Grapalat"/>
                <w:sz w:val="18"/>
                <w:szCs w:val="18"/>
              </w:rPr>
              <w:t>01.06.2026թ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14F6989B" w14:textId="77777777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12" w:type="dxa"/>
            <w:vAlign w:val="center"/>
          </w:tcPr>
          <w:p w14:paraId="534932F9" w14:textId="6438A57B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6"/>
          </w:tcPr>
          <w:p w14:paraId="3A354AEE" w14:textId="6BC8E98A" w:rsidR="005C1739" w:rsidRPr="00E6091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E60911">
              <w:rPr>
                <w:rFonts w:ascii="GHEA Grapalat" w:hAnsi="GHEA Grapalat"/>
                <w:sz w:val="18"/>
                <w:szCs w:val="18"/>
              </w:rPr>
              <w:t>99850</w:t>
            </w:r>
          </w:p>
        </w:tc>
        <w:tc>
          <w:tcPr>
            <w:tcW w:w="1660" w:type="dxa"/>
          </w:tcPr>
          <w:p w14:paraId="29886973" w14:textId="42275967" w:rsidR="005C1739" w:rsidRPr="00E6091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199850</w:t>
            </w:r>
          </w:p>
        </w:tc>
      </w:tr>
      <w:tr w:rsidR="005C1739" w:rsidRPr="00735001" w14:paraId="41E4ED39" w14:textId="77777777" w:rsidTr="007247AA">
        <w:trPr>
          <w:gridAfter w:val="5"/>
          <w:wAfter w:w="7090" w:type="dxa"/>
          <w:trHeight w:val="150"/>
        </w:trPr>
        <w:tc>
          <w:tcPr>
            <w:tcW w:w="11057" w:type="dxa"/>
            <w:gridSpan w:val="22"/>
            <w:vAlign w:val="center"/>
          </w:tcPr>
          <w:p w14:paraId="7265AE84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1739" w:rsidRPr="00735001" w14:paraId="1F657639" w14:textId="77777777" w:rsidTr="00E60911">
        <w:trPr>
          <w:gridAfter w:val="5"/>
          <w:wAfter w:w="7090" w:type="dxa"/>
          <w:trHeight w:val="125"/>
        </w:trPr>
        <w:tc>
          <w:tcPr>
            <w:tcW w:w="1302" w:type="dxa"/>
            <w:gridSpan w:val="3"/>
            <w:tcBorders>
              <w:bottom w:val="single" w:sz="8" w:space="0" w:color="auto"/>
            </w:tcBorders>
            <w:vAlign w:val="center"/>
          </w:tcPr>
          <w:p w14:paraId="066D7382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84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C1739" w:rsidRPr="00735001" w14:paraId="675DDEB4" w14:textId="77777777" w:rsidTr="00E60911">
        <w:trPr>
          <w:gridAfter w:val="5"/>
          <w:wAfter w:w="7090" w:type="dxa"/>
          <w:trHeight w:val="1181"/>
        </w:trPr>
        <w:tc>
          <w:tcPr>
            <w:tcW w:w="1302" w:type="dxa"/>
            <w:gridSpan w:val="3"/>
            <w:tcBorders>
              <w:bottom w:val="single" w:sz="8" w:space="0" w:color="auto"/>
            </w:tcBorders>
            <w:vAlign w:val="center"/>
          </w:tcPr>
          <w:p w14:paraId="706CDFBD" w14:textId="140D2048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61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1BD051F8" w14:textId="5F340A16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E27A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&lt;&lt;</w:t>
            </w:r>
            <w:proofErr w:type="spellStart"/>
            <w:r w:rsidRPr="008E27A4">
              <w:rPr>
                <w:rFonts w:ascii="GHEA Grapalat" w:hAnsi="GHEA Grapalat" w:cs="Sylfaen"/>
                <w:sz w:val="18"/>
                <w:szCs w:val="18"/>
              </w:rPr>
              <w:t>Լուս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 xml:space="preserve"> -</w:t>
            </w:r>
            <w:proofErr w:type="spellStart"/>
            <w:proofErr w:type="gramStart"/>
            <w:r w:rsidRPr="008E27A4">
              <w:rPr>
                <w:rFonts w:ascii="GHEA Grapalat" w:hAnsi="GHEA Grapalat" w:cs="Sylfaen"/>
                <w:sz w:val="18"/>
                <w:szCs w:val="18"/>
              </w:rPr>
              <w:t>Ավետ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>&gt;</w:t>
            </w:r>
            <w:proofErr w:type="gramEnd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 xml:space="preserve">&gt; </w:t>
            </w:r>
            <w:r w:rsidRPr="008E27A4">
              <w:rPr>
                <w:rFonts w:ascii="GHEA Grapalat" w:hAnsi="GHEA Grapalat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14:paraId="21E557C2" w14:textId="53EEA6C1" w:rsidR="005C1739" w:rsidRPr="008E27A4" w:rsidRDefault="005C1739" w:rsidP="005C1739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Գ.Արարատ,Գրիբոյեդովի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 xml:space="preserve"> Փ.150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vAlign w:val="center"/>
          </w:tcPr>
          <w:p w14:paraId="5286B0B5" w14:textId="77777777" w:rsidR="005C1739" w:rsidRPr="008E27A4" w:rsidRDefault="005C1739" w:rsidP="005C1739">
            <w:pPr>
              <w:pStyle w:val="ac"/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8E27A4">
              <w:rPr>
                <w:rFonts w:ascii="GHEA Grapalat" w:hAnsi="GHEA Grapalat"/>
                <w:sz w:val="18"/>
                <w:szCs w:val="18"/>
              </w:rPr>
              <w:t>077331266</w:t>
            </w:r>
          </w:p>
          <w:p w14:paraId="76647DF2" w14:textId="1435FAE8" w:rsidR="005C1739" w:rsidRPr="008E27A4" w:rsidRDefault="005C1739" w:rsidP="005C173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E27A4">
              <w:rPr>
                <w:rFonts w:ascii="GHEA Grapalat" w:hAnsi="GHEA Grapalat"/>
                <w:sz w:val="18"/>
                <w:szCs w:val="18"/>
              </w:rPr>
              <w:t>Avethakobyan1986@mail.ru</w:t>
            </w:r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vAlign w:val="center"/>
          </w:tcPr>
          <w:p w14:paraId="0840B044" w14:textId="0717142A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84" w:type="dxa"/>
            <w:gridSpan w:val="4"/>
            <w:tcBorders>
              <w:bottom w:val="single" w:sz="8" w:space="0" w:color="auto"/>
            </w:tcBorders>
            <w:vAlign w:val="center"/>
          </w:tcPr>
          <w:p w14:paraId="34B6E437" w14:textId="3B7D7568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E27A4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</w:tr>
      <w:tr w:rsidR="005C1739" w:rsidRPr="00735001" w14:paraId="0118A9E9" w14:textId="77777777" w:rsidTr="00E60911">
        <w:trPr>
          <w:gridAfter w:val="5"/>
          <w:wAfter w:w="7090" w:type="dxa"/>
          <w:trHeight w:val="1127"/>
        </w:trPr>
        <w:tc>
          <w:tcPr>
            <w:tcW w:w="1302" w:type="dxa"/>
            <w:gridSpan w:val="3"/>
            <w:tcBorders>
              <w:bottom w:val="single" w:sz="8" w:space="0" w:color="auto"/>
            </w:tcBorders>
            <w:vAlign w:val="center"/>
          </w:tcPr>
          <w:p w14:paraId="40B55168" w14:textId="41CCF79F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53,43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0700D5A8" w14:textId="7947C927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Տիգրան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Հակոբյան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Հովհաննեսի</w:t>
            </w:r>
            <w:proofErr w:type="spellEnd"/>
            <w:proofErr w:type="gramStart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 xml:space="preserve">&gt;&gt;  </w:t>
            </w:r>
            <w:r w:rsidRPr="008E27A4">
              <w:rPr>
                <w:rFonts w:ascii="GHEA Grapalat" w:hAnsi="GHEA Grapalat"/>
                <w:sz w:val="18"/>
                <w:szCs w:val="18"/>
              </w:rPr>
              <w:t>ԱՁ</w:t>
            </w:r>
            <w:proofErr w:type="gramEnd"/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14:paraId="46113D76" w14:textId="65586170" w:rsidR="005C1739" w:rsidRPr="008E27A4" w:rsidRDefault="005C1739" w:rsidP="005C1739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ք.Վեդի Կասյան փ.26/14 բն.14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vAlign w:val="center"/>
          </w:tcPr>
          <w:p w14:paraId="1E6FB0E2" w14:textId="30C640E0" w:rsidR="005C1739" w:rsidRPr="008E27A4" w:rsidRDefault="005C1739" w:rsidP="005C173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</w:rPr>
              <w:t>gnumner2025@gmail.com</w:t>
            </w:r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vAlign w:val="center"/>
          </w:tcPr>
          <w:p w14:paraId="3DE19FD9" w14:textId="69C43D5D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84" w:type="dxa"/>
            <w:gridSpan w:val="4"/>
            <w:tcBorders>
              <w:bottom w:val="single" w:sz="8" w:space="0" w:color="auto"/>
            </w:tcBorders>
            <w:vAlign w:val="center"/>
          </w:tcPr>
          <w:p w14:paraId="13BE2831" w14:textId="711D3D58" w:rsidR="005C1739" w:rsidRPr="008E27A4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5C1739" w:rsidRPr="00735001" w14:paraId="496A046D" w14:textId="77777777" w:rsidTr="007247AA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393BE26B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739" w:rsidRPr="00735001" w14:paraId="3863A00B" w14:textId="77777777" w:rsidTr="007247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090" w:type="dxa"/>
          <w:trHeight w:val="200"/>
        </w:trPr>
        <w:tc>
          <w:tcPr>
            <w:tcW w:w="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C1739" w:rsidRPr="00735001" w:rsidRDefault="005C1739" w:rsidP="005C1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4ADF1B28" w:rsidR="005C1739" w:rsidRPr="006C5C62" w:rsidRDefault="005C1739" w:rsidP="00E60911">
            <w:pPr>
              <w:pStyle w:val="ac"/>
              <w:spacing w:after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5C1739" w:rsidRPr="00735001" w14:paraId="485BF528" w14:textId="77777777" w:rsidTr="007247AA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60FF974B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739" w:rsidRPr="00735001" w14:paraId="7DB42300" w14:textId="77777777" w:rsidTr="007247AA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vAlign w:val="center"/>
          </w:tcPr>
          <w:p w14:paraId="0AD8E25E" w14:textId="465C8CE3" w:rsidR="005C1739" w:rsidRPr="00735001" w:rsidRDefault="005C1739" w:rsidP="005C1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C1739" w:rsidRPr="00735001" w:rsidRDefault="005C1739" w:rsidP="005C1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C1739" w:rsidRPr="00735001" w:rsidRDefault="005C1739" w:rsidP="005C1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C1739" w:rsidRPr="00735001" w:rsidRDefault="005C1739" w:rsidP="005C1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C1739" w:rsidRPr="00735001" w:rsidRDefault="005C1739" w:rsidP="005C1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C1739" w:rsidRPr="00735001" w:rsidRDefault="005C1739" w:rsidP="005C1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C1739" w:rsidRPr="00735001" w:rsidRDefault="005C1739" w:rsidP="005C1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387F2B3" w:rsidR="005C1739" w:rsidRPr="00735001" w:rsidRDefault="005C1739" w:rsidP="005C1739">
            <w:pPr>
              <w:widowControl w:val="0"/>
              <w:spacing w:before="0" w:after="0"/>
              <w:ind w:left="0" w:firstLine="0"/>
              <w:jc w:val="both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</w:p>
        </w:tc>
      </w:tr>
      <w:tr w:rsidR="005C1739" w:rsidRPr="00735001" w14:paraId="3CC8B38C" w14:textId="77777777" w:rsidTr="007247AA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27E950AD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739" w:rsidRPr="00384032" w14:paraId="5484FA73" w14:textId="77777777" w:rsidTr="007247AA">
        <w:trPr>
          <w:gridAfter w:val="5"/>
          <w:wAfter w:w="7090" w:type="dxa"/>
          <w:trHeight w:val="475"/>
        </w:trPr>
        <w:tc>
          <w:tcPr>
            <w:tcW w:w="2907" w:type="dxa"/>
            <w:gridSpan w:val="5"/>
            <w:tcBorders>
              <w:bottom w:val="single" w:sz="8" w:space="0" w:color="auto"/>
            </w:tcBorders>
          </w:tcPr>
          <w:p w14:paraId="7A9CE343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</w:tcPr>
          <w:p w14:paraId="6FC786A2" w14:textId="113AD721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gnumner.am  համակարգում</w:t>
            </w:r>
          </w:p>
        </w:tc>
      </w:tr>
      <w:tr w:rsidR="005C1739" w:rsidRPr="00384032" w14:paraId="5A7FED5D" w14:textId="77777777" w:rsidTr="007247AA">
        <w:trPr>
          <w:gridAfter w:val="5"/>
          <w:wAfter w:w="7090" w:type="dxa"/>
          <w:trHeight w:val="60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7A66F2DC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739" w:rsidRPr="00384032" w14:paraId="40B30E88" w14:textId="77777777" w:rsidTr="007247AA">
        <w:trPr>
          <w:gridAfter w:val="5"/>
          <w:wAfter w:w="7090" w:type="dxa"/>
          <w:trHeight w:val="427"/>
        </w:trPr>
        <w:tc>
          <w:tcPr>
            <w:tcW w:w="2907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3500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1739" w:rsidRPr="00384032" w14:paraId="541BD7F7" w14:textId="77777777" w:rsidTr="007247AA">
        <w:trPr>
          <w:gridAfter w:val="5"/>
          <w:wAfter w:w="7090" w:type="dxa"/>
          <w:trHeight w:val="96"/>
        </w:trPr>
        <w:tc>
          <w:tcPr>
            <w:tcW w:w="1105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739" w:rsidRPr="00384032" w14:paraId="4DE14D25" w14:textId="77777777" w:rsidTr="007247AA">
        <w:trPr>
          <w:gridAfter w:val="5"/>
          <w:wAfter w:w="7090" w:type="dxa"/>
          <w:trHeight w:val="496"/>
        </w:trPr>
        <w:tc>
          <w:tcPr>
            <w:tcW w:w="2907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1739" w:rsidRPr="00384032" w14:paraId="1DAD5D5C" w14:textId="77777777" w:rsidTr="007247AA">
        <w:trPr>
          <w:gridAfter w:val="5"/>
          <w:wAfter w:w="7090" w:type="dxa"/>
          <w:trHeight w:val="123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57597369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739" w:rsidRPr="00735001" w14:paraId="5F667D89" w14:textId="77777777" w:rsidTr="007247AA">
        <w:trPr>
          <w:gridAfter w:val="5"/>
          <w:wAfter w:w="7090" w:type="dxa"/>
          <w:trHeight w:val="427"/>
        </w:trPr>
        <w:tc>
          <w:tcPr>
            <w:tcW w:w="2907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1739" w:rsidRPr="00735001" w14:paraId="406B68D6" w14:textId="77777777" w:rsidTr="007247AA">
        <w:trPr>
          <w:gridAfter w:val="5"/>
          <w:wAfter w:w="7090" w:type="dxa"/>
          <w:trHeight w:val="60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79EAD146" w14:textId="77777777" w:rsidR="005C1739" w:rsidRPr="00735001" w:rsidRDefault="005C1739" w:rsidP="005C1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739" w:rsidRPr="00735001" w14:paraId="1A2BD291" w14:textId="77777777" w:rsidTr="007247AA">
        <w:trPr>
          <w:gridAfter w:val="5"/>
          <w:wAfter w:w="7090" w:type="dxa"/>
          <w:trHeight w:val="227"/>
        </w:trPr>
        <w:tc>
          <w:tcPr>
            <w:tcW w:w="11057" w:type="dxa"/>
            <w:gridSpan w:val="22"/>
            <w:vAlign w:val="center"/>
          </w:tcPr>
          <w:p w14:paraId="73A19DB3" w14:textId="77777777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1739" w:rsidRPr="00735001" w14:paraId="002AF1AD" w14:textId="77777777" w:rsidTr="005216BD">
        <w:trPr>
          <w:gridAfter w:val="5"/>
          <w:wAfter w:w="7090" w:type="dxa"/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55" w:type="dxa"/>
            <w:gridSpan w:val="7"/>
            <w:tcBorders>
              <w:bottom w:val="single" w:sz="8" w:space="0" w:color="auto"/>
            </w:tcBorders>
            <w:vAlign w:val="center"/>
          </w:tcPr>
          <w:p w14:paraId="296B6A0C" w14:textId="77777777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5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5C1739" w:rsidRPr="00735001" w:rsidRDefault="005C1739" w:rsidP="005C1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C1739" w:rsidRPr="00C324CA" w14:paraId="6C6C269C" w14:textId="77777777" w:rsidTr="005216BD">
        <w:trPr>
          <w:gridAfter w:val="5"/>
          <w:wAfter w:w="7090" w:type="dxa"/>
          <w:trHeight w:val="47"/>
        </w:trPr>
        <w:tc>
          <w:tcPr>
            <w:tcW w:w="2977" w:type="dxa"/>
            <w:gridSpan w:val="6"/>
            <w:vAlign w:val="center"/>
          </w:tcPr>
          <w:p w14:paraId="0A862370" w14:textId="7BCC484C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/>
                <w:bCs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Լ.Սեյր</w:t>
            </w: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անյան</w:t>
            </w:r>
            <w:proofErr w:type="spellEnd"/>
          </w:p>
        </w:tc>
        <w:tc>
          <w:tcPr>
            <w:tcW w:w="4555" w:type="dxa"/>
            <w:gridSpan w:val="7"/>
            <w:vAlign w:val="center"/>
          </w:tcPr>
          <w:p w14:paraId="570A2BE5" w14:textId="37296B57" w:rsidR="005C1739" w:rsidRPr="00735001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077805118</w:t>
            </w:r>
          </w:p>
        </w:tc>
        <w:tc>
          <w:tcPr>
            <w:tcW w:w="3525" w:type="dxa"/>
            <w:gridSpan w:val="9"/>
            <w:vAlign w:val="center"/>
          </w:tcPr>
          <w:p w14:paraId="3C42DEDA" w14:textId="0F9DB526" w:rsidR="005C1739" w:rsidRPr="00C324CA" w:rsidRDefault="005C1739" w:rsidP="005C1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lusine2691@mail.ru</w:t>
            </w:r>
          </w:p>
        </w:tc>
      </w:tr>
    </w:tbl>
    <w:p w14:paraId="1160E497" w14:textId="23107ED9" w:rsidR="001021B0" w:rsidRDefault="006C5C62" w:rsidP="006C5C62">
      <w:pPr>
        <w:tabs>
          <w:tab w:val="left" w:pos="9829"/>
        </w:tabs>
        <w:ind w:left="0" w:firstLine="0"/>
        <w:rPr>
          <w:rFonts w:ascii="GHEA Grapalat" w:hAnsi="GHEA Grapalat"/>
          <w:sz w:val="20"/>
          <w:szCs w:val="20"/>
          <w:lang w:val="hy-AM"/>
        </w:rPr>
      </w:pPr>
      <w:r w:rsidRPr="00B166B0">
        <w:rPr>
          <w:rFonts w:ascii="GHEA Grapalat" w:hAnsi="GHEA Grapalat"/>
          <w:sz w:val="20"/>
          <w:szCs w:val="20"/>
          <w:lang w:val="hy-AM"/>
        </w:rPr>
        <w:t xml:space="preserve">ՀՀ Արարատի մարզի Վեդի համայնքի </w:t>
      </w:r>
      <w:r w:rsidRPr="00B166B0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Pr="009C7B0B">
        <w:rPr>
          <w:rFonts w:ascii="GHEA Grapalat" w:hAnsi="GHEA Grapalat"/>
          <w:sz w:val="20"/>
          <w:szCs w:val="20"/>
          <w:lang w:val="hy-AM"/>
        </w:rPr>
        <w:t>ՈՒրցաձորի</w:t>
      </w:r>
      <w:r w:rsidRPr="00B166B0"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 xml:space="preserve">ՆՈՒՀ» </w:t>
      </w:r>
      <w:r w:rsidRPr="00B166B0">
        <w:rPr>
          <w:rFonts w:ascii="GHEA Grapalat" w:hAnsi="GHEA Grapalat"/>
          <w:sz w:val="20"/>
          <w:szCs w:val="20"/>
          <w:lang w:val="hy-AM"/>
        </w:rPr>
        <w:t xml:space="preserve"> ՀՈԱԿ</w:t>
      </w:r>
    </w:p>
    <w:p w14:paraId="3AD99077" w14:textId="77777777" w:rsidR="00384032" w:rsidRDefault="00384032" w:rsidP="006C5C62">
      <w:pPr>
        <w:tabs>
          <w:tab w:val="left" w:pos="9829"/>
        </w:tabs>
        <w:ind w:left="0" w:firstLine="0"/>
        <w:rPr>
          <w:rFonts w:ascii="GHEA Grapalat" w:hAnsi="GHEA Grapalat"/>
          <w:sz w:val="20"/>
          <w:szCs w:val="20"/>
          <w:lang w:val="hy-AM"/>
        </w:rPr>
      </w:pPr>
    </w:p>
    <w:p w14:paraId="4787E884" w14:textId="77777777" w:rsidR="00384032" w:rsidRDefault="00384032" w:rsidP="006C5C62">
      <w:pPr>
        <w:tabs>
          <w:tab w:val="left" w:pos="9829"/>
        </w:tabs>
        <w:ind w:left="0" w:firstLine="0"/>
        <w:rPr>
          <w:rFonts w:ascii="GHEA Grapalat" w:hAnsi="GHEA Grapalat"/>
          <w:sz w:val="20"/>
          <w:szCs w:val="20"/>
          <w:lang w:val="hy-AM"/>
        </w:rPr>
      </w:pPr>
    </w:p>
    <w:p w14:paraId="2E36F9EC" w14:textId="77777777" w:rsidR="00384032" w:rsidRPr="00735001" w:rsidRDefault="00384032" w:rsidP="0038403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350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E1E9054" w14:textId="77777777" w:rsidR="00384032" w:rsidRPr="00735001" w:rsidRDefault="00384032" w:rsidP="0038403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50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4593A5D4" w14:textId="77777777" w:rsidR="00384032" w:rsidRPr="00E60911" w:rsidRDefault="00384032" w:rsidP="00384032">
      <w:pPr>
        <w:spacing w:before="0" w:after="0"/>
        <w:ind w:left="-426" w:firstLine="66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B166B0">
        <w:rPr>
          <w:rFonts w:ascii="GHEA Grapalat" w:hAnsi="GHEA Grapalat"/>
          <w:sz w:val="20"/>
          <w:szCs w:val="20"/>
          <w:lang w:val="hy-AM"/>
        </w:rPr>
        <w:t>Некоммерческая организация «Урцадзор НУГ» общины Веди Араратской области Республики Армения, расположенная по адресу: ул. Тиграна Меци, 65, Веди, Урцадзор, Араратская область Республики Армения, представляет ниже информацию о договоре, заключенном по итогам процедуры закупок под кодом «АХАМВХ-УНУГ-ГАПДЗБ-26/02», организованной с целью приобретения продуктов питания для своих нужд:</w:t>
      </w:r>
    </w:p>
    <w:p w14:paraId="4C4DA283" w14:textId="77777777" w:rsidR="00384032" w:rsidRPr="00735001" w:rsidRDefault="00384032" w:rsidP="00384032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81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6"/>
        <w:gridCol w:w="966"/>
        <w:gridCol w:w="639"/>
        <w:gridCol w:w="70"/>
        <w:gridCol w:w="593"/>
        <w:gridCol w:w="992"/>
        <w:gridCol w:w="283"/>
        <w:gridCol w:w="258"/>
        <w:gridCol w:w="1134"/>
        <w:gridCol w:w="610"/>
        <w:gridCol w:w="685"/>
        <w:gridCol w:w="123"/>
        <w:gridCol w:w="612"/>
        <w:gridCol w:w="36"/>
        <w:gridCol w:w="202"/>
        <w:gridCol w:w="168"/>
        <w:gridCol w:w="267"/>
        <w:gridCol w:w="298"/>
        <w:gridCol w:w="159"/>
        <w:gridCol w:w="1660"/>
        <w:gridCol w:w="1418"/>
        <w:gridCol w:w="1418"/>
        <w:gridCol w:w="1418"/>
        <w:gridCol w:w="1418"/>
        <w:gridCol w:w="1418"/>
      </w:tblGrid>
      <w:tr w:rsidR="00384032" w:rsidRPr="00735001" w14:paraId="76CF255D" w14:textId="77777777" w:rsidTr="00387870">
        <w:trPr>
          <w:gridAfter w:val="5"/>
          <w:wAfter w:w="7090" w:type="dxa"/>
          <w:trHeight w:val="146"/>
        </w:trPr>
        <w:tc>
          <w:tcPr>
            <w:tcW w:w="851" w:type="dxa"/>
            <w:vAlign w:val="center"/>
          </w:tcPr>
          <w:p w14:paraId="5960560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1"/>
            <w:vAlign w:val="center"/>
          </w:tcPr>
          <w:p w14:paraId="5FD12D9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Купить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товар</w:t>
            </w:r>
            <w:proofErr w:type="spellEnd"/>
          </w:p>
        </w:tc>
      </w:tr>
      <w:tr w:rsidR="00384032" w:rsidRPr="00384032" w14:paraId="0B288702" w14:textId="77777777" w:rsidTr="00387870">
        <w:trPr>
          <w:gridAfter w:val="5"/>
          <w:wAfter w:w="7090" w:type="dxa"/>
          <w:trHeight w:val="110"/>
        </w:trPr>
        <w:tc>
          <w:tcPr>
            <w:tcW w:w="851" w:type="dxa"/>
            <w:vMerge w:val="restart"/>
            <w:vAlign w:val="center"/>
          </w:tcPr>
          <w:p w14:paraId="03D95860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номер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части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44200A7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1C3DEB1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единица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14:paraId="0E70C13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675" w:type="dxa"/>
            <w:gridSpan w:val="3"/>
            <w:vAlign w:val="center"/>
          </w:tcPr>
          <w:p w14:paraId="16B188D1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2268" w:type="dxa"/>
            <w:gridSpan w:val="6"/>
            <w:vMerge w:val="restart"/>
            <w:vAlign w:val="center"/>
          </w:tcPr>
          <w:p w14:paraId="33DA7CFD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Краткое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описание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спецификация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2" w:type="dxa"/>
            <w:gridSpan w:val="5"/>
            <w:vMerge w:val="restart"/>
            <w:vAlign w:val="center"/>
          </w:tcPr>
          <w:p w14:paraId="5FF9BF30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Краткое описание (техническая спецификация), предусмотренное в контракте.</w:t>
            </w:r>
          </w:p>
        </w:tc>
      </w:tr>
      <w:tr w:rsidR="00384032" w:rsidRPr="00735001" w14:paraId="1CF8EA3C" w14:textId="77777777" w:rsidTr="00387870">
        <w:trPr>
          <w:gridAfter w:val="5"/>
          <w:wAfter w:w="7090" w:type="dxa"/>
          <w:trHeight w:val="175"/>
        </w:trPr>
        <w:tc>
          <w:tcPr>
            <w:tcW w:w="851" w:type="dxa"/>
            <w:vMerge/>
            <w:vAlign w:val="center"/>
          </w:tcPr>
          <w:p w14:paraId="2CD000CA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2BB0D8A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D033DE7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206A876F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наличии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ресурсов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31DA6FDD" w14:textId="77777777" w:rsidR="00384032" w:rsidRPr="00735001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1675" w:type="dxa"/>
            <w:gridSpan w:val="3"/>
            <w:vAlign w:val="center"/>
          </w:tcPr>
          <w:p w14:paraId="2402302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</w:tcPr>
          <w:p w14:paraId="02FE0ADC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vMerge/>
          </w:tcPr>
          <w:p w14:paraId="66F3405C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735001" w14:paraId="1176A5D8" w14:textId="77777777" w:rsidTr="00387870">
        <w:trPr>
          <w:gridAfter w:val="5"/>
          <w:wAfter w:w="7090" w:type="dxa"/>
          <w:trHeight w:val="12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143EBDFE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60B639C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DF92333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3" w:type="dxa"/>
            <w:vMerge/>
            <w:tcBorders>
              <w:bottom w:val="single" w:sz="8" w:space="0" w:color="auto"/>
            </w:tcBorders>
            <w:vAlign w:val="center"/>
          </w:tcPr>
          <w:p w14:paraId="19C838F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313E229D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37C2B46E" w14:textId="77777777" w:rsidR="00384032" w:rsidRPr="00735001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наличии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ресурсов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390C02B" w14:textId="77777777" w:rsidR="00384032" w:rsidRPr="00735001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</w:tcPr>
          <w:p w14:paraId="23291427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</w:tcPr>
          <w:p w14:paraId="79F6F089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384032" w14:paraId="071FC409" w14:textId="77777777" w:rsidTr="00387870">
        <w:trPr>
          <w:gridAfter w:val="5"/>
          <w:wAfter w:w="7090" w:type="dxa"/>
          <w:trHeight w:val="692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0FC4FC81" w14:textId="77777777" w:rsidR="00384032" w:rsidRPr="00D41687" w:rsidRDefault="00384032" w:rsidP="00387870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61.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13179AB6" w14:textId="77777777" w:rsidR="00384032" w:rsidRPr="003231CA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</w:rPr>
              <w:t>Лаваш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B96F44A" w14:textId="77777777" w:rsidR="00384032" w:rsidRPr="003231CA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392668E4" w14:textId="77777777" w:rsidR="00384032" w:rsidRPr="003231CA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192BA8A" w14:textId="77777777" w:rsidR="00384032" w:rsidRPr="003231CA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450AED17" w14:textId="77777777" w:rsidR="00384032" w:rsidRPr="003231CA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4F366498" w14:textId="77777777" w:rsidR="00384032" w:rsidRPr="003231CA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</w:rPr>
              <w:t>49500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4BE01DE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Произведено из пшеничной муки (по весу и поштучно), в упаковке или без упаковки, из муки 1-го типа, АСТ 31-99. Безопасность: в соответствии со статьей 9 Закона Республики Армения «О безопасности пищевых продуктов» № 2-</w:t>
            </w:r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III</w:t>
            </w: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-4,9-01-2003 (РФ Сан Пин 2,3,2-1078-01) санитарно-эпидемиологическими правилами и нормами.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385A9C02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Произведено из пшеничной муки (по весу и поштучно), в упаковке или без упаковки, из муки 1-го типа, АСТ 31-99. Безопасность: в соответствии со статьей 9 Закона Республики Армения «О безопасности пищевых продуктов» № 2-</w:t>
            </w:r>
            <w:r w:rsidRPr="00D4168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III</w:t>
            </w: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-4,9-01-2003 (РФ Сан Пин 2,3,2-1078-01) санитарно-эпидемиологическими правилами и нормами.</w:t>
            </w:r>
          </w:p>
        </w:tc>
      </w:tr>
      <w:tr w:rsidR="00384032" w:rsidRPr="00384032" w14:paraId="04964BD2" w14:textId="77777777" w:rsidTr="00387870">
        <w:trPr>
          <w:gridAfter w:val="5"/>
          <w:wAfter w:w="7090" w:type="dxa"/>
          <w:trHeight w:val="692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8B02F6F" w14:textId="77777777" w:rsidR="00384032" w:rsidRDefault="00384032" w:rsidP="00387870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4A18AEEF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Брокколи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FFBD919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6BC4587D" w14:textId="77777777" w:rsidR="00384032" w:rsidRPr="003231CA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683AD64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649FCA70" w14:textId="77777777" w:rsidR="00384032" w:rsidRPr="003231CA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61262737" w14:textId="77777777" w:rsidR="00384032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147600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0FBB64D7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Головки брокколи свежие, чистые, целые, зеленые, без повреждений и посторонних запахов.</w:t>
            </w:r>
          </w:p>
          <w:p w14:paraId="23184940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Безопасность в соответствии с требованиями Закона Республики Армения «О безопасности пищевых продуктов» и других нормативно-правовых актов и нормативных актов. В случае несоответствия техническим характеристикам или условиям поставки при отгрузке продукции, на устранение несоответствия устанавливается срок в 1 день.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75BED81D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Головки брокколи свежие, чистые, целые, зеленые, без повреждений и посторонних запахов.</w:t>
            </w:r>
          </w:p>
          <w:p w14:paraId="3575D5C2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Безопасность в соответствии с требованиями Закона Республики Армения «О безопасности пищевых продуктов» и других нормативно-правовых актов и нормативных актов. В случае несоответствия техническим характеристикам или условиям поставки при отгрузке продукции, на устранение несоответствия устанавливается срок в 1 день.</w:t>
            </w:r>
          </w:p>
        </w:tc>
      </w:tr>
      <w:tr w:rsidR="00384032" w:rsidRPr="00384032" w14:paraId="003BA8A7" w14:textId="77777777" w:rsidTr="00387870">
        <w:trPr>
          <w:gridAfter w:val="5"/>
          <w:wAfter w:w="7090" w:type="dxa"/>
          <w:trHeight w:val="692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4E770B0" w14:textId="77777777" w:rsidR="00384032" w:rsidRDefault="00384032" w:rsidP="00387870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0DDAC8A9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Мандарин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D50C221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593" w:type="dxa"/>
            <w:tcBorders>
              <w:bottom w:val="single" w:sz="8" w:space="0" w:color="auto"/>
            </w:tcBorders>
            <w:vAlign w:val="center"/>
          </w:tcPr>
          <w:p w14:paraId="3E343172" w14:textId="77777777" w:rsidR="00384032" w:rsidRPr="003231CA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359CADC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41" w:type="dxa"/>
            <w:gridSpan w:val="2"/>
            <w:tcBorders>
              <w:bottom w:val="single" w:sz="8" w:space="0" w:color="auto"/>
            </w:tcBorders>
            <w:vAlign w:val="center"/>
          </w:tcPr>
          <w:p w14:paraId="56C86211" w14:textId="77777777" w:rsidR="00384032" w:rsidRPr="003231CA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606701A9" w14:textId="77777777" w:rsidR="00384032" w:rsidRDefault="00384032" w:rsidP="00387870">
            <w:pPr>
              <w:widowControl w:val="0"/>
              <w:spacing w:before="0" w:after="0"/>
              <w:ind w:left="-107" w:right="-10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52250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6AB7A847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Свежие мандарины, группа плодов </w:t>
            </w:r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II</w:t>
            </w: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, без повреждений. Соответствуют требованиям Закона Республики Армения «О безопасности пищевых продуктов» и других нормативно-правовых актов и положений. Сезон: ноябрь-февраль. В случае несоответствия техническим характеристикам или условиям поставки при отгрузке продукции, направляется уведомление о несоответствии.</w:t>
            </w:r>
          </w:p>
          <w:p w14:paraId="22BF9D9C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Период корректировки установлен в 1 день.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2C0E4024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Свежие мандарины, группа плодов </w:t>
            </w:r>
            <w:r w:rsidRPr="005C1739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II</w:t>
            </w: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, без повреждений. Соответствуют требованиям Закона Республики Армения «О безопасности пищевых продуктов» и других нормативно-правовых актов и положений. Сезон: ноябрь-февраль. В случае несоответствия техническим характеристикам или условиям поставки при отгрузке продукции, направляется уведомление о несоответствии.</w:t>
            </w:r>
          </w:p>
          <w:p w14:paraId="39BF7015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Период корректировки установлен в 1 день.</w:t>
            </w:r>
          </w:p>
        </w:tc>
      </w:tr>
      <w:tr w:rsidR="00384032" w:rsidRPr="00735001" w14:paraId="1CA9FB04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1CC0A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4BD460C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 w:eastAsia="ru-RU"/>
              </w:rPr>
            </w:pPr>
            <w:r w:rsidRPr="00E609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Pr="00E6091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6091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eastAsia="ru-RU"/>
              </w:rPr>
              <w:t>05</w:t>
            </w:r>
            <w:r w:rsidRPr="00E6091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6091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2026</w:t>
            </w:r>
            <w:r w:rsidRPr="00E6091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18" w:type="dxa"/>
          </w:tcPr>
          <w:p w14:paraId="0C34F4DF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66A2D448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0FB6B85F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6FCBC703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779EA843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34 440</w:t>
            </w:r>
          </w:p>
        </w:tc>
      </w:tr>
      <w:tr w:rsidR="00384032" w:rsidRPr="00735001" w14:paraId="19F8706B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164"/>
        </w:trPr>
        <w:tc>
          <w:tcPr>
            <w:tcW w:w="51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0F98D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Приглашение</w:t>
            </w:r>
            <w:proofErr w:type="spellEnd"/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изменения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B93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93A89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</w:tcPr>
          <w:p w14:paraId="75878583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6B19FA95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5EAF1A0B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7E86F1D5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180 000</w:t>
            </w:r>
          </w:p>
        </w:tc>
      </w:tr>
      <w:tr w:rsidR="00384032" w:rsidRPr="00735001" w14:paraId="273759D4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92"/>
        </w:trPr>
        <w:tc>
          <w:tcPr>
            <w:tcW w:w="510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D6C0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6E486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9AC57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</w:tcPr>
          <w:p w14:paraId="55F56045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417B08AA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2808342E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5DC69B0E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140 400</w:t>
            </w:r>
          </w:p>
        </w:tc>
      </w:tr>
      <w:tr w:rsidR="00384032" w:rsidRPr="00735001" w14:paraId="31928BFC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6" w:type="dxa"/>
          <w:trHeight w:val="47"/>
        </w:trPr>
        <w:tc>
          <w:tcPr>
            <w:tcW w:w="51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7DE985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43C1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19DE9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анкеты</w:t>
            </w:r>
            <w:proofErr w:type="spellEnd"/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3DAE6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</w:p>
        </w:tc>
        <w:tc>
          <w:tcPr>
            <w:tcW w:w="1418" w:type="dxa"/>
          </w:tcPr>
          <w:p w14:paraId="73716891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</w:tcPr>
          <w:p w14:paraId="60C579A9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</w:p>
        </w:tc>
        <w:tc>
          <w:tcPr>
            <w:tcW w:w="1418" w:type="dxa"/>
            <w:vAlign w:val="center"/>
          </w:tcPr>
          <w:p w14:paraId="12D93352" w14:textId="77777777" w:rsidR="00384032" w:rsidRPr="00735001" w:rsidRDefault="00384032" w:rsidP="00387870">
            <w:pPr>
              <w:spacing w:before="0" w:after="160" w:line="259" w:lineRule="auto"/>
              <w:ind w:left="0" w:firstLine="0"/>
            </w:pPr>
            <w:r w:rsidRPr="00D44901">
              <w:rPr>
                <w:rFonts w:ascii="GHEA Grapalat" w:hAnsi="GHEA Grapalat" w:cs="Calibri"/>
              </w:rPr>
              <w:t>36 900</w:t>
            </w:r>
          </w:p>
        </w:tc>
      </w:tr>
      <w:tr w:rsidR="00384032" w:rsidRPr="00735001" w14:paraId="267F4353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090" w:type="dxa"/>
          <w:trHeight w:val="47"/>
        </w:trPr>
        <w:tc>
          <w:tcPr>
            <w:tcW w:w="510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11090E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53501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F35D0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4D38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84032" w:rsidRPr="00735001" w14:paraId="1D975041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090" w:type="dxa"/>
          <w:trHeight w:val="155"/>
        </w:trPr>
        <w:tc>
          <w:tcPr>
            <w:tcW w:w="510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682C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49610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DC871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F6EB7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84032" w:rsidRPr="00735001" w14:paraId="69737A2C" w14:textId="77777777" w:rsidTr="00387870">
        <w:trPr>
          <w:gridAfter w:val="5"/>
          <w:wAfter w:w="7090" w:type="dxa"/>
          <w:trHeight w:val="54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50EE850F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735001" w14:paraId="02C43558" w14:textId="77777777" w:rsidTr="00387870">
        <w:trPr>
          <w:gridAfter w:val="5"/>
          <w:wAfter w:w="7090" w:type="dxa"/>
          <w:trHeight w:val="605"/>
        </w:trPr>
        <w:tc>
          <w:tcPr>
            <w:tcW w:w="1276" w:type="dxa"/>
            <w:gridSpan w:val="2"/>
            <w:vMerge w:val="restart"/>
            <w:vAlign w:val="center"/>
          </w:tcPr>
          <w:p w14:paraId="0E22CF2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H/N</w:t>
            </w:r>
          </w:p>
        </w:tc>
        <w:tc>
          <w:tcPr>
            <w:tcW w:w="3286" w:type="dxa"/>
            <w:gridSpan w:val="6"/>
            <w:vMerge w:val="restart"/>
            <w:vAlign w:val="center"/>
          </w:tcPr>
          <w:p w14:paraId="687153C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6495" w:type="dxa"/>
            <w:gridSpan w:val="14"/>
            <w:vAlign w:val="center"/>
          </w:tcPr>
          <w:p w14:paraId="5EA88A0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8403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предложенная каждым участником, включая цену, полученную в результате организации одновременных переговоров.</w:t>
            </w: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</w:tr>
      <w:tr w:rsidR="00384032" w:rsidRPr="00384032" w14:paraId="46D58D08" w14:textId="77777777" w:rsidTr="00387870">
        <w:trPr>
          <w:gridAfter w:val="5"/>
          <w:wAfter w:w="7090" w:type="dxa"/>
          <w:trHeight w:val="365"/>
        </w:trPr>
        <w:tc>
          <w:tcPr>
            <w:tcW w:w="1276" w:type="dxa"/>
            <w:gridSpan w:val="2"/>
            <w:vMerge/>
            <w:vAlign w:val="center"/>
          </w:tcPr>
          <w:p w14:paraId="3C3F1BAE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6"/>
            <w:vMerge/>
            <w:vAlign w:val="center"/>
          </w:tcPr>
          <w:p w14:paraId="5C15AA3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vAlign w:val="center"/>
          </w:tcPr>
          <w:p w14:paraId="4630062D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Совокупные цены за единицу</w:t>
            </w:r>
          </w:p>
          <w:p w14:paraId="3B69D267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Цена указана без НДС.</w:t>
            </w:r>
          </w:p>
        </w:tc>
        <w:tc>
          <w:tcPr>
            <w:tcW w:w="2391" w:type="dxa"/>
            <w:gridSpan w:val="8"/>
            <w:vAlign w:val="center"/>
          </w:tcPr>
          <w:p w14:paraId="65B97C0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1819" w:type="dxa"/>
            <w:gridSpan w:val="2"/>
            <w:vAlign w:val="center"/>
          </w:tcPr>
          <w:p w14:paraId="17D804BE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Совокупные цены за единицу</w:t>
            </w:r>
          </w:p>
          <w:p w14:paraId="553AAB96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Общий</w:t>
            </w:r>
          </w:p>
        </w:tc>
      </w:tr>
      <w:tr w:rsidR="00384032" w:rsidRPr="00735001" w14:paraId="70C159CE" w14:textId="77777777" w:rsidTr="00387870">
        <w:trPr>
          <w:gridAfter w:val="5"/>
          <w:wAfter w:w="7090" w:type="dxa"/>
          <w:trHeight w:val="256"/>
        </w:trPr>
        <w:tc>
          <w:tcPr>
            <w:tcW w:w="1276" w:type="dxa"/>
            <w:gridSpan w:val="2"/>
            <w:vAlign w:val="center"/>
          </w:tcPr>
          <w:p w14:paraId="09904932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</w:t>
            </w:r>
            <w:proofErr w:type="spellEnd"/>
          </w:p>
        </w:tc>
        <w:tc>
          <w:tcPr>
            <w:tcW w:w="9781" w:type="dxa"/>
            <w:gridSpan w:val="20"/>
            <w:vAlign w:val="center"/>
          </w:tcPr>
          <w:p w14:paraId="7F54BC1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735001" w14:paraId="3D3B9AF8" w14:textId="77777777" w:rsidTr="00387870">
        <w:trPr>
          <w:gridAfter w:val="5"/>
          <w:wAfter w:w="7090" w:type="dxa"/>
          <w:trHeight w:val="747"/>
        </w:trPr>
        <w:tc>
          <w:tcPr>
            <w:tcW w:w="1276" w:type="dxa"/>
            <w:gridSpan w:val="2"/>
            <w:vAlign w:val="center"/>
          </w:tcPr>
          <w:p w14:paraId="449F39BC" w14:textId="77777777" w:rsidR="00384032" w:rsidRPr="00CA1F1D" w:rsidRDefault="00384032" w:rsidP="00387870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43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B8D" w14:textId="77777777" w:rsidR="00384032" w:rsidRPr="00CA1F1D" w:rsidRDefault="00384032" w:rsidP="003878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A1F1D">
              <w:rPr>
                <w:rFonts w:ascii="Sylfaen" w:hAnsi="Sylfaen"/>
                <w:sz w:val="20"/>
                <w:szCs w:val="16"/>
                <w:lang w:val="hy-AM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22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01A4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4ACC">
              <w:rPr>
                <w:rFonts w:ascii="Arial LatArm" w:hAnsi="Arial LatArm"/>
              </w:rPr>
              <w:t>123000</w:t>
            </w:r>
          </w:p>
        </w:tc>
        <w:tc>
          <w:tcPr>
            <w:tcW w:w="239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D491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4ACC">
              <w:rPr>
                <w:rFonts w:ascii="Arial LatArm" w:hAnsi="Arial LatArm"/>
              </w:rPr>
              <w:t>24600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A111D" w14:textId="77777777" w:rsidR="00384032" w:rsidRPr="00FC4ACC" w:rsidRDefault="00384032" w:rsidP="00387870">
            <w:pPr>
              <w:rPr>
                <w:rFonts w:asciiTheme="minorHAnsi" w:hAnsiTheme="minorHAnsi"/>
              </w:rPr>
            </w:pPr>
            <w:r w:rsidRPr="00FC4ACC">
              <w:rPr>
                <w:rFonts w:asciiTheme="minorHAnsi" w:hAnsiTheme="minorHAnsi"/>
              </w:rPr>
              <w:t>147600</w:t>
            </w:r>
          </w:p>
          <w:p w14:paraId="3CBF4586" w14:textId="77777777" w:rsidR="00384032" w:rsidRPr="00FC4ACC" w:rsidRDefault="00384032" w:rsidP="00387870">
            <w:pPr>
              <w:rPr>
                <w:rFonts w:asciiTheme="minorHAnsi" w:hAnsiTheme="minorHAnsi"/>
                <w:lang w:val="ru-RU"/>
              </w:rPr>
            </w:pPr>
          </w:p>
          <w:p w14:paraId="10DB042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84032" w:rsidRPr="00735001" w14:paraId="06E8700D" w14:textId="77777777" w:rsidTr="00387870">
        <w:trPr>
          <w:gridAfter w:val="5"/>
          <w:wAfter w:w="7090" w:type="dxa"/>
          <w:trHeight w:val="747"/>
        </w:trPr>
        <w:tc>
          <w:tcPr>
            <w:tcW w:w="1276" w:type="dxa"/>
            <w:gridSpan w:val="2"/>
            <w:vAlign w:val="center"/>
          </w:tcPr>
          <w:p w14:paraId="32B50286" w14:textId="77777777" w:rsidR="00384032" w:rsidRPr="00CA1F1D" w:rsidRDefault="00384032" w:rsidP="00387870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53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DC4" w14:textId="77777777" w:rsidR="00384032" w:rsidRPr="00735001" w:rsidRDefault="00384032" w:rsidP="003878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4032">
              <w:rPr>
                <w:rFonts w:ascii="Sylfaen" w:hAnsi="Sylfaen"/>
                <w:bCs/>
                <w:sz w:val="20"/>
                <w:szCs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2285" w:type="dxa"/>
            <w:gridSpan w:val="4"/>
          </w:tcPr>
          <w:p w14:paraId="46019628" w14:textId="77777777" w:rsidR="00384032" w:rsidRPr="00384032" w:rsidRDefault="00384032" w:rsidP="00387870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5EA6355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</w:rPr>
              <w:t>43541.66667</w:t>
            </w:r>
          </w:p>
        </w:tc>
        <w:tc>
          <w:tcPr>
            <w:tcW w:w="2391" w:type="dxa"/>
            <w:gridSpan w:val="8"/>
          </w:tcPr>
          <w:p w14:paraId="4BF195CF" w14:textId="77777777" w:rsidR="00384032" w:rsidRPr="00FC4ACC" w:rsidRDefault="00384032" w:rsidP="00387870">
            <w:pPr>
              <w:jc w:val="center"/>
              <w:rPr>
                <w:rFonts w:asciiTheme="minorHAnsi" w:hAnsiTheme="minorHAnsi"/>
              </w:rPr>
            </w:pPr>
          </w:p>
          <w:p w14:paraId="0E0D0F8D" w14:textId="77777777" w:rsidR="00384032" w:rsidRPr="00FC4ACC" w:rsidRDefault="00384032" w:rsidP="00387870">
            <w:pPr>
              <w:jc w:val="center"/>
              <w:rPr>
                <w:rFonts w:asciiTheme="minorHAnsi" w:hAnsiTheme="minorHAnsi"/>
              </w:rPr>
            </w:pPr>
            <w:r w:rsidRPr="00FC4ACC">
              <w:rPr>
                <w:rFonts w:asciiTheme="minorHAnsi" w:hAnsiTheme="minorHAnsi"/>
              </w:rPr>
              <w:t>8708.333333</w:t>
            </w:r>
          </w:p>
          <w:p w14:paraId="261A5689" w14:textId="77777777" w:rsidR="00384032" w:rsidRPr="00FC4ACC" w:rsidRDefault="00384032" w:rsidP="00387870">
            <w:pPr>
              <w:jc w:val="center"/>
              <w:rPr>
                <w:rFonts w:asciiTheme="minorHAnsi" w:hAnsiTheme="minorHAnsi"/>
                <w:lang w:val="ru-RU"/>
              </w:rPr>
            </w:pPr>
          </w:p>
          <w:p w14:paraId="5B76961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9" w:type="dxa"/>
            <w:gridSpan w:val="2"/>
          </w:tcPr>
          <w:p w14:paraId="6F68E5C4" w14:textId="77777777" w:rsidR="00384032" w:rsidRPr="00FC4ACC" w:rsidRDefault="00384032" w:rsidP="00387870">
            <w:pPr>
              <w:jc w:val="center"/>
              <w:rPr>
                <w:rFonts w:ascii="Arial LatArm" w:hAnsi="Arial LatArm"/>
              </w:rPr>
            </w:pPr>
          </w:p>
          <w:p w14:paraId="2643823F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C4ACC">
              <w:rPr>
                <w:rFonts w:ascii="Arial LatArm" w:hAnsi="Arial LatArm"/>
              </w:rPr>
              <w:t>52250</w:t>
            </w:r>
          </w:p>
        </w:tc>
      </w:tr>
      <w:tr w:rsidR="00384032" w:rsidRPr="00735001" w14:paraId="3EA1F3C8" w14:textId="77777777" w:rsidTr="00387870">
        <w:trPr>
          <w:gridAfter w:val="5"/>
          <w:wAfter w:w="7090" w:type="dxa"/>
          <w:trHeight w:val="747"/>
        </w:trPr>
        <w:tc>
          <w:tcPr>
            <w:tcW w:w="1276" w:type="dxa"/>
            <w:gridSpan w:val="2"/>
            <w:vAlign w:val="center"/>
          </w:tcPr>
          <w:p w14:paraId="1E1F48F0" w14:textId="77777777" w:rsidR="00384032" w:rsidRPr="00CA1F1D" w:rsidRDefault="00384032" w:rsidP="00387870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t>61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B17" w14:textId="77777777" w:rsidR="00384032" w:rsidRDefault="00384032" w:rsidP="00387870">
            <w:pPr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Лус-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Авет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&gt;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>&gt; ООО</w:t>
            </w:r>
          </w:p>
        </w:tc>
        <w:tc>
          <w:tcPr>
            <w:tcW w:w="2285" w:type="dxa"/>
            <w:gridSpan w:val="4"/>
          </w:tcPr>
          <w:p w14:paraId="2F70AB45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C4ACC">
              <w:rPr>
                <w:rFonts w:ascii="Arial LatArm" w:hAnsi="Arial LatArm"/>
              </w:rPr>
              <w:t>41250</w:t>
            </w:r>
          </w:p>
        </w:tc>
        <w:tc>
          <w:tcPr>
            <w:tcW w:w="2391" w:type="dxa"/>
            <w:gridSpan w:val="8"/>
          </w:tcPr>
          <w:p w14:paraId="10674EB6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C4ACC">
              <w:rPr>
                <w:rFonts w:ascii="Arial LatArm" w:hAnsi="Arial LatArm"/>
              </w:rPr>
              <w:t>8250</w:t>
            </w:r>
          </w:p>
        </w:tc>
        <w:tc>
          <w:tcPr>
            <w:tcW w:w="1819" w:type="dxa"/>
            <w:gridSpan w:val="2"/>
            <w:vAlign w:val="bottom"/>
          </w:tcPr>
          <w:p w14:paraId="66434B05" w14:textId="77777777" w:rsid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C4ACC">
              <w:rPr>
                <w:rFonts w:ascii="Arial LatArm" w:hAnsi="Arial LatArm"/>
              </w:rPr>
              <w:t>49500</w:t>
            </w:r>
          </w:p>
        </w:tc>
      </w:tr>
      <w:tr w:rsidR="00384032" w:rsidRPr="00735001" w14:paraId="5CC56D33" w14:textId="77777777" w:rsidTr="00387870">
        <w:trPr>
          <w:gridAfter w:val="5"/>
          <w:wAfter w:w="7090" w:type="dxa"/>
          <w:trHeight w:val="227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661207E3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735001" w14:paraId="6912536E" w14:textId="77777777" w:rsidTr="00387870">
        <w:trPr>
          <w:gridAfter w:val="5"/>
          <w:wAfter w:w="7090" w:type="dxa"/>
        </w:trPr>
        <w:tc>
          <w:tcPr>
            <w:tcW w:w="11057" w:type="dxa"/>
            <w:gridSpan w:val="22"/>
            <w:tcBorders>
              <w:bottom w:val="single" w:sz="8" w:space="0" w:color="auto"/>
            </w:tcBorders>
            <w:vAlign w:val="center"/>
          </w:tcPr>
          <w:p w14:paraId="1CFB204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384032" w:rsidRPr="00384032" w14:paraId="7E6998C3" w14:textId="77777777" w:rsidTr="00387870">
        <w:trPr>
          <w:gridAfter w:val="5"/>
          <w:wAfter w:w="7090" w:type="dxa"/>
        </w:trPr>
        <w:tc>
          <w:tcPr>
            <w:tcW w:w="1302" w:type="dxa"/>
            <w:gridSpan w:val="3"/>
            <w:vMerge w:val="restart"/>
            <w:vAlign w:val="center"/>
          </w:tcPr>
          <w:p w14:paraId="7F1784A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675" w:type="dxa"/>
            <w:gridSpan w:val="3"/>
            <w:vMerge w:val="restart"/>
            <w:vAlign w:val="center"/>
          </w:tcPr>
          <w:p w14:paraId="44496891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080" w:type="dxa"/>
            <w:gridSpan w:val="16"/>
            <w:tcBorders>
              <w:bottom w:val="single" w:sz="8" w:space="0" w:color="auto"/>
            </w:tcBorders>
            <w:vAlign w:val="center"/>
          </w:tcPr>
          <w:p w14:paraId="4F3D516D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(удовлетворительные или неудовлетворительные)</w:t>
            </w:r>
          </w:p>
        </w:tc>
      </w:tr>
      <w:tr w:rsidR="00384032" w:rsidRPr="00735001" w14:paraId="6246BC44" w14:textId="77777777" w:rsidTr="00387870">
        <w:trPr>
          <w:gridAfter w:val="5"/>
          <w:wAfter w:w="7090" w:type="dxa"/>
        </w:trPr>
        <w:tc>
          <w:tcPr>
            <w:tcW w:w="13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166CB3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B54CC3E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5" w:type="dxa"/>
            <w:gridSpan w:val="2"/>
            <w:tcBorders>
              <w:bottom w:val="single" w:sz="8" w:space="0" w:color="auto"/>
            </w:tcBorders>
            <w:vAlign w:val="center"/>
          </w:tcPr>
          <w:p w14:paraId="5F2C4FB9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>Наличие документов, необходимых для получения приглашения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41FB46F2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вместе с заявкой документов требованиям, изложенным в приглашении.</w:t>
            </w: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  <w:vAlign w:val="center"/>
          </w:tcPr>
          <w:p w14:paraId="5FDD8A7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117" w:type="dxa"/>
            <w:gridSpan w:val="3"/>
            <w:tcBorders>
              <w:bottom w:val="single" w:sz="8" w:space="0" w:color="auto"/>
            </w:tcBorders>
            <w:vAlign w:val="center"/>
          </w:tcPr>
          <w:p w14:paraId="51165EFC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Предложенная цена</w:t>
            </w:r>
          </w:p>
        </w:tc>
      </w:tr>
      <w:tr w:rsidR="00384032" w:rsidRPr="00735001" w14:paraId="71B895D4" w14:textId="77777777" w:rsidTr="00387870">
        <w:trPr>
          <w:gridAfter w:val="5"/>
          <w:wAfter w:w="7090" w:type="dxa"/>
        </w:trPr>
        <w:tc>
          <w:tcPr>
            <w:tcW w:w="1302" w:type="dxa"/>
            <w:gridSpan w:val="3"/>
            <w:tcBorders>
              <w:bottom w:val="single" w:sz="8" w:space="0" w:color="auto"/>
            </w:tcBorders>
          </w:tcPr>
          <w:p w14:paraId="4EB16AEC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075FC0FF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bottom w:val="single" w:sz="8" w:space="0" w:color="auto"/>
            </w:tcBorders>
          </w:tcPr>
          <w:p w14:paraId="7F7BA14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44E6BB7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</w:tcPr>
          <w:p w14:paraId="62B2B78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8" w:space="0" w:color="auto"/>
            </w:tcBorders>
          </w:tcPr>
          <w:p w14:paraId="7D383E3D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735001" w14:paraId="2C949461" w14:textId="77777777" w:rsidTr="00387870">
        <w:trPr>
          <w:gridAfter w:val="5"/>
          <w:wAfter w:w="7090" w:type="dxa"/>
          <w:trHeight w:val="40"/>
        </w:trPr>
        <w:tc>
          <w:tcPr>
            <w:tcW w:w="1302" w:type="dxa"/>
            <w:gridSpan w:val="3"/>
            <w:tcBorders>
              <w:bottom w:val="single" w:sz="8" w:space="0" w:color="auto"/>
            </w:tcBorders>
          </w:tcPr>
          <w:p w14:paraId="5158E6F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5AA182CC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bottom w:val="single" w:sz="8" w:space="0" w:color="auto"/>
            </w:tcBorders>
          </w:tcPr>
          <w:p w14:paraId="0123A9A0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</w:tcPr>
          <w:p w14:paraId="502F069D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3" w:type="dxa"/>
            <w:gridSpan w:val="8"/>
            <w:tcBorders>
              <w:bottom w:val="single" w:sz="8" w:space="0" w:color="auto"/>
            </w:tcBorders>
          </w:tcPr>
          <w:p w14:paraId="371D8450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bottom w:val="single" w:sz="8" w:space="0" w:color="auto"/>
            </w:tcBorders>
          </w:tcPr>
          <w:p w14:paraId="0269B6C0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384032" w14:paraId="2E261054" w14:textId="77777777" w:rsidTr="00387870">
        <w:trPr>
          <w:gridAfter w:val="5"/>
          <w:wAfter w:w="7090" w:type="dxa"/>
          <w:trHeight w:val="331"/>
        </w:trPr>
        <w:tc>
          <w:tcPr>
            <w:tcW w:w="2977" w:type="dxa"/>
            <w:gridSpan w:val="6"/>
            <w:vAlign w:val="center"/>
          </w:tcPr>
          <w:p w14:paraId="5B0D22A8" w14:textId="77777777" w:rsidR="00384032" w:rsidRPr="0073500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Прочая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80" w:type="dxa"/>
            <w:gridSpan w:val="16"/>
            <w:vAlign w:val="center"/>
          </w:tcPr>
          <w:p w14:paraId="21F77A93" w14:textId="77777777" w:rsidR="00384032" w:rsidRPr="0073500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Знакомство:</w:t>
            </w:r>
            <w:r w:rsidRPr="0038403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Другие основания для отклонения заявок</w:t>
            </w:r>
          </w:p>
        </w:tc>
      </w:tr>
      <w:tr w:rsidR="00384032" w:rsidRPr="00384032" w14:paraId="7ABCCD80" w14:textId="77777777" w:rsidTr="00387870">
        <w:trPr>
          <w:gridAfter w:val="5"/>
          <w:wAfter w:w="7090" w:type="dxa"/>
          <w:trHeight w:val="63"/>
        </w:trPr>
        <w:tc>
          <w:tcPr>
            <w:tcW w:w="1105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4D1F77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84032" w:rsidRPr="00735001" w14:paraId="6C5EE2BE" w14:textId="77777777" w:rsidTr="00387870">
        <w:trPr>
          <w:gridAfter w:val="5"/>
          <w:wAfter w:w="7090" w:type="dxa"/>
          <w:trHeight w:val="346"/>
        </w:trPr>
        <w:tc>
          <w:tcPr>
            <w:tcW w:w="4562" w:type="dxa"/>
            <w:gridSpan w:val="8"/>
            <w:tcBorders>
              <w:bottom w:val="single" w:sz="8" w:space="0" w:color="auto"/>
            </w:tcBorders>
            <w:vAlign w:val="center"/>
          </w:tcPr>
          <w:p w14:paraId="3824AD53" w14:textId="77777777" w:rsidR="00384032" w:rsidRPr="00384032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принятия решения выбранным участником</w:t>
            </w:r>
          </w:p>
        </w:tc>
        <w:tc>
          <w:tcPr>
            <w:tcW w:w="6495" w:type="dxa"/>
            <w:gridSpan w:val="14"/>
            <w:tcBorders>
              <w:bottom w:val="single" w:sz="8" w:space="0" w:color="auto"/>
            </w:tcBorders>
            <w:vAlign w:val="center"/>
          </w:tcPr>
          <w:p w14:paraId="721A0C83" w14:textId="77777777" w:rsidR="00384032" w:rsidRPr="00735001" w:rsidRDefault="00384032" w:rsidP="003878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6091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15.05.2026</w:t>
            </w:r>
            <w:r w:rsidRPr="00E609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384032" w:rsidRPr="00735001" w14:paraId="14ED8485" w14:textId="77777777" w:rsidTr="00387870">
        <w:trPr>
          <w:gridAfter w:val="5"/>
          <w:wAfter w:w="7090" w:type="dxa"/>
          <w:trHeight w:val="92"/>
        </w:trPr>
        <w:tc>
          <w:tcPr>
            <w:tcW w:w="4562" w:type="dxa"/>
            <w:gridSpan w:val="8"/>
            <w:vMerge w:val="restart"/>
            <w:vAlign w:val="center"/>
          </w:tcPr>
          <w:p w14:paraId="0F2D7542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741" w:type="dxa"/>
            <w:gridSpan w:val="8"/>
            <w:tcBorders>
              <w:bottom w:val="single" w:sz="8" w:space="0" w:color="auto"/>
            </w:tcBorders>
            <w:vAlign w:val="center"/>
          </w:tcPr>
          <w:p w14:paraId="5DF81D8C" w14:textId="77777777" w:rsidR="00384032" w:rsidRPr="0073500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Начало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периода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2754" w:type="dxa"/>
            <w:gridSpan w:val="6"/>
            <w:tcBorders>
              <w:bottom w:val="single" w:sz="8" w:space="0" w:color="auto"/>
            </w:tcBorders>
            <w:vAlign w:val="center"/>
          </w:tcPr>
          <w:p w14:paraId="12926305" w14:textId="77777777" w:rsidR="00384032" w:rsidRPr="0073500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заканчивается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84032" w:rsidRPr="00735001" w14:paraId="42B595F3" w14:textId="77777777" w:rsidTr="00387870">
        <w:trPr>
          <w:gridAfter w:val="5"/>
          <w:wAfter w:w="7090" w:type="dxa"/>
          <w:trHeight w:val="92"/>
        </w:trPr>
        <w:tc>
          <w:tcPr>
            <w:tcW w:w="456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7701A3A7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8"/>
            <w:tcBorders>
              <w:bottom w:val="single" w:sz="8" w:space="0" w:color="auto"/>
            </w:tcBorders>
            <w:vAlign w:val="center"/>
          </w:tcPr>
          <w:p w14:paraId="14F0267F" w14:textId="77777777" w:rsidR="00384032" w:rsidRPr="00735001" w:rsidRDefault="00384032" w:rsidP="00387870">
            <w:pPr>
              <w:spacing w:before="0" w:after="0"/>
              <w:ind w:left="0" w:firstLine="0"/>
              <w:jc w:val="center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 w:rsidRPr="00735001">
              <w:rPr>
                <w:rFonts w:asciiTheme="minorHAnsi" w:eastAsia="Microsoft JhengHei" w:hAnsiTheme="minorHAnsi" w:cs="Microsoft JhengHei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754" w:type="dxa"/>
            <w:gridSpan w:val="6"/>
            <w:tcBorders>
              <w:bottom w:val="single" w:sz="8" w:space="0" w:color="auto"/>
            </w:tcBorders>
            <w:vAlign w:val="center"/>
          </w:tcPr>
          <w:p w14:paraId="5C018E1B" w14:textId="77777777" w:rsidR="00384032" w:rsidRPr="00735001" w:rsidRDefault="00384032" w:rsidP="003878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384032" w:rsidRPr="00384032" w14:paraId="64015FD5" w14:textId="77777777" w:rsidTr="00387870">
        <w:trPr>
          <w:gridAfter w:val="5"/>
          <w:wAfter w:w="7090" w:type="dxa"/>
          <w:trHeight w:val="344"/>
        </w:trPr>
        <w:tc>
          <w:tcPr>
            <w:tcW w:w="11057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465395" w14:textId="77777777" w:rsidR="00384032" w:rsidRPr="00E60911" w:rsidRDefault="00384032" w:rsidP="00387870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E609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Уведомление о предложении заключить договор выбранному участнику.</w:t>
            </w:r>
            <w:r w:rsidRPr="0038403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дата 28.05.2026,</w:t>
            </w:r>
          </w:p>
        </w:tc>
      </w:tr>
      <w:tr w:rsidR="00384032" w:rsidRPr="00735001" w14:paraId="5B3711D8" w14:textId="77777777" w:rsidTr="00387870">
        <w:trPr>
          <w:gridAfter w:val="5"/>
          <w:wAfter w:w="7090" w:type="dxa"/>
          <w:trHeight w:val="344"/>
        </w:trPr>
        <w:tc>
          <w:tcPr>
            <w:tcW w:w="4562" w:type="dxa"/>
            <w:gridSpan w:val="8"/>
            <w:tcBorders>
              <w:bottom w:val="single" w:sz="8" w:space="0" w:color="auto"/>
            </w:tcBorders>
            <w:vAlign w:val="center"/>
          </w:tcPr>
          <w:p w14:paraId="23C64D04" w14:textId="77777777" w:rsidR="00384032" w:rsidRPr="00384032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6495" w:type="dxa"/>
            <w:gridSpan w:val="14"/>
            <w:tcBorders>
              <w:bottom w:val="single" w:sz="8" w:space="0" w:color="auto"/>
            </w:tcBorders>
            <w:vAlign w:val="center"/>
          </w:tcPr>
          <w:p w14:paraId="098555BE" w14:textId="77777777" w:rsidR="00384032" w:rsidRPr="00E60911" w:rsidRDefault="00384032" w:rsidP="00387870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6"/>
                <w:szCs w:val="16"/>
                <w:lang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</w:t>
            </w:r>
            <w:r w:rsidRPr="00E6091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28.05.2026,</w:t>
            </w:r>
          </w:p>
        </w:tc>
      </w:tr>
      <w:tr w:rsidR="00384032" w:rsidRPr="00735001" w14:paraId="0096AADD" w14:textId="77777777" w:rsidTr="00387870">
        <w:trPr>
          <w:gridAfter w:val="5"/>
          <w:wAfter w:w="7090" w:type="dxa"/>
          <w:trHeight w:val="344"/>
        </w:trPr>
        <w:tc>
          <w:tcPr>
            <w:tcW w:w="4562" w:type="dxa"/>
            <w:gridSpan w:val="8"/>
            <w:tcBorders>
              <w:bottom w:val="single" w:sz="8" w:space="0" w:color="auto"/>
            </w:tcBorders>
            <w:vAlign w:val="center"/>
          </w:tcPr>
          <w:p w14:paraId="6AB471AB" w14:textId="77777777" w:rsidR="00384032" w:rsidRPr="00E6091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09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клиентом</w:t>
            </w:r>
            <w:proofErr w:type="spellEnd"/>
          </w:p>
        </w:tc>
        <w:tc>
          <w:tcPr>
            <w:tcW w:w="6495" w:type="dxa"/>
            <w:gridSpan w:val="14"/>
            <w:tcBorders>
              <w:bottom w:val="single" w:sz="8" w:space="0" w:color="auto"/>
            </w:tcBorders>
            <w:vAlign w:val="center"/>
          </w:tcPr>
          <w:p w14:paraId="2779A409" w14:textId="77777777" w:rsidR="00384032" w:rsidRPr="00E6091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 28.05.2026,</w:t>
            </w:r>
          </w:p>
        </w:tc>
      </w:tr>
      <w:tr w:rsidR="00384032" w:rsidRPr="00735001" w14:paraId="51689D14" w14:textId="77777777" w:rsidTr="00387870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2F259F9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735001" w14:paraId="2DB58BD2" w14:textId="77777777" w:rsidTr="00387870">
        <w:trPr>
          <w:gridAfter w:val="5"/>
          <w:wAfter w:w="7090" w:type="dxa"/>
        </w:trPr>
        <w:tc>
          <w:tcPr>
            <w:tcW w:w="1302" w:type="dxa"/>
            <w:gridSpan w:val="3"/>
            <w:vMerge w:val="restart"/>
            <w:vAlign w:val="center"/>
          </w:tcPr>
          <w:p w14:paraId="355EEE35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675" w:type="dxa"/>
            <w:gridSpan w:val="3"/>
            <w:vMerge w:val="restart"/>
            <w:vAlign w:val="center"/>
          </w:tcPr>
          <w:p w14:paraId="15E532A2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16"/>
            <w:vAlign w:val="center"/>
          </w:tcPr>
          <w:p w14:paraId="14D4405A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384032" w:rsidRPr="00735001" w14:paraId="34FEAB7F" w14:textId="77777777" w:rsidTr="00387870">
        <w:trPr>
          <w:gridAfter w:val="5"/>
          <w:wAfter w:w="7090" w:type="dxa"/>
          <w:trHeight w:val="237"/>
        </w:trPr>
        <w:tc>
          <w:tcPr>
            <w:tcW w:w="1302" w:type="dxa"/>
            <w:gridSpan w:val="3"/>
            <w:vMerge/>
            <w:vAlign w:val="center"/>
          </w:tcPr>
          <w:p w14:paraId="28C1C9F0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vAlign w:val="center"/>
          </w:tcPr>
          <w:p w14:paraId="2D6CBD1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3"/>
            <w:vMerge w:val="restart"/>
            <w:vAlign w:val="center"/>
          </w:tcPr>
          <w:p w14:paraId="3F9E674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контракта</w:t>
            </w:r>
            <w:proofErr w:type="spellEnd"/>
          </w:p>
        </w:tc>
        <w:tc>
          <w:tcPr>
            <w:tcW w:w="1392" w:type="dxa"/>
            <w:gridSpan w:val="2"/>
            <w:vMerge w:val="restart"/>
            <w:vAlign w:val="center"/>
          </w:tcPr>
          <w:p w14:paraId="3AED05C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закрытия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14:paraId="32038E38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выполнения</w:t>
            </w:r>
            <w:proofErr w:type="spellEnd"/>
          </w:p>
        </w:tc>
        <w:tc>
          <w:tcPr>
            <w:tcW w:w="612" w:type="dxa"/>
            <w:vMerge w:val="restart"/>
            <w:vAlign w:val="center"/>
          </w:tcPr>
          <w:p w14:paraId="4D73B58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авансового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платежа</w:t>
            </w:r>
            <w:proofErr w:type="spellEnd"/>
          </w:p>
        </w:tc>
        <w:tc>
          <w:tcPr>
            <w:tcW w:w="2790" w:type="dxa"/>
            <w:gridSpan w:val="7"/>
            <w:vAlign w:val="center"/>
          </w:tcPr>
          <w:p w14:paraId="6B0835A3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384032" w:rsidRPr="00735001" w14:paraId="076CBB9B" w14:textId="77777777" w:rsidTr="00387870">
        <w:trPr>
          <w:gridAfter w:val="5"/>
          <w:wAfter w:w="7090" w:type="dxa"/>
          <w:trHeight w:val="238"/>
        </w:trPr>
        <w:tc>
          <w:tcPr>
            <w:tcW w:w="1302" w:type="dxa"/>
            <w:gridSpan w:val="3"/>
            <w:vMerge/>
            <w:vAlign w:val="center"/>
          </w:tcPr>
          <w:p w14:paraId="2905F597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vAlign w:val="center"/>
          </w:tcPr>
          <w:p w14:paraId="64AB5C26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3"/>
            <w:vMerge/>
            <w:vAlign w:val="center"/>
          </w:tcPr>
          <w:p w14:paraId="1CFB03C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14:paraId="64CCF1A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55FD0B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2" w:type="dxa"/>
            <w:vMerge/>
            <w:vAlign w:val="center"/>
          </w:tcPr>
          <w:p w14:paraId="67D6BAA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33C4292F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</w:tr>
      <w:tr w:rsidR="00384032" w:rsidRPr="00735001" w14:paraId="1A401059" w14:textId="77777777" w:rsidTr="00387870">
        <w:trPr>
          <w:gridAfter w:val="5"/>
          <w:wAfter w:w="7090" w:type="dxa"/>
          <w:trHeight w:val="263"/>
        </w:trPr>
        <w:tc>
          <w:tcPr>
            <w:tcW w:w="13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165E061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C5DD67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6FA2697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5A75D1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0AA832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8" w:space="0" w:color="auto"/>
            </w:tcBorders>
            <w:vAlign w:val="center"/>
          </w:tcPr>
          <w:p w14:paraId="48768CE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707EE3C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наличии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ресурсов</w:t>
            </w:r>
            <w:proofErr w:type="spellEnd"/>
          </w:p>
        </w:tc>
        <w:tc>
          <w:tcPr>
            <w:tcW w:w="1660" w:type="dxa"/>
            <w:tcBorders>
              <w:bottom w:val="single" w:sz="8" w:space="0" w:color="auto"/>
            </w:tcBorders>
            <w:vAlign w:val="center"/>
          </w:tcPr>
          <w:p w14:paraId="564B1A62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384032" w:rsidRPr="00735001" w14:paraId="2A0FBA3B" w14:textId="77777777" w:rsidTr="00387870">
        <w:trPr>
          <w:gridAfter w:val="5"/>
          <w:wAfter w:w="7090" w:type="dxa"/>
          <w:trHeight w:val="758"/>
        </w:trPr>
        <w:tc>
          <w:tcPr>
            <w:tcW w:w="1302" w:type="dxa"/>
            <w:gridSpan w:val="3"/>
            <w:vAlign w:val="center"/>
          </w:tcPr>
          <w:p w14:paraId="26BFEBA4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</w:rPr>
              <w:t>61</w:t>
            </w:r>
          </w:p>
        </w:tc>
        <w:tc>
          <w:tcPr>
            <w:tcW w:w="1675" w:type="dxa"/>
            <w:gridSpan w:val="3"/>
            <w:vAlign w:val="center"/>
          </w:tcPr>
          <w:p w14:paraId="2BBFCD18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1F1D">
              <w:rPr>
                <w:rFonts w:ascii="GHEA Grapalat" w:hAnsi="GHEA Grapalat"/>
                <w:sz w:val="18"/>
                <w:szCs w:val="18"/>
                <w:lang w:val="hy-AM"/>
              </w:rPr>
              <w:t>ООО «Лус-Авет»</w:t>
            </w:r>
          </w:p>
        </w:tc>
        <w:tc>
          <w:tcPr>
            <w:tcW w:w="1868" w:type="dxa"/>
            <w:gridSpan w:val="3"/>
          </w:tcPr>
          <w:p w14:paraId="782BD560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5C1739">
              <w:rPr>
                <w:rFonts w:ascii="GHEA Grapalat" w:hAnsi="GHEA Grapalat"/>
                <w:sz w:val="18"/>
                <w:szCs w:val="18"/>
              </w:rPr>
              <w:t>AHMAVH-UNUH-GHAPSDB-26/02-02</w:t>
            </w:r>
          </w:p>
        </w:tc>
        <w:tc>
          <w:tcPr>
            <w:tcW w:w="1392" w:type="dxa"/>
            <w:gridSpan w:val="2"/>
          </w:tcPr>
          <w:p w14:paraId="44A5C4E7" w14:textId="77777777" w:rsidR="00384032" w:rsidRPr="00E6091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E60911">
              <w:rPr>
                <w:rFonts w:ascii="GHEA Grapalat" w:hAnsi="GHEA Grapalat"/>
                <w:sz w:val="18"/>
                <w:szCs w:val="18"/>
              </w:rPr>
              <w:t>01.06.2026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267FA3AB" w14:textId="77777777" w:rsidR="00384032" w:rsidRPr="005B0035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sz w:val="16"/>
                <w:szCs w:val="18"/>
                <w:lang w:val="hy-AM"/>
              </w:rPr>
            </w:pPr>
            <w:r w:rsidRPr="005C1739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После вступления контракта в силу, вплоть до последнего </w:t>
            </w:r>
            <w:r w:rsidRPr="005C1739">
              <w:rPr>
                <w:rFonts w:ascii="GHEA Grapalat" w:hAnsi="GHEA Grapalat" w:cs="Sylfaen"/>
                <w:sz w:val="14"/>
                <w:szCs w:val="18"/>
                <w:lang w:val="hy-AM"/>
              </w:rPr>
              <w:lastRenderedPageBreak/>
              <w:t>рабочего дня декабря 2026 года включительно, в детском саду.</w:t>
            </w:r>
          </w:p>
        </w:tc>
        <w:tc>
          <w:tcPr>
            <w:tcW w:w="612" w:type="dxa"/>
            <w:vAlign w:val="center"/>
          </w:tcPr>
          <w:p w14:paraId="09B6911F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6"/>
          </w:tcPr>
          <w:p w14:paraId="3BE9F601" w14:textId="77777777" w:rsidR="00384032" w:rsidRPr="00E6091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  <w:tc>
          <w:tcPr>
            <w:tcW w:w="1660" w:type="dxa"/>
          </w:tcPr>
          <w:p w14:paraId="198F507E" w14:textId="77777777" w:rsidR="00384032" w:rsidRPr="00E6091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</w:tr>
      <w:tr w:rsidR="00384032" w:rsidRPr="00735001" w14:paraId="0407AA0B" w14:textId="77777777" w:rsidTr="00387870">
        <w:trPr>
          <w:gridAfter w:val="5"/>
          <w:wAfter w:w="7090" w:type="dxa"/>
          <w:trHeight w:val="146"/>
        </w:trPr>
        <w:tc>
          <w:tcPr>
            <w:tcW w:w="1302" w:type="dxa"/>
            <w:gridSpan w:val="3"/>
            <w:vAlign w:val="center"/>
          </w:tcPr>
          <w:p w14:paraId="386835B6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CA1F1D">
              <w:rPr>
                <w:rFonts w:ascii="GHEA Grapalat" w:hAnsi="GHEA Grapalat"/>
                <w:color w:val="000000" w:themeColor="text1"/>
              </w:rPr>
              <w:lastRenderedPageBreak/>
              <w:t>53.43</w:t>
            </w:r>
          </w:p>
        </w:tc>
        <w:tc>
          <w:tcPr>
            <w:tcW w:w="1675" w:type="dxa"/>
            <w:gridSpan w:val="3"/>
            <w:vAlign w:val="center"/>
          </w:tcPr>
          <w:p w14:paraId="10E15D83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 xml:space="preserve">«Тигран </w:t>
            </w:r>
            <w:proofErr w:type="spellStart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Акобян</w:t>
            </w:r>
            <w:proofErr w:type="spellEnd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Ованнес</w:t>
            </w:r>
            <w:proofErr w:type="spellEnd"/>
            <w:r w:rsidRPr="005C1739">
              <w:rPr>
                <w:rFonts w:ascii="Sylfaen" w:hAnsi="Sylfaen"/>
                <w:sz w:val="18"/>
                <w:szCs w:val="18"/>
                <w:lang w:val="ru-RU"/>
              </w:rPr>
              <w:t>» — частное общество с ограниченной ответственностью</w:t>
            </w:r>
          </w:p>
        </w:tc>
        <w:tc>
          <w:tcPr>
            <w:tcW w:w="1868" w:type="dxa"/>
            <w:gridSpan w:val="3"/>
          </w:tcPr>
          <w:p w14:paraId="30CD2EA0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AHMA-UNUH-GHAPSDB-26/02-01</w:t>
            </w:r>
          </w:p>
        </w:tc>
        <w:tc>
          <w:tcPr>
            <w:tcW w:w="1392" w:type="dxa"/>
            <w:gridSpan w:val="2"/>
          </w:tcPr>
          <w:p w14:paraId="4A828744" w14:textId="77777777" w:rsidR="00384032" w:rsidRPr="00E6091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60911">
              <w:rPr>
                <w:rFonts w:ascii="GHEA Grapalat" w:hAnsi="GHEA Grapalat"/>
                <w:sz w:val="18"/>
                <w:szCs w:val="18"/>
              </w:rPr>
              <w:t>01.06.2026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0C8C1F10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12" w:type="dxa"/>
            <w:vAlign w:val="center"/>
          </w:tcPr>
          <w:p w14:paraId="769056BE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6"/>
          </w:tcPr>
          <w:p w14:paraId="1A5C9E21" w14:textId="77777777" w:rsidR="00384032" w:rsidRPr="00E6091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199850</w:t>
            </w:r>
          </w:p>
        </w:tc>
        <w:tc>
          <w:tcPr>
            <w:tcW w:w="1660" w:type="dxa"/>
          </w:tcPr>
          <w:p w14:paraId="6E2B0910" w14:textId="77777777" w:rsidR="00384032" w:rsidRPr="00E6091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911">
              <w:rPr>
                <w:rFonts w:ascii="GHEA Grapalat" w:hAnsi="GHEA Grapalat"/>
                <w:sz w:val="18"/>
                <w:szCs w:val="18"/>
                <w:lang w:val="hy-AM"/>
              </w:rPr>
              <w:t>199850</w:t>
            </w:r>
          </w:p>
        </w:tc>
      </w:tr>
      <w:tr w:rsidR="00384032" w:rsidRPr="00384032" w14:paraId="3B8A262E" w14:textId="77777777" w:rsidTr="00387870">
        <w:trPr>
          <w:gridAfter w:val="5"/>
          <w:wAfter w:w="7090" w:type="dxa"/>
          <w:trHeight w:val="150"/>
        </w:trPr>
        <w:tc>
          <w:tcPr>
            <w:tcW w:w="11057" w:type="dxa"/>
            <w:gridSpan w:val="22"/>
            <w:vAlign w:val="center"/>
          </w:tcPr>
          <w:p w14:paraId="35132BF5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Имя и адрес выбранного(ых) участника(ов)</w:t>
            </w:r>
          </w:p>
        </w:tc>
      </w:tr>
      <w:tr w:rsidR="00384032" w:rsidRPr="00384032" w14:paraId="156FEF40" w14:textId="77777777" w:rsidTr="00387870">
        <w:trPr>
          <w:gridAfter w:val="5"/>
          <w:wAfter w:w="7090" w:type="dxa"/>
          <w:trHeight w:val="125"/>
        </w:trPr>
        <w:tc>
          <w:tcPr>
            <w:tcW w:w="1302" w:type="dxa"/>
            <w:gridSpan w:val="3"/>
            <w:tcBorders>
              <w:bottom w:val="single" w:sz="8" w:space="0" w:color="auto"/>
            </w:tcBorders>
            <w:vAlign w:val="center"/>
          </w:tcPr>
          <w:p w14:paraId="3DE773D3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73533992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14:paraId="5AD480A9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телефона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vAlign w:val="center"/>
          </w:tcPr>
          <w:p w14:paraId="2558BF85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vAlign w:val="center"/>
          </w:tcPr>
          <w:p w14:paraId="58B808E9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384" w:type="dxa"/>
            <w:gridSpan w:val="4"/>
            <w:tcBorders>
              <w:bottom w:val="single" w:sz="8" w:space="0" w:color="auto"/>
            </w:tcBorders>
            <w:vAlign w:val="center"/>
          </w:tcPr>
          <w:p w14:paraId="273ACA4F" w14:textId="77777777" w:rsidR="00384032" w:rsidRPr="00384032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ИНН / Номер и серия паспорта</w:t>
            </w:r>
          </w:p>
        </w:tc>
      </w:tr>
      <w:tr w:rsidR="00384032" w:rsidRPr="00735001" w14:paraId="725DAFA9" w14:textId="77777777" w:rsidTr="00387870">
        <w:trPr>
          <w:gridAfter w:val="5"/>
          <w:wAfter w:w="7090" w:type="dxa"/>
          <w:trHeight w:val="1181"/>
        </w:trPr>
        <w:tc>
          <w:tcPr>
            <w:tcW w:w="1302" w:type="dxa"/>
            <w:gridSpan w:val="3"/>
            <w:tcBorders>
              <w:bottom w:val="single" w:sz="8" w:space="0" w:color="auto"/>
            </w:tcBorders>
            <w:vAlign w:val="center"/>
          </w:tcPr>
          <w:p w14:paraId="023A26B9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61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0BEC2ABA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E27A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&lt;&lt;</w:t>
            </w:r>
            <w:proofErr w:type="spellStart"/>
            <w:r w:rsidRPr="008E27A4">
              <w:rPr>
                <w:rFonts w:ascii="GHEA Grapalat" w:hAnsi="GHEA Grapalat" w:cs="Sylfaen"/>
                <w:sz w:val="18"/>
                <w:szCs w:val="18"/>
              </w:rPr>
              <w:t>Свет</w:t>
            </w:r>
            <w:r w:rsidRPr="008E27A4">
              <w:rPr>
                <w:rFonts w:ascii="GHEA Grapalat" w:hAnsi="GHEA Grapalat"/>
                <w:sz w:val="18"/>
                <w:szCs w:val="18"/>
              </w:rPr>
              <w:t>-</w:t>
            </w:r>
            <w:r w:rsidRPr="008E27A4">
              <w:rPr>
                <w:rFonts w:ascii="GHEA Grapalat" w:hAnsi="GHEA Grapalat" w:cs="Sylfaen"/>
                <w:sz w:val="18"/>
                <w:szCs w:val="18"/>
              </w:rPr>
              <w:t>Добрая</w:t>
            </w:r>
            <w:proofErr w:type="spellEnd"/>
            <w:r w:rsidRPr="008E27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E27A4">
              <w:rPr>
                <w:rFonts w:ascii="GHEA Grapalat" w:hAnsi="GHEA Grapalat" w:cs="Sylfaen"/>
                <w:sz w:val="18"/>
                <w:szCs w:val="18"/>
              </w:rPr>
              <w:t>весть</w:t>
            </w:r>
            <w:proofErr w:type="spellEnd"/>
            <w:proofErr w:type="gramStart"/>
            <w:r w:rsidRPr="008E27A4">
              <w:rPr>
                <w:rFonts w:ascii="GHEA Grapalat" w:hAnsi="GHEA Grapalat"/>
                <w:sz w:val="18"/>
                <w:szCs w:val="18"/>
              </w:rPr>
              <w:t>&gt;&gt;</w:t>
            </w:r>
            <w:r w:rsidRPr="008E27A4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proofErr w:type="gramEnd"/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14:paraId="7E2FD8CB" w14:textId="77777777" w:rsidR="00384032" w:rsidRPr="008E27A4" w:rsidRDefault="00384032" w:rsidP="00387870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Город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Арарат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улица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</w:rPr>
              <w:t>Грибоедова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</w:rPr>
              <w:t>, 150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vAlign w:val="center"/>
          </w:tcPr>
          <w:p w14:paraId="0C9CCF90" w14:textId="77777777" w:rsidR="00384032" w:rsidRPr="008E27A4" w:rsidRDefault="00384032" w:rsidP="00387870">
            <w:pPr>
              <w:pStyle w:val="ac"/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8E27A4">
              <w:rPr>
                <w:rFonts w:ascii="GHEA Grapalat" w:hAnsi="GHEA Grapalat"/>
                <w:sz w:val="18"/>
                <w:szCs w:val="18"/>
              </w:rPr>
              <w:t>077331266</w:t>
            </w:r>
          </w:p>
          <w:p w14:paraId="76D37A30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E27A4">
              <w:rPr>
                <w:rFonts w:ascii="GHEA Grapalat" w:hAnsi="GHEA Grapalat"/>
                <w:sz w:val="18"/>
                <w:szCs w:val="18"/>
              </w:rPr>
              <w:t>Avethakobyan1986@mail.ru</w:t>
            </w:r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vAlign w:val="center"/>
          </w:tcPr>
          <w:p w14:paraId="2A036A17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84" w:type="dxa"/>
            <w:gridSpan w:val="4"/>
            <w:tcBorders>
              <w:bottom w:val="single" w:sz="8" w:space="0" w:color="auto"/>
            </w:tcBorders>
            <w:vAlign w:val="center"/>
          </w:tcPr>
          <w:p w14:paraId="6009C880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E27A4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</w:tr>
      <w:tr w:rsidR="00384032" w:rsidRPr="00735001" w14:paraId="6463AC37" w14:textId="77777777" w:rsidTr="00387870">
        <w:trPr>
          <w:gridAfter w:val="5"/>
          <w:wAfter w:w="7090" w:type="dxa"/>
          <w:trHeight w:val="1127"/>
        </w:trPr>
        <w:tc>
          <w:tcPr>
            <w:tcW w:w="1302" w:type="dxa"/>
            <w:gridSpan w:val="3"/>
            <w:tcBorders>
              <w:bottom w:val="single" w:sz="8" w:space="0" w:color="auto"/>
            </w:tcBorders>
            <w:vAlign w:val="center"/>
          </w:tcPr>
          <w:p w14:paraId="0F28EC72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53.43</w:t>
            </w:r>
          </w:p>
        </w:tc>
        <w:tc>
          <w:tcPr>
            <w:tcW w:w="1675" w:type="dxa"/>
            <w:gridSpan w:val="3"/>
            <w:tcBorders>
              <w:bottom w:val="single" w:sz="8" w:space="0" w:color="auto"/>
            </w:tcBorders>
            <w:vAlign w:val="center"/>
          </w:tcPr>
          <w:p w14:paraId="3003833E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 xml:space="preserve">«Тигран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>Акобян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>Ованнес</w:t>
            </w:r>
            <w:proofErr w:type="spellEnd"/>
            <w:r w:rsidRPr="008E27A4">
              <w:rPr>
                <w:rFonts w:ascii="GHEA Grapalat" w:hAnsi="GHEA Grapalat"/>
                <w:sz w:val="18"/>
                <w:szCs w:val="18"/>
                <w:lang w:val="ru-RU"/>
              </w:rPr>
              <w:t>» — частное общество с ограниченной ответственностью</w:t>
            </w:r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14:paraId="11CEB359" w14:textId="77777777" w:rsidR="00384032" w:rsidRPr="008E27A4" w:rsidRDefault="00384032" w:rsidP="00387870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Веди Касьяна ул. 26/14, кв. 14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vAlign w:val="center"/>
          </w:tcPr>
          <w:p w14:paraId="41C31E4C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</w:rPr>
              <w:t>gnumner2025@gmail.com</w:t>
            </w:r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vAlign w:val="center"/>
          </w:tcPr>
          <w:p w14:paraId="756E0F97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84" w:type="dxa"/>
            <w:gridSpan w:val="4"/>
            <w:tcBorders>
              <w:bottom w:val="single" w:sz="8" w:space="0" w:color="auto"/>
            </w:tcBorders>
            <w:vAlign w:val="center"/>
          </w:tcPr>
          <w:p w14:paraId="1A5906B9" w14:textId="77777777" w:rsidR="00384032" w:rsidRPr="008E27A4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E27A4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384032" w:rsidRPr="00735001" w14:paraId="5129FDB1" w14:textId="77777777" w:rsidTr="00387870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5ED29EF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4032" w:rsidRPr="00735001" w14:paraId="3295D520" w14:textId="77777777" w:rsidTr="003878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090" w:type="dxa"/>
          <w:trHeight w:val="200"/>
        </w:trPr>
        <w:tc>
          <w:tcPr>
            <w:tcW w:w="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64877" w14:textId="77777777" w:rsidR="00384032" w:rsidRPr="00735001" w:rsidRDefault="00384032" w:rsidP="003878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1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DCEA" w14:textId="77777777" w:rsidR="00384032" w:rsidRPr="006C5C62" w:rsidRDefault="00384032" w:rsidP="00387870">
            <w:pPr>
              <w:pStyle w:val="ac"/>
              <w:spacing w:after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384032" w:rsidRPr="00735001" w14:paraId="4DABEEC4" w14:textId="77777777" w:rsidTr="00387870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391DF77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384032" w14:paraId="64D009FC" w14:textId="77777777" w:rsidTr="00387870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vAlign w:val="center"/>
          </w:tcPr>
          <w:p w14:paraId="57F3C12C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3 календарных дней после публикации данного объявления направить письменное заявление заказчику, организовавшему процедуру,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14:paraId="3D46AB5F" w14:textId="77777777" w:rsidR="00384032" w:rsidRPr="00384032" w:rsidRDefault="00384032" w:rsidP="003878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Вместе с письменным запросом необходимо предоставить следующее:</w:t>
            </w:r>
          </w:p>
          <w:p w14:paraId="5B29350D" w14:textId="77777777" w:rsidR="00384032" w:rsidRPr="00384032" w:rsidRDefault="00384032" w:rsidP="003878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56E50FE2" w14:textId="77777777" w:rsidR="00384032" w:rsidRPr="00E92E3D" w:rsidRDefault="00384032" w:rsidP="003878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92E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особей не может превышать двух.</w:t>
            </w:r>
          </w:p>
          <w:p w14:paraId="2C9F3AFA" w14:textId="77777777" w:rsidR="00384032" w:rsidRPr="00E92E3D" w:rsidRDefault="00384032" w:rsidP="0038787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92E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б) лицо должно лично выполнять действия, на которые оно уполномочено;</w:t>
            </w:r>
          </w:p>
          <w:p w14:paraId="73A6558B" w14:textId="77777777" w:rsidR="00384032" w:rsidRPr="00384032" w:rsidRDefault="00384032" w:rsidP="003878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4F2CB5B3" w14:textId="77777777" w:rsidR="00384032" w:rsidRPr="00E92E3D" w:rsidRDefault="00384032" w:rsidP="0038787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92E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014365C7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11A43D4A" w14:textId="77777777" w:rsidR="00384032" w:rsidRPr="00384032" w:rsidRDefault="00384032" w:rsidP="00387870">
            <w:pPr>
              <w:widowControl w:val="0"/>
              <w:spacing w:before="0" w:after="0"/>
              <w:ind w:left="0" w:firstLine="0"/>
              <w:jc w:val="both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ru-RU" w:eastAsia="ru-RU"/>
              </w:rPr>
            </w:pPr>
            <w:r w:rsidRPr="003840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электронный адрес руководителя ответственного отдела Заказчика:</w:t>
            </w:r>
          </w:p>
        </w:tc>
      </w:tr>
      <w:tr w:rsidR="00384032" w:rsidRPr="00384032" w14:paraId="7A33B332" w14:textId="77777777" w:rsidTr="00387870">
        <w:trPr>
          <w:gridAfter w:val="5"/>
          <w:wAfter w:w="7090" w:type="dxa"/>
          <w:trHeight w:val="288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1C1C068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4032" w:rsidRPr="00384032" w14:paraId="4D9099D5" w14:textId="77777777" w:rsidTr="00387870">
        <w:trPr>
          <w:gridAfter w:val="5"/>
          <w:wAfter w:w="7090" w:type="dxa"/>
          <w:trHeight w:val="475"/>
        </w:trPr>
        <w:tc>
          <w:tcPr>
            <w:tcW w:w="2907" w:type="dxa"/>
            <w:gridSpan w:val="5"/>
            <w:tcBorders>
              <w:bottom w:val="single" w:sz="8" w:space="0" w:color="auto"/>
            </w:tcBorders>
          </w:tcPr>
          <w:p w14:paraId="2C6E87EA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</w:tcPr>
          <w:p w14:paraId="2760F480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Приглашение было опубликовано в системе gnumner.am.</w:t>
            </w:r>
          </w:p>
        </w:tc>
      </w:tr>
      <w:tr w:rsidR="00384032" w:rsidRPr="00384032" w14:paraId="6DA0ED30" w14:textId="77777777" w:rsidTr="00387870">
        <w:trPr>
          <w:gridAfter w:val="5"/>
          <w:wAfter w:w="7090" w:type="dxa"/>
          <w:trHeight w:val="60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3F6A5739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4032" w:rsidRPr="00384032" w14:paraId="4A55B787" w14:textId="77777777" w:rsidTr="00387870">
        <w:trPr>
          <w:gridAfter w:val="5"/>
          <w:wAfter w:w="7090" w:type="dxa"/>
          <w:trHeight w:val="427"/>
        </w:trPr>
        <w:tc>
          <w:tcPr>
            <w:tcW w:w="2907" w:type="dxa"/>
            <w:gridSpan w:val="5"/>
            <w:tcBorders>
              <w:bottom w:val="single" w:sz="8" w:space="0" w:color="auto"/>
            </w:tcBorders>
            <w:vAlign w:val="center"/>
          </w:tcPr>
          <w:p w14:paraId="51B82F37" w14:textId="77777777" w:rsidR="00384032" w:rsidRPr="00735001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 случаю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73500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  <w:vAlign w:val="center"/>
          </w:tcPr>
          <w:p w14:paraId="21F836A9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84032" w:rsidRPr="00384032" w14:paraId="0DA9A1BE" w14:textId="77777777" w:rsidTr="00387870">
        <w:trPr>
          <w:gridAfter w:val="5"/>
          <w:wAfter w:w="7090" w:type="dxa"/>
          <w:trHeight w:val="96"/>
        </w:trPr>
        <w:tc>
          <w:tcPr>
            <w:tcW w:w="1105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6E907B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4032" w:rsidRPr="00384032" w14:paraId="2DC26F29" w14:textId="77777777" w:rsidTr="00387870">
        <w:trPr>
          <w:gridAfter w:val="5"/>
          <w:wAfter w:w="7090" w:type="dxa"/>
          <w:trHeight w:val="496"/>
        </w:trPr>
        <w:tc>
          <w:tcPr>
            <w:tcW w:w="2907" w:type="dxa"/>
            <w:gridSpan w:val="5"/>
            <w:tcBorders>
              <w:bottom w:val="single" w:sz="8" w:space="0" w:color="auto"/>
            </w:tcBorders>
            <w:vAlign w:val="center"/>
          </w:tcPr>
          <w:p w14:paraId="3FAEAE72" w14:textId="77777777" w:rsidR="00384032" w:rsidRPr="00735001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>процедура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учредил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  <w:vAlign w:val="center"/>
          </w:tcPr>
          <w:p w14:paraId="2B671CA3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84032" w:rsidRPr="00384032" w14:paraId="0996B68E" w14:textId="77777777" w:rsidTr="00387870">
        <w:trPr>
          <w:gridAfter w:val="5"/>
          <w:wAfter w:w="7090" w:type="dxa"/>
          <w:trHeight w:val="123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172F387C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4032" w:rsidRPr="00735001" w14:paraId="139D29E9" w14:textId="77777777" w:rsidTr="00387870">
        <w:trPr>
          <w:gridAfter w:val="5"/>
          <w:wAfter w:w="7090" w:type="dxa"/>
          <w:trHeight w:val="427"/>
        </w:trPr>
        <w:tc>
          <w:tcPr>
            <w:tcW w:w="2907" w:type="dxa"/>
            <w:gridSpan w:val="5"/>
            <w:tcBorders>
              <w:bottom w:val="single" w:sz="8" w:space="0" w:color="auto"/>
            </w:tcBorders>
            <w:vAlign w:val="center"/>
          </w:tcPr>
          <w:p w14:paraId="75E62054" w14:textId="77777777" w:rsidR="00384032" w:rsidRPr="00735001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150" w:type="dxa"/>
            <w:gridSpan w:val="17"/>
            <w:tcBorders>
              <w:bottom w:val="single" w:sz="8" w:space="0" w:color="auto"/>
            </w:tcBorders>
            <w:vAlign w:val="center"/>
          </w:tcPr>
          <w:p w14:paraId="18731FF1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84032" w:rsidRPr="00735001" w14:paraId="107C3972" w14:textId="77777777" w:rsidTr="00387870">
        <w:trPr>
          <w:gridAfter w:val="5"/>
          <w:wAfter w:w="7090" w:type="dxa"/>
          <w:trHeight w:val="60"/>
        </w:trPr>
        <w:tc>
          <w:tcPr>
            <w:tcW w:w="11057" w:type="dxa"/>
            <w:gridSpan w:val="22"/>
            <w:shd w:val="clear" w:color="auto" w:fill="99CCFF"/>
            <w:vAlign w:val="center"/>
          </w:tcPr>
          <w:p w14:paraId="0F5D7C74" w14:textId="77777777" w:rsidR="00384032" w:rsidRPr="00735001" w:rsidRDefault="00384032" w:rsidP="00387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4032" w:rsidRPr="00384032" w14:paraId="1276212A" w14:textId="77777777" w:rsidTr="00387870">
        <w:trPr>
          <w:gridAfter w:val="5"/>
          <w:wAfter w:w="7090" w:type="dxa"/>
          <w:trHeight w:val="227"/>
        </w:trPr>
        <w:tc>
          <w:tcPr>
            <w:tcW w:w="11057" w:type="dxa"/>
            <w:gridSpan w:val="22"/>
            <w:vAlign w:val="center"/>
          </w:tcPr>
          <w:p w14:paraId="08B492F3" w14:textId="77777777" w:rsidR="00384032" w:rsidRPr="00384032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384032" w:rsidRPr="00735001" w14:paraId="661F61CA" w14:textId="77777777" w:rsidTr="00387870">
        <w:trPr>
          <w:gridAfter w:val="5"/>
          <w:wAfter w:w="7090" w:type="dxa"/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vAlign w:val="center"/>
          </w:tcPr>
          <w:p w14:paraId="58E2F42A" w14:textId="77777777" w:rsidR="00384032" w:rsidRPr="00735001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555" w:type="dxa"/>
            <w:gridSpan w:val="7"/>
            <w:tcBorders>
              <w:bottom w:val="single" w:sz="8" w:space="0" w:color="auto"/>
            </w:tcBorders>
            <w:vAlign w:val="center"/>
          </w:tcPr>
          <w:p w14:paraId="15BDDA09" w14:textId="77777777" w:rsidR="00384032" w:rsidRPr="00735001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525" w:type="dxa"/>
            <w:gridSpan w:val="9"/>
            <w:tcBorders>
              <w:bottom w:val="single" w:sz="8" w:space="0" w:color="auto"/>
            </w:tcBorders>
            <w:vAlign w:val="center"/>
          </w:tcPr>
          <w:p w14:paraId="2F623887" w14:textId="77777777" w:rsidR="00384032" w:rsidRPr="00735001" w:rsidRDefault="00384032" w:rsidP="003878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384032" w:rsidRPr="00C324CA" w14:paraId="0D0E9E99" w14:textId="77777777" w:rsidTr="00387870">
        <w:trPr>
          <w:gridAfter w:val="5"/>
          <w:wAfter w:w="7090" w:type="dxa"/>
          <w:trHeight w:val="47"/>
        </w:trPr>
        <w:tc>
          <w:tcPr>
            <w:tcW w:w="2977" w:type="dxa"/>
            <w:gridSpan w:val="6"/>
            <w:vAlign w:val="center"/>
          </w:tcPr>
          <w:p w14:paraId="5CF77EEA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Л.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Сейранян</w:t>
            </w:r>
            <w:proofErr w:type="spellEnd"/>
          </w:p>
        </w:tc>
        <w:tc>
          <w:tcPr>
            <w:tcW w:w="4555" w:type="dxa"/>
            <w:gridSpan w:val="7"/>
            <w:vAlign w:val="center"/>
          </w:tcPr>
          <w:p w14:paraId="1DCCAC81" w14:textId="77777777" w:rsidR="00384032" w:rsidRPr="00735001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077805118</w:t>
            </w:r>
          </w:p>
        </w:tc>
        <w:tc>
          <w:tcPr>
            <w:tcW w:w="3525" w:type="dxa"/>
            <w:gridSpan w:val="9"/>
            <w:vAlign w:val="center"/>
          </w:tcPr>
          <w:p w14:paraId="50028E01" w14:textId="77777777" w:rsidR="00384032" w:rsidRPr="00C324CA" w:rsidRDefault="00384032" w:rsidP="003878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lusine2691@mail.ru</w:t>
            </w:r>
          </w:p>
        </w:tc>
      </w:tr>
    </w:tbl>
    <w:p w14:paraId="04E70C15" w14:textId="77777777" w:rsidR="00384032" w:rsidRPr="00B56329" w:rsidRDefault="00384032" w:rsidP="00384032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B166B0">
        <w:rPr>
          <w:rFonts w:ascii="GHEA Grapalat" w:hAnsi="GHEA Grapalat"/>
          <w:sz w:val="20"/>
          <w:szCs w:val="20"/>
          <w:lang w:val="hy-AM"/>
        </w:rPr>
        <w:t>«Урцадзор НУГ» — некоммерческая организация общины Веди, Араратский район Республики Армения.</w:t>
      </w:r>
    </w:p>
    <w:p w14:paraId="43EFEE23" w14:textId="77777777" w:rsidR="00384032" w:rsidRDefault="00384032" w:rsidP="006C5C62">
      <w:pPr>
        <w:tabs>
          <w:tab w:val="left" w:pos="9829"/>
        </w:tabs>
        <w:ind w:left="0" w:firstLine="0"/>
        <w:rPr>
          <w:rFonts w:ascii="GHEA Grapalat" w:hAnsi="GHEA Grapalat"/>
          <w:sz w:val="20"/>
          <w:szCs w:val="20"/>
          <w:lang w:val="hy-AM"/>
        </w:rPr>
      </w:pPr>
      <w:bookmarkStart w:id="1" w:name="_GoBack"/>
      <w:bookmarkEnd w:id="1"/>
    </w:p>
    <w:p w14:paraId="668F9AEA" w14:textId="77777777" w:rsidR="00384032" w:rsidRPr="00B56329" w:rsidRDefault="00384032" w:rsidP="006C5C62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384032" w:rsidRPr="00B56329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0591B" w14:textId="77777777" w:rsidR="00294D93" w:rsidRDefault="00294D93" w:rsidP="0022631D">
      <w:pPr>
        <w:spacing w:before="0" w:after="0"/>
      </w:pPr>
      <w:r>
        <w:separator/>
      </w:r>
    </w:p>
  </w:endnote>
  <w:endnote w:type="continuationSeparator" w:id="0">
    <w:p w14:paraId="37E048B1" w14:textId="77777777" w:rsidR="00294D93" w:rsidRDefault="00294D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B55D1" w14:textId="77777777" w:rsidR="00294D93" w:rsidRDefault="00294D93" w:rsidP="0022631D">
      <w:pPr>
        <w:spacing w:before="0" w:after="0"/>
      </w:pPr>
      <w:r>
        <w:separator/>
      </w:r>
    </w:p>
  </w:footnote>
  <w:footnote w:type="continuationSeparator" w:id="0">
    <w:p w14:paraId="6B6239FE" w14:textId="77777777" w:rsidR="00294D93" w:rsidRDefault="00294D93" w:rsidP="0022631D">
      <w:pPr>
        <w:spacing w:before="0" w:after="0"/>
      </w:pPr>
      <w:r>
        <w:continuationSeparator/>
      </w:r>
    </w:p>
  </w:footnote>
  <w:footnote w:id="1">
    <w:p w14:paraId="666BC68B" w14:textId="77777777" w:rsidR="00D41687" w:rsidRDefault="00D41687"/>
    <w:p w14:paraId="3B8A1A70" w14:textId="619BCB5B" w:rsidR="00D41687" w:rsidRPr="002D0BF6" w:rsidRDefault="00D4168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14:paraId="2EC73375" w14:textId="77777777" w:rsidR="00384032" w:rsidRDefault="00384032" w:rsidP="00384032"/>
    <w:p w14:paraId="2B0DE154" w14:textId="77777777" w:rsidR="00384032" w:rsidRPr="002D0BF6" w:rsidRDefault="00384032" w:rsidP="0038403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B7FD4"/>
    <w:multiLevelType w:val="hybridMultilevel"/>
    <w:tmpl w:val="610A4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36766"/>
    <w:multiLevelType w:val="hybridMultilevel"/>
    <w:tmpl w:val="98D22802"/>
    <w:lvl w:ilvl="0" w:tplc="17DE2116">
      <w:start w:val="1"/>
      <w:numFmt w:val="decimal"/>
      <w:lvlText w:val="%1."/>
      <w:lvlJc w:val="left"/>
      <w:pPr>
        <w:ind w:left="855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99774C7"/>
    <w:multiLevelType w:val="hybridMultilevel"/>
    <w:tmpl w:val="6A2CB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7584DC5"/>
    <w:multiLevelType w:val="hybridMultilevel"/>
    <w:tmpl w:val="68888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7FFB"/>
    <w:rsid w:val="000B0199"/>
    <w:rsid w:val="000C78D5"/>
    <w:rsid w:val="000E4FF1"/>
    <w:rsid w:val="000F376D"/>
    <w:rsid w:val="001021B0"/>
    <w:rsid w:val="00105815"/>
    <w:rsid w:val="00106781"/>
    <w:rsid w:val="0011068B"/>
    <w:rsid w:val="001503BA"/>
    <w:rsid w:val="0016012B"/>
    <w:rsid w:val="0018422F"/>
    <w:rsid w:val="00191798"/>
    <w:rsid w:val="0019622C"/>
    <w:rsid w:val="00197D52"/>
    <w:rsid w:val="001A1999"/>
    <w:rsid w:val="001B79AC"/>
    <w:rsid w:val="001C1BE1"/>
    <w:rsid w:val="001D499D"/>
    <w:rsid w:val="001E0091"/>
    <w:rsid w:val="001E3643"/>
    <w:rsid w:val="001F0F50"/>
    <w:rsid w:val="002005E4"/>
    <w:rsid w:val="002023FC"/>
    <w:rsid w:val="00217FDE"/>
    <w:rsid w:val="00224F3B"/>
    <w:rsid w:val="0022631D"/>
    <w:rsid w:val="0023429A"/>
    <w:rsid w:val="0024299A"/>
    <w:rsid w:val="002556E6"/>
    <w:rsid w:val="00264616"/>
    <w:rsid w:val="0026498A"/>
    <w:rsid w:val="00294D93"/>
    <w:rsid w:val="00295B92"/>
    <w:rsid w:val="002C2BBF"/>
    <w:rsid w:val="002C4D68"/>
    <w:rsid w:val="002E3758"/>
    <w:rsid w:val="002E4E6F"/>
    <w:rsid w:val="002F16CC"/>
    <w:rsid w:val="002F1FEB"/>
    <w:rsid w:val="002F22A7"/>
    <w:rsid w:val="002F4C9C"/>
    <w:rsid w:val="003231CA"/>
    <w:rsid w:val="00324C7B"/>
    <w:rsid w:val="0035257D"/>
    <w:rsid w:val="00352ACA"/>
    <w:rsid w:val="0035306D"/>
    <w:rsid w:val="003531AC"/>
    <w:rsid w:val="00371B1D"/>
    <w:rsid w:val="00381CCE"/>
    <w:rsid w:val="00384032"/>
    <w:rsid w:val="0039490F"/>
    <w:rsid w:val="003A2BBD"/>
    <w:rsid w:val="003A347C"/>
    <w:rsid w:val="003B2758"/>
    <w:rsid w:val="003E3D40"/>
    <w:rsid w:val="003E46D3"/>
    <w:rsid w:val="003E6978"/>
    <w:rsid w:val="003F2BAD"/>
    <w:rsid w:val="003F44F8"/>
    <w:rsid w:val="00405DFC"/>
    <w:rsid w:val="00413C41"/>
    <w:rsid w:val="00415B5B"/>
    <w:rsid w:val="00433E3C"/>
    <w:rsid w:val="00446F91"/>
    <w:rsid w:val="004478E0"/>
    <w:rsid w:val="00461586"/>
    <w:rsid w:val="004657F7"/>
    <w:rsid w:val="00472069"/>
    <w:rsid w:val="00474C2F"/>
    <w:rsid w:val="004764CD"/>
    <w:rsid w:val="00477370"/>
    <w:rsid w:val="004875E0"/>
    <w:rsid w:val="0049320C"/>
    <w:rsid w:val="004A3BA1"/>
    <w:rsid w:val="004D078F"/>
    <w:rsid w:val="004D728A"/>
    <w:rsid w:val="004E376E"/>
    <w:rsid w:val="004E5C4D"/>
    <w:rsid w:val="004F1D4F"/>
    <w:rsid w:val="00503BCC"/>
    <w:rsid w:val="0051374D"/>
    <w:rsid w:val="005216BD"/>
    <w:rsid w:val="00537923"/>
    <w:rsid w:val="005402C8"/>
    <w:rsid w:val="0054247F"/>
    <w:rsid w:val="00546023"/>
    <w:rsid w:val="00565DEA"/>
    <w:rsid w:val="00567546"/>
    <w:rsid w:val="005737F9"/>
    <w:rsid w:val="005A383D"/>
    <w:rsid w:val="005A5C82"/>
    <w:rsid w:val="005B0035"/>
    <w:rsid w:val="005B2897"/>
    <w:rsid w:val="005B4406"/>
    <w:rsid w:val="005C1739"/>
    <w:rsid w:val="005C2E7B"/>
    <w:rsid w:val="005D5FBD"/>
    <w:rsid w:val="005E4AB9"/>
    <w:rsid w:val="00607C9A"/>
    <w:rsid w:val="00646760"/>
    <w:rsid w:val="00656D10"/>
    <w:rsid w:val="00690ECB"/>
    <w:rsid w:val="006A38B4"/>
    <w:rsid w:val="006A5A4F"/>
    <w:rsid w:val="006B2E21"/>
    <w:rsid w:val="006C0266"/>
    <w:rsid w:val="006C5C62"/>
    <w:rsid w:val="006D22B3"/>
    <w:rsid w:val="006E0D92"/>
    <w:rsid w:val="006E1A83"/>
    <w:rsid w:val="006E4036"/>
    <w:rsid w:val="006F2779"/>
    <w:rsid w:val="007060FC"/>
    <w:rsid w:val="00710F60"/>
    <w:rsid w:val="00720DE6"/>
    <w:rsid w:val="007247AA"/>
    <w:rsid w:val="00735001"/>
    <w:rsid w:val="00752621"/>
    <w:rsid w:val="007732E7"/>
    <w:rsid w:val="00780F16"/>
    <w:rsid w:val="0078682E"/>
    <w:rsid w:val="00793DA0"/>
    <w:rsid w:val="00794886"/>
    <w:rsid w:val="007C443E"/>
    <w:rsid w:val="007D0654"/>
    <w:rsid w:val="007F0F55"/>
    <w:rsid w:val="0080347B"/>
    <w:rsid w:val="0080483F"/>
    <w:rsid w:val="0080728A"/>
    <w:rsid w:val="0081420B"/>
    <w:rsid w:val="0081724C"/>
    <w:rsid w:val="008211BA"/>
    <w:rsid w:val="00835E9E"/>
    <w:rsid w:val="00872661"/>
    <w:rsid w:val="0088203F"/>
    <w:rsid w:val="0089057E"/>
    <w:rsid w:val="00890830"/>
    <w:rsid w:val="00894773"/>
    <w:rsid w:val="008A066D"/>
    <w:rsid w:val="008C4E62"/>
    <w:rsid w:val="008E27A4"/>
    <w:rsid w:val="008E493A"/>
    <w:rsid w:val="008F7A64"/>
    <w:rsid w:val="009042B4"/>
    <w:rsid w:val="00907246"/>
    <w:rsid w:val="00911986"/>
    <w:rsid w:val="009216B0"/>
    <w:rsid w:val="0092506A"/>
    <w:rsid w:val="009264B9"/>
    <w:rsid w:val="009347FF"/>
    <w:rsid w:val="009751C5"/>
    <w:rsid w:val="00980477"/>
    <w:rsid w:val="009A1F3A"/>
    <w:rsid w:val="009B26B7"/>
    <w:rsid w:val="009B2771"/>
    <w:rsid w:val="009B2CC9"/>
    <w:rsid w:val="009C393C"/>
    <w:rsid w:val="009C4B4B"/>
    <w:rsid w:val="009C5E0F"/>
    <w:rsid w:val="009D377E"/>
    <w:rsid w:val="009E75FF"/>
    <w:rsid w:val="00A14FDB"/>
    <w:rsid w:val="00A306F5"/>
    <w:rsid w:val="00A31820"/>
    <w:rsid w:val="00A36B95"/>
    <w:rsid w:val="00A43D6E"/>
    <w:rsid w:val="00A47B6A"/>
    <w:rsid w:val="00A659EA"/>
    <w:rsid w:val="00A72033"/>
    <w:rsid w:val="00A754DE"/>
    <w:rsid w:val="00A94690"/>
    <w:rsid w:val="00AA32E4"/>
    <w:rsid w:val="00AB2E79"/>
    <w:rsid w:val="00AB6D1A"/>
    <w:rsid w:val="00AD07B9"/>
    <w:rsid w:val="00AD59DC"/>
    <w:rsid w:val="00AD6E1D"/>
    <w:rsid w:val="00B00C3F"/>
    <w:rsid w:val="00B50F7F"/>
    <w:rsid w:val="00B56329"/>
    <w:rsid w:val="00B63E6F"/>
    <w:rsid w:val="00B6522A"/>
    <w:rsid w:val="00B75762"/>
    <w:rsid w:val="00B7760F"/>
    <w:rsid w:val="00B869B2"/>
    <w:rsid w:val="00B91DE2"/>
    <w:rsid w:val="00B94EA2"/>
    <w:rsid w:val="00B94F15"/>
    <w:rsid w:val="00BA03B0"/>
    <w:rsid w:val="00BB0A93"/>
    <w:rsid w:val="00BB1E53"/>
    <w:rsid w:val="00BB38F8"/>
    <w:rsid w:val="00BD0909"/>
    <w:rsid w:val="00BD2CB6"/>
    <w:rsid w:val="00BD3D4E"/>
    <w:rsid w:val="00BF1465"/>
    <w:rsid w:val="00BF4745"/>
    <w:rsid w:val="00C109D6"/>
    <w:rsid w:val="00C14AF9"/>
    <w:rsid w:val="00C20BC5"/>
    <w:rsid w:val="00C22F0F"/>
    <w:rsid w:val="00C25074"/>
    <w:rsid w:val="00C324CA"/>
    <w:rsid w:val="00C4694B"/>
    <w:rsid w:val="00C7280A"/>
    <w:rsid w:val="00C82800"/>
    <w:rsid w:val="00C84DF7"/>
    <w:rsid w:val="00C96337"/>
    <w:rsid w:val="00C96BED"/>
    <w:rsid w:val="00CA1F1D"/>
    <w:rsid w:val="00CA633E"/>
    <w:rsid w:val="00CB22AD"/>
    <w:rsid w:val="00CB44D2"/>
    <w:rsid w:val="00CC1F23"/>
    <w:rsid w:val="00CC5359"/>
    <w:rsid w:val="00CF1F70"/>
    <w:rsid w:val="00D1126F"/>
    <w:rsid w:val="00D171CC"/>
    <w:rsid w:val="00D350DE"/>
    <w:rsid w:val="00D36189"/>
    <w:rsid w:val="00D41687"/>
    <w:rsid w:val="00D46E03"/>
    <w:rsid w:val="00D621EA"/>
    <w:rsid w:val="00D80C64"/>
    <w:rsid w:val="00D8372C"/>
    <w:rsid w:val="00D94B6C"/>
    <w:rsid w:val="00DC4FE2"/>
    <w:rsid w:val="00DE06F1"/>
    <w:rsid w:val="00DF7DAB"/>
    <w:rsid w:val="00E1337E"/>
    <w:rsid w:val="00E16213"/>
    <w:rsid w:val="00E2393D"/>
    <w:rsid w:val="00E243EA"/>
    <w:rsid w:val="00E2566F"/>
    <w:rsid w:val="00E33A25"/>
    <w:rsid w:val="00E36CDA"/>
    <w:rsid w:val="00E4188B"/>
    <w:rsid w:val="00E51E0D"/>
    <w:rsid w:val="00E54C4D"/>
    <w:rsid w:val="00E56328"/>
    <w:rsid w:val="00E60911"/>
    <w:rsid w:val="00E627D1"/>
    <w:rsid w:val="00E65C9E"/>
    <w:rsid w:val="00E6636D"/>
    <w:rsid w:val="00E76A58"/>
    <w:rsid w:val="00EA01A2"/>
    <w:rsid w:val="00EA568C"/>
    <w:rsid w:val="00EA767F"/>
    <w:rsid w:val="00EB59EE"/>
    <w:rsid w:val="00ED201E"/>
    <w:rsid w:val="00EE3A63"/>
    <w:rsid w:val="00EF16D0"/>
    <w:rsid w:val="00F10AFE"/>
    <w:rsid w:val="00F14084"/>
    <w:rsid w:val="00F214FB"/>
    <w:rsid w:val="00F24E84"/>
    <w:rsid w:val="00F3009B"/>
    <w:rsid w:val="00F31004"/>
    <w:rsid w:val="00F3206B"/>
    <w:rsid w:val="00F56C9A"/>
    <w:rsid w:val="00F64167"/>
    <w:rsid w:val="00F66456"/>
    <w:rsid w:val="00F6673B"/>
    <w:rsid w:val="00F77AAD"/>
    <w:rsid w:val="00F909E9"/>
    <w:rsid w:val="00F916C4"/>
    <w:rsid w:val="00FA59EA"/>
    <w:rsid w:val="00FB097B"/>
    <w:rsid w:val="00FC28D9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6329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735001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35001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556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556E6"/>
    <w:rPr>
      <w:rFonts w:ascii="Calibri" w:eastAsia="Calibri" w:hAnsi="Calibri" w:cs="Times New Roman"/>
    </w:rPr>
  </w:style>
  <w:style w:type="paragraph" w:styleId="ae">
    <w:name w:val="Body Text Indent"/>
    <w:aliases w:val=" Char, Char Char Char Char,Char Char Char Char"/>
    <w:basedOn w:val="a"/>
    <w:link w:val="af"/>
    <w:rsid w:val="00EE3A63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EE3A6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n9q8lc">
    <w:name w:val="n9q8lc"/>
    <w:basedOn w:val="a0"/>
    <w:rsid w:val="00EE3A63"/>
  </w:style>
  <w:style w:type="character" w:customStyle="1" w:styleId="vkekvd">
    <w:name w:val="vkekvd"/>
    <w:basedOn w:val="a0"/>
    <w:rsid w:val="00EE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C22C-6118-4227-A913-10ACFF45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2287</Words>
  <Characters>13041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Lusine</cp:lastModifiedBy>
  <cp:revision>3</cp:revision>
  <cp:lastPrinted>2021-04-06T07:47:00Z</cp:lastPrinted>
  <dcterms:created xsi:type="dcterms:W3CDTF">2026-06-02T11:06:00Z</dcterms:created>
  <dcterms:modified xsi:type="dcterms:W3CDTF">2026-06-02T11:09:00Z</dcterms:modified>
</cp:coreProperties>
</file>