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F6D68">
        <w:rPr>
          <w:rFonts w:ascii="GHEA Grapalat" w:hAnsi="GHEA Grapalat" w:cs="Sylfaen"/>
          <w:sz w:val="20"/>
          <w:u w:val="single"/>
          <w:lang w:val="af-ZA"/>
        </w:rPr>
        <w:t>Սարի թաղ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F6D68">
        <w:rPr>
          <w:rFonts w:ascii="GHEA Grapalat" w:hAnsi="GHEA Grapalat" w:cs="Sylfaen"/>
          <w:sz w:val="20"/>
          <w:u w:val="single"/>
          <w:lang w:val="af-ZA"/>
        </w:rPr>
        <w:t>&gt;&gt;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E7C62">
        <w:rPr>
          <w:rFonts w:ascii="GHEA Grapalat" w:hAnsi="GHEA Grapalat" w:cs="Sylfaen"/>
          <w:sz w:val="20"/>
          <w:u w:val="single"/>
          <w:lang w:val="af-ZA"/>
        </w:rPr>
        <w:t>ՍԹՊ-ԳՀԱՊՁԲ-19/3</w:t>
      </w:r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602"/>
        <w:gridCol w:w="1106"/>
        <w:gridCol w:w="983"/>
        <w:gridCol w:w="136"/>
        <w:gridCol w:w="690"/>
        <w:gridCol w:w="210"/>
        <w:gridCol w:w="419"/>
        <w:gridCol w:w="182"/>
        <w:gridCol w:w="64"/>
        <w:gridCol w:w="1204"/>
        <w:gridCol w:w="16"/>
        <w:gridCol w:w="56"/>
        <w:gridCol w:w="286"/>
        <w:gridCol w:w="381"/>
        <w:gridCol w:w="608"/>
        <w:gridCol w:w="815"/>
        <w:gridCol w:w="323"/>
        <w:gridCol w:w="236"/>
        <w:gridCol w:w="331"/>
        <w:gridCol w:w="709"/>
        <w:gridCol w:w="158"/>
        <w:gridCol w:w="875"/>
      </w:tblGrid>
      <w:tr w:rsidR="00CD7003" w:rsidRPr="00BF7713" w:rsidTr="007174BE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1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7174B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7174BE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5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74B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C62" w:rsidRPr="00BF7713" w:rsidTr="007174BE">
        <w:trPr>
          <w:trHeight w:val="40"/>
        </w:trPr>
        <w:tc>
          <w:tcPr>
            <w:tcW w:w="567" w:type="dxa"/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                      Diclofenac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942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942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դոնդող</w:t>
            </w:r>
            <w:r w:rsidRPr="009307EC">
              <w:rPr>
                <w:rFonts w:ascii="Arial LatArm" w:hAnsi="Arial LatArm"/>
                <w:sz w:val="18"/>
                <w:szCs w:val="18"/>
              </w:rPr>
              <w:t>,  5%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դոնդող</w:t>
            </w:r>
            <w:r w:rsidRPr="009307EC">
              <w:rPr>
                <w:rFonts w:ascii="Arial LatArm" w:hAnsi="Arial LatArm"/>
                <w:sz w:val="18"/>
                <w:szCs w:val="18"/>
              </w:rPr>
              <w:t>,  5%</w:t>
            </w: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Ացետիլցիստեին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Acetylcysteine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>, 20%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իզոսորբիդի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9307EC">
              <w:rPr>
                <w:rFonts w:ascii="Arial LatArm" w:hAnsi="Arial LatArm"/>
                <w:sz w:val="18"/>
                <w:szCs w:val="18"/>
              </w:rPr>
              <w:t>isosorbide dinitrate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դեղահաբ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ալյումինի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հակափայտացման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անատօքսին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10 EC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ամպ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ալբումին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սախառոզա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դոնդող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7100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7100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ամպ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å³ÝÏñ»³ïÇÝ                                                                 pancreatin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ibuprofen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1780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1780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40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լորատադին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    loratadine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/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6E7C62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քսիլոմետազոլին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xylometazoline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0.005%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6E7C62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7C62" w:rsidRPr="00752E49" w:rsidRDefault="007174BE" w:rsidP="006E7C62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¹ÇáëÙÇÝ, Ñ»ëå»ñÇ¹ÇÝ                                                                                      diosmin, hesperidin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109.5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7C283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109.5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C62" w:rsidRPr="009307EC" w:rsidRDefault="006E7C62" w:rsidP="006E7C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450+50</w:t>
            </w: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Enalapril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 10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Էնալապրիլ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+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Հիդրոքլորոթիազիդ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Enalapril + Hydrochlorothiazide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>,  20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+12.5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r w:rsidRPr="009307EC">
              <w:rPr>
                <w:rFonts w:ascii="Arial LatArm" w:hAnsi="Arial LatArm"/>
                <w:sz w:val="18"/>
                <w:szCs w:val="18"/>
              </w:rPr>
              <w:t>Calcium + Cholecalciferol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132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132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ծամելու</w:t>
            </w:r>
            <w:r w:rsidRPr="009307EC">
              <w:rPr>
                <w:rFonts w:ascii="Arial LatArm" w:hAnsi="Arial LatArm"/>
                <w:sz w:val="18"/>
                <w:szCs w:val="18"/>
              </w:rPr>
              <w:t> 1000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  <w:r w:rsidRPr="009307EC">
              <w:rPr>
                <w:rFonts w:ascii="Arial LatArm" w:hAnsi="Arial LatArm"/>
                <w:sz w:val="18"/>
                <w:szCs w:val="18"/>
              </w:rPr>
              <w:t>+22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 xml:space="preserve">ëåÇñáÝáÉ³ÏïáÝ   </w:t>
            </w:r>
            <w:r w:rsidRPr="009307EC">
              <w:rPr>
                <w:rFonts w:ascii="Arial LatArm" w:hAnsi="Arial LatArm"/>
                <w:sz w:val="18"/>
                <w:szCs w:val="18"/>
              </w:rPr>
              <w:lastRenderedPageBreak/>
              <w:t>spironolacton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դեղահա</w:t>
            </w:r>
            <w:r w:rsidRPr="009307EC">
              <w:rPr>
                <w:rFonts w:ascii="Sylfaen" w:hAnsi="Sylfaen" w:cs="Sylfaen"/>
                <w:sz w:val="18"/>
                <w:szCs w:val="18"/>
              </w:rPr>
              <w:lastRenderedPageBreak/>
              <w:t>տ</w:t>
            </w:r>
            <w:r w:rsidRPr="009307EC">
              <w:rPr>
                <w:rFonts w:ascii="Arial LatArm" w:hAnsi="Arial LatArm"/>
                <w:sz w:val="18"/>
                <w:szCs w:val="18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lastRenderedPageBreak/>
              <w:t>160,00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160,00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50.1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50.1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25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25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15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Կլոպիդոգրել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                     Clopidogrel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225.5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225.5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75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9307EC">
              <w:rPr>
                <w:rFonts w:ascii="Arial LatArm" w:hAnsi="Arial LatArm"/>
                <w:sz w:val="18"/>
                <w:szCs w:val="18"/>
              </w:rPr>
              <w:t xml:space="preserve">, 75 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B69D7" w:rsidRPr="00BF7713" w:rsidTr="007174BE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9D7" w:rsidRDefault="007B69D7" w:rsidP="007B69D7">
            <w:pPr>
              <w:jc w:val="right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 w:cs="Arial"/>
                <w:color w:val="000000"/>
                <w:sz w:val="18"/>
                <w:szCs w:val="18"/>
              </w:rPr>
            </w:pPr>
            <w:r w:rsidRPr="009307EC">
              <w:rPr>
                <w:rFonts w:ascii="Sylfaen" w:hAnsi="Sylfaen" w:cs="Sylfaen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158.10</w:t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7C283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158.10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5%2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9D7" w:rsidRPr="009307EC" w:rsidRDefault="007B69D7" w:rsidP="007B69D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07EC">
              <w:rPr>
                <w:rFonts w:ascii="Arial LatArm" w:hAnsi="Arial LatArm"/>
                <w:sz w:val="18"/>
                <w:szCs w:val="18"/>
              </w:rPr>
              <w:t>5%2</w:t>
            </w:r>
            <w:r w:rsidRPr="009307E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7174BE">
        <w:trPr>
          <w:trHeight w:val="137"/>
        </w:trPr>
        <w:tc>
          <w:tcPr>
            <w:tcW w:w="44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2616CC" w:rsidRDefault="002616CC" w:rsidP="00717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7174B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174B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7174B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845354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7174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4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7174BE">
        <w:trPr>
          <w:trHeight w:val="4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27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3" w:type="dxa"/>
            <w:gridSpan w:val="18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7174BE">
        <w:trPr>
          <w:trHeight w:val="213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3" w:type="dxa"/>
            <w:gridSpan w:val="18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7174BE">
        <w:trPr>
          <w:trHeight w:val="137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7174BE">
        <w:trPr>
          <w:trHeight w:val="137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136" w:type="dxa"/>
        <w:tblInd w:w="-176" w:type="dxa"/>
        <w:tblLook w:val="04A0" w:firstRow="1" w:lastRow="0" w:firstColumn="1" w:lastColumn="0" w:noHBand="0" w:noVBand="1"/>
      </w:tblPr>
      <w:tblGrid>
        <w:gridCol w:w="710"/>
        <w:gridCol w:w="2897"/>
        <w:gridCol w:w="1497"/>
        <w:gridCol w:w="1411"/>
        <w:gridCol w:w="1163"/>
        <w:gridCol w:w="1163"/>
        <w:gridCol w:w="1224"/>
        <w:gridCol w:w="1071"/>
      </w:tblGrid>
      <w:tr w:rsidR="007174BE" w:rsidRPr="007174BE" w:rsidTr="007174BE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Դիկլոֆենակ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                                             Diclofenac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22560</w:t>
            </w:r>
          </w:p>
        </w:tc>
      </w:tr>
      <w:tr w:rsidR="007174BE" w:rsidRPr="007174BE" w:rsidTr="007174BE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Ացետիլցիստեին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            Acetylcysteine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իզոսորբիդի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դինիտրատ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isosorbide dinitrate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ալյումինի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հիդրօքսիդ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,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հակափայտացման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անատօքսին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10 EC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ալբումին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,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սախառոզա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,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դոնդող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å³ÝÏñ»³ïÇÝ                                                                 pancreatin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իբուպրոֆեն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                      ibuprofen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լորատադին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                       loratadine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17291,67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17291,67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3458,334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3458,334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20750</w:t>
            </w:r>
          </w:p>
        </w:tc>
      </w:tr>
      <w:tr w:rsidR="007174BE" w:rsidRPr="007174BE" w:rsidTr="007174BE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քսիլոմետազոլին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xylometazoline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¹ÇáëÙÇÝ, Ñ»ëå»ñÇ¹ÇÝ                                                                                      diosmin, hesperidin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32700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39240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</w:tr>
      <w:tr w:rsidR="007174BE" w:rsidRPr="007174BE" w:rsidTr="007174BE">
        <w:trPr>
          <w:trHeight w:val="16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Էնալապրիլ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+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Հիդրոքլորոթիազիդ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Enalapril + Hydrochlorothiazide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6750</w:t>
            </w:r>
          </w:p>
        </w:tc>
      </w:tr>
      <w:tr w:rsidR="007174BE" w:rsidRPr="007174BE" w:rsidTr="007174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8568</w:t>
            </w:r>
          </w:p>
        </w:tc>
      </w:tr>
      <w:tr w:rsidR="007174BE" w:rsidRPr="007174BE" w:rsidTr="007174BE">
        <w:trPr>
          <w:trHeight w:val="16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Էնալապրիլ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+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Հիդրոքլորոթիազիդ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Enalapril + Hydrochlorothiazide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21416,67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21416,67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4283,334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4283,334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25700</w:t>
            </w:r>
          </w:p>
        </w:tc>
      </w:tr>
      <w:tr w:rsidR="007174BE" w:rsidRPr="007174BE" w:rsidTr="007174BE">
        <w:trPr>
          <w:trHeight w:val="13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Կալցիում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, </w:t>
            </w: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խոլեկալցիֆերոլ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Calcium + Cholecalciferol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>ëåÇñáÝáÉ³ÏïáÝ   spironolacton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6960</w:t>
            </w:r>
          </w:p>
        </w:tc>
      </w:tr>
      <w:tr w:rsidR="007174BE" w:rsidRPr="007174BE" w:rsidTr="007174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8064</w:t>
            </w:r>
          </w:p>
        </w:tc>
      </w:tr>
      <w:tr w:rsidR="007174BE" w:rsidRPr="007174BE" w:rsidTr="007174BE">
        <w:trPr>
          <w:trHeight w:val="9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Կլոպիդոգրել</w:t>
            </w:r>
            <w:r w:rsidRPr="007174BE">
              <w:rPr>
                <w:rFonts w:ascii="Arial LatArm" w:hAnsi="Arial LatArm"/>
                <w:b/>
                <w:bCs/>
                <w:i/>
                <w:iCs/>
                <w:color w:val="000000"/>
                <w:szCs w:val="24"/>
                <w:lang w:val="ru-RU"/>
              </w:rPr>
              <w:t xml:space="preserve">                     Clopidogrel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151200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7174BE" w:rsidRPr="007174BE" w:rsidTr="007174B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Sylfaen" w:hAnsi="Sylfaen"/>
                <w:b/>
                <w:bCs/>
                <w:i/>
                <w:iCs/>
                <w:color w:val="000000"/>
                <w:szCs w:val="24"/>
                <w:lang w:val="ru-RU"/>
              </w:rPr>
              <w:t>Տրամադոլ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7174BE">
              <w:rPr>
                <w:rFonts w:ascii="Calibri" w:hAnsi="Calibri"/>
                <w:b/>
                <w:bCs/>
                <w:i/>
                <w:iCs/>
                <w:color w:val="000000"/>
                <w:szCs w:val="24"/>
                <w:lang w:val="ru-RU"/>
              </w:rPr>
              <w:t> </w:t>
            </w:r>
          </w:p>
        </w:tc>
      </w:tr>
      <w:tr w:rsidR="007174BE" w:rsidRPr="007174BE" w:rsidTr="007174B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Նատալի ֆարմ ՍՊԸ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92166,67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92166,67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18433,334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18433,334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110600</w:t>
            </w:r>
          </w:p>
        </w:tc>
      </w:tr>
      <w:tr w:rsidR="007174BE" w:rsidRPr="007174BE" w:rsidTr="007174B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BE" w:rsidRPr="007174BE" w:rsidRDefault="007174BE" w:rsidP="007174BE">
            <w:pPr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Ալֆա-Ֆարմ ՓԲԸ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145833,33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145833,33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29166,666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29166,666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4BE" w:rsidRPr="007174BE" w:rsidRDefault="007174BE" w:rsidP="007174B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174B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6E7C62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EE0C88" w:rsidRPr="002616CC" w:rsidRDefault="00EE0C88" w:rsidP="002616C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</w:tr>
      <w:tr w:rsidR="00CD7003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CC" w:rsidRDefault="007174BE" w:rsidP="006961F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2616CC" w:rsidRPr="002616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616C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16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D572C" w:rsidRDefault="007174BE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D57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7174BE" w:rsidP="00717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717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7174BE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174BE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1D572C"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74BE" w:rsidP="00900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74BE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1D57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B69D7" w:rsidRPr="00BF7713" w:rsidTr="00500E1D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eastAsia="en-US"/>
              </w:rPr>
              <w:t>1,8,10,16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Նատալի Ֆարմ</w:t>
            </w:r>
            <w:r w:rsidRPr="0025699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ՍԹՊ-ԳՀԱՊՁԲ-19/3</w:t>
            </w:r>
            <w:r w:rsidRPr="0025699E">
              <w:rPr>
                <w:rFonts w:ascii="GHEA Grapalat" w:hAnsi="GHEA Grapalat"/>
                <w:sz w:val="16"/>
                <w:szCs w:val="16"/>
              </w:rPr>
              <w:t>-</w:t>
            </w:r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B69D7" w:rsidRPr="0025699E" w:rsidRDefault="007B69D7" w:rsidP="00A026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193150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193150</w:t>
            </w:r>
          </w:p>
        </w:tc>
      </w:tr>
      <w:tr w:rsidR="007B69D7" w:rsidRPr="00BF7713" w:rsidTr="00500E1D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eastAsia="en-US"/>
              </w:rPr>
              <w:t>11,12,14,15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&lt;&lt;Ալֆա-Ֆարմ&gt;&gt; ՓԲԸ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ՍԹՊ-ԳՀԱՊՁԲ-19/3</w:t>
            </w:r>
            <w:r w:rsidRPr="0025699E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jc w:val="center"/>
              <w:rPr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25699E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B69D7" w:rsidRPr="0025699E" w:rsidRDefault="007B69D7" w:rsidP="00A026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190610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B69D7" w:rsidRPr="0025699E" w:rsidRDefault="007B69D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</w:rPr>
              <w:t>190610</w:t>
            </w:r>
          </w:p>
        </w:tc>
      </w:tr>
      <w:tr w:rsidR="001D572C" w:rsidRPr="00BF7713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72C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25699E" w:rsidRDefault="001D572C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9E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25699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25699E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25699E" w:rsidRPr="00BF7713" w:rsidTr="004B79C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eastAsia="en-US"/>
              </w:rPr>
              <w:t>1,8,10,16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</w:t>
            </w:r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Նատալի Ֆարմ</w:t>
            </w:r>
            <w:r w:rsidRPr="0025699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ru-RU"/>
              </w:rPr>
              <w:t>Երևան, Տիչինա 3-րդնրբ., 2/2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25699E">
                <w:rPr>
                  <w:rStyle w:val="af"/>
                  <w:rFonts w:ascii="GHEA Grapalat" w:hAnsi="GHEA Grapalat"/>
                  <w:color w:val="auto"/>
                  <w:sz w:val="16"/>
                  <w:szCs w:val="16"/>
                </w:rPr>
                <w:t>natalipharm@bk.ru</w:t>
              </w:r>
            </w:hyperlink>
          </w:p>
          <w:p w:rsidR="0025699E" w:rsidRPr="0025699E" w:rsidRDefault="0025699E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25699E" w:rsidRPr="0025699E" w:rsidRDefault="0025699E" w:rsidP="004B7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25699E" w:rsidRPr="00BF7713" w:rsidTr="004B79C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eastAsia="en-US"/>
              </w:rPr>
              <w:t>11,12,14,15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</w:rPr>
              <w:t>&lt;&lt;Ալֆա-Ֆարմ&gt;&gt; ՓԲԸ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Ք.Երևան, Շիրակի 1/68,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widowControl w:val="0"/>
              <w:jc w:val="center"/>
              <w:rPr>
                <w:rStyle w:val="af"/>
                <w:rFonts w:ascii="GHEA Grapalat" w:hAnsi="GHEA Grapalat"/>
                <w:color w:val="auto"/>
                <w:sz w:val="16"/>
                <w:szCs w:val="16"/>
                <w:lang w:val="pt-BR"/>
              </w:rPr>
            </w:pPr>
            <w:r w:rsidRPr="0025699E">
              <w:rPr>
                <w:rStyle w:val="af"/>
                <w:rFonts w:ascii="GHEA Grapalat" w:hAnsi="GHEA Grapalat"/>
                <w:color w:val="auto"/>
                <w:sz w:val="16"/>
                <w:szCs w:val="16"/>
                <w:lang w:val="pt-BR"/>
              </w:rPr>
              <w:t>tender@alfapharm.am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4B79C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5699E">
              <w:rPr>
                <w:rFonts w:ascii="GHEA Grapalat" w:hAnsi="GHEA Grapalat" w:cs="Sylfaen"/>
                <w:sz w:val="16"/>
                <w:szCs w:val="16"/>
                <w:lang w:val="pt-BR"/>
              </w:rPr>
              <w:t>+37460700500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99E" w:rsidRPr="0025699E" w:rsidRDefault="0025699E" w:rsidP="002569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99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25699E">
              <w:rPr>
                <w:rFonts w:ascii="GHEA Grapalat" w:hAnsi="GHEA Grapalat"/>
                <w:sz w:val="16"/>
                <w:szCs w:val="16"/>
              </w:rPr>
              <w:t>05507136</w:t>
            </w:r>
          </w:p>
        </w:tc>
      </w:tr>
      <w:tr w:rsidR="001D572C" w:rsidRPr="00211610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C80F19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572C" w:rsidRPr="006E7C62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72C" w:rsidRDefault="001D572C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1D572C" w:rsidRPr="00C80F19" w:rsidRDefault="0025699E" w:rsidP="00C80F19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5699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2,3,4,5,6,7,9,13-րդ չափաբաժինները հայտարարել չկայացած՝հայտեր չեն ներկայացվել.</w:t>
            </w: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B072B1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534D5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1D572C" w:rsidRPr="006E7C62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534D5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D572C" w:rsidRPr="00BF7713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572C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D572C" w:rsidRPr="00BF7713" w:rsidRDefault="001D572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572C" w:rsidRPr="00BF7713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572C" w:rsidRPr="00BF7713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72C" w:rsidRPr="00BF7713" w:rsidRDefault="001D572C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572C" w:rsidRPr="00BF7713" w:rsidTr="00C70DC7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D572C" w:rsidRPr="00C80F19" w:rsidRDefault="00C80F1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Քրիստինե Հայրապետյան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1D572C" w:rsidRPr="00BF7713" w:rsidRDefault="001D572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1D572C" w:rsidRPr="00BF7713" w:rsidRDefault="006E7C62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D572C" w:rsidRPr="00BB2F0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1D572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621280">
        <w:rPr>
          <w:rFonts w:ascii="GHEA Grapalat" w:hAnsi="GHEA Grapalat" w:cs="Sylfaen"/>
          <w:sz w:val="20"/>
          <w:u w:val="single"/>
          <w:lang w:val="ru-RU"/>
        </w:rPr>
        <w:t>Սարի</w:t>
      </w:r>
      <w:r w:rsidR="00621280" w:rsidRP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21280">
        <w:rPr>
          <w:rFonts w:ascii="GHEA Grapalat" w:hAnsi="GHEA Grapalat" w:cs="Sylfaen"/>
          <w:sz w:val="20"/>
          <w:u w:val="single"/>
          <w:lang w:val="ru-RU"/>
        </w:rPr>
        <w:t>թաղ</w:t>
      </w:r>
      <w:r w:rsid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 w:rsidR="00621280">
        <w:rPr>
          <w:rFonts w:ascii="GHEA Grapalat" w:hAnsi="GHEA Grapalat" w:cs="Sylfaen"/>
          <w:sz w:val="20"/>
          <w:u w:val="single"/>
          <w:lang w:val="af-ZA"/>
        </w:rPr>
        <w:t>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  <w:bookmarkStart w:id="0" w:name="_GoBack"/>
      <w:bookmarkEnd w:id="0"/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CD7003" w:rsidRPr="00365437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9E" w:rsidRDefault="0025699E" w:rsidP="00CD7003">
      <w:r>
        <w:separator/>
      </w:r>
    </w:p>
  </w:endnote>
  <w:endnote w:type="continuationSeparator" w:id="0">
    <w:p w:rsidR="0025699E" w:rsidRDefault="0025699E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9E" w:rsidRDefault="0025699E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699E" w:rsidRDefault="0025699E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9E" w:rsidRDefault="0025699E" w:rsidP="000F668F">
    <w:pPr>
      <w:pStyle w:val="a8"/>
      <w:framePr w:wrap="around" w:vAnchor="text" w:hAnchor="margin" w:xAlign="right" w:y="1"/>
      <w:rPr>
        <w:rStyle w:val="a7"/>
      </w:rPr>
    </w:pPr>
  </w:p>
  <w:p w:rsidR="0025699E" w:rsidRDefault="0025699E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9E" w:rsidRDefault="0025699E" w:rsidP="00CD7003">
      <w:r>
        <w:separator/>
      </w:r>
    </w:p>
  </w:footnote>
  <w:footnote w:type="continuationSeparator" w:id="0">
    <w:p w:rsidR="0025699E" w:rsidRDefault="0025699E" w:rsidP="00CD7003">
      <w:r>
        <w:continuationSeparator/>
      </w:r>
    </w:p>
  </w:footnote>
  <w:footnote w:id="1">
    <w:p w:rsidR="0025699E" w:rsidRPr="00541A77" w:rsidRDefault="0025699E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699E" w:rsidRPr="00EB00B9" w:rsidRDefault="0025699E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699E" w:rsidRPr="002D0BF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699E" w:rsidRPr="00C868EC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5699E" w:rsidRPr="00871366" w:rsidRDefault="0025699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5699E" w:rsidRPr="002D0BF6" w:rsidRDefault="0025699E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F668F"/>
    <w:rsid w:val="001242B6"/>
    <w:rsid w:val="001634E3"/>
    <w:rsid w:val="001D572C"/>
    <w:rsid w:val="00204D53"/>
    <w:rsid w:val="00211610"/>
    <w:rsid w:val="0025699E"/>
    <w:rsid w:val="002616CC"/>
    <w:rsid w:val="002804CA"/>
    <w:rsid w:val="002933F1"/>
    <w:rsid w:val="002F7C67"/>
    <w:rsid w:val="003134F0"/>
    <w:rsid w:val="00340FC4"/>
    <w:rsid w:val="00346E23"/>
    <w:rsid w:val="00383BD3"/>
    <w:rsid w:val="003979E2"/>
    <w:rsid w:val="003D7AE0"/>
    <w:rsid w:val="00405A63"/>
    <w:rsid w:val="00410F15"/>
    <w:rsid w:val="004B79C5"/>
    <w:rsid w:val="004C2946"/>
    <w:rsid w:val="00500E1D"/>
    <w:rsid w:val="00534D53"/>
    <w:rsid w:val="00545115"/>
    <w:rsid w:val="0055338E"/>
    <w:rsid w:val="0059015F"/>
    <w:rsid w:val="00621280"/>
    <w:rsid w:val="00634F6C"/>
    <w:rsid w:val="00695224"/>
    <w:rsid w:val="006961F1"/>
    <w:rsid w:val="006E7C62"/>
    <w:rsid w:val="00710046"/>
    <w:rsid w:val="00714623"/>
    <w:rsid w:val="007174BE"/>
    <w:rsid w:val="007229DF"/>
    <w:rsid w:val="007B69D7"/>
    <w:rsid w:val="007D2455"/>
    <w:rsid w:val="00807887"/>
    <w:rsid w:val="00807FBD"/>
    <w:rsid w:val="00845354"/>
    <w:rsid w:val="0090074D"/>
    <w:rsid w:val="00935C69"/>
    <w:rsid w:val="0097321F"/>
    <w:rsid w:val="009A59B1"/>
    <w:rsid w:val="009B0D75"/>
    <w:rsid w:val="009B35F5"/>
    <w:rsid w:val="009D0ECB"/>
    <w:rsid w:val="00A80179"/>
    <w:rsid w:val="00B072B1"/>
    <w:rsid w:val="00B10DA0"/>
    <w:rsid w:val="00B16BF2"/>
    <w:rsid w:val="00B236D9"/>
    <w:rsid w:val="00BB1BF5"/>
    <w:rsid w:val="00BE2946"/>
    <w:rsid w:val="00C50349"/>
    <w:rsid w:val="00C70DC7"/>
    <w:rsid w:val="00C80F19"/>
    <w:rsid w:val="00CD7003"/>
    <w:rsid w:val="00CF5D58"/>
    <w:rsid w:val="00D05E9C"/>
    <w:rsid w:val="00D102BD"/>
    <w:rsid w:val="00D3399B"/>
    <w:rsid w:val="00D93CBE"/>
    <w:rsid w:val="00DE7E36"/>
    <w:rsid w:val="00DF19EB"/>
    <w:rsid w:val="00E13EA0"/>
    <w:rsid w:val="00E3213C"/>
    <w:rsid w:val="00E7676C"/>
    <w:rsid w:val="00EA0D67"/>
    <w:rsid w:val="00EA6DAE"/>
    <w:rsid w:val="00EE0C88"/>
    <w:rsid w:val="00EF6D6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7F7F-DFC3-4CED-8E0E-8679E89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44</cp:revision>
  <cp:lastPrinted>2019-01-14T13:06:00Z</cp:lastPrinted>
  <dcterms:created xsi:type="dcterms:W3CDTF">2018-03-15T10:23:00Z</dcterms:created>
  <dcterms:modified xsi:type="dcterms:W3CDTF">2019-04-29T11:29:00Z</dcterms:modified>
</cp:coreProperties>
</file>