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CE" w:rsidRPr="008503C1" w:rsidRDefault="00D60FCE" w:rsidP="00D60FC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60FCE" w:rsidRPr="008503C1" w:rsidRDefault="00D60FCE" w:rsidP="00D60FC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D60FCE" w:rsidRPr="006840B6" w:rsidRDefault="00D60FCE" w:rsidP="00D60FCE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9220F5">
        <w:rPr>
          <w:rFonts w:ascii="GHEA Grapalat" w:hAnsi="GHEA Grapalat"/>
          <w:sz w:val="20"/>
        </w:rPr>
        <w:t xml:space="preserve">Аппарат Премьер-министра РА </w:t>
      </w:r>
      <w:r w:rsidRPr="008503C1">
        <w:rPr>
          <w:rFonts w:ascii="GHEA Grapalat" w:hAnsi="GHEA Grapalat"/>
          <w:sz w:val="20"/>
        </w:rPr>
        <w:t>ниже представляет информацию о договоре №</w:t>
      </w:r>
      <w:r>
        <w:rPr>
          <w:rFonts w:ascii="GHEA Grapalat" w:hAnsi="GHEA Grapalat"/>
          <w:sz w:val="20"/>
          <w:lang w:val="hy-AM"/>
        </w:rPr>
        <w:t xml:space="preserve"> </w:t>
      </w:r>
      <w:r w:rsidR="0045163B" w:rsidRPr="0044260E">
        <w:rPr>
          <w:rFonts w:ascii="GHEA Grapalat" w:hAnsi="GHEA Grapalat"/>
          <w:sz w:val="20"/>
          <w:lang w:val="af-ZA"/>
        </w:rPr>
        <w:t>B2990826348</w:t>
      </w:r>
      <w:r w:rsidR="00A25353">
        <w:rPr>
          <w:rFonts w:ascii="GHEA Grapalat" w:hAnsi="GHEA Grapalat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заключенном </w:t>
      </w:r>
      <w:r w:rsidR="008231C8">
        <w:rPr>
          <w:rFonts w:ascii="GHEA Grapalat" w:hAnsi="GHEA Grapalat"/>
          <w:sz w:val="20"/>
          <w:lang w:val="hy-AM"/>
        </w:rPr>
        <w:t>03</w:t>
      </w:r>
      <w:r w:rsidR="00A25353">
        <w:rPr>
          <w:rFonts w:ascii="GHEA Grapalat" w:hAnsi="GHEA Grapalat"/>
          <w:sz w:val="20"/>
          <w:lang w:val="hy-AM"/>
        </w:rPr>
        <w:t>.</w:t>
      </w:r>
      <w:r w:rsidR="00366FFA">
        <w:rPr>
          <w:rFonts w:ascii="GHEA Grapalat" w:hAnsi="GHEA Grapalat"/>
          <w:sz w:val="20"/>
          <w:lang w:val="hy-AM"/>
        </w:rPr>
        <w:t>0</w:t>
      </w:r>
      <w:r w:rsidR="008231C8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hy-AM"/>
        </w:rPr>
        <w:t>.</w:t>
      </w:r>
      <w:r w:rsidRPr="008503C1">
        <w:rPr>
          <w:rFonts w:ascii="GHEA Grapalat" w:hAnsi="GHEA Grapalat"/>
          <w:sz w:val="20"/>
        </w:rPr>
        <w:t>20</w:t>
      </w:r>
      <w:r w:rsidR="00366FFA">
        <w:rPr>
          <w:rFonts w:ascii="GHEA Grapalat" w:hAnsi="GHEA Grapalat"/>
          <w:sz w:val="20"/>
          <w:lang w:val="hy-AM"/>
        </w:rPr>
        <w:t>2</w:t>
      </w:r>
      <w:r w:rsidR="008231C8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>года</w:t>
      </w:r>
      <w:r>
        <w:rPr>
          <w:rFonts w:ascii="GHEA Grapalat" w:hAnsi="GHEA Grapalat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>
        <w:rPr>
          <w:rFonts w:ascii="GHEA Grapalat" w:hAnsi="GHEA Grapalat"/>
        </w:rPr>
        <w:t xml:space="preserve"> </w:t>
      </w:r>
      <w:r w:rsidR="0045163B" w:rsidRPr="0044260E">
        <w:rPr>
          <w:rFonts w:ascii="GHEA Grapalat" w:hAnsi="GHEA Grapalat"/>
          <w:sz w:val="20"/>
          <w:lang w:val="af-ZA"/>
        </w:rPr>
        <w:t>B2990826348</w:t>
      </w:r>
      <w:r w:rsidRPr="008503C1">
        <w:rPr>
          <w:rFonts w:ascii="GHEA Grapalat" w:hAnsi="GHEA Grapalat"/>
        </w:rPr>
        <w:t>,</w:t>
      </w:r>
      <w:r>
        <w:rPr>
          <w:rFonts w:ascii="GHEA Grapalat" w:hAnsi="GHEA Grapalat"/>
          <w:lang w:val="hy-AM"/>
        </w:rPr>
        <w:t xml:space="preserve"> </w:t>
      </w: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 xml:space="preserve">вина </w:t>
      </w:r>
      <w:r w:rsidRPr="00CA386C">
        <w:rPr>
          <w:rFonts w:ascii="GHEA Grapalat" w:hAnsi="GHEA Grapalat"/>
          <w:sz w:val="20"/>
        </w:rPr>
        <w:t>для своих нужд</w:t>
      </w:r>
      <w:r w:rsidRPr="006840B6">
        <w:rPr>
          <w:rFonts w:ascii="GHEA Grapalat" w:hAnsi="GHEA Grapalat"/>
          <w:sz w:val="20"/>
        </w:rPr>
        <w:t>:</w:t>
      </w:r>
    </w:p>
    <w:p w:rsidR="00D60FCE" w:rsidRPr="008503C1" w:rsidRDefault="00D60FCE" w:rsidP="00D60FCE">
      <w:pPr>
        <w:spacing w:line="360" w:lineRule="auto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03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89"/>
        <w:gridCol w:w="64"/>
        <w:gridCol w:w="822"/>
        <w:gridCol w:w="20"/>
        <w:gridCol w:w="176"/>
        <w:gridCol w:w="144"/>
        <w:gridCol w:w="552"/>
        <w:gridCol w:w="191"/>
        <w:gridCol w:w="537"/>
        <w:gridCol w:w="46"/>
        <w:gridCol w:w="210"/>
        <w:gridCol w:w="50"/>
        <w:gridCol w:w="600"/>
        <w:gridCol w:w="10"/>
        <w:gridCol w:w="169"/>
        <w:gridCol w:w="1039"/>
        <w:gridCol w:w="50"/>
        <w:gridCol w:w="17"/>
        <w:gridCol w:w="517"/>
        <w:gridCol w:w="205"/>
        <w:gridCol w:w="185"/>
        <w:gridCol w:w="92"/>
        <w:gridCol w:w="61"/>
        <w:gridCol w:w="264"/>
        <w:gridCol w:w="507"/>
        <w:gridCol w:w="63"/>
        <w:gridCol w:w="774"/>
        <w:gridCol w:w="98"/>
        <w:gridCol w:w="119"/>
        <w:gridCol w:w="245"/>
        <w:gridCol w:w="115"/>
        <w:gridCol w:w="1785"/>
        <w:gridCol w:w="12"/>
      </w:tblGrid>
      <w:tr w:rsidR="00D60FCE" w:rsidRPr="00395B6E" w:rsidTr="00DE46A3">
        <w:trPr>
          <w:gridAfter w:val="1"/>
          <w:wAfter w:w="12" w:type="dxa"/>
          <w:trHeight w:val="138"/>
          <w:jc w:val="center"/>
        </w:trPr>
        <w:tc>
          <w:tcPr>
            <w:tcW w:w="626" w:type="dxa"/>
            <w:gridSpan w:val="2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27" w:type="dxa"/>
            <w:gridSpan w:val="31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0FCE" w:rsidRPr="00395B6E" w:rsidTr="00DE46A3">
        <w:trPr>
          <w:gridAfter w:val="1"/>
          <w:wAfter w:w="12" w:type="dxa"/>
          <w:trHeight w:val="104"/>
          <w:jc w:val="center"/>
        </w:trPr>
        <w:tc>
          <w:tcPr>
            <w:tcW w:w="626" w:type="dxa"/>
            <w:gridSpan w:val="2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82" w:type="dxa"/>
            <w:gridSpan w:val="4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4" w:type="dxa"/>
            <w:gridSpan w:val="6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09" w:type="dxa"/>
            <w:gridSpan w:val="11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6" w:type="dxa"/>
            <w:gridSpan w:val="6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0FCE" w:rsidRPr="00395B6E" w:rsidTr="00DE46A3">
        <w:trPr>
          <w:gridAfter w:val="1"/>
          <w:wAfter w:w="12" w:type="dxa"/>
          <w:trHeight w:val="165"/>
          <w:jc w:val="center"/>
        </w:trPr>
        <w:tc>
          <w:tcPr>
            <w:tcW w:w="626" w:type="dxa"/>
            <w:gridSpan w:val="2"/>
            <w:vMerge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82" w:type="dxa"/>
            <w:gridSpan w:val="4"/>
            <w:vMerge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" w:type="dxa"/>
            <w:gridSpan w:val="3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60" w:type="dxa"/>
            <w:gridSpan w:val="3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09" w:type="dxa"/>
            <w:gridSpan w:val="11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6" w:type="dxa"/>
            <w:gridSpan w:val="6"/>
            <w:vMerge/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0FCE" w:rsidRPr="00395B6E" w:rsidTr="00DE46A3">
        <w:trPr>
          <w:gridAfter w:val="1"/>
          <w:wAfter w:w="12" w:type="dxa"/>
          <w:trHeight w:val="260"/>
          <w:jc w:val="center"/>
        </w:trPr>
        <w:tc>
          <w:tcPr>
            <w:tcW w:w="6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728B" w:rsidRPr="00395B6E" w:rsidTr="00DE46A3">
        <w:trPr>
          <w:gridAfter w:val="1"/>
          <w:wAfter w:w="12" w:type="dxa"/>
          <w:trHeight w:val="37"/>
          <w:jc w:val="center"/>
        </w:trPr>
        <w:tc>
          <w:tcPr>
            <w:tcW w:w="626" w:type="dxa"/>
            <w:gridSpan w:val="2"/>
            <w:shd w:val="clear" w:color="auto" w:fill="auto"/>
            <w:vAlign w:val="center"/>
          </w:tcPr>
          <w:p w:rsidR="00C5728B" w:rsidRPr="00395B6E" w:rsidRDefault="00C5728B" w:rsidP="00C57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Pr="00D60FCE" w:rsidRDefault="00C5728B" w:rsidP="00C57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Pr="00395B6E" w:rsidRDefault="00C5728B" w:rsidP="00C57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Pr="00366FFA" w:rsidRDefault="00C5728B" w:rsidP="00C57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Default="00C5728B" w:rsidP="00C57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Pr="00EA23E4" w:rsidRDefault="00C5728B" w:rsidP="00C57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Pr="00EA23E4" w:rsidRDefault="00C5728B" w:rsidP="00C57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Pr="00395B6E" w:rsidRDefault="00C5728B" w:rsidP="00C57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28B" w:rsidRPr="00395B6E" w:rsidRDefault="00C5728B" w:rsidP="00C57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63B" w:rsidRPr="00395B6E" w:rsidTr="008231C8">
        <w:trPr>
          <w:gridAfter w:val="1"/>
          <w:wAfter w:w="12" w:type="dxa"/>
          <w:trHeight w:val="922"/>
          <w:jc w:val="center"/>
        </w:trPr>
        <w:tc>
          <w:tcPr>
            <w:tcW w:w="626" w:type="dxa"/>
            <w:gridSpan w:val="2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Книга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штук</w:t>
            </w:r>
          </w:p>
        </w:tc>
        <w:tc>
          <w:tcPr>
            <w:tcW w:w="7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9 180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9 180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DD5A26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231C8">
              <w:rPr>
                <w:rFonts w:ascii="GHEA Grapalat" w:hAnsi="GHEA Grapalat" w:hint="eastAsia"/>
                <w:sz w:val="16"/>
                <w:szCs w:val="16"/>
              </w:rPr>
              <w:t>Книга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DD5A26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231C8">
              <w:rPr>
                <w:rFonts w:ascii="GHEA Grapalat" w:hAnsi="GHEA Grapalat" w:hint="eastAsia"/>
                <w:sz w:val="16"/>
                <w:szCs w:val="16"/>
              </w:rPr>
              <w:t>Книга</w:t>
            </w:r>
          </w:p>
        </w:tc>
      </w:tr>
      <w:tr w:rsidR="0045163B" w:rsidRPr="00395B6E" w:rsidTr="008231C8">
        <w:trPr>
          <w:gridAfter w:val="1"/>
          <w:wAfter w:w="12" w:type="dxa"/>
          <w:trHeight w:val="922"/>
          <w:jc w:val="center"/>
        </w:trPr>
        <w:tc>
          <w:tcPr>
            <w:tcW w:w="626" w:type="dxa"/>
            <w:gridSpan w:val="2"/>
            <w:shd w:val="clear" w:color="auto" w:fill="auto"/>
            <w:vAlign w:val="center"/>
          </w:tcPr>
          <w:p w:rsidR="0045163B" w:rsidRPr="00DD5A26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Книга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Default="0045163B" w:rsidP="0045163B">
            <w:pPr>
              <w:jc w:val="center"/>
            </w:pPr>
            <w:r w:rsidRPr="00600BEF">
              <w:rPr>
                <w:rFonts w:ascii="GHEA Grapalat" w:hAnsi="GHEA Grapalat" w:cs="Arial"/>
                <w:sz w:val="16"/>
                <w:szCs w:val="16"/>
              </w:rPr>
              <w:t>штук</w:t>
            </w:r>
          </w:p>
        </w:tc>
        <w:tc>
          <w:tcPr>
            <w:tcW w:w="7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7 200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7 200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DD5A26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31C8">
              <w:rPr>
                <w:rFonts w:ascii="GHEA Grapalat" w:hAnsi="GHEA Grapalat" w:hint="eastAsia"/>
                <w:b/>
                <w:sz w:val="14"/>
                <w:szCs w:val="14"/>
              </w:rPr>
              <w:t>Книга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DD5A26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31C8">
              <w:rPr>
                <w:rFonts w:ascii="GHEA Grapalat" w:hAnsi="GHEA Grapalat" w:hint="eastAsia"/>
                <w:b/>
                <w:sz w:val="14"/>
                <w:szCs w:val="14"/>
              </w:rPr>
              <w:t>Книга</w:t>
            </w:r>
          </w:p>
        </w:tc>
      </w:tr>
      <w:tr w:rsidR="0045163B" w:rsidRPr="00395B6E" w:rsidTr="008231C8">
        <w:trPr>
          <w:gridAfter w:val="1"/>
          <w:wAfter w:w="12" w:type="dxa"/>
          <w:trHeight w:val="922"/>
          <w:jc w:val="center"/>
        </w:trPr>
        <w:tc>
          <w:tcPr>
            <w:tcW w:w="626" w:type="dxa"/>
            <w:gridSpan w:val="2"/>
            <w:shd w:val="clear" w:color="auto" w:fill="auto"/>
            <w:vAlign w:val="center"/>
          </w:tcPr>
          <w:p w:rsidR="0045163B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Книга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Default="0045163B" w:rsidP="0045163B">
            <w:pPr>
              <w:jc w:val="center"/>
            </w:pPr>
            <w:r w:rsidRPr="00600BEF">
              <w:rPr>
                <w:rFonts w:ascii="GHEA Grapalat" w:hAnsi="GHEA Grapalat" w:cs="Arial"/>
                <w:sz w:val="16"/>
                <w:szCs w:val="16"/>
              </w:rPr>
              <w:t>штук</w:t>
            </w:r>
          </w:p>
        </w:tc>
        <w:tc>
          <w:tcPr>
            <w:tcW w:w="7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28 440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28 440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DD5A26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1C8">
              <w:rPr>
                <w:rFonts w:ascii="GHEA Grapalat" w:hAnsi="GHEA Grapalat" w:hint="eastAsia"/>
                <w:b/>
                <w:sz w:val="14"/>
                <w:szCs w:val="14"/>
              </w:rPr>
              <w:t>Книга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DD5A26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1C8">
              <w:rPr>
                <w:rFonts w:ascii="GHEA Grapalat" w:hAnsi="GHEA Grapalat" w:hint="eastAsia"/>
                <w:b/>
                <w:sz w:val="14"/>
                <w:szCs w:val="14"/>
              </w:rPr>
              <w:t>Книга</w:t>
            </w:r>
          </w:p>
        </w:tc>
      </w:tr>
      <w:tr w:rsidR="00DD5A26" w:rsidRPr="00395B6E" w:rsidTr="00DE46A3">
        <w:trPr>
          <w:gridAfter w:val="1"/>
          <w:wAfter w:w="12" w:type="dxa"/>
          <w:trHeight w:val="159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DD5A26" w:rsidRPr="00395B6E" w:rsidRDefault="00DD5A26" w:rsidP="00DD5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A26" w:rsidRPr="00395B6E" w:rsidTr="00DE46A3">
        <w:trPr>
          <w:gridAfter w:val="1"/>
          <w:wAfter w:w="12" w:type="dxa"/>
          <w:trHeight w:val="129"/>
          <w:jc w:val="center"/>
        </w:trPr>
        <w:tc>
          <w:tcPr>
            <w:tcW w:w="34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A26" w:rsidRPr="00395B6E" w:rsidRDefault="00DD5A26" w:rsidP="00DD5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A26" w:rsidRPr="00395B6E" w:rsidRDefault="00DD5A26" w:rsidP="00DD5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 xml:space="preserve">Согласно </w:t>
            </w:r>
            <w:proofErr w:type="spellStart"/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Законy</w:t>
            </w:r>
            <w:proofErr w:type="spellEnd"/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закупках ст.23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,часть 1 пункт 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>, П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остановление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Правительства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526-N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от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4 </w:t>
            </w:r>
            <w:proofErr w:type="spellStart"/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майа</w:t>
            </w:r>
            <w:proofErr w:type="spellEnd"/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2017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года, пункт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23, подпункт 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  <w:lang w:val="hy-AM"/>
              </w:rPr>
              <w:t>4 /10/</w:t>
            </w:r>
            <w:r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и пункт 72</w:t>
            </w:r>
          </w:p>
        </w:tc>
      </w:tr>
      <w:tr w:rsidR="00DD5A26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85"/>
          <w:jc w:val="center"/>
        </w:trPr>
        <w:tc>
          <w:tcPr>
            <w:tcW w:w="1035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5A26" w:rsidRPr="00395B6E" w:rsidRDefault="00DD5A26" w:rsidP="00DD5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63B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46"/>
          <w:jc w:val="center"/>
        </w:trPr>
        <w:tc>
          <w:tcPr>
            <w:tcW w:w="60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0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02.02.2024</w:t>
            </w:r>
          </w:p>
        </w:tc>
      </w:tr>
      <w:tr w:rsidR="0045163B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32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63B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87"/>
          <w:jc w:val="center"/>
        </w:trPr>
        <w:tc>
          <w:tcPr>
            <w:tcW w:w="532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63B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4"/>
          <w:jc w:val="center"/>
        </w:trPr>
        <w:tc>
          <w:tcPr>
            <w:tcW w:w="532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5163B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4"/>
          <w:jc w:val="center"/>
        </w:trPr>
        <w:tc>
          <w:tcPr>
            <w:tcW w:w="532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63B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46"/>
          <w:jc w:val="center"/>
        </w:trPr>
        <w:tc>
          <w:tcPr>
            <w:tcW w:w="532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51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396"/>
          <w:jc w:val="center"/>
        </w:trPr>
        <w:tc>
          <w:tcPr>
            <w:tcW w:w="690" w:type="dxa"/>
            <w:gridSpan w:val="3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5" w:type="dxa"/>
            <w:gridSpan w:val="6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58" w:type="dxa"/>
            <w:gridSpan w:val="24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5163B" w:rsidRPr="00395B6E" w:rsidTr="00DE46A3">
        <w:trPr>
          <w:gridAfter w:val="1"/>
          <w:wAfter w:w="12" w:type="dxa"/>
          <w:trHeight w:val="146"/>
          <w:jc w:val="center"/>
        </w:trPr>
        <w:tc>
          <w:tcPr>
            <w:tcW w:w="690" w:type="dxa"/>
            <w:gridSpan w:val="3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6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1" w:type="dxa"/>
            <w:gridSpan w:val="8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2" w:type="dxa"/>
            <w:gridSpan w:val="5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45163B" w:rsidRPr="00395B6E" w:rsidTr="00DE46A3">
        <w:trPr>
          <w:gridAfter w:val="1"/>
          <w:wAfter w:w="12" w:type="dxa"/>
          <w:trHeight w:val="78"/>
          <w:jc w:val="center"/>
        </w:trPr>
        <w:tc>
          <w:tcPr>
            <w:tcW w:w="690" w:type="dxa"/>
            <w:gridSpan w:val="3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63" w:type="dxa"/>
            <w:gridSpan w:val="30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5163B" w:rsidRPr="00395B6E" w:rsidTr="008F0795">
        <w:trPr>
          <w:gridAfter w:val="1"/>
          <w:wAfter w:w="12" w:type="dxa"/>
          <w:trHeight w:val="359"/>
          <w:jc w:val="center"/>
        </w:trPr>
        <w:tc>
          <w:tcPr>
            <w:tcW w:w="690" w:type="dxa"/>
            <w:gridSpan w:val="3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6"/>
            <w:shd w:val="clear" w:color="auto" w:fill="auto"/>
          </w:tcPr>
          <w:p w:rsidR="0045163B" w:rsidRPr="00114082" w:rsidRDefault="0045163B" w:rsidP="0045163B">
            <w:pPr>
              <w:pStyle w:val="BodyText"/>
              <w:rPr>
                <w:rFonts w:ascii="GHEA Grapalat" w:hAnsi="GHEA Grapalat"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sz w:val="14"/>
                <w:szCs w:val="18"/>
              </w:rPr>
              <w:t xml:space="preserve">ООО </w:t>
            </w:r>
            <w:r>
              <w:rPr>
                <w:rFonts w:ascii="GHEA Grapalat" w:hAnsi="GHEA Grapalat"/>
                <w:sz w:val="14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Зангак</w:t>
            </w:r>
            <w:proofErr w:type="spellEnd"/>
            <w:r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Гратун</w:t>
            </w:r>
            <w:proofErr w:type="spellEnd"/>
            <w:r>
              <w:rPr>
                <w:rFonts w:ascii="GHEA Grapalat" w:hAnsi="GHEA Grapalat"/>
                <w:sz w:val="14"/>
                <w:szCs w:val="18"/>
                <w:lang w:val="hy-AM"/>
              </w:rPr>
              <w:t>»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9 180</w:t>
            </w:r>
          </w:p>
        </w:tc>
        <w:tc>
          <w:tcPr>
            <w:tcW w:w="2151" w:type="dxa"/>
            <w:gridSpan w:val="8"/>
            <w:shd w:val="clear" w:color="auto" w:fill="auto"/>
            <w:vAlign w:val="center"/>
          </w:tcPr>
          <w:p w:rsidR="0045163B" w:rsidRPr="00132AB0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3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9 180</w:t>
            </w:r>
          </w:p>
        </w:tc>
      </w:tr>
      <w:tr w:rsidR="0045163B" w:rsidRPr="00395B6E" w:rsidTr="008F0795">
        <w:trPr>
          <w:gridAfter w:val="1"/>
          <w:wAfter w:w="12" w:type="dxa"/>
          <w:trHeight w:val="359"/>
          <w:jc w:val="center"/>
        </w:trPr>
        <w:tc>
          <w:tcPr>
            <w:tcW w:w="690" w:type="dxa"/>
            <w:gridSpan w:val="3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5" w:type="dxa"/>
            <w:gridSpan w:val="6"/>
            <w:shd w:val="clear" w:color="auto" w:fill="auto"/>
          </w:tcPr>
          <w:p w:rsidR="0045163B" w:rsidRPr="00AD1B9D" w:rsidRDefault="0045163B" w:rsidP="0045163B">
            <w:pPr>
              <w:pStyle w:val="BodyText"/>
              <w:rPr>
                <w:rFonts w:ascii="GHEA Grapalat" w:hAnsi="GHEA Grapalat"/>
                <w:sz w:val="14"/>
                <w:szCs w:val="18"/>
              </w:rPr>
            </w:pPr>
            <w:r>
              <w:rPr>
                <w:rFonts w:ascii="GHEA Grapalat" w:hAnsi="GHEA Grapalat"/>
                <w:sz w:val="14"/>
                <w:szCs w:val="18"/>
              </w:rPr>
              <w:t xml:space="preserve">ООО </w:t>
            </w:r>
            <w:r>
              <w:rPr>
                <w:rFonts w:ascii="GHEA Grapalat" w:hAnsi="GHEA Grapalat"/>
                <w:sz w:val="14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Зангак</w:t>
            </w:r>
            <w:proofErr w:type="spellEnd"/>
            <w:r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Гратун</w:t>
            </w:r>
            <w:proofErr w:type="spellEnd"/>
            <w:r>
              <w:rPr>
                <w:rFonts w:ascii="GHEA Grapalat" w:hAnsi="GHEA Grapalat"/>
                <w:sz w:val="14"/>
                <w:szCs w:val="18"/>
                <w:lang w:val="hy-AM"/>
              </w:rPr>
              <w:t>»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7 200</w:t>
            </w:r>
          </w:p>
        </w:tc>
        <w:tc>
          <w:tcPr>
            <w:tcW w:w="2151" w:type="dxa"/>
            <w:gridSpan w:val="8"/>
            <w:shd w:val="clear" w:color="auto" w:fill="auto"/>
            <w:vAlign w:val="center"/>
          </w:tcPr>
          <w:p w:rsidR="0045163B" w:rsidRPr="00132AB0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3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7 200</w:t>
            </w:r>
          </w:p>
        </w:tc>
      </w:tr>
      <w:tr w:rsidR="0045163B" w:rsidRPr="00395B6E" w:rsidTr="008F0795">
        <w:trPr>
          <w:gridAfter w:val="1"/>
          <w:wAfter w:w="12" w:type="dxa"/>
          <w:trHeight w:val="359"/>
          <w:jc w:val="center"/>
        </w:trPr>
        <w:tc>
          <w:tcPr>
            <w:tcW w:w="690" w:type="dxa"/>
            <w:gridSpan w:val="3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5" w:type="dxa"/>
            <w:gridSpan w:val="6"/>
            <w:shd w:val="clear" w:color="auto" w:fill="auto"/>
          </w:tcPr>
          <w:p w:rsidR="0045163B" w:rsidRPr="00AD1B9D" w:rsidRDefault="0045163B" w:rsidP="0045163B">
            <w:pPr>
              <w:pStyle w:val="BodyText"/>
              <w:rPr>
                <w:rFonts w:ascii="GHEA Grapalat" w:hAnsi="GHEA Grapalat"/>
                <w:sz w:val="14"/>
                <w:szCs w:val="18"/>
              </w:rPr>
            </w:pPr>
            <w:r>
              <w:rPr>
                <w:rFonts w:ascii="GHEA Grapalat" w:hAnsi="GHEA Grapalat"/>
                <w:sz w:val="14"/>
                <w:szCs w:val="18"/>
              </w:rPr>
              <w:t xml:space="preserve">ООО </w:t>
            </w:r>
            <w:r>
              <w:rPr>
                <w:rFonts w:ascii="GHEA Grapalat" w:hAnsi="GHEA Grapalat"/>
                <w:sz w:val="14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Зангак</w:t>
            </w:r>
            <w:proofErr w:type="spellEnd"/>
            <w:r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Гратун</w:t>
            </w:r>
            <w:proofErr w:type="spellEnd"/>
            <w:r>
              <w:rPr>
                <w:rFonts w:ascii="GHEA Grapalat" w:hAnsi="GHEA Grapalat"/>
                <w:sz w:val="14"/>
                <w:szCs w:val="18"/>
                <w:lang w:val="hy-AM"/>
              </w:rPr>
              <w:t>»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28 440</w:t>
            </w:r>
          </w:p>
        </w:tc>
        <w:tc>
          <w:tcPr>
            <w:tcW w:w="2151" w:type="dxa"/>
            <w:gridSpan w:val="8"/>
            <w:shd w:val="clear" w:color="auto" w:fill="auto"/>
            <w:vAlign w:val="center"/>
          </w:tcPr>
          <w:p w:rsidR="0045163B" w:rsidRPr="00132AB0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3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6617C3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28 440</w:t>
            </w: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184"/>
          <w:jc w:val="center"/>
        </w:trPr>
        <w:tc>
          <w:tcPr>
            <w:tcW w:w="1035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45163B" w:rsidRPr="00395B6E" w:rsidTr="00DE46A3">
        <w:trPr>
          <w:gridAfter w:val="1"/>
          <w:wAfter w:w="12" w:type="dxa"/>
          <w:trHeight w:val="184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ер лота</w:t>
            </w:r>
          </w:p>
        </w:tc>
        <w:tc>
          <w:tcPr>
            <w:tcW w:w="975" w:type="dxa"/>
            <w:gridSpan w:val="3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ние участника</w:t>
            </w:r>
          </w:p>
        </w:tc>
        <w:tc>
          <w:tcPr>
            <w:tcW w:w="884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45163B" w:rsidRPr="00395B6E" w:rsidTr="00DE46A3">
        <w:trPr>
          <w:gridAfter w:val="1"/>
          <w:wAfter w:w="12" w:type="dxa"/>
          <w:trHeight w:val="1430"/>
          <w:jc w:val="center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AC1E22" w:rsidRDefault="0045163B" w:rsidP="0045163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45163B" w:rsidRPr="00371D38" w:rsidRDefault="0045163B" w:rsidP="0045163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45163B" w:rsidRPr="00395B6E" w:rsidRDefault="0045163B" w:rsidP="00451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45163B" w:rsidRPr="00395B6E" w:rsidTr="00DE46A3">
        <w:trPr>
          <w:gridAfter w:val="1"/>
          <w:wAfter w:w="12" w:type="dxa"/>
          <w:trHeight w:val="184"/>
          <w:jc w:val="center"/>
        </w:trPr>
        <w:tc>
          <w:tcPr>
            <w:tcW w:w="537" w:type="dxa"/>
            <w:tcBorders>
              <w:bottom w:val="single" w:sz="8" w:space="0" w:color="auto"/>
            </w:tcBorders>
            <w:shd w:val="clear" w:color="auto" w:fill="auto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9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163B" w:rsidRPr="00F87D9B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163B" w:rsidRPr="00F87D9B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163B" w:rsidRPr="00F87D9B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83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5163B" w:rsidRPr="00F87D9B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163B" w:rsidRPr="00F87D9B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5163B" w:rsidRPr="00395B6E" w:rsidTr="00DE46A3">
        <w:trPr>
          <w:gridAfter w:val="1"/>
          <w:wAfter w:w="12" w:type="dxa"/>
          <w:trHeight w:val="214"/>
          <w:jc w:val="center"/>
        </w:trPr>
        <w:tc>
          <w:tcPr>
            <w:tcW w:w="1708" w:type="dxa"/>
            <w:gridSpan w:val="6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4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45163B" w:rsidRPr="00395B6E" w:rsidTr="00DE46A3">
        <w:trPr>
          <w:gridAfter w:val="1"/>
          <w:wAfter w:w="12" w:type="dxa"/>
          <w:trHeight w:val="186"/>
          <w:jc w:val="center"/>
        </w:trPr>
        <w:tc>
          <w:tcPr>
            <w:tcW w:w="17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4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F87D9B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5163B" w:rsidRPr="00395B6E" w:rsidTr="00DE46A3">
        <w:trPr>
          <w:gridAfter w:val="1"/>
          <w:wAfter w:w="12" w:type="dxa"/>
          <w:trHeight w:val="122"/>
          <w:jc w:val="center"/>
        </w:trPr>
        <w:tc>
          <w:tcPr>
            <w:tcW w:w="10353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327"/>
          <w:jc w:val="center"/>
        </w:trPr>
        <w:tc>
          <w:tcPr>
            <w:tcW w:w="40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02.02.2024</w:t>
            </w:r>
          </w:p>
        </w:tc>
      </w:tr>
      <w:tr w:rsidR="0045163B" w:rsidRPr="00395B6E" w:rsidTr="00DE46A3">
        <w:trPr>
          <w:gridAfter w:val="1"/>
          <w:wAfter w:w="12" w:type="dxa"/>
          <w:trHeight w:val="87"/>
          <w:jc w:val="center"/>
        </w:trPr>
        <w:tc>
          <w:tcPr>
            <w:tcW w:w="4048" w:type="dxa"/>
            <w:gridSpan w:val="15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45163B" w:rsidRPr="00395B6E" w:rsidTr="00DE46A3">
        <w:trPr>
          <w:gridAfter w:val="1"/>
          <w:wAfter w:w="12" w:type="dxa"/>
          <w:trHeight w:val="87"/>
          <w:jc w:val="center"/>
        </w:trPr>
        <w:tc>
          <w:tcPr>
            <w:tcW w:w="404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F87D9B" w:rsidRDefault="0045163B" w:rsidP="0045163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F87D9B" w:rsidRDefault="0045163B" w:rsidP="0045163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5163B" w:rsidRPr="00395B6E" w:rsidTr="00DE46A3">
        <w:trPr>
          <w:gridAfter w:val="1"/>
          <w:wAfter w:w="12" w:type="dxa"/>
          <w:trHeight w:val="325"/>
          <w:jc w:val="center"/>
        </w:trPr>
        <w:tc>
          <w:tcPr>
            <w:tcW w:w="10353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63B" w:rsidRPr="00F87D9B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02.02.2024</w:t>
            </w:r>
          </w:p>
        </w:tc>
      </w:tr>
      <w:tr w:rsidR="0045163B" w:rsidRPr="00395B6E" w:rsidTr="00DE46A3">
        <w:trPr>
          <w:gridAfter w:val="1"/>
          <w:wAfter w:w="12" w:type="dxa"/>
          <w:trHeight w:val="325"/>
          <w:jc w:val="center"/>
        </w:trPr>
        <w:tc>
          <w:tcPr>
            <w:tcW w:w="40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02.02.2024</w:t>
            </w:r>
          </w:p>
        </w:tc>
      </w:tr>
      <w:tr w:rsidR="0045163B" w:rsidRPr="00395B6E" w:rsidTr="00DE46A3">
        <w:trPr>
          <w:gridAfter w:val="1"/>
          <w:wAfter w:w="12" w:type="dxa"/>
          <w:trHeight w:val="325"/>
          <w:jc w:val="center"/>
        </w:trPr>
        <w:tc>
          <w:tcPr>
            <w:tcW w:w="40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02.02.2024</w:t>
            </w: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184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995" w:type="dxa"/>
            <w:gridSpan w:val="4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21" w:type="dxa"/>
            <w:gridSpan w:val="28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45163B" w:rsidRPr="00395B6E" w:rsidTr="00DE46A3">
        <w:trPr>
          <w:trHeight w:val="224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7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68" w:type="dxa"/>
            <w:gridSpan w:val="5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66" w:type="dxa"/>
            <w:gridSpan w:val="6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95" w:type="dxa"/>
            <w:gridSpan w:val="4"/>
            <w:vMerge w:val="restart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48" w:type="dxa"/>
            <w:gridSpan w:val="7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45163B" w:rsidRPr="00395B6E" w:rsidTr="00DE46A3">
        <w:trPr>
          <w:trHeight w:val="225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7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8" w:type="dxa"/>
            <w:gridSpan w:val="5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4"/>
            <w:vMerge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7"/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45163B" w:rsidRPr="00395B6E" w:rsidTr="00DE46A3">
        <w:trPr>
          <w:trHeight w:val="248"/>
          <w:jc w:val="center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5163B" w:rsidRPr="00395B6E" w:rsidTr="00DE46A3">
        <w:trPr>
          <w:trHeight w:val="138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163B" w:rsidRPr="008231C8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-5</w:t>
            </w:r>
          </w:p>
        </w:tc>
        <w:tc>
          <w:tcPr>
            <w:tcW w:w="995" w:type="dxa"/>
            <w:gridSpan w:val="4"/>
            <w:shd w:val="clear" w:color="auto" w:fill="auto"/>
          </w:tcPr>
          <w:p w:rsidR="0045163B" w:rsidRPr="00A25DEF" w:rsidRDefault="0045163B" w:rsidP="0045163B">
            <w:pPr>
              <w:pStyle w:val="BodyText"/>
              <w:rPr>
                <w:rFonts w:ascii="GHEA Grapalat" w:hAnsi="GHEA Grapalat"/>
                <w:sz w:val="14"/>
                <w:szCs w:val="18"/>
                <w:lang w:val="en-US"/>
              </w:rPr>
            </w:pPr>
            <w:r w:rsidRPr="008231C8">
              <w:rPr>
                <w:rFonts w:ascii="GHEA Grapalat" w:hAnsi="GHEA Grapalat" w:hint="eastAsia"/>
                <w:sz w:val="14"/>
                <w:szCs w:val="18"/>
              </w:rPr>
              <w:t>ООО</w:t>
            </w:r>
            <w:r w:rsidRPr="008231C8">
              <w:rPr>
                <w:rFonts w:ascii="GHEA Grapalat" w:hAnsi="GHEA Grapalat"/>
                <w:sz w:val="14"/>
                <w:szCs w:val="18"/>
              </w:rPr>
              <w:t xml:space="preserve"> «</w:t>
            </w:r>
            <w:proofErr w:type="spellStart"/>
            <w:r w:rsidRPr="008231C8">
              <w:rPr>
                <w:rFonts w:ascii="GHEA Grapalat" w:hAnsi="GHEA Grapalat" w:hint="eastAsia"/>
                <w:sz w:val="14"/>
                <w:szCs w:val="18"/>
              </w:rPr>
              <w:t>Зангак</w:t>
            </w:r>
            <w:proofErr w:type="spellEnd"/>
            <w:r w:rsidRPr="008231C8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8231C8">
              <w:rPr>
                <w:rFonts w:ascii="GHEA Grapalat" w:hAnsi="GHEA Grapalat" w:hint="eastAsia"/>
                <w:sz w:val="14"/>
                <w:szCs w:val="18"/>
              </w:rPr>
              <w:t>Гратун</w:t>
            </w:r>
            <w:proofErr w:type="spellEnd"/>
            <w:r w:rsidRPr="008231C8">
              <w:rPr>
                <w:rFonts w:ascii="GHEA Grapalat" w:hAnsi="GHEA Grapalat" w:hint="eastAsia"/>
                <w:sz w:val="14"/>
                <w:szCs w:val="18"/>
              </w:rPr>
              <w:t>»</w:t>
            </w:r>
          </w:p>
        </w:tc>
        <w:tc>
          <w:tcPr>
            <w:tcW w:w="1856" w:type="dxa"/>
            <w:gridSpan w:val="7"/>
            <w:shd w:val="clear" w:color="auto" w:fill="auto"/>
            <w:vAlign w:val="center"/>
          </w:tcPr>
          <w:p w:rsidR="0045163B" w:rsidRPr="003D14B0" w:rsidRDefault="0045163B" w:rsidP="00451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4260E">
              <w:rPr>
                <w:rFonts w:ascii="GHEA Grapalat" w:hAnsi="GHEA Grapalat"/>
                <w:sz w:val="20"/>
                <w:lang w:val="af-ZA"/>
              </w:rPr>
              <w:t>B2990826348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:rsidR="0045163B" w:rsidRPr="00F428E6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02.02.2024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45163B" w:rsidRPr="00F428E6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25.12.2024</w:t>
            </w:r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45163B" w:rsidRPr="00F428E6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51" w:type="dxa"/>
            <w:gridSpan w:val="5"/>
            <w:shd w:val="clear" w:color="auto" w:fill="auto"/>
            <w:vAlign w:val="center"/>
          </w:tcPr>
          <w:p w:rsidR="0045163B" w:rsidRPr="00132AB0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44 820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45163B" w:rsidRPr="00132AB0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44 820</w:t>
            </w:r>
          </w:p>
        </w:tc>
      </w:tr>
      <w:tr w:rsidR="0045163B" w:rsidRPr="00395B6E" w:rsidTr="00DE46A3">
        <w:trPr>
          <w:gridAfter w:val="1"/>
          <w:wAfter w:w="12" w:type="dxa"/>
          <w:trHeight w:val="141"/>
          <w:jc w:val="center"/>
        </w:trPr>
        <w:tc>
          <w:tcPr>
            <w:tcW w:w="10353" w:type="dxa"/>
            <w:gridSpan w:val="33"/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45163B" w:rsidRPr="00395B6E" w:rsidTr="00DE46A3">
        <w:trPr>
          <w:gridAfter w:val="1"/>
          <w:wAfter w:w="12" w:type="dxa"/>
          <w:trHeight w:val="794"/>
          <w:jc w:val="center"/>
        </w:trPr>
        <w:tc>
          <w:tcPr>
            <w:tcW w:w="5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9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5163B" w:rsidRPr="00395B6E" w:rsidTr="00DE46A3">
        <w:trPr>
          <w:gridAfter w:val="1"/>
          <w:wAfter w:w="12" w:type="dxa"/>
          <w:trHeight w:val="146"/>
          <w:jc w:val="center"/>
        </w:trPr>
        <w:tc>
          <w:tcPr>
            <w:tcW w:w="5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8231C8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-5</w:t>
            </w:r>
          </w:p>
        </w:tc>
        <w:tc>
          <w:tcPr>
            <w:tcW w:w="9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163B" w:rsidRPr="00A25DEF" w:rsidRDefault="0045163B" w:rsidP="0045163B">
            <w:pPr>
              <w:pStyle w:val="BodyText"/>
              <w:rPr>
                <w:rFonts w:ascii="GHEA Grapalat" w:hAnsi="GHEA Grapalat"/>
                <w:sz w:val="14"/>
                <w:szCs w:val="18"/>
                <w:lang w:val="en-US"/>
              </w:rPr>
            </w:pPr>
            <w:r w:rsidRPr="008231C8">
              <w:rPr>
                <w:rFonts w:ascii="GHEA Grapalat" w:hAnsi="GHEA Grapalat" w:hint="eastAsia"/>
                <w:sz w:val="14"/>
                <w:szCs w:val="18"/>
              </w:rPr>
              <w:t>ООО</w:t>
            </w:r>
            <w:r w:rsidRPr="008231C8">
              <w:rPr>
                <w:rFonts w:ascii="GHEA Grapalat" w:hAnsi="GHEA Grapalat"/>
                <w:sz w:val="14"/>
                <w:szCs w:val="18"/>
              </w:rPr>
              <w:t xml:space="preserve"> «</w:t>
            </w:r>
            <w:proofErr w:type="spellStart"/>
            <w:r w:rsidRPr="008231C8">
              <w:rPr>
                <w:rFonts w:ascii="GHEA Grapalat" w:hAnsi="GHEA Grapalat" w:hint="eastAsia"/>
                <w:sz w:val="14"/>
                <w:szCs w:val="18"/>
              </w:rPr>
              <w:t>Зангак</w:t>
            </w:r>
            <w:proofErr w:type="spellEnd"/>
            <w:r w:rsidRPr="008231C8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8231C8">
              <w:rPr>
                <w:rFonts w:ascii="GHEA Grapalat" w:hAnsi="GHEA Grapalat" w:hint="eastAsia"/>
                <w:sz w:val="14"/>
                <w:szCs w:val="18"/>
              </w:rPr>
              <w:t>Гратун</w:t>
            </w:r>
            <w:proofErr w:type="spellEnd"/>
            <w:r w:rsidRPr="008231C8">
              <w:rPr>
                <w:rFonts w:ascii="GHEA Grapalat" w:hAnsi="GHEA Grapalat" w:hint="eastAsia"/>
                <w:sz w:val="14"/>
                <w:szCs w:val="18"/>
              </w:rPr>
              <w:t>»</w:t>
            </w:r>
          </w:p>
        </w:tc>
        <w:tc>
          <w:tcPr>
            <w:tcW w:w="26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A25DEF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Г.Ереван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Комитаса 49/2</w:t>
            </w:r>
          </w:p>
        </w:tc>
        <w:tc>
          <w:tcPr>
            <w:tcW w:w="20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22631D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2050622096431001</w:t>
            </w:r>
          </w:p>
        </w:tc>
        <w:tc>
          <w:tcPr>
            <w:tcW w:w="21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22631D" w:rsidRDefault="0045163B" w:rsidP="00451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00903093</w:t>
            </w: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89"/>
          <w:jc w:val="center"/>
        </w:trPr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449"/>
          <w:jc w:val="center"/>
        </w:trPr>
        <w:tc>
          <w:tcPr>
            <w:tcW w:w="18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01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45163B" w:rsidRPr="00395B6E" w:rsidRDefault="0045163B" w:rsidP="0045163B">
            <w:pPr>
              <w:tabs>
                <w:tab w:val="left" w:pos="3060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ab/>
            </w: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404"/>
          <w:jc w:val="center"/>
        </w:trPr>
        <w:tc>
          <w:tcPr>
            <w:tcW w:w="18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404"/>
          <w:jc w:val="center"/>
        </w:trPr>
        <w:tc>
          <w:tcPr>
            <w:tcW w:w="18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Жалобы, поданные относительно процесса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закупки, и принятые по ним решения</w:t>
            </w:r>
          </w:p>
        </w:tc>
        <w:tc>
          <w:tcPr>
            <w:tcW w:w="85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404"/>
          <w:jc w:val="center"/>
        </w:trPr>
        <w:tc>
          <w:tcPr>
            <w:tcW w:w="18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272"/>
          <w:jc w:val="center"/>
        </w:trPr>
        <w:tc>
          <w:tcPr>
            <w:tcW w:w="10353" w:type="dxa"/>
            <w:gridSpan w:val="33"/>
            <w:shd w:val="clear" w:color="auto" w:fill="99CCFF"/>
            <w:vAlign w:val="center"/>
          </w:tcPr>
          <w:p w:rsidR="0045163B" w:rsidRPr="00395B6E" w:rsidRDefault="0045163B" w:rsidP="00451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63B" w:rsidRPr="00395B6E" w:rsidTr="00DE46A3">
        <w:trPr>
          <w:gridAfter w:val="1"/>
          <w:wAfter w:w="12" w:type="dxa"/>
          <w:trHeight w:val="214"/>
          <w:jc w:val="center"/>
        </w:trPr>
        <w:tc>
          <w:tcPr>
            <w:tcW w:w="10353" w:type="dxa"/>
            <w:gridSpan w:val="33"/>
            <w:shd w:val="clear" w:color="auto" w:fill="auto"/>
            <w:vAlign w:val="center"/>
          </w:tcPr>
          <w:p w:rsidR="0045163B" w:rsidRPr="00395B6E" w:rsidRDefault="0045163B" w:rsidP="00451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5163B" w:rsidRPr="00395B6E" w:rsidTr="00DE46A3">
        <w:trPr>
          <w:gridAfter w:val="1"/>
          <w:wAfter w:w="12" w:type="dxa"/>
          <w:trHeight w:val="44"/>
          <w:jc w:val="center"/>
        </w:trPr>
        <w:tc>
          <w:tcPr>
            <w:tcW w:w="24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63B" w:rsidRPr="00395B6E" w:rsidRDefault="0045163B" w:rsidP="00451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45163B" w:rsidRPr="00395B6E" w:rsidTr="00DE46A3">
        <w:trPr>
          <w:gridAfter w:val="1"/>
          <w:wAfter w:w="12" w:type="dxa"/>
          <w:trHeight w:val="44"/>
          <w:jc w:val="center"/>
        </w:trPr>
        <w:tc>
          <w:tcPr>
            <w:tcW w:w="2404" w:type="dxa"/>
            <w:gridSpan w:val="8"/>
            <w:shd w:val="clear" w:color="auto" w:fill="auto"/>
            <w:vAlign w:val="center"/>
          </w:tcPr>
          <w:p w:rsidR="0045163B" w:rsidRPr="00132AB0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Սոնա Շիրինյան</w:t>
            </w:r>
          </w:p>
        </w:tc>
        <w:tc>
          <w:tcPr>
            <w:tcW w:w="3979" w:type="dxa"/>
            <w:gridSpan w:val="16"/>
            <w:shd w:val="clear" w:color="auto" w:fill="auto"/>
            <w:vAlign w:val="center"/>
          </w:tcPr>
          <w:p w:rsidR="0045163B" w:rsidRPr="005A3711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010 515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699</w:t>
            </w:r>
          </w:p>
        </w:tc>
        <w:tc>
          <w:tcPr>
            <w:tcW w:w="3970" w:type="dxa"/>
            <w:gridSpan w:val="9"/>
            <w:shd w:val="clear" w:color="auto" w:fill="auto"/>
            <w:vAlign w:val="center"/>
          </w:tcPr>
          <w:p w:rsidR="0045163B" w:rsidRPr="00EA23E4" w:rsidRDefault="0045163B" w:rsidP="0045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4260E">
              <w:rPr>
                <w:rFonts w:ascii="GHEA Grapalat" w:hAnsi="GHEA Grapalat" w:cs="Sylfaen"/>
                <w:sz w:val="18"/>
                <w:szCs w:val="18"/>
                <w:lang w:val="af-ZA"/>
              </w:rPr>
              <w:t>sona.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shirinyan</w:t>
            </w:r>
            <w:r w:rsidRPr="00D576A9">
              <w:rPr>
                <w:rFonts w:ascii="GHEA Grapalat" w:hAnsi="GHEA Grapalat"/>
                <w:sz w:val="18"/>
                <w:szCs w:val="18"/>
                <w:lang w:val="hy-AM"/>
              </w:rPr>
              <w:t>@gov.am</w:t>
            </w:r>
            <w:bookmarkStart w:id="0" w:name="_GoBack"/>
            <w:bookmarkEnd w:id="0"/>
          </w:p>
        </w:tc>
      </w:tr>
    </w:tbl>
    <w:p w:rsidR="00D60FCE" w:rsidRPr="004B66FA" w:rsidRDefault="00D60FCE" w:rsidP="00F127BF">
      <w:pPr>
        <w:spacing w:after="240"/>
        <w:jc w:val="both"/>
        <w:rPr>
          <w:rFonts w:ascii="GHEA Grapalat" w:hAnsi="GHEA Grapalat"/>
          <w:sz w:val="20"/>
        </w:rPr>
      </w:pPr>
      <w:r w:rsidRPr="009220F5">
        <w:rPr>
          <w:rFonts w:ascii="GHEA Grapalat" w:hAnsi="GHEA Grapalat"/>
          <w:sz w:val="20"/>
        </w:rPr>
        <w:t>Заказчик: Аппарат Премьер-министра РА</w:t>
      </w:r>
    </w:p>
    <w:p w:rsidR="00D60FCE" w:rsidRDefault="00D60FCE" w:rsidP="00D60FCE"/>
    <w:p w:rsidR="00D3500A" w:rsidRDefault="00D3500A"/>
    <w:sectPr w:rsidR="00D3500A" w:rsidSect="00F127BF">
      <w:footerReference w:type="even" r:id="rId6"/>
      <w:footerReference w:type="default" r:id="rId7"/>
      <w:pgSz w:w="11906" w:h="16838"/>
      <w:pgMar w:top="90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AE" w:rsidRDefault="002F65AE" w:rsidP="00D60FCE">
      <w:r>
        <w:separator/>
      </w:r>
    </w:p>
  </w:endnote>
  <w:endnote w:type="continuationSeparator" w:id="0">
    <w:p w:rsidR="002F65AE" w:rsidRDefault="002F65AE" w:rsidP="00D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ED0A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5163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ED0A2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45163B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AE" w:rsidRDefault="002F65AE" w:rsidP="00D60FCE">
      <w:r>
        <w:separator/>
      </w:r>
    </w:p>
  </w:footnote>
  <w:footnote w:type="continuationSeparator" w:id="0">
    <w:p w:rsidR="002F65AE" w:rsidRDefault="002F65AE" w:rsidP="00D60FCE">
      <w:r>
        <w:continuationSeparator/>
      </w:r>
    </w:p>
  </w:footnote>
  <w:footnote w:id="1">
    <w:p w:rsidR="00D60FCE" w:rsidRPr="004F6EEB" w:rsidRDefault="00D60FCE" w:rsidP="00D60FCE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D60FCE" w:rsidRPr="004F6EEB" w:rsidRDefault="00D60FCE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D60FCE" w:rsidRPr="004F6EEB" w:rsidRDefault="00D60FCE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45163B" w:rsidRPr="004F6EEB" w:rsidRDefault="0045163B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45163B" w:rsidRPr="004F6EEB" w:rsidRDefault="0045163B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45163B" w:rsidRPr="00263338" w:rsidRDefault="0045163B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45163B" w:rsidRPr="00263338" w:rsidRDefault="0045163B" w:rsidP="00D60FCE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45"/>
    <w:rsid w:val="00114082"/>
    <w:rsid w:val="002F65AE"/>
    <w:rsid w:val="00366FFA"/>
    <w:rsid w:val="0045163B"/>
    <w:rsid w:val="00601245"/>
    <w:rsid w:val="00602F9F"/>
    <w:rsid w:val="00607FBA"/>
    <w:rsid w:val="00646C75"/>
    <w:rsid w:val="006671F9"/>
    <w:rsid w:val="008231C8"/>
    <w:rsid w:val="00A25353"/>
    <w:rsid w:val="00A25DEF"/>
    <w:rsid w:val="00C5728B"/>
    <w:rsid w:val="00D3500A"/>
    <w:rsid w:val="00D60FCE"/>
    <w:rsid w:val="00DD5A26"/>
    <w:rsid w:val="00DE46A3"/>
    <w:rsid w:val="00E640AC"/>
    <w:rsid w:val="00ED0A2F"/>
    <w:rsid w:val="00F127BF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2FC3"/>
  <w15:chartTrackingRefBased/>
  <w15:docId w15:val="{934D8B74-58D5-4938-9576-5ACFA14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0F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60FCE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styleId="PageNumber">
    <w:name w:val="page number"/>
    <w:basedOn w:val="DefaultParagraphFont"/>
    <w:rsid w:val="00D60FCE"/>
  </w:style>
  <w:style w:type="paragraph" w:styleId="Footer">
    <w:name w:val="footer"/>
    <w:basedOn w:val="Normal"/>
    <w:link w:val="FooterChar"/>
    <w:uiPriority w:val="99"/>
    <w:rsid w:val="00D60F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60FC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D60FC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0FCE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rsid w:val="00D60FCE"/>
    <w:rPr>
      <w:vertAlign w:val="superscript"/>
    </w:rPr>
  </w:style>
  <w:style w:type="character" w:customStyle="1" w:styleId="tlid-translation">
    <w:name w:val="tlid-translation"/>
    <w:basedOn w:val="DefaultParagraphFont"/>
    <w:rsid w:val="00D60FCE"/>
  </w:style>
  <w:style w:type="paragraph" w:styleId="Header">
    <w:name w:val="header"/>
    <w:basedOn w:val="Normal"/>
    <w:link w:val="HeaderChar"/>
    <w:uiPriority w:val="99"/>
    <w:unhideWhenUsed/>
    <w:rsid w:val="00F12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BF"/>
    <w:rPr>
      <w:rFonts w:ascii="Times Armenian" w:eastAsia="Times New Roman" w:hAnsi="Times Armenian" w:cs="Times New Roman"/>
      <w:sz w:val="24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Varduhi Barseghyan</cp:lastModifiedBy>
  <cp:revision>22</cp:revision>
  <dcterms:created xsi:type="dcterms:W3CDTF">2021-12-23T07:56:00Z</dcterms:created>
  <dcterms:modified xsi:type="dcterms:W3CDTF">2024-02-06T07:33:00Z</dcterms:modified>
</cp:coreProperties>
</file>