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272CB" w14:textId="77777777" w:rsidR="005A72A4" w:rsidRPr="00335F28" w:rsidRDefault="005A72A4" w:rsidP="005A72A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29BAC89D" w14:textId="77777777" w:rsidR="005A72A4" w:rsidRPr="00335F28" w:rsidRDefault="005A72A4" w:rsidP="005A72A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7DAEF3F7" w14:textId="77777777" w:rsidR="005A72A4" w:rsidRDefault="005A72A4" w:rsidP="005A72A4">
      <w:pPr>
        <w:pBdr>
          <w:bottom w:val="single" w:sz="6" w:space="1" w:color="auto"/>
        </w:pBd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3BD24F21" w14:textId="77777777" w:rsidR="005A72A4" w:rsidRPr="00B20E8D" w:rsidRDefault="005A72A4" w:rsidP="005A72A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20E8D">
        <w:rPr>
          <w:rFonts w:ascii="GHEA Grapalat" w:hAnsi="GHEA Grapalat" w:cs="Sylfaen"/>
          <w:b/>
          <w:sz w:val="20"/>
          <w:lang w:val="af-ZA"/>
        </w:rPr>
        <w:t>ОБЪЯВЛЕНИЕ</w:t>
      </w:r>
    </w:p>
    <w:p w14:paraId="0E327D55" w14:textId="77777777" w:rsidR="005A72A4" w:rsidRPr="00B20E8D" w:rsidRDefault="005A72A4" w:rsidP="005A72A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20E8D">
        <w:rPr>
          <w:rFonts w:ascii="GHEA Grapalat" w:hAnsi="GHEA Grapalat" w:cs="Sylfaen"/>
          <w:b/>
          <w:sz w:val="20"/>
          <w:lang w:val="af-ZA"/>
        </w:rPr>
        <w:t>об объявлении процедуры закупки несостоявшейся</w:t>
      </w:r>
    </w:p>
    <w:p w14:paraId="41FEDF46" w14:textId="77777777" w:rsidR="005A72A4" w:rsidRPr="000D0C32" w:rsidRDefault="005A72A4" w:rsidP="005A72A4">
      <w:pPr>
        <w:jc w:val="both"/>
        <w:rPr>
          <w:rFonts w:ascii="GHEA Grapalat" w:hAnsi="GHEA Grapalat"/>
          <w:sz w:val="20"/>
          <w:lang w:val="af-ZA"/>
        </w:rPr>
      </w:pPr>
    </w:p>
    <w:p w14:paraId="783C569A" w14:textId="54C47F69" w:rsidR="005A72A4" w:rsidRPr="005A72A4" w:rsidRDefault="005A72A4" w:rsidP="005A72A4">
      <w:pPr>
        <w:pStyle w:val="a7"/>
        <w:spacing w:line="240" w:lineRule="auto"/>
        <w:ind w:firstLine="0"/>
        <w:rPr>
          <w:rFonts w:ascii="GHEA Grapalat" w:hAnsi="GHEA Grapalat"/>
          <w:i w:val="0"/>
          <w:lang w:val="af-ZA" w:eastAsia="ru-RU"/>
        </w:rPr>
      </w:pPr>
      <w:r w:rsidRPr="005A72A4">
        <w:rPr>
          <w:rFonts w:ascii="GHEA Grapalat" w:hAnsi="GHEA Grapalat"/>
          <w:i w:val="0"/>
          <w:lang w:val="af-ZA" w:eastAsia="ru-RU"/>
        </w:rPr>
        <w:t>Ընթաց</w:t>
      </w:r>
      <w:r w:rsidR="00067B78">
        <w:rPr>
          <w:rFonts w:ascii="GHEA Grapalat" w:hAnsi="GHEA Grapalat"/>
          <w:i w:val="0"/>
          <w:lang w:val="af-ZA" w:eastAsia="ru-RU"/>
        </w:rPr>
        <w:t>ակարգի ծածկագիրը ՏԷՀԿԿ-ԳՀԱՊՁԲ-2</w:t>
      </w:r>
      <w:r w:rsidR="00067B78">
        <w:rPr>
          <w:rFonts w:ascii="GHEA Grapalat" w:hAnsi="GHEA Grapalat"/>
          <w:i w:val="0"/>
          <w:lang w:val="hy-AM" w:eastAsia="ru-RU"/>
        </w:rPr>
        <w:t>4</w:t>
      </w:r>
      <w:r w:rsidR="00453882">
        <w:rPr>
          <w:rFonts w:ascii="GHEA Grapalat" w:hAnsi="GHEA Grapalat"/>
          <w:i w:val="0"/>
          <w:lang w:val="af-ZA" w:eastAsia="ru-RU"/>
        </w:rPr>
        <w:t>/</w:t>
      </w:r>
      <w:r w:rsidR="00732695">
        <w:rPr>
          <w:rFonts w:ascii="GHEA Grapalat" w:hAnsi="GHEA Grapalat"/>
          <w:i w:val="0"/>
          <w:lang w:val="hy-AM" w:eastAsia="ru-RU"/>
        </w:rPr>
        <w:t>2</w:t>
      </w:r>
      <w:r w:rsidR="00732695" w:rsidRPr="00732695">
        <w:rPr>
          <w:rFonts w:ascii="GHEA Grapalat" w:hAnsi="GHEA Grapalat"/>
          <w:i w:val="0"/>
          <w:lang w:val="af-ZA" w:eastAsia="ru-RU"/>
        </w:rPr>
        <w:t>6</w:t>
      </w:r>
      <w:r w:rsidRPr="005A72A4">
        <w:rPr>
          <w:rFonts w:ascii="GHEA Grapalat" w:hAnsi="GHEA Grapalat"/>
          <w:i w:val="0"/>
          <w:lang w:val="af-ZA" w:eastAsia="ru-RU"/>
        </w:rPr>
        <w:t xml:space="preserve">  </w:t>
      </w:r>
    </w:p>
    <w:p w14:paraId="28845266" w14:textId="1266CE98" w:rsidR="005A72A4" w:rsidRPr="00732695" w:rsidRDefault="005A72A4" w:rsidP="005A72A4">
      <w:pPr>
        <w:pStyle w:val="3"/>
        <w:pBdr>
          <w:bottom w:val="single" w:sz="6" w:space="1" w:color="auto"/>
        </w:pBdr>
        <w:ind w:firstLine="0"/>
        <w:jc w:val="left"/>
        <w:rPr>
          <w:rFonts w:ascii="GHEA Grapalat" w:hAnsi="GHEA Grapalat"/>
          <w:b w:val="0"/>
          <w:sz w:val="20"/>
          <w:lang w:val="af-ZA"/>
        </w:rPr>
      </w:pPr>
      <w:r w:rsidRPr="00836421">
        <w:rPr>
          <w:rFonts w:ascii="GHEA Grapalat" w:hAnsi="GHEA Grapalat"/>
          <w:b w:val="0"/>
          <w:sz w:val="20"/>
          <w:lang w:val="af-ZA"/>
        </w:rPr>
        <w:t>Код процедуры</w:t>
      </w:r>
      <w:r w:rsidRPr="007E4680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TEHKK</w:t>
      </w:r>
      <w:r w:rsidR="00067B78">
        <w:rPr>
          <w:rFonts w:ascii="GHEA Grapalat" w:hAnsi="GHEA Grapalat"/>
          <w:b w:val="0"/>
          <w:sz w:val="20"/>
          <w:lang w:val="af-ZA"/>
        </w:rPr>
        <w:t>-GHAPDZB-24</w:t>
      </w:r>
      <w:r w:rsidRPr="00DD78C1">
        <w:rPr>
          <w:rFonts w:ascii="GHEA Grapalat" w:hAnsi="GHEA Grapalat"/>
          <w:b w:val="0"/>
          <w:sz w:val="20"/>
          <w:lang w:val="af-ZA"/>
        </w:rPr>
        <w:t>/</w:t>
      </w:r>
      <w:r w:rsidR="00732695">
        <w:rPr>
          <w:rFonts w:ascii="GHEA Grapalat" w:hAnsi="GHEA Grapalat"/>
          <w:b w:val="0"/>
          <w:sz w:val="20"/>
          <w:lang w:val="hy-AM"/>
        </w:rPr>
        <w:t>2</w:t>
      </w:r>
      <w:r w:rsidR="00732695" w:rsidRPr="00732695">
        <w:rPr>
          <w:rFonts w:ascii="GHEA Grapalat" w:hAnsi="GHEA Grapalat"/>
          <w:b w:val="0"/>
          <w:sz w:val="20"/>
          <w:lang w:val="af-ZA"/>
        </w:rPr>
        <w:t>6</w:t>
      </w:r>
    </w:p>
    <w:p w14:paraId="7759D523" w14:textId="77777777" w:rsidR="005A72A4" w:rsidRPr="00B20E8D" w:rsidRDefault="005A72A4" w:rsidP="005A72A4">
      <w:pPr>
        <w:rPr>
          <w:rFonts w:asciiTheme="minorHAnsi" w:hAnsiTheme="minorHAnsi"/>
          <w:lang w:val="hy-AM"/>
        </w:rPr>
      </w:pPr>
    </w:p>
    <w:p w14:paraId="4C52A7DC" w14:textId="2A994051" w:rsidR="005A72A4" w:rsidRDefault="005A72A4" w:rsidP="00A2342D">
      <w:pPr>
        <w:pBdr>
          <w:bottom w:val="single" w:sz="6" w:space="1" w:color="auto"/>
        </w:pBdr>
        <w:jc w:val="both"/>
        <w:rPr>
          <w:rFonts w:ascii="GHEA Grapalat" w:hAnsi="GHEA Grapalat" w:cs="Sylfaen"/>
          <w:sz w:val="20"/>
          <w:lang w:val="af-ZA"/>
        </w:rPr>
      </w:pPr>
      <w:r w:rsidRPr="003D560A">
        <w:rPr>
          <w:rFonts w:ascii="GHEA Grapalat" w:hAnsi="GHEA Grapalat" w:cs="Sylfaen"/>
          <w:b/>
          <w:sz w:val="20"/>
          <w:lang w:val="af-ZA"/>
        </w:rPr>
        <w:t>«ՏԵՍԱԼՈՒՍԱՆԿԱՐԱՀԱՆՈՂ ԷԼԵԿՏՐՈՆԱՅԻՆ ՀԱՄԱԿԱՐԳԵՐԻ ԿԱՌԱՎԱՐՄԱՆ ԿԵՆՏՐՈՆ» ՊՈԱԿ</w:t>
      </w:r>
      <w:r>
        <w:rPr>
          <w:rFonts w:ascii="GHEA Grapalat" w:hAnsi="GHEA Grapalat" w:cs="Sylfaen"/>
          <w:b/>
          <w:sz w:val="20"/>
          <w:lang w:val="af-ZA"/>
        </w:rPr>
        <w:t>-</w:t>
      </w:r>
      <w:r>
        <w:rPr>
          <w:rFonts w:ascii="GHEA Grapalat" w:hAnsi="GHEA Grapalat" w:cs="Sylfaen"/>
          <w:b/>
          <w:sz w:val="20"/>
          <w:lang w:val="hy-AM"/>
        </w:rPr>
        <w:t>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453882">
        <w:rPr>
          <w:rFonts w:ascii="GHEA Grapalat" w:hAnsi="GHEA Grapalat" w:cs="Sylfaen"/>
          <w:sz w:val="20"/>
          <w:lang w:val="hy-AM"/>
        </w:rPr>
        <w:t>համակարգչային սարքավորո</w:t>
      </w:r>
      <w:r w:rsidR="00D1073D">
        <w:rPr>
          <w:rFonts w:ascii="GHEA Grapalat" w:hAnsi="GHEA Grapalat" w:cs="Sylfaen"/>
          <w:sz w:val="20"/>
          <w:lang w:val="hy-AM"/>
        </w:rPr>
        <w:t xml:space="preserve">ւմների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B20E8D">
        <w:rPr>
          <w:rFonts w:ascii="GHEA Grapalat" w:hAnsi="GHEA Grapalat" w:cs="Sylfaen"/>
          <w:sz w:val="20"/>
          <w:lang w:val="af-ZA"/>
        </w:rPr>
        <w:t xml:space="preserve"> N </w:t>
      </w:r>
      <w:r w:rsidR="008F0F5D">
        <w:rPr>
          <w:rFonts w:ascii="GHEA Grapalat" w:hAnsi="GHEA Grapalat" w:cs="Sylfaen"/>
          <w:sz w:val="20"/>
          <w:lang w:val="af-ZA"/>
        </w:rPr>
        <w:t>ՏԷՀԿԿ-ԳՀԱՊՁԲ-24/</w:t>
      </w:r>
      <w:r w:rsidR="00732695">
        <w:rPr>
          <w:rFonts w:ascii="GHEA Grapalat" w:hAnsi="GHEA Grapalat" w:cs="Sylfaen"/>
          <w:sz w:val="20"/>
          <w:lang w:val="hy-AM"/>
        </w:rPr>
        <w:t>2</w:t>
      </w:r>
      <w:r w:rsidR="00732695" w:rsidRPr="00732695">
        <w:rPr>
          <w:rFonts w:ascii="GHEA Grapalat" w:hAnsi="GHEA Grapalat" w:cs="Sylfaen"/>
          <w:sz w:val="20"/>
          <w:lang w:val="hy-AM"/>
        </w:rPr>
        <w:t>6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ընթացակարգը</w:t>
      </w:r>
      <w:r w:rsidR="00BF4BE9">
        <w:rPr>
          <w:rFonts w:ascii="GHEA Grapalat" w:hAnsi="GHEA Grapalat" w:cs="Sylfaen"/>
          <w:sz w:val="20"/>
          <w:lang w:val="af-ZA"/>
        </w:rPr>
        <w:t xml:space="preserve"> </w:t>
      </w:r>
      <w:r w:rsidR="00BF4BE9">
        <w:rPr>
          <w:rFonts w:ascii="GHEA Grapalat" w:hAnsi="GHEA Grapalat" w:cs="Sylfaen"/>
          <w:sz w:val="20"/>
          <w:lang w:val="hy-AM"/>
        </w:rPr>
        <w:t>4</w:t>
      </w:r>
      <w:r w:rsidR="00317E7E">
        <w:rPr>
          <w:rFonts w:ascii="GHEA Grapalat" w:hAnsi="GHEA Grapalat" w:cs="Sylfaen"/>
          <w:sz w:val="20"/>
          <w:lang w:val="af-ZA"/>
        </w:rPr>
        <w:t>-</w:t>
      </w:r>
      <w:r w:rsidR="00317E7E">
        <w:rPr>
          <w:rFonts w:ascii="GHEA Grapalat" w:hAnsi="GHEA Grapalat" w:cs="Sylfaen"/>
          <w:sz w:val="20"/>
          <w:lang w:val="hy-AM"/>
        </w:rPr>
        <w:t>րդ,</w:t>
      </w:r>
      <w:r w:rsidR="00BF4BE9">
        <w:rPr>
          <w:rFonts w:ascii="GHEA Grapalat" w:hAnsi="GHEA Grapalat" w:cs="Sylfaen"/>
          <w:sz w:val="20"/>
          <w:lang w:val="hy-AM"/>
        </w:rPr>
        <w:t xml:space="preserve"> և  </w:t>
      </w:r>
      <w:r w:rsidR="00D1073D">
        <w:rPr>
          <w:rFonts w:ascii="GHEA Grapalat" w:hAnsi="GHEA Grapalat" w:cs="Sylfaen"/>
          <w:sz w:val="20"/>
          <w:lang w:val="hy-AM"/>
        </w:rPr>
        <w:t>5-րդ</w:t>
      </w:r>
      <w:r w:rsidR="00BF4BE9">
        <w:rPr>
          <w:rFonts w:ascii="GHEA Grapalat" w:hAnsi="GHEA Grapalat" w:cs="Sylfaen"/>
          <w:sz w:val="20"/>
          <w:lang w:val="hy-AM"/>
        </w:rPr>
        <w:t xml:space="preserve"> </w:t>
      </w:r>
      <w:r w:rsidR="002639E5">
        <w:rPr>
          <w:rFonts w:ascii="GHEA Grapalat" w:hAnsi="GHEA Grapalat" w:cs="Sylfaen"/>
          <w:sz w:val="20"/>
          <w:lang w:val="hy-AM"/>
        </w:rPr>
        <w:t>չափաբաժ</w:t>
      </w:r>
      <w:r w:rsidR="00453882">
        <w:rPr>
          <w:rFonts w:ascii="GHEA Grapalat" w:hAnsi="GHEA Grapalat" w:cs="Sylfaen"/>
          <w:sz w:val="20"/>
          <w:lang w:val="hy-AM"/>
        </w:rPr>
        <w:t>ի</w:t>
      </w:r>
      <w:r w:rsidR="002639E5">
        <w:rPr>
          <w:rFonts w:ascii="GHEA Grapalat" w:hAnsi="GHEA Grapalat" w:cs="Sylfaen"/>
          <w:sz w:val="20"/>
          <w:lang w:val="hy-AM"/>
        </w:rPr>
        <w:t>ն</w:t>
      </w:r>
      <w:r w:rsidR="00453882">
        <w:rPr>
          <w:rFonts w:ascii="GHEA Grapalat" w:hAnsi="GHEA Grapalat" w:cs="Sylfaen"/>
          <w:sz w:val="20"/>
          <w:lang w:val="hy-AM"/>
        </w:rPr>
        <w:t>ներ</w:t>
      </w:r>
      <w:r w:rsidR="002639E5">
        <w:rPr>
          <w:rFonts w:ascii="GHEA Grapalat" w:hAnsi="GHEA Grapalat" w:cs="Sylfaen"/>
          <w:sz w:val="20"/>
          <w:lang w:val="hy-AM"/>
        </w:rPr>
        <w:t xml:space="preserve">ի մասով </w:t>
      </w:r>
      <w:r>
        <w:rPr>
          <w:rFonts w:ascii="GHEA Grapalat" w:hAnsi="GHEA Grapalat" w:cs="Sylfaen"/>
          <w:sz w:val="20"/>
          <w:lang w:val="af-ZA"/>
        </w:rPr>
        <w:t xml:space="preserve"> չկայացած հայտարարելու մասին տեղեկատվությունը`</w:t>
      </w:r>
    </w:p>
    <w:p w14:paraId="19FE7E69" w14:textId="2A08CFDE" w:rsidR="005A72A4" w:rsidRPr="008F0F5D" w:rsidRDefault="005A72A4" w:rsidP="008F0F5D">
      <w:pPr>
        <w:jc w:val="both"/>
        <w:rPr>
          <w:rFonts w:ascii="GHEA Grapalat" w:hAnsi="GHEA Grapalat"/>
          <w:sz w:val="20"/>
          <w:shd w:val="clear" w:color="auto" w:fill="FEFEFE"/>
          <w:lang w:val="ru-RU"/>
        </w:rPr>
      </w:pPr>
      <w:r w:rsidRPr="00453882">
        <w:rPr>
          <w:rFonts w:ascii="GHEA Grapalat" w:hAnsi="GHEA Grapalat" w:cs="Sylfaen"/>
          <w:sz w:val="20"/>
          <w:lang w:val="af-ZA"/>
        </w:rPr>
        <w:t xml:space="preserve">ООО  </w:t>
      </w:r>
      <w:r w:rsidRPr="00453882">
        <w:rPr>
          <w:rFonts w:ascii="GHEA Grapalat" w:hAnsi="GHEA Grapalat" w:cs="Sylfaen"/>
          <w:b/>
          <w:sz w:val="20"/>
          <w:lang w:val="af-ZA"/>
        </w:rPr>
        <w:t xml:space="preserve">“ГНКО "ЦЕНТР УПРАВЛЕНИЯ </w:t>
      </w:r>
      <w:r w:rsidRPr="008F0F5D">
        <w:rPr>
          <w:rFonts w:ascii="GHEA Grapalat" w:hAnsi="GHEA Grapalat" w:cs="Sylfaen"/>
          <w:b/>
          <w:sz w:val="20"/>
          <w:lang w:val="af-ZA"/>
        </w:rPr>
        <w:t>ЭЛЕКТРОННЫМИ СИСТЕМАМИ ВИДЕОНАБЛЮДЕНИЯ ”</w:t>
      </w:r>
      <w:r w:rsidRPr="008F0F5D">
        <w:rPr>
          <w:rFonts w:ascii="GHEA Grapalat" w:hAnsi="GHEA Grapalat" w:cs="Sylfaen"/>
          <w:sz w:val="20"/>
          <w:lang w:val="af-ZA"/>
        </w:rPr>
        <w:t xml:space="preserve"> ниже представляет информацию об объявлении несостоявшейся процедуры закупки под кодом </w:t>
      </w:r>
      <w:r w:rsidRPr="008F0F5D">
        <w:rPr>
          <w:rFonts w:ascii="GHEA Grapalat" w:hAnsi="GHEA Grapalat"/>
          <w:b/>
          <w:sz w:val="20"/>
          <w:lang w:val="af-ZA"/>
        </w:rPr>
        <w:t>TEHKK</w:t>
      </w:r>
      <w:r w:rsidR="008F0F5D" w:rsidRPr="008F0F5D">
        <w:rPr>
          <w:rFonts w:ascii="GHEA Grapalat" w:hAnsi="GHEA Grapalat" w:cs="Sylfaen"/>
          <w:b/>
          <w:sz w:val="20"/>
          <w:lang w:val="af-ZA"/>
        </w:rPr>
        <w:t>-GHAPDZB-24/</w:t>
      </w:r>
      <w:r w:rsidR="00732695">
        <w:rPr>
          <w:rFonts w:ascii="GHEA Grapalat" w:hAnsi="GHEA Grapalat" w:cs="Sylfaen"/>
          <w:b/>
          <w:sz w:val="20"/>
          <w:lang w:val="hy-AM"/>
        </w:rPr>
        <w:t>2</w:t>
      </w:r>
      <w:r w:rsidR="00732695">
        <w:rPr>
          <w:rFonts w:ascii="GHEA Grapalat" w:hAnsi="GHEA Grapalat" w:cs="Sylfaen"/>
          <w:b/>
          <w:sz w:val="20"/>
          <w:lang w:val="ru-RU"/>
        </w:rPr>
        <w:t>6</w:t>
      </w:r>
      <w:r w:rsidRPr="008F0F5D">
        <w:rPr>
          <w:rFonts w:ascii="GHEA Grapalat" w:hAnsi="GHEA Grapalat" w:cs="Sylfaen"/>
          <w:sz w:val="20"/>
          <w:lang w:val="af-ZA"/>
        </w:rPr>
        <w:t>,</w:t>
      </w:r>
      <w:r w:rsidR="002639E5" w:rsidRPr="008F0F5D">
        <w:rPr>
          <w:rFonts w:ascii="GHEA Grapalat" w:hAnsi="GHEA Grapalat" w:cs="Sylfaen"/>
          <w:sz w:val="20"/>
          <w:lang w:val="hy-AM"/>
        </w:rPr>
        <w:t xml:space="preserve"> </w:t>
      </w:r>
      <w:r w:rsidR="008F0F5D" w:rsidRPr="008F0F5D">
        <w:rPr>
          <w:rFonts w:ascii="GHEA Grapalat" w:hAnsi="GHEA Grapalat" w:cs="Sylfaen"/>
          <w:sz w:val="20"/>
          <w:lang w:val="ru-RU"/>
        </w:rPr>
        <w:t xml:space="preserve">по лоту </w:t>
      </w:r>
      <w:r w:rsidR="00BF4BE9">
        <w:rPr>
          <w:rFonts w:ascii="GHEA Grapalat" w:hAnsi="GHEA Grapalat" w:cs="Sylfaen"/>
          <w:sz w:val="20"/>
          <w:lang w:val="hy-AM"/>
        </w:rPr>
        <w:t>4,5</w:t>
      </w:r>
      <w:r w:rsidR="00453882" w:rsidRPr="008F0F5D">
        <w:rPr>
          <w:rFonts w:ascii="GHEA Grapalat" w:hAnsi="GHEA Grapalat" w:cs="Sylfaen"/>
          <w:sz w:val="20"/>
          <w:lang w:val="ru-RU"/>
        </w:rPr>
        <w:t>-ой</w:t>
      </w:r>
      <w:r w:rsidRPr="008F0F5D">
        <w:rPr>
          <w:rFonts w:ascii="GHEA Grapalat" w:hAnsi="GHEA Grapalat" w:cs="Sylfaen"/>
          <w:sz w:val="20"/>
          <w:lang w:val="af-ZA"/>
        </w:rPr>
        <w:t xml:space="preserve"> организованной с целью приобретения на поставку </w:t>
      </w:r>
      <w:r w:rsidR="00BF4BE9">
        <w:rPr>
          <w:rFonts w:ascii="GHEA Grapalat" w:hAnsi="GHEA Grapalat"/>
          <w:sz w:val="20"/>
          <w:shd w:val="clear" w:color="auto" w:fill="FEFEFE"/>
          <w:lang w:val="ru-RU"/>
        </w:rPr>
        <w:t>компьютерное оборудование</w:t>
      </w:r>
      <w:bookmarkStart w:id="0" w:name="_GoBack"/>
      <w:bookmarkEnd w:id="0"/>
      <w:r w:rsidR="00453882" w:rsidRPr="008F0F5D">
        <w:rPr>
          <w:rFonts w:ascii="GHEA Grapalat" w:hAnsi="GHEA Grapalat"/>
          <w:sz w:val="20"/>
          <w:shd w:val="clear" w:color="auto" w:fill="FEFEFE"/>
          <w:lang w:val="ru-RU"/>
        </w:rPr>
        <w:t xml:space="preserve"> </w:t>
      </w:r>
      <w:r w:rsidRPr="008F0F5D">
        <w:rPr>
          <w:rFonts w:ascii="GHEA Grapalat" w:hAnsi="GHEA Grapalat" w:cs="Sylfaen"/>
          <w:sz w:val="20"/>
          <w:lang w:val="af-ZA"/>
        </w:rPr>
        <w:t>для своих нужд:</w:t>
      </w: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79"/>
        <w:gridCol w:w="1999"/>
        <w:gridCol w:w="2436"/>
        <w:gridCol w:w="2749"/>
        <w:gridCol w:w="2105"/>
      </w:tblGrid>
      <w:tr w:rsidR="005A72A4" w:rsidRPr="00BF4BE9" w14:paraId="4AA74E85" w14:textId="77777777" w:rsidTr="00383322">
        <w:trPr>
          <w:trHeight w:val="913"/>
          <w:jc w:val="center"/>
        </w:trPr>
        <w:tc>
          <w:tcPr>
            <w:tcW w:w="1479" w:type="dxa"/>
            <w:vMerge w:val="restart"/>
            <w:shd w:val="clear" w:color="auto" w:fill="auto"/>
            <w:vAlign w:val="center"/>
          </w:tcPr>
          <w:p w14:paraId="534453AA" w14:textId="77777777" w:rsidR="005A72A4" w:rsidRPr="00836421" w:rsidRDefault="005A72A4" w:rsidP="00383322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Չափաբաժնի համար</w:t>
            </w:r>
          </w:p>
          <w:p w14:paraId="7F4A9292" w14:textId="77777777" w:rsidR="005A72A4" w:rsidRPr="00836421" w:rsidRDefault="005A72A4" w:rsidP="00383322">
            <w:pP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proofErr w:type="spellStart"/>
            <w:r w:rsidRPr="00836421">
              <w:rPr>
                <w:rFonts w:ascii="GHEA Grapalat" w:hAnsi="GHEA Grapalat"/>
                <w:b/>
                <w:sz w:val="16"/>
              </w:rPr>
              <w:t>Номер</w:t>
            </w:r>
            <w:proofErr w:type="spellEnd"/>
            <w:r w:rsidRPr="00836421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b/>
                <w:sz w:val="16"/>
              </w:rPr>
              <w:t>лота</w:t>
            </w:r>
            <w:proofErr w:type="spellEnd"/>
          </w:p>
        </w:tc>
        <w:tc>
          <w:tcPr>
            <w:tcW w:w="1999" w:type="dxa"/>
            <w:vMerge w:val="restart"/>
            <w:shd w:val="clear" w:color="auto" w:fill="auto"/>
            <w:vAlign w:val="center"/>
          </w:tcPr>
          <w:p w14:paraId="6AE5E7DE" w14:textId="77777777" w:rsidR="005A72A4" w:rsidRPr="00836421" w:rsidRDefault="005A72A4" w:rsidP="00383322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առարկայի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նկարագրություն</w:t>
            </w:r>
          </w:p>
          <w:p w14:paraId="10FD212B" w14:textId="77777777" w:rsidR="005A72A4" w:rsidRPr="00836421" w:rsidRDefault="005A72A4" w:rsidP="00383322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DD78C1">
              <w:rPr>
                <w:rFonts w:ascii="GHEA Grapalat" w:hAnsi="GHEA Grapalat"/>
                <w:b/>
                <w:sz w:val="16"/>
                <w:lang w:val="af-ZA"/>
              </w:rPr>
              <w:t>Краткое описание предмета закупки</w:t>
            </w:r>
          </w:p>
        </w:tc>
        <w:tc>
          <w:tcPr>
            <w:tcW w:w="2436" w:type="dxa"/>
            <w:vMerge w:val="restart"/>
            <w:shd w:val="clear" w:color="auto" w:fill="auto"/>
            <w:vAlign w:val="center"/>
          </w:tcPr>
          <w:p w14:paraId="59EE294A" w14:textId="77777777" w:rsidR="005A72A4" w:rsidRPr="00836421" w:rsidRDefault="005A72A4" w:rsidP="00383322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անվանումները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>`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այդպիսիք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լինելու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դեպքում</w:t>
            </w:r>
          </w:p>
          <w:p w14:paraId="20B2DE57" w14:textId="77777777" w:rsidR="005A72A4" w:rsidRPr="00836421" w:rsidRDefault="005A72A4" w:rsidP="00383322">
            <w:pPr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74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087D03" w14:textId="77777777" w:rsidR="005A72A4" w:rsidRPr="00836421" w:rsidRDefault="005A72A4" w:rsidP="00383322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է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հայտարարվել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համաձայն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>`”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Գնումների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մասին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”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ՀՀ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օրենքի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37-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րդ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հոդվածի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1-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ին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մասի</w:t>
            </w:r>
          </w:p>
          <w:p w14:paraId="25B0818E" w14:textId="77777777" w:rsidR="005A72A4" w:rsidRPr="00836421" w:rsidRDefault="005A72A4" w:rsidP="00383322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16"/>
                <w:lang w:val="af-ZA"/>
              </w:rPr>
            </w:pPr>
            <w:r w:rsidRPr="00836421">
              <w:rPr>
                <w:rFonts w:ascii="GHEA Grapalat" w:hAnsi="GHEA Grapalat"/>
                <w:sz w:val="16"/>
                <w:lang w:val="af-ZA"/>
              </w:rPr>
              <w:t>/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ընդգծել</w:t>
            </w:r>
            <w:r w:rsidRPr="0083642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համապատասխան</w:t>
            </w:r>
            <w:r w:rsidRPr="00836421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sz w:val="16"/>
                <w:lang w:val="af-ZA"/>
              </w:rPr>
              <w:t>տողը</w:t>
            </w:r>
            <w:r w:rsidRPr="00836421">
              <w:rPr>
                <w:rFonts w:ascii="GHEA Grapalat" w:hAnsi="GHEA Grapalat"/>
                <w:sz w:val="16"/>
                <w:lang w:val="af-ZA"/>
              </w:rPr>
              <w:t>/</w:t>
            </w:r>
          </w:p>
          <w:p w14:paraId="7F66F787" w14:textId="77777777" w:rsidR="005A72A4" w:rsidRPr="00836421" w:rsidRDefault="005A72A4" w:rsidP="00383322">
            <w:pPr>
              <w:widowControl w:val="0"/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14:paraId="2C32F92B" w14:textId="77777777" w:rsidR="005A72A4" w:rsidRPr="00836421" w:rsidRDefault="005A72A4" w:rsidP="00383322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/>
                <w:sz w:val="16"/>
              </w:rPr>
              <w:t>/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подчеркнуть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соответствующую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 xml:space="preserve"> </w:t>
            </w:r>
            <w:proofErr w:type="spellStart"/>
            <w:r w:rsidRPr="00836421">
              <w:rPr>
                <w:rFonts w:ascii="GHEA Grapalat" w:hAnsi="GHEA Grapalat"/>
                <w:sz w:val="16"/>
              </w:rPr>
              <w:t>строку</w:t>
            </w:r>
            <w:proofErr w:type="spellEnd"/>
            <w:r w:rsidRPr="00836421">
              <w:rPr>
                <w:rFonts w:ascii="GHEA Grapalat" w:hAnsi="GHEA Grapalat"/>
                <w:sz w:val="16"/>
              </w:rPr>
              <w:t>/</w:t>
            </w:r>
          </w:p>
        </w:tc>
        <w:tc>
          <w:tcPr>
            <w:tcW w:w="210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8DBBAA" w14:textId="77777777" w:rsidR="005A72A4" w:rsidRPr="00836421" w:rsidRDefault="005A72A4" w:rsidP="00383322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Sylfaen"/>
                <w:b/>
                <w:sz w:val="16"/>
                <w:lang w:val="af-ZA"/>
              </w:rPr>
            </w:pP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Գնման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ընթացակարգը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չկայացած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հայտարարելու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հիմնավորման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վերաբերյալ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836421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836421">
              <w:rPr>
                <w:rFonts w:ascii="GHEA Grapalat" w:hAnsi="GHEA Grapalat" w:cs="Sylfaen"/>
                <w:b/>
                <w:sz w:val="16"/>
                <w:lang w:val="af-ZA"/>
              </w:rPr>
              <w:t>տեղեկատվություն</w:t>
            </w:r>
          </w:p>
          <w:p w14:paraId="6A6548D0" w14:textId="77777777" w:rsidR="005A72A4" w:rsidRPr="00836421" w:rsidRDefault="005A72A4" w:rsidP="00383322">
            <w:pPr>
              <w:jc w:val="center"/>
              <w:rPr>
                <w:rFonts w:ascii="GHEA Grapalat" w:hAnsi="GHEA Grapalat"/>
                <w:b/>
                <w:sz w:val="16"/>
                <w:lang w:val="ru-RU"/>
              </w:rPr>
            </w:pPr>
            <w:r w:rsidRPr="00836421">
              <w:rPr>
                <w:rFonts w:ascii="GHEA Grapalat" w:hAnsi="GHEA Grapalat"/>
                <w:b/>
                <w:sz w:val="16"/>
                <w:lang w:val="ru-RU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5A72A4" w:rsidRPr="00BF4BE9" w14:paraId="7760EB92" w14:textId="77777777" w:rsidTr="00383322">
        <w:trPr>
          <w:trHeight w:val="1741"/>
          <w:jc w:val="center"/>
        </w:trPr>
        <w:tc>
          <w:tcPr>
            <w:tcW w:w="1479" w:type="dxa"/>
            <w:vMerge/>
            <w:shd w:val="clear" w:color="auto" w:fill="auto"/>
            <w:vAlign w:val="center"/>
          </w:tcPr>
          <w:p w14:paraId="0F7C20EE" w14:textId="77777777" w:rsidR="005A72A4" w:rsidRPr="000D0C32" w:rsidRDefault="005A72A4" w:rsidP="0038332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99" w:type="dxa"/>
            <w:vMerge/>
            <w:shd w:val="clear" w:color="auto" w:fill="auto"/>
            <w:vAlign w:val="center"/>
          </w:tcPr>
          <w:p w14:paraId="2808116B" w14:textId="77777777" w:rsidR="005A72A4" w:rsidRPr="000D0C32" w:rsidRDefault="005A72A4" w:rsidP="0038332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6" w:type="dxa"/>
            <w:vMerge/>
            <w:shd w:val="clear" w:color="auto" w:fill="auto"/>
            <w:vAlign w:val="center"/>
          </w:tcPr>
          <w:p w14:paraId="5891103C" w14:textId="77777777" w:rsidR="005A72A4" w:rsidRPr="000D0C32" w:rsidRDefault="005A72A4" w:rsidP="0038332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8A9E2" w14:textId="77777777" w:rsidR="005A72A4" w:rsidRPr="000D0C32" w:rsidRDefault="005A72A4" w:rsidP="0038332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0A2602" w14:textId="77777777" w:rsidR="005A72A4" w:rsidRPr="000D0C32" w:rsidRDefault="005A72A4" w:rsidP="0038332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F0F5D" w:rsidRPr="005A72A4" w14:paraId="7697CB3A" w14:textId="77777777" w:rsidTr="00383322">
        <w:trPr>
          <w:trHeight w:val="1304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027C40D1" w14:textId="4223BF16" w:rsidR="008F0F5D" w:rsidRPr="008F0F5D" w:rsidRDefault="00BF4BE9" w:rsidP="008F0F5D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4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73CF4027" w14:textId="6B0B618D" w:rsidR="008F0F5D" w:rsidRDefault="008F0F5D" w:rsidP="008F0F5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40036A">
              <w:rPr>
                <w:rFonts w:ascii="GHEA Grapalat" w:hAnsi="GHEA Grapalat" w:cs="Calibri"/>
                <w:sz w:val="16"/>
                <w:szCs w:val="16"/>
              </w:rPr>
              <w:t>համակարգչային</w:t>
            </w:r>
            <w:proofErr w:type="spellEnd"/>
            <w:r w:rsidRPr="0040036A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40036A">
              <w:rPr>
                <w:rFonts w:ascii="GHEA Grapalat" w:hAnsi="GHEA Grapalat" w:cs="Calibri"/>
                <w:sz w:val="16"/>
                <w:szCs w:val="16"/>
              </w:rPr>
              <w:t>քարտեր</w:t>
            </w:r>
            <w:proofErr w:type="spellEnd"/>
          </w:p>
          <w:p w14:paraId="2DCE1AFB" w14:textId="77777777" w:rsidR="008F0F5D" w:rsidRDefault="008F0F5D" w:rsidP="008F0F5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B01D74">
              <w:rPr>
                <w:rFonts w:ascii="GHEA Grapalat" w:hAnsi="GHEA Grapalat" w:cs="Calibri"/>
                <w:sz w:val="16"/>
                <w:szCs w:val="16"/>
              </w:rPr>
              <w:t>компьютерные</w:t>
            </w:r>
            <w:proofErr w:type="spellEnd"/>
          </w:p>
          <w:p w14:paraId="12C9CF61" w14:textId="56EDCB93" w:rsidR="008F0F5D" w:rsidRPr="008F0F5D" w:rsidRDefault="008F0F5D" w:rsidP="008F0F5D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B01D74">
              <w:rPr>
                <w:rFonts w:ascii="GHEA Grapalat" w:hAnsi="GHEA Grapalat" w:cs="Calibri"/>
                <w:sz w:val="16"/>
                <w:szCs w:val="16"/>
              </w:rPr>
              <w:t>карты</w:t>
            </w:r>
            <w:proofErr w:type="spellEnd"/>
          </w:p>
        </w:tc>
        <w:tc>
          <w:tcPr>
            <w:tcW w:w="2436" w:type="dxa"/>
            <w:shd w:val="clear" w:color="auto" w:fill="auto"/>
            <w:vAlign w:val="center"/>
          </w:tcPr>
          <w:p w14:paraId="70DD1B24" w14:textId="77777777" w:rsidR="008F0F5D" w:rsidRPr="00067B78" w:rsidRDefault="008F0F5D" w:rsidP="008F0F5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27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0D84E4" w14:textId="77777777" w:rsidR="008F0F5D" w:rsidRPr="002639E5" w:rsidRDefault="008F0F5D" w:rsidP="008F0F5D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067B7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        </w:t>
            </w:r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>1-</w:t>
            </w:r>
            <w:proofErr w:type="spellStart"/>
            <w:r w:rsidRPr="005A72A4">
              <w:rPr>
                <w:rFonts w:ascii="GHEA Grapalat" w:hAnsi="GHEA Grapalat" w:cs="Sylfaen"/>
                <w:sz w:val="18"/>
                <w:szCs w:val="18"/>
              </w:rPr>
              <w:t>ին</w:t>
            </w:r>
            <w:proofErr w:type="spellEnd"/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A72A4">
              <w:rPr>
                <w:rFonts w:ascii="GHEA Grapalat" w:hAnsi="GHEA Grapalat" w:cs="Sylfaen"/>
                <w:sz w:val="18"/>
                <w:szCs w:val="18"/>
              </w:rPr>
              <w:t>կետի</w:t>
            </w:r>
            <w:proofErr w:type="spellEnd"/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>/1-го пункта/</w:t>
            </w:r>
          </w:p>
          <w:p w14:paraId="13AFD35B" w14:textId="77777777" w:rsidR="008F0F5D" w:rsidRPr="002639E5" w:rsidRDefault="008F0F5D" w:rsidP="008F0F5D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>2-</w:t>
            </w:r>
            <w:proofErr w:type="spellStart"/>
            <w:r w:rsidRPr="005A72A4">
              <w:rPr>
                <w:rFonts w:ascii="GHEA Grapalat" w:hAnsi="GHEA Grapalat" w:cs="Sylfaen"/>
                <w:sz w:val="18"/>
                <w:szCs w:val="18"/>
              </w:rPr>
              <w:t>րդ</w:t>
            </w:r>
            <w:proofErr w:type="spellEnd"/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A72A4">
              <w:rPr>
                <w:rFonts w:ascii="GHEA Grapalat" w:hAnsi="GHEA Grapalat" w:cs="Sylfaen"/>
                <w:sz w:val="18"/>
                <w:szCs w:val="18"/>
              </w:rPr>
              <w:t>կետի</w:t>
            </w:r>
            <w:proofErr w:type="spellEnd"/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/2-го пункта/</w:t>
            </w:r>
          </w:p>
          <w:p w14:paraId="5B4C0A32" w14:textId="77777777" w:rsidR="008F0F5D" w:rsidRPr="002639E5" w:rsidRDefault="008F0F5D" w:rsidP="008F0F5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u w:val="single"/>
                <w:lang w:val="ru-RU"/>
              </w:rPr>
            </w:pPr>
            <w:r w:rsidRPr="002639E5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ru-RU"/>
              </w:rPr>
              <w:t>3-</w:t>
            </w:r>
            <w:proofErr w:type="spellStart"/>
            <w:r w:rsidRPr="005A72A4">
              <w:rPr>
                <w:rFonts w:ascii="GHEA Grapalat" w:hAnsi="GHEA Grapalat" w:cs="Sylfaen"/>
                <w:b/>
                <w:sz w:val="18"/>
                <w:szCs w:val="18"/>
                <w:u w:val="single"/>
              </w:rPr>
              <w:t>րդ</w:t>
            </w:r>
            <w:proofErr w:type="spellEnd"/>
            <w:r w:rsidRPr="002639E5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proofErr w:type="spellStart"/>
            <w:r w:rsidRPr="005A72A4">
              <w:rPr>
                <w:rFonts w:ascii="GHEA Grapalat" w:hAnsi="GHEA Grapalat" w:cs="Sylfaen"/>
                <w:b/>
                <w:sz w:val="18"/>
                <w:szCs w:val="18"/>
                <w:u w:val="single"/>
              </w:rPr>
              <w:t>կետի</w:t>
            </w:r>
            <w:proofErr w:type="spellEnd"/>
            <w:r w:rsidRPr="002639E5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ru-RU"/>
              </w:rPr>
              <w:t xml:space="preserve"> /3-го пункта/</w:t>
            </w:r>
          </w:p>
          <w:p w14:paraId="6D673879" w14:textId="1713AFE0" w:rsidR="008F0F5D" w:rsidRPr="00067B78" w:rsidRDefault="008F0F5D" w:rsidP="008F0F5D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    </w:t>
            </w:r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>4-</w:t>
            </w:r>
            <w:proofErr w:type="spellStart"/>
            <w:r w:rsidRPr="005A72A4">
              <w:rPr>
                <w:rFonts w:ascii="GHEA Grapalat" w:hAnsi="GHEA Grapalat" w:cs="Sylfaen"/>
                <w:sz w:val="18"/>
                <w:szCs w:val="18"/>
              </w:rPr>
              <w:t>րդ</w:t>
            </w:r>
            <w:proofErr w:type="spellEnd"/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A72A4">
              <w:rPr>
                <w:rFonts w:ascii="GHEA Grapalat" w:hAnsi="GHEA Grapalat" w:cs="Sylfaen"/>
                <w:sz w:val="18"/>
                <w:szCs w:val="18"/>
              </w:rPr>
              <w:t>կետի</w:t>
            </w:r>
            <w:proofErr w:type="spellEnd"/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/4-го пункта/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FA9F6" w14:textId="77777777" w:rsidR="008F0F5D" w:rsidRPr="002639E5" w:rsidRDefault="008F0F5D" w:rsidP="008F0F5D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proofErr w:type="spellStart"/>
            <w:r w:rsidRPr="005A72A4">
              <w:rPr>
                <w:rFonts w:ascii="GHEA Grapalat" w:hAnsi="GHEA Grapalat" w:cs="Sylfaen"/>
                <w:sz w:val="18"/>
                <w:szCs w:val="18"/>
              </w:rPr>
              <w:t>ոչ</w:t>
            </w:r>
            <w:proofErr w:type="spellEnd"/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A72A4">
              <w:rPr>
                <w:rFonts w:ascii="GHEA Grapalat" w:hAnsi="GHEA Grapalat" w:cs="Sylfaen"/>
                <w:sz w:val="18"/>
                <w:szCs w:val="18"/>
              </w:rPr>
              <w:t>մի</w:t>
            </w:r>
            <w:proofErr w:type="spellEnd"/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A72A4">
              <w:rPr>
                <w:rFonts w:ascii="GHEA Grapalat" w:hAnsi="GHEA Grapalat" w:cs="Sylfaen"/>
                <w:sz w:val="18"/>
                <w:szCs w:val="18"/>
              </w:rPr>
              <w:t>հայտ</w:t>
            </w:r>
            <w:proofErr w:type="spellEnd"/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A72A4">
              <w:rPr>
                <w:rFonts w:ascii="GHEA Grapalat" w:hAnsi="GHEA Grapalat" w:cs="Sylfaen"/>
                <w:sz w:val="18"/>
                <w:szCs w:val="18"/>
              </w:rPr>
              <w:t>չի</w:t>
            </w:r>
            <w:proofErr w:type="spellEnd"/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A72A4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  <w:proofErr w:type="spellEnd"/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softHyphen/>
            </w:r>
            <w:r w:rsidRPr="002639E5">
              <w:rPr>
                <w:rFonts w:ascii="GHEA Grapalat" w:hAnsi="GHEA Grapalat" w:cs="Sylfaen" w:hint="eastAsia"/>
                <w:sz w:val="18"/>
                <w:szCs w:val="18"/>
                <w:lang w:val="ru-RU"/>
              </w:rPr>
              <w:t xml:space="preserve"> </w:t>
            </w:r>
          </w:p>
          <w:p w14:paraId="2BEE78AA" w14:textId="0E08298C" w:rsidR="008F0F5D" w:rsidRPr="005A72A4" w:rsidRDefault="008F0F5D" w:rsidP="008F0F5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5A72A4">
              <w:rPr>
                <w:rFonts w:ascii="GHEA Grapalat" w:hAnsi="GHEA Grapalat" w:cs="Sylfaen" w:hint="eastAsia"/>
                <w:sz w:val="18"/>
                <w:szCs w:val="18"/>
              </w:rPr>
              <w:t>заявки</w:t>
            </w:r>
            <w:proofErr w:type="spellEnd"/>
            <w:r w:rsidRPr="005A72A4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A72A4">
              <w:rPr>
                <w:rFonts w:ascii="GHEA Grapalat" w:hAnsi="GHEA Grapalat" w:cs="Sylfaen" w:hint="eastAsia"/>
                <w:sz w:val="18"/>
                <w:szCs w:val="18"/>
              </w:rPr>
              <w:t>не</w:t>
            </w:r>
            <w:proofErr w:type="spellEnd"/>
            <w:r w:rsidRPr="005A72A4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A72A4">
              <w:rPr>
                <w:rFonts w:ascii="GHEA Grapalat" w:hAnsi="GHEA Grapalat" w:cs="Sylfaen" w:hint="eastAsia"/>
                <w:sz w:val="18"/>
                <w:szCs w:val="18"/>
              </w:rPr>
              <w:t>поданы</w:t>
            </w:r>
            <w:proofErr w:type="spellEnd"/>
          </w:p>
        </w:tc>
      </w:tr>
      <w:tr w:rsidR="008F0F5D" w:rsidRPr="005A72A4" w14:paraId="43670B5B" w14:textId="77777777" w:rsidTr="008F0F5D">
        <w:trPr>
          <w:trHeight w:val="1613"/>
          <w:jc w:val="center"/>
        </w:trPr>
        <w:tc>
          <w:tcPr>
            <w:tcW w:w="1479" w:type="dxa"/>
            <w:shd w:val="clear" w:color="auto" w:fill="auto"/>
            <w:vAlign w:val="center"/>
          </w:tcPr>
          <w:p w14:paraId="5CCFC633" w14:textId="49DC57E6" w:rsidR="008F0F5D" w:rsidRPr="008F0F5D" w:rsidRDefault="00BF4BE9" w:rsidP="008F0F5D">
            <w:pPr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5</w:t>
            </w:r>
          </w:p>
        </w:tc>
        <w:tc>
          <w:tcPr>
            <w:tcW w:w="1999" w:type="dxa"/>
            <w:shd w:val="clear" w:color="auto" w:fill="auto"/>
            <w:vAlign w:val="center"/>
          </w:tcPr>
          <w:p w14:paraId="29F36EFE" w14:textId="6D48C78D" w:rsidR="008F0F5D" w:rsidRDefault="008F0F5D" w:rsidP="008F0F5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1080E">
              <w:rPr>
                <w:rFonts w:ascii="GHEA Grapalat" w:hAnsi="GHEA Grapalat" w:cs="Calibri"/>
                <w:sz w:val="16"/>
                <w:szCs w:val="16"/>
                <w:lang w:val="hy-AM"/>
              </w:rPr>
              <w:t>համակարգիչների պարագանե</w:t>
            </w:r>
            <w:r w:rsidRPr="0040036A">
              <w:rPr>
                <w:rFonts w:ascii="GHEA Grapalat" w:hAnsi="GHEA Grapalat" w:cs="Calibri"/>
                <w:sz w:val="16"/>
                <w:szCs w:val="16"/>
                <w:lang w:val="hy-AM"/>
              </w:rPr>
              <w:t>ր (համակարգչային հովացուցիչ)</w:t>
            </w:r>
          </w:p>
          <w:p w14:paraId="078439DA" w14:textId="77777777" w:rsidR="008F0F5D" w:rsidRPr="0011080E" w:rsidRDefault="008F0F5D" w:rsidP="008F0F5D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11080E">
              <w:rPr>
                <w:rFonts w:ascii="GHEA Grapalat" w:hAnsi="GHEA Grapalat" w:cs="Calibri"/>
                <w:sz w:val="16"/>
                <w:szCs w:val="16"/>
                <w:lang w:val="hy-AM"/>
              </w:rPr>
              <w:t>компьютерные аксессуары</w:t>
            </w:r>
          </w:p>
          <w:p w14:paraId="1C1C5F64" w14:textId="76AC0E59" w:rsidR="008F0F5D" w:rsidRPr="008F0F5D" w:rsidRDefault="008F0F5D" w:rsidP="008F0F5D">
            <w:pPr>
              <w:jc w:val="center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B01D74">
              <w:rPr>
                <w:rFonts w:ascii="GHEA Grapalat" w:hAnsi="GHEA Grapalat" w:cs="Calibri"/>
                <w:sz w:val="16"/>
                <w:szCs w:val="16"/>
              </w:rPr>
              <w:t>(</w:t>
            </w:r>
            <w:proofErr w:type="spellStart"/>
            <w:r w:rsidRPr="00B01D74">
              <w:rPr>
                <w:rFonts w:ascii="GHEA Grapalat" w:hAnsi="GHEA Grapalat" w:cs="Calibri"/>
                <w:sz w:val="16"/>
                <w:szCs w:val="16"/>
              </w:rPr>
              <w:t>компьютерный</w:t>
            </w:r>
            <w:proofErr w:type="spellEnd"/>
            <w:r w:rsidRPr="00B01D74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B01D74">
              <w:rPr>
                <w:rFonts w:ascii="GHEA Grapalat" w:hAnsi="GHEA Grapalat" w:cs="Calibri"/>
                <w:sz w:val="16"/>
                <w:szCs w:val="16"/>
              </w:rPr>
              <w:t>кулер</w:t>
            </w:r>
            <w:proofErr w:type="spellEnd"/>
          </w:p>
        </w:tc>
        <w:tc>
          <w:tcPr>
            <w:tcW w:w="2436" w:type="dxa"/>
            <w:shd w:val="clear" w:color="auto" w:fill="auto"/>
            <w:vAlign w:val="center"/>
          </w:tcPr>
          <w:p w14:paraId="7AF5BF4A" w14:textId="77777777" w:rsidR="008F0F5D" w:rsidRPr="00067B78" w:rsidRDefault="008F0F5D" w:rsidP="008F0F5D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</w:tc>
        <w:tc>
          <w:tcPr>
            <w:tcW w:w="27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2E97E7" w14:textId="77777777" w:rsidR="008F0F5D" w:rsidRPr="002639E5" w:rsidRDefault="008F0F5D" w:rsidP="008F0F5D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067B7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        </w:t>
            </w:r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>1-</w:t>
            </w:r>
            <w:proofErr w:type="spellStart"/>
            <w:r w:rsidRPr="005A72A4">
              <w:rPr>
                <w:rFonts w:ascii="GHEA Grapalat" w:hAnsi="GHEA Grapalat" w:cs="Sylfaen"/>
                <w:sz w:val="18"/>
                <w:szCs w:val="18"/>
              </w:rPr>
              <w:t>ին</w:t>
            </w:r>
            <w:proofErr w:type="spellEnd"/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A72A4">
              <w:rPr>
                <w:rFonts w:ascii="GHEA Grapalat" w:hAnsi="GHEA Grapalat" w:cs="Sylfaen"/>
                <w:sz w:val="18"/>
                <w:szCs w:val="18"/>
              </w:rPr>
              <w:t>կետի</w:t>
            </w:r>
            <w:proofErr w:type="spellEnd"/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>/1-го пункта/</w:t>
            </w:r>
          </w:p>
          <w:p w14:paraId="18867407" w14:textId="77777777" w:rsidR="008F0F5D" w:rsidRPr="002639E5" w:rsidRDefault="008F0F5D" w:rsidP="008F0F5D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>2-</w:t>
            </w:r>
            <w:proofErr w:type="spellStart"/>
            <w:r w:rsidRPr="005A72A4">
              <w:rPr>
                <w:rFonts w:ascii="GHEA Grapalat" w:hAnsi="GHEA Grapalat" w:cs="Sylfaen"/>
                <w:sz w:val="18"/>
                <w:szCs w:val="18"/>
              </w:rPr>
              <w:t>րդ</w:t>
            </w:r>
            <w:proofErr w:type="spellEnd"/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A72A4">
              <w:rPr>
                <w:rFonts w:ascii="GHEA Grapalat" w:hAnsi="GHEA Grapalat" w:cs="Sylfaen"/>
                <w:sz w:val="18"/>
                <w:szCs w:val="18"/>
              </w:rPr>
              <w:t>կետի</w:t>
            </w:r>
            <w:proofErr w:type="spellEnd"/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/2-го пункта/</w:t>
            </w:r>
          </w:p>
          <w:p w14:paraId="791DF4B9" w14:textId="77777777" w:rsidR="008F0F5D" w:rsidRPr="002639E5" w:rsidRDefault="008F0F5D" w:rsidP="008F0F5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u w:val="single"/>
                <w:lang w:val="ru-RU"/>
              </w:rPr>
            </w:pPr>
            <w:r w:rsidRPr="002639E5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ru-RU"/>
              </w:rPr>
              <w:t>3-</w:t>
            </w:r>
            <w:proofErr w:type="spellStart"/>
            <w:r w:rsidRPr="005A72A4">
              <w:rPr>
                <w:rFonts w:ascii="GHEA Grapalat" w:hAnsi="GHEA Grapalat" w:cs="Sylfaen"/>
                <w:b/>
                <w:sz w:val="18"/>
                <w:szCs w:val="18"/>
                <w:u w:val="single"/>
              </w:rPr>
              <w:t>րդ</w:t>
            </w:r>
            <w:proofErr w:type="spellEnd"/>
            <w:r w:rsidRPr="002639E5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ru-RU"/>
              </w:rPr>
              <w:t xml:space="preserve"> </w:t>
            </w:r>
            <w:proofErr w:type="spellStart"/>
            <w:r w:rsidRPr="005A72A4">
              <w:rPr>
                <w:rFonts w:ascii="GHEA Grapalat" w:hAnsi="GHEA Grapalat" w:cs="Sylfaen"/>
                <w:b/>
                <w:sz w:val="18"/>
                <w:szCs w:val="18"/>
                <w:u w:val="single"/>
              </w:rPr>
              <w:t>կետի</w:t>
            </w:r>
            <w:proofErr w:type="spellEnd"/>
            <w:r w:rsidRPr="002639E5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ru-RU"/>
              </w:rPr>
              <w:t xml:space="preserve"> /3-го пункта/</w:t>
            </w:r>
          </w:p>
          <w:p w14:paraId="40B882DA" w14:textId="32BE7740" w:rsidR="008F0F5D" w:rsidRPr="00067B78" w:rsidRDefault="008F0F5D" w:rsidP="008F0F5D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   </w:t>
            </w:r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>4-</w:t>
            </w:r>
            <w:proofErr w:type="spellStart"/>
            <w:r w:rsidRPr="005A72A4">
              <w:rPr>
                <w:rFonts w:ascii="GHEA Grapalat" w:hAnsi="GHEA Grapalat" w:cs="Sylfaen"/>
                <w:sz w:val="18"/>
                <w:szCs w:val="18"/>
              </w:rPr>
              <w:t>րդ</w:t>
            </w:r>
            <w:proofErr w:type="spellEnd"/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A72A4">
              <w:rPr>
                <w:rFonts w:ascii="GHEA Grapalat" w:hAnsi="GHEA Grapalat" w:cs="Sylfaen"/>
                <w:sz w:val="18"/>
                <w:szCs w:val="18"/>
              </w:rPr>
              <w:t>կետի</w:t>
            </w:r>
            <w:proofErr w:type="spellEnd"/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/4-го пункта/</w:t>
            </w:r>
          </w:p>
        </w:tc>
        <w:tc>
          <w:tcPr>
            <w:tcW w:w="21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B5837E" w14:textId="77777777" w:rsidR="008F0F5D" w:rsidRPr="002639E5" w:rsidRDefault="008F0F5D" w:rsidP="008F0F5D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proofErr w:type="spellStart"/>
            <w:r w:rsidRPr="005A72A4">
              <w:rPr>
                <w:rFonts w:ascii="GHEA Grapalat" w:hAnsi="GHEA Grapalat" w:cs="Sylfaen"/>
                <w:sz w:val="18"/>
                <w:szCs w:val="18"/>
              </w:rPr>
              <w:t>ոչ</w:t>
            </w:r>
            <w:proofErr w:type="spellEnd"/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A72A4">
              <w:rPr>
                <w:rFonts w:ascii="GHEA Grapalat" w:hAnsi="GHEA Grapalat" w:cs="Sylfaen"/>
                <w:sz w:val="18"/>
                <w:szCs w:val="18"/>
              </w:rPr>
              <w:t>մի</w:t>
            </w:r>
            <w:proofErr w:type="spellEnd"/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A72A4">
              <w:rPr>
                <w:rFonts w:ascii="GHEA Grapalat" w:hAnsi="GHEA Grapalat" w:cs="Sylfaen"/>
                <w:sz w:val="18"/>
                <w:szCs w:val="18"/>
              </w:rPr>
              <w:t>հայտ</w:t>
            </w:r>
            <w:proofErr w:type="spellEnd"/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A72A4">
              <w:rPr>
                <w:rFonts w:ascii="GHEA Grapalat" w:hAnsi="GHEA Grapalat" w:cs="Sylfaen"/>
                <w:sz w:val="18"/>
                <w:szCs w:val="18"/>
              </w:rPr>
              <w:t>չի</w:t>
            </w:r>
            <w:proofErr w:type="spellEnd"/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A72A4">
              <w:rPr>
                <w:rFonts w:ascii="GHEA Grapalat" w:hAnsi="GHEA Grapalat" w:cs="Sylfaen"/>
                <w:sz w:val="18"/>
                <w:szCs w:val="18"/>
              </w:rPr>
              <w:t>ներկայացվել</w:t>
            </w:r>
            <w:proofErr w:type="spellEnd"/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2639E5">
              <w:rPr>
                <w:rFonts w:ascii="GHEA Grapalat" w:hAnsi="GHEA Grapalat" w:cs="Sylfaen"/>
                <w:sz w:val="18"/>
                <w:szCs w:val="18"/>
                <w:lang w:val="ru-RU"/>
              </w:rPr>
              <w:softHyphen/>
            </w:r>
            <w:r w:rsidRPr="002639E5">
              <w:rPr>
                <w:rFonts w:ascii="GHEA Grapalat" w:hAnsi="GHEA Grapalat" w:cs="Sylfaen" w:hint="eastAsia"/>
                <w:sz w:val="18"/>
                <w:szCs w:val="18"/>
                <w:lang w:val="ru-RU"/>
              </w:rPr>
              <w:t xml:space="preserve"> </w:t>
            </w:r>
          </w:p>
          <w:p w14:paraId="0180C089" w14:textId="198254CA" w:rsidR="008F0F5D" w:rsidRPr="005A72A4" w:rsidRDefault="008F0F5D" w:rsidP="008F0F5D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5A72A4">
              <w:rPr>
                <w:rFonts w:ascii="GHEA Grapalat" w:hAnsi="GHEA Grapalat" w:cs="Sylfaen" w:hint="eastAsia"/>
                <w:sz w:val="18"/>
                <w:szCs w:val="18"/>
              </w:rPr>
              <w:t>заявки</w:t>
            </w:r>
            <w:proofErr w:type="spellEnd"/>
            <w:r w:rsidRPr="005A72A4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A72A4">
              <w:rPr>
                <w:rFonts w:ascii="GHEA Grapalat" w:hAnsi="GHEA Grapalat" w:cs="Sylfaen" w:hint="eastAsia"/>
                <w:sz w:val="18"/>
                <w:szCs w:val="18"/>
              </w:rPr>
              <w:t>не</w:t>
            </w:r>
            <w:proofErr w:type="spellEnd"/>
            <w:r w:rsidRPr="005A72A4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5A72A4">
              <w:rPr>
                <w:rFonts w:ascii="GHEA Grapalat" w:hAnsi="GHEA Grapalat" w:cs="Sylfaen" w:hint="eastAsia"/>
                <w:sz w:val="18"/>
                <w:szCs w:val="18"/>
              </w:rPr>
              <w:t>поданы</w:t>
            </w:r>
            <w:proofErr w:type="spellEnd"/>
          </w:p>
        </w:tc>
      </w:tr>
    </w:tbl>
    <w:p w14:paraId="2FF2AC89" w14:textId="77777777" w:rsidR="005A72A4" w:rsidRDefault="005A72A4" w:rsidP="005A72A4">
      <w:pPr>
        <w:pBdr>
          <w:bottom w:val="single" w:sz="6" w:space="1" w:color="auto"/>
        </w:pBdr>
        <w:ind w:firstLine="709"/>
        <w:jc w:val="both"/>
        <w:rPr>
          <w:rFonts w:ascii="GHEA Grapalat" w:hAnsi="GHEA Grapalat"/>
          <w:sz w:val="20"/>
          <w:lang w:val="af-ZA"/>
        </w:rPr>
      </w:pPr>
    </w:p>
    <w:p w14:paraId="2C29E632" w14:textId="67F9DD60" w:rsidR="00FC2D9D" w:rsidRDefault="00FC2D9D" w:rsidP="00FC2D9D">
      <w:pPr>
        <w:pBdr>
          <w:bottom w:val="single" w:sz="6" w:space="1" w:color="auto"/>
        </w:pBd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ՏԷՀԿԿ-ԳՀ</w:t>
      </w:r>
      <w:r>
        <w:rPr>
          <w:rFonts w:ascii="GHEA Grapalat" w:hAnsi="GHEA Grapalat" w:cs="Sylfaen"/>
          <w:sz w:val="20"/>
          <w:lang w:val="hy-AM"/>
        </w:rPr>
        <w:t>ԱՊ</w:t>
      </w:r>
      <w:r w:rsidR="008F0F5D">
        <w:rPr>
          <w:rFonts w:ascii="GHEA Grapalat" w:hAnsi="GHEA Grapalat" w:cs="Sylfaen"/>
          <w:sz w:val="20"/>
          <w:lang w:val="af-ZA"/>
        </w:rPr>
        <w:t>ՁԲ-24/</w:t>
      </w:r>
      <w:r w:rsidR="00732695">
        <w:rPr>
          <w:rFonts w:ascii="GHEA Grapalat" w:hAnsi="GHEA Grapalat" w:cs="Sylfaen"/>
          <w:sz w:val="20"/>
          <w:lang w:val="hy-AM"/>
        </w:rPr>
        <w:t>2</w:t>
      </w:r>
      <w:r w:rsidR="00732695" w:rsidRPr="00732695">
        <w:rPr>
          <w:rFonts w:ascii="GHEA Grapalat" w:hAnsi="GHEA Grapalat" w:cs="Sylfaen"/>
          <w:sz w:val="20"/>
          <w:lang w:val="af-ZA"/>
        </w:rPr>
        <w:t>6</w:t>
      </w:r>
      <w:r>
        <w:rPr>
          <w:rFonts w:ascii="GHEA Grapalat" w:hAnsi="GHEA Grapalat" w:cs="Sylfaen"/>
          <w:sz w:val="20"/>
          <w:lang w:val="hy-AM"/>
        </w:rPr>
        <w:t xml:space="preserve"> ծածկագրով ընթացակարգի համար </w:t>
      </w:r>
      <w:r w:rsidRPr="00D95310">
        <w:rPr>
          <w:rFonts w:ascii="GHEA Grapalat" w:hAnsi="GHEA Grapalat" w:cs="Sylfaen"/>
          <w:sz w:val="20"/>
          <w:lang w:val="af-ZA"/>
        </w:rPr>
        <w:t>կիրառվելու է  անգործության ժամկետ  10 օրացույցային օր</w:t>
      </w:r>
      <w:r w:rsidRPr="00D95310">
        <w:rPr>
          <w:rFonts w:ascii="GHEA Grapalat" w:hAnsi="GHEA Grapalat" w:cs="Sylfaen"/>
          <w:sz w:val="20"/>
          <w:lang w:val="hy-AM"/>
        </w:rPr>
        <w:t>,</w:t>
      </w:r>
      <w:r w:rsidRPr="00D95310">
        <w:rPr>
          <w:rFonts w:ascii="GHEA Grapalat" w:hAnsi="GHEA Grapalat" w:cs="Sylfaen"/>
          <w:sz w:val="20"/>
          <w:lang w:val="af-ZA"/>
        </w:rPr>
        <w:t xml:space="preserve"> սույն հայտարարությունը հրապարակվելու օրվան հաջորդող օրվանից հաշված:</w:t>
      </w:r>
    </w:p>
    <w:p w14:paraId="5E70CB67" w14:textId="46F6F973" w:rsidR="00FC2D9D" w:rsidRPr="00D95310" w:rsidRDefault="00FC2D9D" w:rsidP="00FC2D9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HEA Grapalat" w:hAnsi="GHEA Grapalat" w:cs="Courier New"/>
          <w:color w:val="202124"/>
          <w:sz w:val="22"/>
          <w:szCs w:val="22"/>
          <w:lang w:val="ru-RU"/>
        </w:rPr>
      </w:pPr>
      <w:r>
        <w:rPr>
          <w:rFonts w:ascii="GHEA Grapalat" w:hAnsi="GHEA Grapalat" w:cs="Courier New"/>
          <w:color w:val="202124"/>
          <w:sz w:val="22"/>
          <w:szCs w:val="22"/>
          <w:lang w:val="ru-RU"/>
        </w:rPr>
        <w:t>К процедуре с кодом TE</w:t>
      </w:r>
      <w:r>
        <w:rPr>
          <w:rFonts w:ascii="GHEA Grapalat" w:hAnsi="GHEA Grapalat" w:cs="Courier New"/>
          <w:color w:val="202124"/>
          <w:sz w:val="22"/>
          <w:szCs w:val="22"/>
        </w:rPr>
        <w:t>HK</w:t>
      </w:r>
      <w:r>
        <w:rPr>
          <w:rFonts w:ascii="GHEA Grapalat" w:hAnsi="GHEA Grapalat" w:cs="Courier New"/>
          <w:color w:val="202124"/>
          <w:sz w:val="22"/>
          <w:szCs w:val="22"/>
          <w:lang w:val="ru-RU"/>
        </w:rPr>
        <w:t>K-GH</w:t>
      </w:r>
      <w:r>
        <w:rPr>
          <w:rFonts w:ascii="GHEA Grapalat" w:hAnsi="GHEA Grapalat" w:cs="Courier New"/>
          <w:color w:val="202124"/>
          <w:sz w:val="22"/>
          <w:szCs w:val="22"/>
        </w:rPr>
        <w:t>AP</w:t>
      </w:r>
      <w:r w:rsidRPr="00D95310">
        <w:rPr>
          <w:rFonts w:ascii="GHEA Grapalat" w:hAnsi="GHEA Grapalat" w:cs="Courier New"/>
          <w:color w:val="202124"/>
          <w:sz w:val="22"/>
          <w:szCs w:val="22"/>
          <w:lang w:val="ru-RU"/>
        </w:rPr>
        <w:t>D</w:t>
      </w:r>
      <w:r>
        <w:rPr>
          <w:rFonts w:ascii="GHEA Grapalat" w:hAnsi="GHEA Grapalat" w:cs="Courier New"/>
          <w:color w:val="202124"/>
          <w:sz w:val="22"/>
          <w:szCs w:val="22"/>
        </w:rPr>
        <w:t>z</w:t>
      </w:r>
      <w:r w:rsidR="008F0F5D">
        <w:rPr>
          <w:rFonts w:ascii="GHEA Grapalat" w:hAnsi="GHEA Grapalat" w:cs="Courier New"/>
          <w:color w:val="202124"/>
          <w:sz w:val="22"/>
          <w:szCs w:val="22"/>
          <w:lang w:val="ru-RU"/>
        </w:rPr>
        <w:t>B-24/</w:t>
      </w:r>
      <w:r w:rsidR="00732695">
        <w:rPr>
          <w:rFonts w:ascii="GHEA Grapalat" w:hAnsi="GHEA Grapalat" w:cs="Courier New"/>
          <w:color w:val="202124"/>
          <w:sz w:val="22"/>
          <w:szCs w:val="22"/>
          <w:lang w:val="hy-AM"/>
        </w:rPr>
        <w:t>2</w:t>
      </w:r>
      <w:r w:rsidR="00732695">
        <w:rPr>
          <w:rFonts w:ascii="GHEA Grapalat" w:hAnsi="GHEA Grapalat" w:cs="Courier New"/>
          <w:color w:val="202124"/>
          <w:sz w:val="22"/>
          <w:szCs w:val="22"/>
          <w:lang w:val="ru-RU"/>
        </w:rPr>
        <w:t>6</w:t>
      </w:r>
      <w:r w:rsidRPr="00D95310">
        <w:rPr>
          <w:rFonts w:ascii="GHEA Grapalat" w:hAnsi="GHEA Grapalat" w:cs="Courier New"/>
          <w:color w:val="202124"/>
          <w:sz w:val="22"/>
          <w:szCs w:val="22"/>
          <w:lang w:val="ru-RU"/>
        </w:rPr>
        <w:t xml:space="preserve"> будет применено 10 календарных дней неактивности, начиная со дня, следующего за днем </w:t>
      </w:r>
      <w:r w:rsidRPr="00D95310">
        <w:rPr>
          <w:rFonts w:ascii="Cambria Math" w:hAnsi="Cambria Math" w:cs="Cambria Math"/>
          <w:color w:val="202124"/>
          <w:sz w:val="22"/>
          <w:szCs w:val="22"/>
          <w:lang w:val="ru-RU"/>
        </w:rPr>
        <w:t>​​</w:t>
      </w:r>
      <w:r w:rsidRPr="00D95310">
        <w:rPr>
          <w:rFonts w:ascii="GHEA Grapalat" w:hAnsi="GHEA Grapalat" w:cs="GHEA Grapalat"/>
          <w:color w:val="202124"/>
          <w:sz w:val="22"/>
          <w:szCs w:val="22"/>
          <w:lang w:val="ru-RU"/>
        </w:rPr>
        <w:t>публикации</w:t>
      </w:r>
      <w:r w:rsidRPr="00D95310">
        <w:rPr>
          <w:rFonts w:ascii="GHEA Grapalat" w:hAnsi="GHEA Grapalat" w:cs="Courier New"/>
          <w:color w:val="202124"/>
          <w:sz w:val="22"/>
          <w:szCs w:val="22"/>
          <w:lang w:val="ru-RU"/>
        </w:rPr>
        <w:t xml:space="preserve"> </w:t>
      </w:r>
      <w:r w:rsidRPr="00D95310">
        <w:rPr>
          <w:rFonts w:ascii="GHEA Grapalat" w:hAnsi="GHEA Grapalat" w:cs="GHEA Grapalat"/>
          <w:color w:val="202124"/>
          <w:sz w:val="22"/>
          <w:szCs w:val="22"/>
          <w:lang w:val="ru-RU"/>
        </w:rPr>
        <w:t>настоящего</w:t>
      </w:r>
      <w:r w:rsidRPr="00D95310">
        <w:rPr>
          <w:rFonts w:ascii="GHEA Grapalat" w:hAnsi="GHEA Grapalat" w:cs="Courier New"/>
          <w:color w:val="202124"/>
          <w:sz w:val="22"/>
          <w:szCs w:val="22"/>
          <w:lang w:val="ru-RU"/>
        </w:rPr>
        <w:t xml:space="preserve"> </w:t>
      </w:r>
      <w:r w:rsidRPr="00D95310">
        <w:rPr>
          <w:rFonts w:ascii="GHEA Grapalat" w:hAnsi="GHEA Grapalat" w:cs="GHEA Grapalat"/>
          <w:color w:val="202124"/>
          <w:sz w:val="22"/>
          <w:szCs w:val="22"/>
          <w:lang w:val="ru-RU"/>
        </w:rPr>
        <w:t>объявления</w:t>
      </w:r>
    </w:p>
    <w:p w14:paraId="6CA75090" w14:textId="77777777" w:rsidR="005A72A4" w:rsidRPr="00836421" w:rsidRDefault="005A72A4" w:rsidP="005A72A4">
      <w:pPr>
        <w:pBdr>
          <w:bottom w:val="single" w:sz="6" w:space="1" w:color="auto"/>
        </w:pBdr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</w:p>
    <w:p w14:paraId="69CA9FB8" w14:textId="4CFEC337" w:rsidR="005A72A4" w:rsidRDefault="008F0F5D" w:rsidP="005A72A4">
      <w:pPr>
        <w:pBdr>
          <w:bottom w:val="single" w:sz="6" w:space="1" w:color="auto"/>
        </w:pBd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ՏԷՀԿԿ-ԳՀԱՊՁԲ-24/</w:t>
      </w:r>
      <w:r w:rsidR="00732695">
        <w:rPr>
          <w:rFonts w:ascii="GHEA Grapalat" w:hAnsi="GHEA Grapalat" w:cs="Sylfaen"/>
          <w:sz w:val="20"/>
          <w:lang w:val="hy-AM"/>
        </w:rPr>
        <w:t>2</w:t>
      </w:r>
      <w:r w:rsidR="00732695" w:rsidRPr="000A28C3">
        <w:rPr>
          <w:rFonts w:ascii="GHEA Grapalat" w:hAnsi="GHEA Grapalat" w:cs="Sylfaen"/>
          <w:sz w:val="20"/>
          <w:lang w:val="af-ZA"/>
        </w:rPr>
        <w:t>6</w:t>
      </w:r>
      <w:r w:rsidR="005A72A4" w:rsidRPr="005A72A4">
        <w:rPr>
          <w:rFonts w:ascii="GHEA Grapalat" w:hAnsi="GHEA Grapalat" w:cs="Sylfaen"/>
          <w:sz w:val="20"/>
          <w:lang w:val="af-ZA"/>
        </w:rPr>
        <w:t xml:space="preserve">   </w:t>
      </w:r>
      <w:r w:rsidR="005A72A4">
        <w:rPr>
          <w:rFonts w:ascii="GHEA Grapalat" w:hAnsi="GHEA Grapalat" w:cs="Sylfaen"/>
          <w:sz w:val="20"/>
          <w:lang w:val="af-ZA"/>
        </w:rPr>
        <w:t xml:space="preserve">ծածկագրով գնումների համակարգող </w:t>
      </w:r>
      <w:r w:rsidR="005A72A4" w:rsidRPr="00836421">
        <w:rPr>
          <w:rFonts w:ascii="GHEA Grapalat" w:hAnsi="GHEA Grapalat" w:cs="Sylfaen"/>
          <w:sz w:val="20"/>
          <w:lang w:val="af-ZA"/>
        </w:rPr>
        <w:t>Հայկ Ղազարյան</w:t>
      </w:r>
      <w:r w:rsidR="005A72A4">
        <w:rPr>
          <w:rFonts w:ascii="GHEA Grapalat" w:hAnsi="GHEA Grapalat" w:cs="Sylfaen"/>
          <w:sz w:val="20"/>
          <w:lang w:val="af-ZA"/>
        </w:rPr>
        <w:t>ին:</w:t>
      </w:r>
    </w:p>
    <w:p w14:paraId="1D5E35FB" w14:textId="77777777" w:rsidR="005A72A4" w:rsidRPr="00D462F0" w:rsidRDefault="005A72A4" w:rsidP="005A72A4">
      <w:pPr>
        <w:widowControl w:val="0"/>
        <w:jc w:val="both"/>
        <w:rPr>
          <w:rFonts w:ascii="GHEA Grapalat" w:hAnsi="GHEA Grapalat"/>
          <w:spacing w:val="6"/>
          <w:sz w:val="20"/>
          <w:szCs w:val="24"/>
          <w:lang w:val="ru-RU"/>
        </w:rPr>
      </w:pPr>
      <w:r w:rsidRPr="00D462F0">
        <w:rPr>
          <w:rFonts w:ascii="GHEA Grapalat" w:hAnsi="GHEA Grapalat"/>
          <w:spacing w:val="6"/>
          <w:sz w:val="20"/>
          <w:szCs w:val="24"/>
          <w:lang w:val="ru-RU"/>
        </w:rPr>
        <w:t xml:space="preserve">Для получения дополнительной информации, связанной с настоящим </w:t>
      </w:r>
    </w:p>
    <w:p w14:paraId="42499362" w14:textId="77777777" w:rsidR="005A72A4" w:rsidRPr="006F4403" w:rsidRDefault="005A72A4" w:rsidP="005A72A4">
      <w:pPr>
        <w:widowControl w:val="0"/>
        <w:jc w:val="both"/>
        <w:rPr>
          <w:rFonts w:ascii="GHEA Grapalat" w:hAnsi="GHEA Grapalat"/>
          <w:sz w:val="20"/>
          <w:szCs w:val="24"/>
          <w:lang w:val="ru-RU"/>
        </w:rPr>
      </w:pPr>
      <w:r w:rsidRPr="00D462F0">
        <w:rPr>
          <w:rFonts w:ascii="GHEA Grapalat" w:hAnsi="GHEA Grapalat"/>
          <w:sz w:val="20"/>
          <w:szCs w:val="24"/>
          <w:lang w:val="ru-RU"/>
        </w:rPr>
        <w:t>объявлением, можно обратиться к координатору Айку Казаряну</w:t>
      </w:r>
      <w:r w:rsidRPr="006F4403">
        <w:rPr>
          <w:rFonts w:ascii="GHEA Grapalat" w:hAnsi="GHEA Grapalat"/>
          <w:sz w:val="20"/>
          <w:szCs w:val="24"/>
          <w:lang w:val="ru-RU"/>
        </w:rPr>
        <w:t>:</w:t>
      </w:r>
    </w:p>
    <w:p w14:paraId="4D4A6B3F" w14:textId="1D2B9BFE" w:rsidR="005A72A4" w:rsidRPr="00732695" w:rsidRDefault="005A72A4" w:rsidP="005A72A4">
      <w:pPr>
        <w:pStyle w:val="3"/>
        <w:pBdr>
          <w:bottom w:val="single" w:sz="6" w:space="1" w:color="auto"/>
        </w:pBdr>
        <w:ind w:firstLine="0"/>
        <w:jc w:val="left"/>
        <w:rPr>
          <w:rFonts w:ascii="GHEA Grapalat" w:hAnsi="GHEA Grapalat"/>
          <w:b w:val="0"/>
          <w:sz w:val="20"/>
          <w:szCs w:val="24"/>
          <w:lang w:val="ru-RU"/>
        </w:rPr>
      </w:pPr>
      <w:r w:rsidRPr="005A72A4">
        <w:rPr>
          <w:rFonts w:ascii="GHEA Grapalat" w:hAnsi="GHEA Grapalat"/>
          <w:b w:val="0"/>
          <w:sz w:val="20"/>
          <w:szCs w:val="24"/>
          <w:lang w:val="ru-RU"/>
        </w:rPr>
        <w:t>закупок под кодом</w:t>
      </w:r>
      <w:r w:rsidR="008F0F5D">
        <w:rPr>
          <w:rFonts w:ascii="GHEA Grapalat" w:hAnsi="GHEA Grapalat"/>
          <w:b w:val="0"/>
          <w:sz w:val="20"/>
          <w:szCs w:val="24"/>
          <w:lang w:val="ru-RU"/>
        </w:rPr>
        <w:t xml:space="preserve"> TEHKK-GHAPDZB-24/</w:t>
      </w:r>
      <w:r w:rsidR="00732695">
        <w:rPr>
          <w:rFonts w:ascii="GHEA Grapalat" w:hAnsi="GHEA Grapalat"/>
          <w:b w:val="0"/>
          <w:sz w:val="20"/>
          <w:szCs w:val="24"/>
          <w:lang w:val="hy-AM"/>
        </w:rPr>
        <w:t>2</w:t>
      </w:r>
      <w:r w:rsidR="00732695">
        <w:rPr>
          <w:rFonts w:ascii="GHEA Grapalat" w:hAnsi="GHEA Grapalat"/>
          <w:b w:val="0"/>
          <w:sz w:val="20"/>
          <w:szCs w:val="24"/>
          <w:lang w:val="ru-RU"/>
        </w:rPr>
        <w:t>6</w:t>
      </w:r>
    </w:p>
    <w:p w14:paraId="1BA7EF18" w14:textId="6163D0B4" w:rsidR="005A72A4" w:rsidRPr="005A72A4" w:rsidRDefault="005A72A4" w:rsidP="005A72A4">
      <w:pPr>
        <w:widowControl w:val="0"/>
        <w:jc w:val="both"/>
        <w:rPr>
          <w:rFonts w:ascii="GHEA Grapalat" w:hAnsi="GHEA Grapalat"/>
          <w:sz w:val="20"/>
          <w:szCs w:val="24"/>
          <w:lang w:val="hy-AM"/>
        </w:rPr>
      </w:pPr>
    </w:p>
    <w:p w14:paraId="52129228" w14:textId="30554D7C" w:rsidR="005A72A4" w:rsidRDefault="00A2342D" w:rsidP="00A2342D">
      <w:pPr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           </w:t>
      </w:r>
      <w:r w:rsidR="005A72A4" w:rsidRPr="00EA309E">
        <w:rPr>
          <w:rFonts w:ascii="GHEA Grapalat" w:hAnsi="GHEA Grapalat" w:cs="Sylfaen"/>
          <w:sz w:val="20"/>
          <w:lang w:val="af-ZA"/>
        </w:rPr>
        <w:t>Հեռախոս</w:t>
      </w:r>
      <w:r w:rsidR="005A72A4">
        <w:rPr>
          <w:rFonts w:ascii="GHEA Grapalat" w:hAnsi="GHEA Grapalat" w:cs="Sylfaen"/>
          <w:sz w:val="20"/>
          <w:lang w:val="hy-AM"/>
        </w:rPr>
        <w:t xml:space="preserve"> </w:t>
      </w:r>
      <w:r w:rsidR="005A72A4" w:rsidRPr="00836421">
        <w:rPr>
          <w:rFonts w:ascii="GHEA Grapalat" w:hAnsi="GHEA Grapalat" w:cs="Sylfaen"/>
          <w:sz w:val="20"/>
          <w:lang w:val="af-ZA"/>
        </w:rPr>
        <w:t>/Телефон/</w:t>
      </w:r>
      <w:r w:rsidR="005A72A4">
        <w:rPr>
          <w:rFonts w:ascii="GHEA Grapalat" w:hAnsi="GHEA Grapalat" w:cs="Sylfaen"/>
          <w:sz w:val="20"/>
          <w:lang w:val="hy-AM"/>
        </w:rPr>
        <w:t xml:space="preserve"> </w:t>
      </w:r>
      <w:r w:rsidR="005A72A4" w:rsidRPr="00EA309E">
        <w:rPr>
          <w:rFonts w:ascii="GHEA Grapalat" w:hAnsi="GHEA Grapalat" w:cs="Sylfaen"/>
          <w:sz w:val="20"/>
          <w:lang w:val="af-ZA"/>
        </w:rPr>
        <w:t>՝</w:t>
      </w:r>
      <w:r w:rsidR="005A72A4" w:rsidRPr="00836421">
        <w:rPr>
          <w:rFonts w:ascii="GHEA Grapalat" w:hAnsi="GHEA Grapalat" w:cs="Sylfaen"/>
          <w:sz w:val="20"/>
          <w:lang w:val="af-ZA"/>
        </w:rPr>
        <w:t xml:space="preserve"> </w:t>
      </w:r>
      <w:bookmarkStart w:id="1" w:name="_Hlk136623281"/>
      <w:r w:rsidR="005A72A4" w:rsidRPr="00836421">
        <w:rPr>
          <w:rFonts w:ascii="GHEA Grapalat" w:hAnsi="GHEA Grapalat" w:cs="Sylfaen"/>
          <w:sz w:val="20"/>
          <w:lang w:val="af-ZA"/>
        </w:rPr>
        <w:t>099 03 35 39</w:t>
      </w:r>
      <w:bookmarkEnd w:id="1"/>
    </w:p>
    <w:p w14:paraId="2D7DED50" w14:textId="7BC4A0CE" w:rsidR="005A72A4" w:rsidRPr="00836421" w:rsidRDefault="005A72A4" w:rsidP="005A72A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</w:t>
      </w:r>
      <w:r w:rsidRPr="00836421">
        <w:rPr>
          <w:rFonts w:ascii="GHEA Grapalat" w:hAnsi="GHEA Grapalat" w:cs="Sylfaen"/>
          <w:sz w:val="20"/>
          <w:lang w:val="af-ZA"/>
        </w:rPr>
        <w:t xml:space="preserve"> /Электронная почта /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՝</w:t>
      </w:r>
      <w:r w:rsidRPr="00836421">
        <w:rPr>
          <w:rFonts w:ascii="GHEA Grapalat" w:hAnsi="GHEA Grapalat" w:cs="Sylfaen"/>
          <w:sz w:val="20"/>
          <w:lang w:val="af-ZA"/>
        </w:rPr>
        <w:t xml:space="preserve"> </w:t>
      </w:r>
      <w:r w:rsidR="00453882" w:rsidRPr="00D1073D">
        <w:rPr>
          <w:rFonts w:ascii="GHEA Grapalat" w:hAnsi="GHEA Grapalat" w:cs="Sylfaen"/>
          <w:sz w:val="20"/>
          <w:lang w:val="hy-AM"/>
        </w:rPr>
        <w:t>gnumner@mcpvr.am</w:t>
      </w:r>
      <w:r>
        <w:rPr>
          <w:rFonts w:ascii="GHEA Grapalat" w:hAnsi="GHEA Grapalat" w:cs="Sylfaen"/>
          <w:sz w:val="20"/>
          <w:lang w:val="hy-AM"/>
        </w:rPr>
        <w:t xml:space="preserve"> </w:t>
      </w:r>
    </w:p>
    <w:p w14:paraId="21D4D081" w14:textId="3B2CAE77" w:rsidR="005A72A4" w:rsidRPr="005A72A4" w:rsidRDefault="005A72A4" w:rsidP="005A72A4">
      <w:pPr>
        <w:jc w:val="both"/>
        <w:rPr>
          <w:rFonts w:ascii="GHEA Grapalat" w:hAnsi="GHEA Grapalat"/>
          <w:spacing w:val="6"/>
          <w:sz w:val="20"/>
          <w:szCs w:val="24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836421">
        <w:rPr>
          <w:rFonts w:ascii="GHEA Grapalat" w:hAnsi="GHEA Grapalat" w:cs="Sylfaen"/>
          <w:b/>
          <w:i/>
          <w:sz w:val="20"/>
          <w:lang w:val="af-ZA"/>
        </w:rPr>
        <w:t xml:space="preserve"> /</w:t>
      </w:r>
      <w:r w:rsidRPr="005A72A4">
        <w:rPr>
          <w:rFonts w:ascii="GHEA Grapalat" w:hAnsi="GHEA Grapalat"/>
          <w:spacing w:val="6"/>
          <w:sz w:val="20"/>
          <w:szCs w:val="24"/>
          <w:lang w:val="af-ZA"/>
        </w:rPr>
        <w:t>Заказчик/`«</w:t>
      </w:r>
      <w:r w:rsidRPr="005A72A4">
        <w:rPr>
          <w:rFonts w:ascii="GHEA Grapalat" w:hAnsi="GHEA Grapalat"/>
          <w:spacing w:val="6"/>
          <w:sz w:val="20"/>
          <w:szCs w:val="24"/>
          <w:lang w:val="ru-RU"/>
        </w:rPr>
        <w:t>ՏԵՍԱԼՈՒՍԱՆԿԱՐԱՀԱՆՈՂ</w:t>
      </w:r>
      <w:r w:rsidRPr="005A72A4">
        <w:rPr>
          <w:rFonts w:ascii="GHEA Grapalat" w:hAnsi="GHEA Grapalat"/>
          <w:spacing w:val="6"/>
          <w:sz w:val="20"/>
          <w:szCs w:val="24"/>
          <w:lang w:val="af-ZA"/>
        </w:rPr>
        <w:t xml:space="preserve"> </w:t>
      </w:r>
      <w:r w:rsidRPr="005A72A4">
        <w:rPr>
          <w:rFonts w:ascii="GHEA Grapalat" w:hAnsi="GHEA Grapalat"/>
          <w:spacing w:val="6"/>
          <w:sz w:val="20"/>
          <w:szCs w:val="24"/>
          <w:lang w:val="ru-RU"/>
        </w:rPr>
        <w:t>ԷԼԵԿՏՐՈՆԱՅԻՆ</w:t>
      </w:r>
      <w:r w:rsidRPr="005A72A4">
        <w:rPr>
          <w:rFonts w:ascii="GHEA Grapalat" w:hAnsi="GHEA Grapalat"/>
          <w:spacing w:val="6"/>
          <w:sz w:val="20"/>
          <w:szCs w:val="24"/>
          <w:lang w:val="af-ZA"/>
        </w:rPr>
        <w:t xml:space="preserve"> </w:t>
      </w:r>
      <w:r w:rsidRPr="005A72A4">
        <w:rPr>
          <w:rFonts w:ascii="GHEA Grapalat" w:hAnsi="GHEA Grapalat"/>
          <w:spacing w:val="6"/>
          <w:sz w:val="20"/>
          <w:szCs w:val="24"/>
          <w:lang w:val="ru-RU"/>
        </w:rPr>
        <w:t>ՀԱՄԱԿԱՐԳԵՐԻ</w:t>
      </w:r>
      <w:r w:rsidRPr="005A72A4">
        <w:rPr>
          <w:rFonts w:ascii="GHEA Grapalat" w:hAnsi="GHEA Grapalat"/>
          <w:spacing w:val="6"/>
          <w:sz w:val="20"/>
          <w:szCs w:val="24"/>
          <w:lang w:val="af-ZA"/>
        </w:rPr>
        <w:t xml:space="preserve"> </w:t>
      </w:r>
      <w:r w:rsidRPr="005A72A4">
        <w:rPr>
          <w:rFonts w:ascii="GHEA Grapalat" w:hAnsi="GHEA Grapalat"/>
          <w:spacing w:val="6"/>
          <w:sz w:val="20"/>
          <w:szCs w:val="24"/>
          <w:lang w:val="ru-RU"/>
        </w:rPr>
        <w:t>ԿԱՌԱՎԱՐՄԱՆ</w:t>
      </w:r>
      <w:r w:rsidRPr="005A72A4">
        <w:rPr>
          <w:rFonts w:ascii="GHEA Grapalat" w:hAnsi="GHEA Grapalat"/>
          <w:spacing w:val="6"/>
          <w:sz w:val="20"/>
          <w:szCs w:val="24"/>
          <w:lang w:val="af-ZA"/>
        </w:rPr>
        <w:t xml:space="preserve"> </w:t>
      </w:r>
      <w:r w:rsidRPr="005A72A4">
        <w:rPr>
          <w:rFonts w:ascii="GHEA Grapalat" w:hAnsi="GHEA Grapalat"/>
          <w:spacing w:val="6"/>
          <w:sz w:val="20"/>
          <w:szCs w:val="24"/>
          <w:lang w:val="ru-RU"/>
        </w:rPr>
        <w:t>ԿԵՆՏՐՈՆ</w:t>
      </w:r>
      <w:r w:rsidRPr="005A72A4">
        <w:rPr>
          <w:rFonts w:ascii="GHEA Grapalat" w:hAnsi="GHEA Grapalat"/>
          <w:spacing w:val="6"/>
          <w:sz w:val="20"/>
          <w:szCs w:val="24"/>
          <w:lang w:val="af-ZA"/>
        </w:rPr>
        <w:t xml:space="preserve">» </w:t>
      </w:r>
      <w:r w:rsidRPr="005A72A4">
        <w:rPr>
          <w:rFonts w:ascii="GHEA Grapalat" w:hAnsi="GHEA Grapalat"/>
          <w:spacing w:val="6"/>
          <w:sz w:val="20"/>
          <w:szCs w:val="24"/>
          <w:lang w:val="ru-RU"/>
        </w:rPr>
        <w:t>ՊՈԱԿ</w:t>
      </w:r>
      <w:r w:rsidRPr="005A72A4">
        <w:rPr>
          <w:rFonts w:ascii="GHEA Grapalat" w:hAnsi="GHEA Grapalat"/>
          <w:spacing w:val="6"/>
          <w:sz w:val="20"/>
          <w:szCs w:val="24"/>
          <w:lang w:val="af-ZA"/>
        </w:rPr>
        <w:t>/ “ГНКО "ЦЕНТР УПРАВЛЕНИЯ ЭЛЕКТРОННЫМИ СИСТЕМАМИ ВИДЕОНАБЛЮДЕНИЯ ”</w:t>
      </w:r>
    </w:p>
    <w:sectPr w:rsidR="005A72A4" w:rsidRPr="005A72A4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60C41" w14:textId="77777777" w:rsidR="00F97D2A" w:rsidRDefault="00F97D2A">
      <w:r>
        <w:separator/>
      </w:r>
    </w:p>
  </w:endnote>
  <w:endnote w:type="continuationSeparator" w:id="0">
    <w:p w14:paraId="632F73C6" w14:textId="77777777" w:rsidR="00F97D2A" w:rsidRDefault="00F9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F9D0E" w14:textId="77777777" w:rsidR="00E72947" w:rsidRDefault="00BA7690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15492B22" w14:textId="77777777" w:rsidR="00E72947" w:rsidRDefault="00F97D2A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EC9F1" w14:textId="77777777" w:rsidR="00E72947" w:rsidRDefault="00F97D2A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A2CDC" w14:textId="77777777" w:rsidR="00F97D2A" w:rsidRDefault="00F97D2A">
      <w:r>
        <w:separator/>
      </w:r>
    </w:p>
  </w:footnote>
  <w:footnote w:type="continuationSeparator" w:id="0">
    <w:p w14:paraId="7DE3D482" w14:textId="77777777" w:rsidR="00F97D2A" w:rsidRDefault="00F97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A3"/>
    <w:rsid w:val="00006438"/>
    <w:rsid w:val="00067B78"/>
    <w:rsid w:val="000A28C3"/>
    <w:rsid w:val="0011080E"/>
    <w:rsid w:val="002639E5"/>
    <w:rsid w:val="00317E7E"/>
    <w:rsid w:val="00453882"/>
    <w:rsid w:val="005003F6"/>
    <w:rsid w:val="005A72A4"/>
    <w:rsid w:val="00732695"/>
    <w:rsid w:val="00747084"/>
    <w:rsid w:val="00766C31"/>
    <w:rsid w:val="00871D24"/>
    <w:rsid w:val="008D00DD"/>
    <w:rsid w:val="008F0F5D"/>
    <w:rsid w:val="009F170C"/>
    <w:rsid w:val="00A2342D"/>
    <w:rsid w:val="00AC77FE"/>
    <w:rsid w:val="00BA7690"/>
    <w:rsid w:val="00BD48E9"/>
    <w:rsid w:val="00BE5843"/>
    <w:rsid w:val="00BF4BE9"/>
    <w:rsid w:val="00C13B57"/>
    <w:rsid w:val="00C60583"/>
    <w:rsid w:val="00D1073D"/>
    <w:rsid w:val="00E26AA3"/>
    <w:rsid w:val="00F97D2A"/>
    <w:rsid w:val="00FC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488F"/>
  <w15:chartTrackingRefBased/>
  <w15:docId w15:val="{63247192-611F-43C3-96D0-A3B5F63C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2A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A72A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72A4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5A72A4"/>
  </w:style>
  <w:style w:type="paragraph" w:styleId="a4">
    <w:name w:val="footer"/>
    <w:basedOn w:val="a"/>
    <w:link w:val="a5"/>
    <w:rsid w:val="005A72A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5A72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A72A4"/>
    <w:rPr>
      <w:color w:val="0563C1" w:themeColor="hyperlink"/>
      <w:u w:val="single"/>
    </w:rPr>
  </w:style>
  <w:style w:type="paragraph" w:styleId="a7">
    <w:name w:val="Body Text Indent"/>
    <w:aliases w:val=" Char, Char Char Char Char,Char Char Char Char"/>
    <w:basedOn w:val="a"/>
    <w:link w:val="a8"/>
    <w:rsid w:val="005A72A4"/>
    <w:pPr>
      <w:spacing w:line="360" w:lineRule="auto"/>
      <w:ind w:firstLine="720"/>
      <w:jc w:val="both"/>
    </w:pPr>
    <w:rPr>
      <w:rFonts w:ascii="Arial LatArm" w:hAnsi="Arial LatArm"/>
      <w:i/>
      <w:sz w:val="20"/>
      <w:lang w:val="en-AU" w:eastAsia="en-US"/>
    </w:rPr>
  </w:style>
  <w:style w:type="character" w:customStyle="1" w:styleId="a8">
    <w:name w:val="Основной текст с отступом Знак"/>
    <w:aliases w:val=" Char Знак, Char Char Char Char Знак,Char Char Char Char Знак"/>
    <w:basedOn w:val="a0"/>
    <w:link w:val="a7"/>
    <w:rsid w:val="005A72A4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TML">
    <w:name w:val="HTML Preformatted"/>
    <w:basedOn w:val="a"/>
    <w:link w:val="HTML0"/>
    <w:uiPriority w:val="99"/>
    <w:unhideWhenUsed/>
    <w:rsid w:val="00067B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067B7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06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FB606-31B9-4AC4-A992-32D71489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Hakobyan</dc:creator>
  <cp:keywords/>
  <dc:description/>
  <cp:lastModifiedBy>Լիլիթ Թևոսյան</cp:lastModifiedBy>
  <cp:revision>9</cp:revision>
  <dcterms:created xsi:type="dcterms:W3CDTF">2024-11-07T12:34:00Z</dcterms:created>
  <dcterms:modified xsi:type="dcterms:W3CDTF">2024-11-22T11:56:00Z</dcterms:modified>
</cp:coreProperties>
</file>