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00" w:rsidRDefault="00340C0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22631D" w:rsidRPr="006B513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6B513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22631D" w:rsidRPr="006B513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6B513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կնքված պայմանագրի մասին</w:t>
      </w:r>
    </w:p>
    <w:p w:rsidR="006B513B" w:rsidRPr="00AE67A7" w:rsidRDefault="0020207F" w:rsidP="006B513B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bookmarkStart w:id="0" w:name="_GoBack"/>
      <w:r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Շիրակի մարզպետի</w:t>
      </w:r>
      <w:r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աշխատակազմը</w:t>
      </w:r>
      <w:r w:rsidR="0022631D"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="0072156B"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ք</w:t>
      </w:r>
      <w:r w:rsidR="00D22F7D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72156B"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Գյումրի Գ</w:t>
      </w:r>
      <w:r w:rsidR="00D22F7D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72156B"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Նժդեհի 16</w:t>
      </w:r>
      <w:r w:rsidR="0022631D" w:rsidRPr="006B513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2631D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ստորև ներկայացնում է իր</w:t>
      </w:r>
      <w:r w:rsidR="0072156B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կարիքների համար </w:t>
      </w:r>
      <w:r w:rsidR="006B513B" w:rsidRPr="00AE67A7">
        <w:rPr>
          <w:rFonts w:ascii="GHEA Grapalat" w:hAnsi="GHEA Grapalat" w:cs="Sylfaen"/>
          <w:sz w:val="24"/>
          <w:szCs w:val="24"/>
          <w:lang w:val="af-ZA"/>
        </w:rPr>
        <w:t>«</w:t>
      </w:r>
      <w:r w:rsidR="00483B29" w:rsidRPr="00483B29">
        <w:rPr>
          <w:rFonts w:ascii="GHEA Grapalat" w:hAnsi="GHEA Grapalat" w:cs="Sylfaen"/>
          <w:b/>
          <w:i/>
          <w:lang w:val="af-ZA"/>
        </w:rPr>
        <w:t xml:space="preserve"> </w:t>
      </w:r>
      <w:r w:rsidR="00267ACD">
        <w:rPr>
          <w:rFonts w:ascii="GHEA Grapalat" w:hAnsi="GHEA Grapalat" w:cs="Sylfaen"/>
          <w:b/>
          <w:i/>
        </w:rPr>
        <w:t>ՀՀ</w:t>
      </w:r>
      <w:r w:rsidR="00267ACD" w:rsidRPr="00267ACD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267ACD">
        <w:rPr>
          <w:rFonts w:ascii="GHEA Grapalat" w:hAnsi="GHEA Grapalat" w:cs="Sylfaen"/>
          <w:b/>
          <w:i/>
        </w:rPr>
        <w:t>Շիրակի</w:t>
      </w:r>
      <w:proofErr w:type="spellEnd"/>
      <w:r w:rsidR="00267ACD" w:rsidRPr="00267ACD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267ACD">
        <w:rPr>
          <w:rFonts w:ascii="GHEA Grapalat" w:hAnsi="GHEA Grapalat" w:cs="Sylfaen"/>
          <w:b/>
          <w:i/>
        </w:rPr>
        <w:t>մարզի</w:t>
      </w:r>
      <w:proofErr w:type="spellEnd"/>
      <w:r w:rsidR="00267ACD" w:rsidRPr="00267ACD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267ACD">
        <w:rPr>
          <w:rFonts w:ascii="GHEA Grapalat" w:hAnsi="GHEA Grapalat" w:cs="Sylfaen"/>
          <w:b/>
          <w:i/>
        </w:rPr>
        <w:t>Ախուրյան</w:t>
      </w:r>
      <w:proofErr w:type="spellEnd"/>
      <w:r w:rsidR="00267ACD" w:rsidRPr="00267ACD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267ACD">
        <w:rPr>
          <w:rFonts w:ascii="GHEA Grapalat" w:hAnsi="GHEA Grapalat" w:cs="Sylfaen"/>
          <w:b/>
          <w:i/>
        </w:rPr>
        <w:t>համայնքի</w:t>
      </w:r>
      <w:proofErr w:type="spellEnd"/>
      <w:r w:rsidR="00267ACD" w:rsidRPr="00267ACD">
        <w:rPr>
          <w:rFonts w:ascii="GHEA Grapalat" w:hAnsi="GHEA Grapalat" w:cs="Sylfaen"/>
          <w:b/>
          <w:i/>
          <w:lang w:val="af-ZA"/>
        </w:rPr>
        <w:t xml:space="preserve"> </w:t>
      </w:r>
      <w:r w:rsidR="00267ACD">
        <w:rPr>
          <w:rFonts w:ascii="GHEA Grapalat" w:hAnsi="GHEA Grapalat"/>
          <w:b/>
          <w:bCs/>
          <w:lang w:val="ru-RU"/>
        </w:rPr>
        <w:t>ԱԽՈՒՐՅԱՆ</w:t>
      </w:r>
      <w:r w:rsidR="00267ACD" w:rsidRPr="00267ACD">
        <w:rPr>
          <w:rFonts w:ascii="GHEA Grapalat" w:hAnsi="GHEA Grapalat"/>
          <w:b/>
          <w:bCs/>
          <w:lang w:val="af-ZA"/>
        </w:rPr>
        <w:t xml:space="preserve"> </w:t>
      </w:r>
      <w:r w:rsidR="00267ACD">
        <w:rPr>
          <w:rFonts w:ascii="GHEA Grapalat" w:hAnsi="GHEA Grapalat"/>
          <w:b/>
          <w:bCs/>
          <w:lang w:val="ru-RU"/>
        </w:rPr>
        <w:t>ԲՆԱԿԱՎԱՅՐԻ</w:t>
      </w:r>
      <w:r w:rsidR="00267ACD" w:rsidRPr="00267ACD">
        <w:rPr>
          <w:rFonts w:ascii="GHEA Grapalat" w:hAnsi="GHEA Grapalat"/>
          <w:b/>
          <w:bCs/>
          <w:lang w:val="af-ZA"/>
        </w:rPr>
        <w:t xml:space="preserve"> </w:t>
      </w:r>
      <w:r w:rsidR="00267ACD">
        <w:rPr>
          <w:rFonts w:ascii="GHEA Grapalat" w:hAnsi="GHEA Grapalat"/>
          <w:b/>
          <w:bCs/>
          <w:lang w:val="ru-RU"/>
        </w:rPr>
        <w:t>Յ</w:t>
      </w:r>
      <w:r w:rsidR="00267ACD" w:rsidRPr="00267ACD">
        <w:rPr>
          <w:rFonts w:ascii="GHEA Grapalat" w:hAnsi="GHEA Grapalat"/>
          <w:b/>
          <w:bCs/>
          <w:lang w:val="af-ZA"/>
        </w:rPr>
        <w:t xml:space="preserve">. </w:t>
      </w:r>
      <w:r w:rsidR="00267ACD">
        <w:rPr>
          <w:rFonts w:ascii="GHEA Grapalat" w:hAnsi="GHEA Grapalat"/>
          <w:b/>
          <w:bCs/>
          <w:lang w:val="ru-RU"/>
        </w:rPr>
        <w:t>ՂԱՄԲԱՐՅԱՆ</w:t>
      </w:r>
      <w:r w:rsidR="00267ACD" w:rsidRPr="00267ACD">
        <w:rPr>
          <w:rFonts w:ascii="GHEA Grapalat" w:hAnsi="GHEA Grapalat"/>
          <w:b/>
          <w:bCs/>
          <w:lang w:val="af-ZA"/>
        </w:rPr>
        <w:t xml:space="preserve"> </w:t>
      </w:r>
      <w:r w:rsidR="00267ACD">
        <w:rPr>
          <w:rFonts w:ascii="GHEA Grapalat" w:hAnsi="GHEA Grapalat"/>
          <w:b/>
          <w:bCs/>
          <w:lang w:val="ru-RU"/>
        </w:rPr>
        <w:t>ՓՈՂՈՑԻ</w:t>
      </w:r>
      <w:r w:rsidR="00267ACD" w:rsidRPr="00267ACD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67ACD">
        <w:rPr>
          <w:rFonts w:ascii="GHEA Grapalat" w:hAnsi="GHEA Grapalat" w:cs="Sylfaen"/>
          <w:b/>
          <w:i/>
        </w:rPr>
        <w:t>հիմնանորոգման</w:t>
      </w:r>
      <w:proofErr w:type="spellEnd"/>
      <w:r w:rsidR="00267ACD" w:rsidRPr="00267ACD">
        <w:rPr>
          <w:rFonts w:ascii="GHEA Grapalat" w:hAnsi="GHEA Grapalat" w:cs="Sylfaen"/>
          <w:b/>
          <w:i/>
          <w:lang w:val="af-ZA"/>
        </w:rPr>
        <w:t xml:space="preserve"> </w:t>
      </w:r>
      <w:proofErr w:type="spellStart"/>
      <w:r w:rsidR="00267ACD">
        <w:rPr>
          <w:rFonts w:ascii="GHEA Grapalat" w:hAnsi="GHEA Grapalat" w:cs="Sylfaen"/>
          <w:b/>
          <w:i/>
        </w:rPr>
        <w:t>աշխատանքներ</w:t>
      </w:r>
      <w:proofErr w:type="spellEnd"/>
      <w:r w:rsidR="00483B29">
        <w:rPr>
          <w:rFonts w:ascii="GHEA Grapalat" w:hAnsi="GHEA Grapalat" w:cs="Sylfaen"/>
          <w:b/>
          <w:i/>
          <w:lang w:val="ru-RU"/>
        </w:rPr>
        <w:t>ի</w:t>
      </w:r>
      <w:r w:rsidR="00AE67A7" w:rsidRPr="00AE67A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483B29" w:rsidRPr="00AE67A7">
        <w:rPr>
          <w:rFonts w:ascii="GHEA Grapalat" w:hAnsi="GHEA Grapalat"/>
          <w:b/>
          <w:bCs/>
          <w:sz w:val="24"/>
          <w:szCs w:val="24"/>
          <w:lang w:val="ru-RU"/>
        </w:rPr>
        <w:t>ձեռքբերման</w:t>
      </w:r>
      <w:proofErr w:type="spellEnd"/>
      <w:r w:rsidR="006B513B" w:rsidRPr="006B513B">
        <w:rPr>
          <w:rFonts w:ascii="GHEA Grapalat" w:hAnsi="GHEA Grapalat"/>
          <w:sz w:val="24"/>
          <w:szCs w:val="24"/>
          <w:lang w:val="hy-AM"/>
        </w:rPr>
        <w:t>»</w:t>
      </w:r>
      <w:r w:rsidR="005F14A0" w:rsidRPr="006B513B">
        <w:rPr>
          <w:rFonts w:ascii="GHEA Grapalat" w:hAnsi="GHEA Grapalat"/>
          <w:sz w:val="24"/>
          <w:szCs w:val="24"/>
          <w:lang w:val="hy-AM"/>
        </w:rPr>
        <w:t xml:space="preserve"> </w:t>
      </w:r>
      <w:r w:rsidR="009305A6" w:rsidRPr="006B513B">
        <w:rPr>
          <w:rFonts w:ascii="GHEA Grapalat" w:hAnsi="GHEA Grapalat" w:cs="Sylfaen"/>
          <w:sz w:val="24"/>
          <w:szCs w:val="24"/>
          <w:lang w:val="hy-AM"/>
        </w:rPr>
        <w:t xml:space="preserve">պետական գնման </w:t>
      </w:r>
      <w:r w:rsidR="009305A6" w:rsidRPr="006B513B">
        <w:rPr>
          <w:rFonts w:ascii="GHEA Grapalat" w:hAnsi="GHEA Grapalat"/>
          <w:sz w:val="24"/>
          <w:szCs w:val="24"/>
          <w:lang w:val="af-ZA"/>
        </w:rPr>
        <w:t>«</w:t>
      </w:r>
      <w:r w:rsidR="00AE67A7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>ՀՀ ՇՄ-ՀԲՄԱՇՁԲ-26/0</w:t>
      </w:r>
      <w:r w:rsidR="00267ACD" w:rsidRPr="00267ACD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>3</w:t>
      </w:r>
      <w:r w:rsidR="009305A6" w:rsidRPr="006B513B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305A6" w:rsidRPr="006B513B">
        <w:rPr>
          <w:rFonts w:ascii="GHEA Grapalat" w:hAnsi="GHEA Grapalat"/>
          <w:sz w:val="24"/>
          <w:szCs w:val="24"/>
          <w:lang w:val="hy-AM"/>
        </w:rPr>
        <w:t>ծածկագրով</w:t>
      </w:r>
      <w:r w:rsidR="009305A6" w:rsidRPr="006B513B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5A6" w:rsidRPr="006B513B">
        <w:rPr>
          <w:rFonts w:ascii="GHEA Grapalat" w:hAnsi="GHEA Grapalat" w:cs="Sylfaen"/>
          <w:sz w:val="24"/>
          <w:szCs w:val="24"/>
          <w:lang w:val="af-ZA"/>
        </w:rPr>
        <w:t>գնման ընթացակարգի արդյունքում</w:t>
      </w:r>
      <w:r w:rsidR="009305A6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317814">
        <w:rPr>
          <w:rFonts w:ascii="GHEA Grapalat" w:eastAsia="Times New Roman" w:hAnsi="GHEA Grapalat" w:cs="Sylfaen"/>
          <w:sz w:val="24"/>
          <w:szCs w:val="24"/>
          <w:lang w:val="af-ZA" w:eastAsia="ru-RU"/>
        </w:rPr>
        <w:t>0</w:t>
      </w:r>
      <w:r w:rsidR="00E753CB" w:rsidRPr="00E753CB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9305A6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.0</w:t>
      </w:r>
      <w:r w:rsidR="00317814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9305A6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.202</w:t>
      </w:r>
      <w:r w:rsidR="00521616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9305A6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թ. կնքված </w:t>
      </w:r>
      <w:r w:rsidR="00E837C3" w:rsidRPr="006B513B">
        <w:rPr>
          <w:rFonts w:ascii="GHEA Grapalat" w:hAnsi="GHEA Grapalat"/>
          <w:sz w:val="24"/>
          <w:szCs w:val="24"/>
          <w:lang w:val="af-ZA"/>
        </w:rPr>
        <w:t>«</w:t>
      </w:r>
      <w:r w:rsidR="00AE67A7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>ՀՀ ՇՄ-ՀԲՄԱՇՁԲ-26/0</w:t>
      </w:r>
      <w:r w:rsidR="00267ACD" w:rsidRPr="00267ACD">
        <w:rPr>
          <w:rFonts w:ascii="GHEA Grapalat" w:hAnsi="GHEA Grapalat" w:cs="Sylfaen"/>
          <w:b/>
          <w:i/>
          <w:sz w:val="24"/>
          <w:szCs w:val="24"/>
          <w:u w:val="single"/>
          <w:lang w:val="af-ZA"/>
        </w:rPr>
        <w:t>3</w:t>
      </w:r>
      <w:r w:rsidR="00E837C3" w:rsidRPr="006B513B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305A6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պայմանագրի մասին տեղեկատվություն</w:t>
      </w:r>
      <w:bookmarkEnd w:id="0"/>
      <w:r w:rsidR="009305A6" w:rsidRPr="006B513B">
        <w:rPr>
          <w:rFonts w:ascii="GHEA Grapalat" w:eastAsia="Times New Roman" w:hAnsi="GHEA Grapalat" w:cs="Sylfaen"/>
          <w:sz w:val="24"/>
          <w:szCs w:val="24"/>
          <w:lang w:val="af-ZA" w:eastAsia="ru-RU"/>
        </w:rPr>
        <w:t>ը`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25"/>
        <w:gridCol w:w="887"/>
        <w:gridCol w:w="29"/>
        <w:gridCol w:w="76"/>
        <w:gridCol w:w="214"/>
        <w:gridCol w:w="212"/>
        <w:gridCol w:w="573"/>
        <w:gridCol w:w="135"/>
        <w:gridCol w:w="55"/>
        <w:gridCol w:w="382"/>
        <w:gridCol w:w="254"/>
        <w:gridCol w:w="159"/>
        <w:gridCol w:w="49"/>
        <w:gridCol w:w="519"/>
        <w:gridCol w:w="92"/>
        <w:gridCol w:w="170"/>
        <w:gridCol w:w="305"/>
        <w:gridCol w:w="283"/>
        <w:gridCol w:w="437"/>
        <w:gridCol w:w="81"/>
        <w:gridCol w:w="519"/>
        <w:gridCol w:w="204"/>
        <w:gridCol w:w="35"/>
        <w:gridCol w:w="152"/>
        <w:gridCol w:w="132"/>
        <w:gridCol w:w="22"/>
        <w:gridCol w:w="732"/>
        <w:gridCol w:w="39"/>
        <w:gridCol w:w="636"/>
        <w:gridCol w:w="208"/>
        <w:gridCol w:w="26"/>
        <w:gridCol w:w="38"/>
        <w:gridCol w:w="183"/>
        <w:gridCol w:w="100"/>
        <w:gridCol w:w="1843"/>
      </w:tblGrid>
      <w:tr w:rsidR="0022631D" w:rsidRPr="002E401B" w:rsidTr="00FC3A43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10490" w:type="dxa"/>
            <w:gridSpan w:val="36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</w:t>
            </w: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2E401B" w:rsidTr="00FC3A4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2E401B" w:rsidRDefault="00055A8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</w:t>
            </w:r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ափաբաժ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նի</w:t>
            </w:r>
            <w:proofErr w:type="spellEnd"/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7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2E401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553" w:type="dxa"/>
            <w:gridSpan w:val="7"/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գինը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համառոտ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համառոտ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2E401B" w:rsidTr="00FC3A4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7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9"/>
            <w:vMerge/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22631D" w:rsidRPr="002E401B" w:rsidTr="00FC3A4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521616" w:rsidTr="00FC3A4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72156B" w:rsidRPr="002E401B" w:rsidRDefault="0019333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A0" w:rsidRPr="00AE67A7" w:rsidRDefault="00267ACD" w:rsidP="00AE67A7">
            <w:pPr>
              <w:pStyle w:val="ac"/>
              <w:ind w:right="-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lang w:val="ru-RU"/>
              </w:rPr>
              <w:t>ՀՀ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ru-RU"/>
              </w:rPr>
              <w:t>ՇԻՐԱԿԻ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ru-RU"/>
              </w:rPr>
              <w:t>ՄԱՐԶԻ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ru-RU"/>
              </w:rPr>
              <w:t>ԱԽՈՒՐՅԱՆ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ru-RU"/>
              </w:rPr>
              <w:t>ՀԱՄԱՅՆՔԻ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ru-RU"/>
              </w:rPr>
              <w:t>ԱԽՈՒՐՅԱՆ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ru-RU"/>
              </w:rPr>
              <w:t>ԲՆԱԿԱՎԱՅՐԻ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ru-RU"/>
              </w:rPr>
              <w:t>Յ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bCs/>
                <w:lang w:val="ru-RU"/>
              </w:rPr>
              <w:t>ՂԱՄԲԱՐՅԱՆ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ru-RU"/>
              </w:rPr>
              <w:t>ՓՈՂՈՑԻ</w:t>
            </w:r>
            <w:r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bCs/>
                <w:lang w:val="ru-RU"/>
              </w:rPr>
              <w:t>ՀԻՄՆԱՆՈՐՈԳ</w:t>
            </w:r>
            <w:r>
              <w:rPr>
                <w:rFonts w:ascii="GHEA Grapalat" w:hAnsi="GHEA Grapalat"/>
                <w:b/>
                <w:bCs/>
              </w:rPr>
              <w:t>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ԱՇԽԱՏԱՆՔՆԵՐԻ</w:t>
            </w:r>
            <w:r w:rsidRPr="009632D2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ՁԵՌՔԲԵՐ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ՈՒ</w:t>
            </w:r>
            <w:r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 w:rsidRPr="00AE67A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40C00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40C0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40C00" w:rsidRDefault="00D16A4B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340C00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40C00" w:rsidRDefault="0072156B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40C0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006" w:rsidRPr="00340C00" w:rsidRDefault="00521616" w:rsidP="006130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7ACD" w:rsidRDefault="00267ACD" w:rsidP="00267ACD">
            <w:pPr>
              <w:pStyle w:val="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3"/>
                <w:szCs w:val="23"/>
              </w:rPr>
              <w:t>131</w:t>
            </w:r>
            <w:r>
              <w:rPr>
                <w:rFonts w:ascii="Courier New" w:hAnsi="Courier New" w:cs="Courier New"/>
                <w:b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GHEA Grapalat" w:hAnsi="GHEA Grapalat"/>
                <w:b/>
                <w:color w:val="000000" w:themeColor="text1"/>
                <w:sz w:val="23"/>
                <w:szCs w:val="23"/>
              </w:rPr>
              <w:t>349</w:t>
            </w:r>
            <w:r>
              <w:rPr>
                <w:rFonts w:ascii="Courier New" w:hAnsi="Courier New" w:cs="Courier New"/>
                <w:b/>
                <w:color w:val="000000" w:themeColor="text1"/>
                <w:sz w:val="23"/>
                <w:szCs w:val="23"/>
              </w:rPr>
              <w:t> </w:t>
            </w:r>
            <w:r>
              <w:rPr>
                <w:rFonts w:ascii="GHEA Grapalat" w:hAnsi="GHEA Grapalat"/>
                <w:b/>
                <w:color w:val="000000" w:themeColor="text1"/>
                <w:sz w:val="23"/>
                <w:szCs w:val="23"/>
              </w:rPr>
              <w:t>500</w:t>
            </w:r>
          </w:p>
          <w:p w:rsidR="0072156B" w:rsidRPr="006B513B" w:rsidRDefault="0072156B" w:rsidP="00257466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14A0" w:rsidRPr="00340C00" w:rsidRDefault="005F14A0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  <w:p w:rsidR="00257466" w:rsidRPr="00340C00" w:rsidRDefault="00550095" w:rsidP="00257466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340C00"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>«</w:t>
            </w:r>
            <w:r w:rsidR="006B513B" w:rsidRPr="006B513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ՀՀ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ՇԻՐԱԿԻ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ՄԱՐԶԻ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ԱԽՈՒՐՅԱՆ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ՀԱՄԱՅՆՔԻ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ԱԽՈՒՐՅԱՆ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ԲՆԱԿԱՎԱՅՐԻ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Յ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.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ՂԱՄԲԱՐՅԱՆ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ՓՈՂՈՑԻ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ՀԻՄՆԱՆՈՐՈԳ</w:t>
            </w:r>
            <w:r w:rsidR="00267ACD">
              <w:rPr>
                <w:rFonts w:ascii="GHEA Grapalat" w:hAnsi="GHEA Grapalat"/>
                <w:b/>
                <w:bCs/>
              </w:rPr>
              <w:t>ՄԱՆ</w:t>
            </w:r>
            <w:r w:rsidR="00267AC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ԱՇԽԱՏԱՆՔՆԵՐի</w:t>
            </w:r>
            <w:proofErr w:type="spellEnd"/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ՁԵՌՔԲԵՐ</w:t>
            </w:r>
            <w:r w:rsid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ՈՒ</w:t>
            </w:r>
            <w:r w:rsidR="00483B29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 w:rsidR="006B513B" w:rsidRPr="006B513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257466" w:rsidRPr="00340C00" w:rsidRDefault="00257466" w:rsidP="00257466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Ծավալաթերթ-նախահաշիվ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( –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տեխնիկական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բնութագրերը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)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տես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կից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ֆայլով</w:t>
            </w:r>
            <w:proofErr w:type="spellEnd"/>
          </w:p>
          <w:p w:rsidR="00257466" w:rsidRPr="00340C00" w:rsidRDefault="00257466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340C00" w:rsidRDefault="00550095" w:rsidP="00550095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340C00"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>«</w:t>
            </w:r>
            <w:r w:rsidR="006B513B" w:rsidRPr="006B513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ՀՀ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ՇԻՐԱԿԻ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ՄԱՐԶԻ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ԱԽՈՒՐՅԱՆ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ՀԱՄԱՅՆՔԻ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ԱԽՈՒՐՅԱՆ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ԲՆԱԿԱՎԱՅՐԻ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Յ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.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ՂԱՄԲԱՐՅԱՆ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ՓՈՂՈՑԻ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ՀԻՄՆԱՆՈՐՈԳ</w:t>
            </w:r>
            <w:r w:rsidR="00267ACD">
              <w:rPr>
                <w:rFonts w:ascii="GHEA Grapalat" w:hAnsi="GHEA Grapalat"/>
                <w:b/>
                <w:bCs/>
              </w:rPr>
              <w:t>ՄԱՆ</w:t>
            </w:r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ԱՇԽԱՏԱՆՔՆԵՐի</w:t>
            </w:r>
            <w:proofErr w:type="spellEnd"/>
            <w:r w:rsidR="00483B29" w:rsidRPr="00483B29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83B29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ՁԵՌՔԲԵՐ</w:t>
            </w:r>
            <w:r w:rsid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ՈՒ</w:t>
            </w:r>
            <w:r w:rsidR="00483B29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 w:rsidR="006B513B" w:rsidRPr="006B513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6B513B" w:rsidRPr="006B513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Ծավալաթերթ-նախահաշիվ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( –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տեխնիկական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բնութագրերը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)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տես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կից</w:t>
            </w:r>
            <w:proofErr w:type="spellEnd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40C00">
              <w:rPr>
                <w:rFonts w:ascii="GHEA Grapalat" w:hAnsi="GHEA Grapalat"/>
                <w:b/>
                <w:i/>
                <w:sz w:val="20"/>
                <w:szCs w:val="20"/>
              </w:rPr>
              <w:t>ֆայլով</w:t>
            </w:r>
            <w:proofErr w:type="spellEnd"/>
          </w:p>
          <w:p w:rsidR="009260BF" w:rsidRPr="00340C00" w:rsidRDefault="009260BF" w:rsidP="005F14A0">
            <w:pPr>
              <w:tabs>
                <w:tab w:val="left" w:pos="1248"/>
              </w:tabs>
              <w:spacing w:before="0" w:after="0"/>
              <w:ind w:left="-86" w:right="-158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</w:tr>
      <w:tr w:rsidR="00193338" w:rsidRPr="00521616" w:rsidTr="00FC3A4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193338" w:rsidRPr="002E401B" w:rsidRDefault="0019333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FC3A43" w:rsidRDefault="00193338" w:rsidP="00340C00">
            <w:pPr>
              <w:pStyle w:val="ac"/>
              <w:ind w:right="-7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6C61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6C61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6130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257466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93338" w:rsidRPr="00340C00" w:rsidRDefault="00193338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3338" w:rsidRPr="00340C00" w:rsidRDefault="00193338" w:rsidP="00257466">
            <w:pPr>
              <w:spacing w:before="0" w:after="0"/>
              <w:ind w:left="0" w:right="-130" w:firstLine="0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72156B" w:rsidRPr="00521616" w:rsidTr="004C3B85">
        <w:trPr>
          <w:trHeight w:val="169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72156B" w:rsidRPr="00267ACD" w:rsidTr="004C3B85">
        <w:trPr>
          <w:trHeight w:val="137"/>
        </w:trPr>
        <w:tc>
          <w:tcPr>
            <w:tcW w:w="43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5F14A0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Կիրառված գ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ը և դրա</w:t>
            </w:r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5F14A0" w:rsidRDefault="00705B24" w:rsidP="000D55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Համաձայն «Գնումների մասին» ՀՀ օրենքի 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</w:t>
            </w: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-րդ հոդվածի 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proofErr w:type="spellStart"/>
            <w:r w:rsidR="000D55ED" w:rsidRPr="002E401B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proofErr w:type="spellEnd"/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մասի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="000D55ED" w:rsidRPr="002E401B">
              <w:rPr>
                <w:rFonts w:ascii="GHEA Grapalat" w:hAnsi="GHEA Grapalat"/>
                <w:b/>
                <w:sz w:val="16"/>
                <w:szCs w:val="16"/>
              </w:rPr>
              <w:t>դրույթների</w:t>
            </w:r>
            <w:proofErr w:type="spellEnd"/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:</w:t>
            </w:r>
          </w:p>
        </w:tc>
      </w:tr>
      <w:tr w:rsidR="0072156B" w:rsidRPr="00267ACD" w:rsidTr="004C3B85">
        <w:trPr>
          <w:trHeight w:val="196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156B" w:rsidRPr="005F14A0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</w:tr>
      <w:tr w:rsidR="0072156B" w:rsidRPr="006B513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կամ</w:t>
            </w:r>
            <w:proofErr w:type="spellEnd"/>
            <w:r w:rsidRPr="005F14A0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հրապարակելու</w:t>
            </w:r>
            <w:proofErr w:type="spellEnd"/>
            <w:r w:rsidRPr="005F14A0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447183" w:rsidP="00D632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F14A0">
              <w:rPr>
                <w:rFonts w:ascii="GHEA Grapalat" w:hAnsi="GHEA Grapalat"/>
                <w:lang w:val="af-ZA"/>
              </w:rPr>
              <w:br/>
            </w:r>
            <w:r w:rsidR="00D6327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30</w:t>
            </w:r>
            <w:r w:rsidR="006B513B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 0</w:t>
            </w:r>
            <w:r w:rsidR="00D6327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 w:rsidR="006B513B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</w:t>
            </w:r>
            <w:r w:rsidR="006B513B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</w:t>
            </w:r>
            <w:r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թ.</w:t>
            </w:r>
          </w:p>
        </w:tc>
      </w:tr>
      <w:tr w:rsidR="0072156B" w:rsidRPr="006B513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7215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u w:val="single"/>
                <w:lang w:val="hy-AM" w:eastAsia="ru-RU"/>
              </w:rPr>
            </w:pP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Հրավերում</w:t>
            </w:r>
            <w:r w:rsidRPr="006B513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կատարված</w:t>
            </w:r>
            <w:r w:rsidRPr="006B513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72156B" w:rsidRPr="006B513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6B513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B513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6B513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Պարզաբան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ման</w:t>
            </w:r>
            <w:proofErr w:type="spellEnd"/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rPr>
          <w:trHeight w:val="54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2E401B" w:rsidTr="00AB3425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181" w:type="dxa"/>
            <w:gridSpan w:val="8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600" w:type="dxa"/>
            <w:gridSpan w:val="26"/>
            <w:shd w:val="clear" w:color="auto" w:fill="auto"/>
            <w:vAlign w:val="center"/>
          </w:tcPr>
          <w:p w:rsidR="0072156B" w:rsidRPr="002E401B" w:rsidRDefault="0072156B" w:rsidP="005C5A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72156B" w:rsidRPr="002E401B" w:rsidTr="00AB3425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81" w:type="dxa"/>
            <w:gridSpan w:val="8"/>
            <w:vMerge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Գինն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առանց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72156B" w:rsidRPr="006B513B" w:rsidTr="00AB3425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72156B" w:rsidRPr="002E401B" w:rsidRDefault="0072156B" w:rsidP="003F5256">
            <w:pPr>
              <w:widowControl w:val="0"/>
              <w:spacing w:before="0" w:after="0"/>
              <w:ind w:left="-45" w:right="-62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proofErr w:type="spellEnd"/>
          </w:p>
        </w:tc>
        <w:tc>
          <w:tcPr>
            <w:tcW w:w="9781" w:type="dxa"/>
            <w:gridSpan w:val="34"/>
            <w:shd w:val="clear" w:color="auto" w:fill="auto"/>
            <w:vAlign w:val="center"/>
          </w:tcPr>
          <w:p w:rsidR="0072156B" w:rsidRPr="009305A6" w:rsidRDefault="009632D2" w:rsidP="00FC3A43">
            <w:pPr>
              <w:spacing w:before="0" w:after="0"/>
              <w:ind w:left="-120" w:right="-130" w:firstLine="0"/>
              <w:jc w:val="center"/>
              <w:rPr>
                <w:rFonts w:ascii="GHEA Grapalat" w:hAnsi="GHEA Grapalat" w:cs="Sylfaen"/>
                <w:color w:val="365F91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«</w:t>
            </w:r>
            <w:r w:rsidR="00267ACD" w:rsidRPr="00267ACD">
              <w:rPr>
                <w:rFonts w:ascii="GHEA Grapalat" w:hAnsi="GHEA Grapalat"/>
                <w:b/>
                <w:bCs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ՀՀ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ՇԻՐԱԿԻ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ՄԱՐԶԻ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ԱԽՈՒՐՅԱՆ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ՀԱՄԱՅՆՔԻ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ԱԽՈՒՐՅԱՆ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ԲՆԱԿԱՎԱՅՐԻ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Յ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.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ՂԱՄԲԱՐՅԱՆ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267ACD">
              <w:rPr>
                <w:rFonts w:ascii="GHEA Grapalat" w:hAnsi="GHEA Grapalat"/>
                <w:b/>
                <w:bCs/>
                <w:lang w:val="ru-RU"/>
              </w:rPr>
              <w:t>ՓՈՂՈՑԻ</w:t>
            </w:r>
            <w:r w:rsidR="00267ACD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="004F3D7C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ՀԻՄՆԱՆՈՐՈԳՄԱՆ</w:t>
            </w:r>
            <w:r w:rsidR="004F3D7C" w:rsidRPr="004F3D7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F3D7C" w:rsidRPr="00483B29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ԱՇԽԱՏԱՆՔՆԵՐի</w:t>
            </w:r>
            <w:proofErr w:type="spellEnd"/>
            <w:r w:rsidR="004F3D7C" w:rsidRPr="004F3D7C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4F3D7C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ՁԵՌՔԲԵՐ</w:t>
            </w:r>
            <w:r w:rsidR="004F3D7C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ՈՒ</w:t>
            </w:r>
            <w:r w:rsidR="004F3D7C" w:rsidRPr="00AE67A7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Մ</w:t>
            </w:r>
            <w:r w:rsidR="004F3D7C" w:rsidRPr="006B513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6B513B" w:rsidRPr="006B51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ՁԵՌՔԲԵՐ</w:t>
            </w:r>
            <w:r w:rsidR="006B513B" w:rsidRPr="006B513B">
              <w:rPr>
                <w:rFonts w:ascii="GHEA Grapalat" w:hAnsi="GHEA Grapalat"/>
                <w:b/>
                <w:sz w:val="20"/>
                <w:szCs w:val="20"/>
                <w:lang w:val="ru-RU"/>
              </w:rPr>
              <w:t>ՈՒ</w:t>
            </w:r>
            <w:r w:rsidR="006B513B" w:rsidRPr="006B51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</w:t>
            </w:r>
            <w:r w:rsidR="006B513B" w:rsidRPr="006B513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</w:tr>
      <w:tr w:rsidR="0072156B" w:rsidRPr="009632D2" w:rsidTr="00AB3425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72156B" w:rsidRPr="008148C0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72156B" w:rsidRPr="00DD032C" w:rsidRDefault="006B513B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«Մերձմոսկովյան» ԲԲԸ</w:t>
            </w: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9632D2" w:rsidRPr="00DD032C" w:rsidRDefault="009632D2" w:rsidP="009632D2">
            <w:pPr>
              <w:pStyle w:val="Default"/>
              <w:rPr>
                <w:rFonts w:eastAsia="Times New Roman" w:cs="Courier New"/>
                <w:b/>
                <w:bCs/>
                <w:color w:val="auto"/>
                <w:sz w:val="22"/>
                <w:szCs w:val="22"/>
                <w:lang w:eastAsia="ru-RU"/>
              </w:rPr>
            </w:pPr>
          </w:p>
          <w:p w:rsidR="00267ACD" w:rsidRPr="00DD032C" w:rsidRDefault="00267ACD" w:rsidP="00267ACD">
            <w:pPr>
              <w:pStyle w:val="Default"/>
              <w:jc w:val="center"/>
              <w:rPr>
                <w:rFonts w:eastAsia="Times New Roman" w:cs="Courier New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DD032C">
              <w:rPr>
                <w:rFonts w:eastAsia="Times New Roman" w:cs="Courier New"/>
                <w:b/>
                <w:bCs/>
                <w:color w:val="auto"/>
                <w:sz w:val="22"/>
                <w:szCs w:val="22"/>
                <w:lang w:eastAsia="ru-RU"/>
              </w:rPr>
              <w:t>90 000 000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75"/>
            </w:tblGrid>
            <w:tr w:rsidR="00267ACD" w:rsidRPr="00DD032C" w:rsidTr="00267ACD">
              <w:trPr>
                <w:trHeight w:val="911"/>
              </w:trPr>
              <w:tc>
                <w:tcPr>
                  <w:tcW w:w="20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67ACD" w:rsidRPr="00DD032C" w:rsidRDefault="00267ACD">
                  <w:pPr>
                    <w:pStyle w:val="Default"/>
                    <w:spacing w:line="276" w:lineRule="auto"/>
                    <w:jc w:val="center"/>
                    <w:rPr>
                      <w:rFonts w:eastAsia="Times New Roman" w:cs="Courier New"/>
                      <w:b/>
                      <w:bCs/>
                      <w:color w:val="auto"/>
                      <w:sz w:val="22"/>
                      <w:szCs w:val="22"/>
                      <w:lang w:eastAsia="ru-RU"/>
                    </w:rPr>
                  </w:pPr>
                  <w:r w:rsidRPr="00DD032C">
                    <w:rPr>
                      <w:rFonts w:eastAsia="Times New Roman" w:cs="Courier New"/>
                      <w:b/>
                      <w:bCs/>
                      <w:color w:val="auto"/>
                      <w:sz w:val="22"/>
                      <w:szCs w:val="22"/>
                      <w:lang w:eastAsia="ru-RU"/>
                    </w:rPr>
                    <w:t xml:space="preserve"> </w:t>
                  </w:r>
                  <w:r w:rsidR="00DD032C" w:rsidRPr="00DD032C">
                    <w:rPr>
                      <w:rFonts w:eastAsia="Times New Roman" w:cs="Courier New"/>
                      <w:b/>
                      <w:bCs/>
                      <w:color w:val="auto"/>
                      <w:sz w:val="22"/>
                      <w:szCs w:val="22"/>
                      <w:lang w:eastAsia="ru-RU"/>
                    </w:rPr>
                    <w:t>(</w:t>
                  </w:r>
                  <w:proofErr w:type="spellStart"/>
                  <w:r w:rsidRPr="00DD032C">
                    <w:rPr>
                      <w:rFonts w:eastAsia="Times New Roman" w:cs="Courier New"/>
                      <w:b/>
                      <w:bCs/>
                      <w:color w:val="auto"/>
                      <w:sz w:val="22"/>
                      <w:szCs w:val="22"/>
                      <w:lang w:eastAsia="ru-RU"/>
                    </w:rPr>
                    <w:t>Իննսուն</w:t>
                  </w:r>
                  <w:proofErr w:type="spellEnd"/>
                  <w:r w:rsidRPr="00DD032C">
                    <w:rPr>
                      <w:rFonts w:eastAsia="Times New Roman" w:cs="Courier New"/>
                      <w:b/>
                      <w:bCs/>
                      <w:color w:val="auto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DD032C">
                    <w:rPr>
                      <w:rFonts w:eastAsia="Times New Roman" w:cs="Courier New"/>
                      <w:b/>
                      <w:bCs/>
                      <w:color w:val="auto"/>
                      <w:sz w:val="22"/>
                      <w:szCs w:val="22"/>
                      <w:lang w:eastAsia="ru-RU"/>
                    </w:rPr>
                    <w:t>միլիոն</w:t>
                  </w:r>
                  <w:proofErr w:type="spellEnd"/>
                  <w:r w:rsidR="00DD032C" w:rsidRPr="00DD032C">
                    <w:rPr>
                      <w:rFonts w:eastAsia="Times New Roman" w:cs="Courier New"/>
                      <w:b/>
                      <w:bCs/>
                      <w:color w:val="auto"/>
                      <w:sz w:val="22"/>
                      <w:szCs w:val="22"/>
                      <w:lang w:eastAsia="ru-RU"/>
                    </w:rPr>
                    <w:t>)</w:t>
                  </w:r>
                  <w:r w:rsidR="00DD032C" w:rsidRPr="00DD032C">
                    <w:rPr>
                      <w:rFonts w:eastAsia="Times New Roman" w:cs="Courier New"/>
                      <w:b/>
                      <w:bCs/>
                      <w:color w:val="auto"/>
                      <w:sz w:val="22"/>
                      <w:szCs w:val="22"/>
                      <w:lang w:eastAsia="ru-RU"/>
                    </w:rPr>
                    <w:t xml:space="preserve"> </w:t>
                  </w:r>
                  <w:r w:rsidR="00DD032C" w:rsidRPr="00DD032C">
                    <w:rPr>
                      <w:rFonts w:eastAsia="Times New Roman" w:cs="Courier New"/>
                      <w:b/>
                      <w:bCs/>
                      <w:color w:val="auto"/>
                      <w:sz w:val="22"/>
                      <w:szCs w:val="22"/>
                      <w:lang w:eastAsia="ru-RU"/>
                    </w:rPr>
                    <w:t xml:space="preserve">ՀՀ </w:t>
                  </w:r>
                  <w:proofErr w:type="spellStart"/>
                  <w:r w:rsidR="00DD032C" w:rsidRPr="00DD032C">
                    <w:rPr>
                      <w:rFonts w:eastAsia="Times New Roman" w:cs="Courier New"/>
                      <w:b/>
                      <w:bCs/>
                      <w:color w:val="auto"/>
                      <w:sz w:val="22"/>
                      <w:szCs w:val="22"/>
                      <w:lang w:eastAsia="ru-RU"/>
                    </w:rPr>
                    <w:t>դրամ</w:t>
                  </w:r>
                  <w:proofErr w:type="spellEnd"/>
                </w:p>
              </w:tc>
            </w:tr>
          </w:tbl>
          <w:p w:rsidR="0072156B" w:rsidRPr="00DD032C" w:rsidRDefault="0072156B" w:rsidP="009632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D6327C" w:rsidRPr="00DD032C" w:rsidRDefault="00D6327C" w:rsidP="00D6327C">
            <w:pPr>
              <w:pStyle w:val="Default"/>
              <w:rPr>
                <w:rFonts w:eastAsia="Times New Roman" w:cs="Courier New"/>
                <w:b/>
                <w:bCs/>
                <w:color w:val="auto"/>
                <w:sz w:val="22"/>
                <w:szCs w:val="22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5"/>
              <w:gridCol w:w="692"/>
            </w:tblGrid>
            <w:tr w:rsidR="00D6327C" w:rsidRPr="00DD032C">
              <w:trPr>
                <w:gridAfter w:val="1"/>
                <w:wAfter w:w="692" w:type="dxa"/>
                <w:trHeight w:val="122"/>
              </w:trPr>
              <w:tc>
                <w:tcPr>
                  <w:tcW w:w="1085" w:type="dxa"/>
                </w:tcPr>
                <w:tbl>
                  <w:tblPr>
                    <w:tblW w:w="96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64"/>
                  </w:tblGrid>
                  <w:tr w:rsidR="009632D2" w:rsidRPr="00DD032C" w:rsidTr="00AF76FE">
                    <w:trPr>
                      <w:trHeight w:val="122"/>
                    </w:trPr>
                    <w:tc>
                      <w:tcPr>
                        <w:tcW w:w="964" w:type="dxa"/>
                      </w:tcPr>
                      <w:tbl>
                        <w:tblPr>
                          <w:tblW w:w="108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085"/>
                        </w:tblGrid>
                        <w:tr w:rsidR="00AF76FE" w:rsidRPr="00AF76FE" w:rsidTr="00AF76F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122"/>
                          </w:trPr>
                          <w:tc>
                            <w:tcPr>
                              <w:tcW w:w="1085" w:type="dxa"/>
                            </w:tcPr>
                            <w:p w:rsidR="00AF76FE" w:rsidRPr="00AF76FE" w:rsidRDefault="00AF76FE" w:rsidP="00AF76FE">
                              <w:pPr>
                                <w:autoSpaceDE w:val="0"/>
                                <w:autoSpaceDN w:val="0"/>
                                <w:adjustRightInd w:val="0"/>
                                <w:spacing w:before="0" w:after="0"/>
                                <w:ind w:left="0" w:firstLine="0"/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AF76FE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 xml:space="preserve"> 18 000 000 </w:t>
                              </w:r>
                            </w:p>
                          </w:tc>
                        </w:tr>
                      </w:tbl>
                      <w:p w:rsidR="009632D2" w:rsidRPr="00DD032C" w:rsidRDefault="009632D2" w:rsidP="009632D2">
                        <w:pPr>
                          <w:autoSpaceDE w:val="0"/>
                          <w:autoSpaceDN w:val="0"/>
                          <w:adjustRightInd w:val="0"/>
                          <w:spacing w:before="0" w:after="0"/>
                          <w:ind w:left="0" w:firstLine="0"/>
                          <w:rPr>
                            <w:rFonts w:ascii="GHEA Grapalat" w:eastAsia="Times New Roman" w:hAnsi="GHEA Grapalat" w:cs="Courier New"/>
                            <w:b/>
                            <w:bCs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D6327C" w:rsidRPr="00DD032C" w:rsidRDefault="00D6327C">
                  <w:pPr>
                    <w:pStyle w:val="Default"/>
                    <w:rPr>
                      <w:rFonts w:eastAsia="Times New Roman" w:cs="Courier New"/>
                      <w:b/>
                      <w:bCs/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D6327C" w:rsidRPr="00DD032C">
              <w:trPr>
                <w:trHeight w:val="122"/>
              </w:trPr>
              <w:tc>
                <w:tcPr>
                  <w:tcW w:w="1777" w:type="dxa"/>
                  <w:gridSpan w:val="2"/>
                </w:tcPr>
                <w:tbl>
                  <w:tblPr>
                    <w:tblW w:w="173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737"/>
                  </w:tblGrid>
                  <w:tr w:rsidR="009632D2" w:rsidRPr="00DD032C" w:rsidTr="009632D2">
                    <w:trPr>
                      <w:trHeight w:val="280"/>
                    </w:trPr>
                    <w:tc>
                      <w:tcPr>
                        <w:tcW w:w="1737" w:type="dxa"/>
                      </w:tcPr>
                      <w:tbl>
                        <w:tblPr>
                          <w:tblW w:w="177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777"/>
                        </w:tblGrid>
                        <w:tr w:rsidR="00AF76FE" w:rsidRPr="00AF76FE" w:rsidTr="00AF76F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122"/>
                          </w:trPr>
                          <w:tc>
                            <w:tcPr>
                              <w:tcW w:w="1777" w:type="dxa"/>
                            </w:tcPr>
                            <w:p w:rsidR="00AF76FE" w:rsidRPr="00AF76FE" w:rsidRDefault="00D6327C" w:rsidP="00AF76FE">
                              <w:pPr>
                                <w:autoSpaceDE w:val="0"/>
                                <w:autoSpaceDN w:val="0"/>
                                <w:adjustRightInd w:val="0"/>
                                <w:spacing w:before="0" w:after="0"/>
                                <w:ind w:left="0" w:firstLine="0"/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DD032C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r w:rsidR="00193338" w:rsidRPr="00DD032C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>(</w:t>
                              </w:r>
                              <w:r w:rsidR="00AF76FE" w:rsidRPr="00AF76FE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proofErr w:type="spellStart"/>
                              <w:r w:rsidR="00AF76FE" w:rsidRPr="00AF76FE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>Տասնութ</w:t>
                              </w:r>
                              <w:proofErr w:type="spellEnd"/>
                              <w:r w:rsidR="00AF76FE" w:rsidRPr="00AF76FE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proofErr w:type="spellStart"/>
                              <w:r w:rsidR="00AF76FE" w:rsidRPr="00AF76FE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>միլիոն</w:t>
                              </w:r>
                              <w:proofErr w:type="spellEnd"/>
                              <w:r w:rsidR="00AF76FE" w:rsidRPr="00DD032C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9632D2" w:rsidRPr="00DD032C" w:rsidRDefault="009632D2" w:rsidP="009632D2">
                        <w:pPr>
                          <w:autoSpaceDE w:val="0"/>
                          <w:autoSpaceDN w:val="0"/>
                          <w:adjustRightInd w:val="0"/>
                          <w:spacing w:before="0" w:after="0"/>
                          <w:ind w:left="0" w:firstLine="0"/>
                          <w:rPr>
                            <w:rFonts w:ascii="GHEA Grapalat" w:eastAsia="Times New Roman" w:hAnsi="GHEA Grapalat" w:cs="Courier New"/>
                            <w:b/>
                            <w:bCs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D6327C" w:rsidRPr="00DD032C" w:rsidRDefault="00D6327C" w:rsidP="00D6327C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GHEA Grapalat" w:eastAsia="Times New Roman" w:hAnsi="GHEA Grapalat" w:cs="Courier New"/>
                      <w:b/>
                      <w:bCs/>
                      <w:lang w:val="ru-RU" w:eastAsia="ru-RU"/>
                    </w:rPr>
                  </w:pPr>
                </w:p>
              </w:tc>
            </w:tr>
          </w:tbl>
          <w:p w:rsidR="0072156B" w:rsidRPr="00DD032C" w:rsidRDefault="00193338" w:rsidP="006B5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ՀՀ դրամ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D6327C" w:rsidRPr="00DD032C" w:rsidRDefault="00D6327C" w:rsidP="00D6327C">
            <w:pPr>
              <w:pStyle w:val="Default"/>
              <w:rPr>
                <w:rFonts w:eastAsia="Times New Roman" w:cs="Courier New"/>
                <w:b/>
                <w:bCs/>
                <w:color w:val="auto"/>
                <w:sz w:val="22"/>
                <w:szCs w:val="22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5"/>
              <w:gridCol w:w="648"/>
            </w:tblGrid>
            <w:tr w:rsidR="00D6327C" w:rsidRPr="00DD032C">
              <w:trPr>
                <w:gridAfter w:val="1"/>
                <w:wAfter w:w="648" w:type="dxa"/>
                <w:trHeight w:val="122"/>
              </w:trPr>
              <w:tc>
                <w:tcPr>
                  <w:tcW w:w="1205" w:type="dxa"/>
                </w:tcPr>
                <w:tbl>
                  <w:tblPr>
                    <w:tblW w:w="108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84"/>
                  </w:tblGrid>
                  <w:tr w:rsidR="009632D2" w:rsidRPr="00DD032C" w:rsidTr="00AF76FE">
                    <w:trPr>
                      <w:trHeight w:val="122"/>
                    </w:trPr>
                    <w:tc>
                      <w:tcPr>
                        <w:tcW w:w="1084" w:type="dxa"/>
                      </w:tcPr>
                      <w:tbl>
                        <w:tblPr>
                          <w:tblW w:w="120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205"/>
                        </w:tblGrid>
                        <w:tr w:rsidR="00AF76FE" w:rsidRPr="00AF76FE" w:rsidTr="00AF76F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122"/>
                          </w:trPr>
                          <w:tc>
                            <w:tcPr>
                              <w:tcW w:w="1205" w:type="dxa"/>
                            </w:tcPr>
                            <w:p w:rsidR="00AF76FE" w:rsidRPr="00AF76FE" w:rsidRDefault="00AF76FE" w:rsidP="00AF76FE">
                              <w:pPr>
                                <w:autoSpaceDE w:val="0"/>
                                <w:autoSpaceDN w:val="0"/>
                                <w:adjustRightInd w:val="0"/>
                                <w:spacing w:before="0" w:after="0"/>
                                <w:ind w:left="0" w:firstLine="0"/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AF76FE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 xml:space="preserve"> 108 000 000 </w:t>
                              </w:r>
                            </w:p>
                          </w:tc>
                        </w:tr>
                      </w:tbl>
                      <w:p w:rsidR="009632D2" w:rsidRPr="00DD032C" w:rsidRDefault="009632D2" w:rsidP="009632D2">
                        <w:pPr>
                          <w:autoSpaceDE w:val="0"/>
                          <w:autoSpaceDN w:val="0"/>
                          <w:adjustRightInd w:val="0"/>
                          <w:spacing w:before="0" w:after="0"/>
                          <w:ind w:left="0" w:firstLine="0"/>
                          <w:rPr>
                            <w:rFonts w:ascii="GHEA Grapalat" w:eastAsia="Times New Roman" w:hAnsi="GHEA Grapalat" w:cs="Courier New"/>
                            <w:b/>
                            <w:bCs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D6327C" w:rsidRPr="00DD032C" w:rsidRDefault="00D6327C">
                  <w:pPr>
                    <w:pStyle w:val="Default"/>
                    <w:rPr>
                      <w:rFonts w:eastAsia="Times New Roman" w:cs="Courier New"/>
                      <w:b/>
                      <w:bCs/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D6327C" w:rsidRPr="00DD032C">
              <w:trPr>
                <w:trHeight w:val="278"/>
              </w:trPr>
              <w:tc>
                <w:tcPr>
                  <w:tcW w:w="1853" w:type="dxa"/>
                  <w:gridSpan w:val="2"/>
                </w:tcPr>
                <w:tbl>
                  <w:tblPr>
                    <w:tblW w:w="190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907"/>
                  </w:tblGrid>
                  <w:tr w:rsidR="009632D2" w:rsidRPr="00DD032C" w:rsidTr="009632D2">
                    <w:trPr>
                      <w:trHeight w:val="280"/>
                    </w:trPr>
                    <w:tc>
                      <w:tcPr>
                        <w:tcW w:w="1907" w:type="dxa"/>
                      </w:tcPr>
                      <w:tbl>
                        <w:tblPr>
                          <w:tblW w:w="18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854"/>
                        </w:tblGrid>
                        <w:tr w:rsidR="00AF76FE" w:rsidRPr="00AF76FE" w:rsidTr="00AF76FE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1070"/>
                          </w:trPr>
                          <w:tc>
                            <w:tcPr>
                              <w:tcW w:w="1854" w:type="dxa"/>
                            </w:tcPr>
                            <w:p w:rsidR="00AF76FE" w:rsidRPr="00AF76FE" w:rsidRDefault="00D6327C" w:rsidP="00AF76FE">
                              <w:pPr>
                                <w:autoSpaceDE w:val="0"/>
                                <w:autoSpaceDN w:val="0"/>
                                <w:adjustRightInd w:val="0"/>
                                <w:spacing w:before="0" w:after="0"/>
                                <w:ind w:left="0" w:firstLine="0"/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DD032C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r w:rsidR="00193338" w:rsidRPr="00DD032C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>(</w:t>
                              </w:r>
                              <w:proofErr w:type="spellStart"/>
                              <w:r w:rsidR="00AF76FE" w:rsidRPr="00DD032C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>Հ</w:t>
                              </w:r>
                              <w:r w:rsidR="00AF76FE" w:rsidRPr="00AF76FE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>արյուր</w:t>
                              </w:r>
                              <w:proofErr w:type="spellEnd"/>
                              <w:r w:rsidR="00AF76FE" w:rsidRPr="00AF76FE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proofErr w:type="spellStart"/>
                              <w:r w:rsidR="00AF76FE" w:rsidRPr="00AF76FE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>ութ</w:t>
                              </w:r>
                              <w:proofErr w:type="spellEnd"/>
                              <w:r w:rsidR="00AF76FE" w:rsidRPr="00AF76FE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proofErr w:type="spellStart"/>
                              <w:r w:rsidR="00AF76FE" w:rsidRPr="00AF76FE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>միլիոն</w:t>
                              </w:r>
                              <w:proofErr w:type="spellEnd"/>
                              <w:r w:rsidR="00AF76FE" w:rsidRPr="00AF76FE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proofErr w:type="spellStart"/>
                              <w:r w:rsidR="00AF76FE" w:rsidRPr="00AF76FE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>դրամ</w:t>
                              </w:r>
                              <w:proofErr w:type="spellEnd"/>
                              <w:r w:rsidR="00AF76FE" w:rsidRPr="00DD032C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>)</w:t>
                              </w:r>
                              <w:r w:rsidR="00AF76FE" w:rsidRPr="00DD032C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r w:rsidR="00AF76FE" w:rsidRPr="00DD032C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 xml:space="preserve">ՀՀ </w:t>
                              </w:r>
                              <w:proofErr w:type="spellStart"/>
                              <w:r w:rsidR="00AF76FE" w:rsidRPr="00DD032C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>դրամ</w:t>
                              </w:r>
                              <w:proofErr w:type="spellEnd"/>
                              <w:r w:rsidR="00AF76FE" w:rsidRPr="00DD032C">
                                <w:rPr>
                                  <w:rFonts w:ascii="GHEA Grapalat" w:eastAsia="Times New Roman" w:hAnsi="GHEA Grapalat" w:cs="Courier New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632D2" w:rsidRPr="00DD032C" w:rsidRDefault="009632D2" w:rsidP="009632D2">
                        <w:pPr>
                          <w:autoSpaceDE w:val="0"/>
                          <w:autoSpaceDN w:val="0"/>
                          <w:adjustRightInd w:val="0"/>
                          <w:spacing w:before="0" w:after="0"/>
                          <w:ind w:left="0" w:firstLine="0"/>
                          <w:rPr>
                            <w:rFonts w:ascii="GHEA Grapalat" w:eastAsia="Times New Roman" w:hAnsi="GHEA Grapalat" w:cs="Courier New"/>
                            <w:b/>
                            <w:bCs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D6327C" w:rsidRPr="00DD032C" w:rsidRDefault="00D6327C" w:rsidP="00AB3425">
                  <w:pPr>
                    <w:autoSpaceDE w:val="0"/>
                    <w:autoSpaceDN w:val="0"/>
                    <w:adjustRightInd w:val="0"/>
                    <w:spacing w:before="0" w:after="0"/>
                    <w:ind w:left="0" w:firstLine="0"/>
                    <w:rPr>
                      <w:rFonts w:ascii="GHEA Grapalat" w:eastAsia="Times New Roman" w:hAnsi="GHEA Grapalat" w:cs="Courier New"/>
                      <w:b/>
                      <w:bCs/>
                      <w:lang w:val="ru-RU" w:eastAsia="ru-RU"/>
                    </w:rPr>
                  </w:pPr>
                </w:p>
              </w:tc>
            </w:tr>
          </w:tbl>
          <w:p w:rsidR="0072156B" w:rsidRPr="00DD032C" w:rsidRDefault="0072156B" w:rsidP="006B51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</w:p>
        </w:tc>
      </w:tr>
      <w:tr w:rsidR="00550095" w:rsidRPr="00267ACD" w:rsidTr="00AB3425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550095" w:rsidRPr="008148C0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8148C0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550095" w:rsidRPr="00DD032C" w:rsidRDefault="00550095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«Էլիտ Արման Շին» ՍՊԸ</w:t>
            </w: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550095" w:rsidRPr="00DD032C" w:rsidRDefault="00267ACD" w:rsidP="009632D2">
            <w:pPr>
              <w:pStyle w:val="HTML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106 721 408 </w:t>
            </w:r>
            <w:r w:rsidR="00DD032C"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(</w:t>
            </w:r>
            <w:proofErr w:type="spellStart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Հարյուր</w:t>
            </w:r>
            <w:proofErr w:type="spellEnd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վեց</w:t>
            </w:r>
            <w:proofErr w:type="spellEnd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միլիոն</w:t>
            </w:r>
            <w:proofErr w:type="spellEnd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յոթ</w:t>
            </w:r>
            <w:proofErr w:type="spellEnd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հարյուր</w:t>
            </w:r>
            <w:proofErr w:type="spellEnd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քսանմեկ</w:t>
            </w:r>
            <w:proofErr w:type="spellEnd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հազար</w:t>
            </w:r>
            <w:proofErr w:type="spellEnd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չորս</w:t>
            </w:r>
            <w:proofErr w:type="spellEnd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հարյուր</w:t>
            </w:r>
            <w:proofErr w:type="spellEnd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ութ</w:t>
            </w:r>
            <w:proofErr w:type="spellEnd"/>
            <w:r w:rsidR="00DD032C"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)</w:t>
            </w:r>
            <w:r w:rsidR="00DD032C"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="00DD032C"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="00DD032C"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F76FE" w:rsidRPr="00DD032C" w:rsidRDefault="00AF76FE" w:rsidP="00E702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21 344 282</w:t>
            </w:r>
            <w:r w:rsidR="00550095"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(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Քսանմեկ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միլիոն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երեք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հարյուր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քառասուն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չորս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հազար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երկու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հարյուր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ութանասուն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երկու</w:t>
            </w:r>
            <w:proofErr w:type="spellEnd"/>
            <w:r w:rsidR="00DD032C"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)</w:t>
            </w:r>
          </w:p>
          <w:p w:rsidR="00550095" w:rsidRPr="00DD032C" w:rsidRDefault="00550095" w:rsidP="00E702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ՀՀ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դրամ</w:t>
            </w:r>
            <w:proofErr w:type="spellEnd"/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550095" w:rsidRPr="00DD032C" w:rsidRDefault="00AF76FE" w:rsidP="00AF76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128 065 690</w:t>
            </w:r>
            <w:r w:rsidR="00550095"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r w:rsidR="00FE5109"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(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Հարյուր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քսանութ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միլիոն</w:t>
            </w:r>
            <w:proofErr w:type="spellEnd"/>
            <w:r w:rsidR="00E64931"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վաթսունհինգ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r w:rsidR="00E702D0"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="00E702D0"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հազար</w:t>
            </w:r>
            <w:proofErr w:type="spellEnd"/>
            <w:r w:rsidR="00FE5109"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վեց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հարյուր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Իննսուն</w:t>
            </w:r>
            <w:proofErr w:type="spellEnd"/>
            <w:r w:rsidR="00550095"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) ՀՀ</w:t>
            </w:r>
            <w:r w:rsidR="00E64931"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="00E64931"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դրամ</w:t>
            </w:r>
            <w:proofErr w:type="spellEnd"/>
          </w:p>
        </w:tc>
      </w:tr>
      <w:tr w:rsidR="00E64931" w:rsidRPr="00267ACD" w:rsidTr="00AB3425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:rsidR="00E64931" w:rsidRPr="00267ACD" w:rsidRDefault="00267A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:rsidR="00E64931" w:rsidRPr="00DD032C" w:rsidRDefault="00267ACD" w:rsidP="00491A7D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«ԱԴՐԻՆ ՇԻՆ» ՍՊԸ</w:t>
            </w:r>
          </w:p>
        </w:tc>
        <w:tc>
          <w:tcPr>
            <w:tcW w:w="3305" w:type="dxa"/>
            <w:gridSpan w:val="13"/>
            <w:shd w:val="clear" w:color="auto" w:fill="auto"/>
            <w:vAlign w:val="center"/>
          </w:tcPr>
          <w:p w:rsidR="00267ACD" w:rsidRPr="00DD032C" w:rsidRDefault="00267ACD" w:rsidP="00267ACD">
            <w:pPr>
              <w:pStyle w:val="HTML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89 208 000</w:t>
            </w:r>
          </w:p>
          <w:p w:rsidR="00267ACD" w:rsidRPr="00DD032C" w:rsidRDefault="00DD032C" w:rsidP="00267ACD">
            <w:pPr>
              <w:pStyle w:val="HTML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(</w:t>
            </w:r>
            <w:r w:rsidR="00267ACD"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Ութսունինը միլիոն</w:t>
            </w:r>
          </w:p>
          <w:p w:rsidR="00267ACD" w:rsidRPr="00DD032C" w:rsidRDefault="00267ACD" w:rsidP="00267ACD">
            <w:pPr>
              <w:pStyle w:val="HTML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երկու հարյուր ութ</w:t>
            </w:r>
          </w:p>
          <w:p w:rsidR="00E64931" w:rsidRPr="00DD032C" w:rsidRDefault="00267ACD" w:rsidP="00267ACD">
            <w:pPr>
              <w:pStyle w:val="HTML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հազար</w:t>
            </w:r>
            <w:r w:rsidR="00DD032C"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)</w:t>
            </w:r>
            <w:r w:rsidR="00DD032C"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="00DD032C"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="00DD032C" w:rsidRPr="00DD032C">
              <w:rPr>
                <w:rFonts w:ascii="GHEA Grapalat" w:hAnsi="GHEA Grapalat"/>
                <w:b/>
                <w:bCs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DD032C" w:rsidRPr="00DD032C" w:rsidRDefault="00DD032C" w:rsidP="00DD032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17 841 600</w:t>
            </w:r>
          </w:p>
          <w:p w:rsidR="00DD032C" w:rsidRPr="00DD032C" w:rsidRDefault="00DD032C" w:rsidP="00DD032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(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Տասնյոթ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միլիոն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Տասնյոթ միլիոն</w:t>
            </w:r>
          </w:p>
          <w:p w:rsidR="00DD032C" w:rsidRPr="00DD032C" w:rsidRDefault="00DD032C" w:rsidP="00DD032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ութ հարյուր</w:t>
            </w:r>
          </w:p>
          <w:p w:rsidR="00DD032C" w:rsidRPr="00DD032C" w:rsidRDefault="00DD032C" w:rsidP="00DD032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քառասունմեկ</w:t>
            </w:r>
          </w:p>
          <w:p w:rsidR="00DD032C" w:rsidRPr="00DD032C" w:rsidRDefault="00DD032C" w:rsidP="00DD032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հազար վեց</w:t>
            </w:r>
          </w:p>
          <w:p w:rsidR="00E64931" w:rsidRPr="00DD032C" w:rsidRDefault="00DD032C" w:rsidP="00DD03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հարյուր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)</w:t>
            </w: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ՀՀ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դրամ</w:t>
            </w:r>
            <w:proofErr w:type="spellEnd"/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DD032C" w:rsidRPr="00DD032C" w:rsidRDefault="00DD032C" w:rsidP="00DD032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107 049 600</w:t>
            </w:r>
          </w:p>
          <w:p w:rsidR="00DD032C" w:rsidRPr="00DD032C" w:rsidRDefault="00DD032C" w:rsidP="00DD032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(Մեկ հարյուր յոթ</w:t>
            </w:r>
          </w:p>
          <w:p w:rsidR="00DD032C" w:rsidRPr="00DD032C" w:rsidRDefault="00DD032C" w:rsidP="00DD032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միլիոն</w:t>
            </w:r>
          </w:p>
          <w:p w:rsidR="00DD032C" w:rsidRPr="00DD032C" w:rsidRDefault="00DD032C" w:rsidP="00DD032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քառասունինը</w:t>
            </w:r>
          </w:p>
          <w:p w:rsidR="00DD032C" w:rsidRPr="00DD032C" w:rsidRDefault="00DD032C" w:rsidP="00DD032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հազար վեց</w:t>
            </w:r>
          </w:p>
          <w:p w:rsidR="00E64931" w:rsidRPr="00DD032C" w:rsidRDefault="00DD032C" w:rsidP="00DD03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</w:pP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հարյուր</w:t>
            </w:r>
            <w:proofErr w:type="spellEnd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)</w:t>
            </w: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 </w:t>
            </w:r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ՀՀ </w:t>
            </w:r>
            <w:proofErr w:type="spellStart"/>
            <w:r w:rsidRPr="00DD032C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դրամ</w:t>
            </w:r>
            <w:proofErr w:type="spellEnd"/>
          </w:p>
        </w:tc>
      </w:tr>
      <w:tr w:rsidR="00550095" w:rsidRPr="00267ACD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E60BFE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50095" w:rsidRPr="002E401B" w:rsidTr="004C3B85"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Տ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550095" w:rsidRPr="002E401B" w:rsidTr="004C3B8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Գնահատման արդյունքները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բավարար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կամ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)</w:t>
            </w:r>
          </w:p>
        </w:tc>
      </w:tr>
      <w:tr w:rsidR="00550095" w:rsidRPr="002E401B" w:rsidTr="004C3B85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550095" w:rsidRPr="002E401B" w:rsidTr="004C3B85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550095" w:rsidP="00E702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50095" w:rsidRPr="002E401B" w:rsidTr="004C3B85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2"/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550095" w:rsidRPr="002E401B" w:rsidTr="004C3B85">
        <w:trPr>
          <w:trHeight w:val="289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50095" w:rsidRPr="002E401B" w:rsidTr="004C3B85">
        <w:trPr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597A9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  </w:t>
            </w:r>
            <w:r w:rsidR="00597A98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19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597A98" w:rsidRPr="00597A9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05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597A98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202</w:t>
            </w:r>
            <w:r w:rsidR="00597A98" w:rsidRPr="00597A98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6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թ.</w:t>
            </w:r>
          </w:p>
        </w:tc>
      </w:tr>
      <w:tr w:rsidR="00550095" w:rsidRPr="002E401B" w:rsidTr="004C3B85">
        <w:trPr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AF301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AF301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550095" w:rsidRPr="002E401B" w:rsidTr="004C3B85">
        <w:trPr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EC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</w:tr>
      <w:tr w:rsidR="00550095" w:rsidRPr="002E401B" w:rsidTr="004C3B85">
        <w:trPr>
          <w:trHeight w:val="344"/>
        </w:trPr>
        <w:tc>
          <w:tcPr>
            <w:tcW w:w="1112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6379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              </w:t>
            </w:r>
            <w:r w:rsidR="006B513B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25. 05.</w:t>
            </w:r>
            <w:r w:rsidR="006B513B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="006B513B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2026թ.</w:t>
            </w:r>
          </w:p>
        </w:tc>
      </w:tr>
      <w:tr w:rsidR="00550095" w:rsidRPr="002E401B" w:rsidTr="004C3B85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241756" w:rsidP="00E5363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0</w:t>
            </w:r>
            <w:r w:rsidR="00E53636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 0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6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 w:rsidR="00597A9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2026թ.</w:t>
            </w:r>
            <w:r w:rsidR="00550095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</w:p>
        </w:tc>
      </w:tr>
      <w:tr w:rsidR="00550095" w:rsidRPr="002E401B" w:rsidTr="004C3B85">
        <w:trPr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705AF" w:rsidP="00E5363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0</w:t>
            </w:r>
            <w:r w:rsidR="00E53636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5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 0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6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.</w:t>
            </w:r>
            <w:r w:rsidR="00597A98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 </w:t>
            </w:r>
            <w:r w:rsidR="00597A98" w:rsidRPr="006B513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2026թ.</w:t>
            </w:r>
          </w:p>
        </w:tc>
      </w:tr>
      <w:tr w:rsidR="00550095" w:rsidRPr="002E401B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50095" w:rsidRPr="002E401B" w:rsidTr="003E0C0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550095" w:rsidRPr="002E401B" w:rsidRDefault="00550095" w:rsidP="004F72C7">
            <w:pPr>
              <w:tabs>
                <w:tab w:val="left" w:pos="1248"/>
              </w:tabs>
              <w:spacing w:before="0" w:after="0"/>
              <w:ind w:left="-45" w:right="-66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Ընտրված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789" w:type="dxa"/>
            <w:gridSpan w:val="31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այմանագ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550095" w:rsidRPr="002E401B" w:rsidTr="003E0C0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Կնքման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Կատարման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550095" w:rsidRPr="002E401B" w:rsidTr="003E0C0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550095" w:rsidRPr="002E401B" w:rsidTr="003E0C0A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806E78">
            <w:pPr>
              <w:widowControl w:val="0"/>
              <w:spacing w:before="0" w:after="0"/>
              <w:ind w:left="-12" w:right="-66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5C5A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550095" w:rsidRPr="002E401B" w:rsidTr="003E0C0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550095" w:rsidRPr="003A3B4A" w:rsidRDefault="00E53636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A3B4A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«ԱԴՐԻՆ ՇԻՆ» ՍՊԸ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550095" w:rsidRPr="003A3B4A" w:rsidRDefault="00E53636" w:rsidP="00E82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ru-RU" w:eastAsia="ru-RU"/>
              </w:rPr>
            </w:pPr>
            <w:r w:rsidRPr="003A3B4A">
              <w:rPr>
                <w:rFonts w:ascii="GHEA Grapalat" w:hAnsi="GHEA Grapalat" w:cs="Sylfaen"/>
                <w:b/>
                <w:i/>
                <w:u w:val="single"/>
                <w:lang w:val="af-ZA"/>
              </w:rPr>
              <w:t>ՀՀ ՇՄ-ՀԲՄԱՇՁԲ-26/03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550095" w:rsidRPr="003A3B4A" w:rsidRDefault="007218E6" w:rsidP="00E536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 w:rsidRPr="003A3B4A">
              <w:rPr>
                <w:rFonts w:ascii="GHEA Grapalat" w:eastAsia="Times New Roman" w:hAnsi="GHEA Grapalat" w:cs="Sylfaen"/>
                <w:lang w:eastAsia="ru-RU"/>
              </w:rPr>
              <w:t>0</w:t>
            </w:r>
            <w:r w:rsidR="00E53636" w:rsidRPr="003A3B4A">
              <w:rPr>
                <w:rFonts w:ascii="GHEA Grapalat" w:eastAsia="Times New Roman" w:hAnsi="GHEA Grapalat" w:cs="Sylfaen"/>
                <w:lang w:val="ru-RU" w:eastAsia="ru-RU"/>
              </w:rPr>
              <w:t>5</w:t>
            </w:r>
            <w:r w:rsidR="00550095" w:rsidRPr="003A3B4A">
              <w:rPr>
                <w:rFonts w:ascii="GHEA Grapalat" w:eastAsia="Times New Roman" w:hAnsi="GHEA Grapalat" w:cs="Sylfaen"/>
                <w:lang w:eastAsia="ru-RU"/>
              </w:rPr>
              <w:t>. 0</w:t>
            </w:r>
            <w:r w:rsidRPr="003A3B4A">
              <w:rPr>
                <w:rFonts w:ascii="GHEA Grapalat" w:eastAsia="Times New Roman" w:hAnsi="GHEA Grapalat" w:cs="Sylfaen"/>
                <w:lang w:eastAsia="ru-RU"/>
              </w:rPr>
              <w:t>6</w:t>
            </w:r>
            <w:r w:rsidR="00550095" w:rsidRPr="003A3B4A">
              <w:rPr>
                <w:rFonts w:ascii="GHEA Grapalat" w:eastAsia="Times New Roman" w:hAnsi="GHEA Grapalat" w:cs="Sylfaen"/>
                <w:lang w:eastAsia="ru-RU"/>
              </w:rPr>
              <w:t xml:space="preserve">. </w:t>
            </w:r>
            <w:r w:rsidR="00550095" w:rsidRPr="003A3B4A">
              <w:rPr>
                <w:rFonts w:ascii="GHEA Grapalat" w:eastAsia="Times New Roman" w:hAnsi="GHEA Grapalat" w:cs="Sylfaen"/>
                <w:lang w:val="hy-AM" w:eastAsia="ru-RU"/>
              </w:rPr>
              <w:t>202</w:t>
            </w:r>
            <w:r w:rsidR="00550095" w:rsidRPr="003A3B4A">
              <w:rPr>
                <w:rFonts w:ascii="GHEA Grapalat" w:eastAsia="Times New Roman" w:hAnsi="GHEA Grapalat" w:cs="Sylfaen"/>
                <w:lang w:eastAsia="ru-RU"/>
              </w:rPr>
              <w:t>6</w:t>
            </w:r>
            <w:r w:rsidR="00550095" w:rsidRPr="003A3B4A">
              <w:rPr>
                <w:rFonts w:ascii="GHEA Grapalat" w:eastAsia="Times New Roman" w:hAnsi="GHEA Grapalat" w:cs="Sylfaen"/>
                <w:lang w:val="hy-AM" w:eastAsia="ru-RU"/>
              </w:rPr>
              <w:t>թ</w:t>
            </w:r>
            <w:r w:rsidR="00550095" w:rsidRPr="003A3B4A">
              <w:rPr>
                <w:rFonts w:ascii="GHEA Grapalat" w:eastAsia="Times New Roman" w:hAnsi="GHEA Grapalat" w:cs="Sylfaen"/>
                <w:lang w:eastAsia="ru-RU"/>
              </w:rPr>
              <w:t>.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50095" w:rsidRPr="003A3B4A" w:rsidRDefault="00550095" w:rsidP="00597A98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 w:rsidRPr="003A3B4A">
              <w:rPr>
                <w:rFonts w:ascii="GHEA Grapalat" w:hAnsi="GHEA Grapalat"/>
                <w:lang w:val="hy-AM"/>
              </w:rPr>
              <w:t>ֆինանսական միջոցներ նախատեսվելու դեպքում կողմերի միջև կնքվող համաձայնագրի</w:t>
            </w:r>
            <w:r w:rsidRPr="003A3B4A">
              <w:rPr>
                <w:rFonts w:ascii="GHEA Grapalat" w:hAnsi="GHEA Grapalat" w:cs="Sylfaen"/>
                <w:lang w:val="hy-AM"/>
              </w:rPr>
              <w:t xml:space="preserve"> ուժի մեջ մտնելու օրվանից հաշված  </w:t>
            </w:r>
            <w:r w:rsidR="00597A98" w:rsidRPr="003A3B4A">
              <w:rPr>
                <w:rFonts w:ascii="GHEA Grapalat" w:hAnsi="GHEA Grapalat" w:cs="Sylfaen"/>
              </w:rPr>
              <w:t>3</w:t>
            </w:r>
            <w:r w:rsidRPr="003A3B4A">
              <w:rPr>
                <w:rFonts w:ascii="GHEA Grapalat" w:hAnsi="GHEA Grapalat" w:cs="Sylfaen"/>
                <w:lang w:val="hy-AM"/>
              </w:rPr>
              <w:t xml:space="preserve">0 օրացուցային </w:t>
            </w:r>
            <w:r w:rsidRPr="003A3B4A">
              <w:rPr>
                <w:rFonts w:ascii="GHEA Grapalat" w:hAnsi="GHEA Grapalat"/>
                <w:lang w:val="hy-AM"/>
              </w:rPr>
              <w:t xml:space="preserve"> օրը ներառյալ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550095" w:rsidRPr="003A3B4A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3A3B4A">
              <w:rPr>
                <w:rFonts w:ascii="GHEA Grapalat" w:eastAsia="Times New Roman" w:hAnsi="GHEA Grapalat" w:cs="Sylfaen"/>
                <w:lang w:val="hy-AM" w:eastAsia="ru-RU"/>
              </w:rPr>
              <w:t>0,0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50095" w:rsidRPr="003A3B4A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 w:rsidRPr="003A3B4A">
              <w:rPr>
                <w:rFonts w:ascii="GHEA Grapalat" w:eastAsia="Times New Roman" w:hAnsi="GHEA Grapalat" w:cs="Sylfaen"/>
                <w:lang w:eastAsia="ru-RU"/>
              </w:rPr>
              <w:t>-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E53636" w:rsidRPr="003A3B4A" w:rsidRDefault="00E53636" w:rsidP="00E5363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eastAsia="ru-RU"/>
              </w:rPr>
            </w:pPr>
            <w:r w:rsidRPr="003A3B4A">
              <w:rPr>
                <w:rFonts w:ascii="GHEA Grapalat" w:eastAsia="Times New Roman" w:hAnsi="GHEA Grapalat" w:cs="Courier New"/>
                <w:b/>
                <w:bCs/>
                <w:lang w:eastAsia="ru-RU"/>
              </w:rPr>
              <w:t>107 049 600</w:t>
            </w:r>
          </w:p>
          <w:p w:rsidR="00E53636" w:rsidRPr="003A3B4A" w:rsidRDefault="00E53636" w:rsidP="00E5363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eastAsia="ru-RU"/>
              </w:rPr>
            </w:pPr>
            <w:r w:rsidRPr="003A3B4A">
              <w:rPr>
                <w:rFonts w:ascii="GHEA Grapalat" w:eastAsia="Times New Roman" w:hAnsi="GHEA Grapalat" w:cs="Courier New"/>
                <w:b/>
                <w:bCs/>
                <w:lang w:eastAsia="ru-RU"/>
              </w:rPr>
              <w:t>(</w:t>
            </w:r>
            <w:proofErr w:type="spellStart"/>
            <w:r w:rsidRPr="003A3B4A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Մեկ</w:t>
            </w:r>
            <w:proofErr w:type="spellEnd"/>
            <w:r w:rsidRPr="003A3B4A">
              <w:rPr>
                <w:rFonts w:ascii="GHEA Grapalat" w:eastAsia="Times New Roman" w:hAnsi="GHEA Grapalat" w:cs="Courier New"/>
                <w:b/>
                <w:bCs/>
                <w:lang w:eastAsia="ru-RU"/>
              </w:rPr>
              <w:t xml:space="preserve"> </w:t>
            </w:r>
            <w:proofErr w:type="spellStart"/>
            <w:r w:rsidRPr="003A3B4A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հարյուր</w:t>
            </w:r>
            <w:proofErr w:type="spellEnd"/>
            <w:r w:rsidRPr="003A3B4A">
              <w:rPr>
                <w:rFonts w:ascii="GHEA Grapalat" w:eastAsia="Times New Roman" w:hAnsi="GHEA Grapalat" w:cs="Courier New"/>
                <w:b/>
                <w:bCs/>
                <w:lang w:eastAsia="ru-RU"/>
              </w:rPr>
              <w:t xml:space="preserve"> </w:t>
            </w:r>
            <w:proofErr w:type="spellStart"/>
            <w:r w:rsidRPr="003A3B4A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յոթ</w:t>
            </w:r>
            <w:proofErr w:type="spellEnd"/>
          </w:p>
          <w:p w:rsidR="00E53636" w:rsidRPr="003A3B4A" w:rsidRDefault="00E53636" w:rsidP="00E5363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eastAsia="ru-RU"/>
              </w:rPr>
            </w:pPr>
            <w:proofErr w:type="spellStart"/>
            <w:r w:rsidRPr="003A3B4A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միլիոն</w:t>
            </w:r>
            <w:proofErr w:type="spellEnd"/>
          </w:p>
          <w:p w:rsidR="00E53636" w:rsidRPr="003A3B4A" w:rsidRDefault="00E53636" w:rsidP="00E5363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eastAsia="ru-RU"/>
              </w:rPr>
            </w:pPr>
            <w:proofErr w:type="spellStart"/>
            <w:r w:rsidRPr="003A3B4A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քառասունինը</w:t>
            </w:r>
            <w:proofErr w:type="spellEnd"/>
          </w:p>
          <w:p w:rsidR="00E53636" w:rsidRPr="003A3B4A" w:rsidRDefault="00E53636" w:rsidP="00E5363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ourier New"/>
                <w:b/>
                <w:bCs/>
                <w:lang w:eastAsia="ru-RU"/>
              </w:rPr>
            </w:pPr>
            <w:proofErr w:type="spellStart"/>
            <w:r w:rsidRPr="003A3B4A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հազար</w:t>
            </w:r>
            <w:proofErr w:type="spellEnd"/>
            <w:r w:rsidRPr="003A3B4A">
              <w:rPr>
                <w:rFonts w:ascii="GHEA Grapalat" w:eastAsia="Times New Roman" w:hAnsi="GHEA Grapalat" w:cs="Courier New"/>
                <w:b/>
                <w:bCs/>
                <w:lang w:eastAsia="ru-RU"/>
              </w:rPr>
              <w:t xml:space="preserve"> </w:t>
            </w:r>
            <w:proofErr w:type="spellStart"/>
            <w:r w:rsidRPr="003A3B4A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վեց</w:t>
            </w:r>
            <w:proofErr w:type="spellEnd"/>
          </w:p>
          <w:p w:rsidR="00550095" w:rsidRPr="003A3B4A" w:rsidRDefault="00E53636" w:rsidP="00E536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 w:rsidRPr="003A3B4A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հարյուր</w:t>
            </w:r>
            <w:proofErr w:type="spellEnd"/>
            <w:r w:rsidRPr="003A3B4A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 xml:space="preserve">) ՀՀ </w:t>
            </w:r>
            <w:proofErr w:type="spellStart"/>
            <w:r w:rsidRPr="003A3B4A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դրամ</w:t>
            </w:r>
            <w:proofErr w:type="spellEnd"/>
          </w:p>
        </w:tc>
      </w:tr>
      <w:tr w:rsidR="00550095" w:rsidRPr="002E401B" w:rsidTr="003E0C0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50095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550095" w:rsidRPr="003A3B4A" w:rsidRDefault="00550095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:rsidR="00550095" w:rsidRPr="003A3B4A" w:rsidRDefault="00550095" w:rsidP="00E60B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550095" w:rsidRPr="003A3B4A" w:rsidRDefault="00550095" w:rsidP="00637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50095" w:rsidRPr="003A3B4A" w:rsidRDefault="00550095" w:rsidP="0063791F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550095" w:rsidRPr="003A3B4A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50095" w:rsidRPr="003A3B4A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550095" w:rsidRPr="003A3B4A" w:rsidRDefault="00550095" w:rsidP="00340C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i/>
                <w:lang w:val="hy-AM"/>
              </w:rPr>
            </w:pPr>
          </w:p>
        </w:tc>
      </w:tr>
      <w:tr w:rsidR="00550095" w:rsidRPr="002E401B" w:rsidTr="004C3B85">
        <w:trPr>
          <w:trHeight w:val="150"/>
        </w:trPr>
        <w:tc>
          <w:tcPr>
            <w:tcW w:w="11120" w:type="dxa"/>
            <w:gridSpan w:val="37"/>
            <w:shd w:val="clear" w:color="auto" w:fill="auto"/>
            <w:vAlign w:val="center"/>
          </w:tcPr>
          <w:p w:rsidR="00550095" w:rsidRPr="003A3B4A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</w:p>
          <w:p w:rsidR="00550095" w:rsidRPr="003A3B4A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Ընտրված</w:t>
            </w:r>
            <w:proofErr w:type="spellEnd"/>
            <w:r w:rsidRPr="003A3B4A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մասնակցի</w:t>
            </w:r>
            <w:proofErr w:type="spellEnd"/>
            <w:r w:rsidRPr="003A3B4A">
              <w:rPr>
                <w:rFonts w:ascii="GHEA Grapalat" w:eastAsia="Times New Roman" w:hAnsi="GHEA Grapalat"/>
                <w:lang w:eastAsia="ru-RU"/>
              </w:rPr>
              <w:t xml:space="preserve"> (</w:t>
            </w: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մասնակիցների</w:t>
            </w:r>
            <w:proofErr w:type="spellEnd"/>
            <w:r w:rsidRPr="003A3B4A">
              <w:rPr>
                <w:rFonts w:ascii="GHEA Grapalat" w:eastAsia="Times New Roman" w:hAnsi="GHEA Grapalat"/>
                <w:lang w:eastAsia="ru-RU"/>
              </w:rPr>
              <w:t xml:space="preserve">) </w:t>
            </w: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անվանումը</w:t>
            </w:r>
            <w:proofErr w:type="spellEnd"/>
            <w:r w:rsidRPr="003A3B4A">
              <w:rPr>
                <w:rFonts w:ascii="GHEA Grapalat" w:eastAsia="Times New Roman" w:hAnsi="GHEA Grapalat"/>
                <w:lang w:eastAsia="ru-RU"/>
              </w:rPr>
              <w:t xml:space="preserve"> և </w:t>
            </w: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հասցեն</w:t>
            </w:r>
            <w:proofErr w:type="spellEnd"/>
          </w:p>
        </w:tc>
      </w:tr>
      <w:tr w:rsidR="00550095" w:rsidRPr="002E401B" w:rsidTr="0063791F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4F72C7">
            <w:pPr>
              <w:tabs>
                <w:tab w:val="left" w:pos="1248"/>
              </w:tabs>
              <w:spacing w:before="0" w:after="0"/>
              <w:ind w:left="-45" w:right="-66" w:firstLine="45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3A3B4A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Ընտրված</w:t>
            </w:r>
            <w:proofErr w:type="spellEnd"/>
            <w:r w:rsidRPr="003A3B4A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3A3B4A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Հասցե</w:t>
            </w:r>
            <w:proofErr w:type="spellEnd"/>
            <w:r w:rsidRPr="003A3B4A">
              <w:rPr>
                <w:rFonts w:ascii="GHEA Grapalat" w:eastAsia="Times New Roman" w:hAnsi="GHEA Grapalat"/>
                <w:lang w:eastAsia="ru-RU"/>
              </w:rPr>
              <w:t xml:space="preserve">, </w:t>
            </w: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հեռ</w:t>
            </w:r>
            <w:proofErr w:type="spellEnd"/>
            <w:r w:rsidRPr="003A3B4A">
              <w:rPr>
                <w:rFonts w:ascii="GHEA Grapalat" w:eastAsia="Times New Roman" w:hAnsi="GHEA Grapalat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3A3B4A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Էլ</w:t>
            </w:r>
            <w:proofErr w:type="spellEnd"/>
            <w:r w:rsidRPr="003A3B4A">
              <w:rPr>
                <w:rFonts w:ascii="GHEA Grapalat" w:eastAsia="Times New Roman" w:hAnsi="GHEA Grapalat"/>
                <w:lang w:eastAsia="ru-RU"/>
              </w:rPr>
              <w:t>.-</w:t>
            </w: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3A3B4A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Բանկային</w:t>
            </w:r>
            <w:proofErr w:type="spellEnd"/>
            <w:r w:rsidRPr="003A3B4A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3A3B4A" w:rsidRDefault="00550095" w:rsidP="005C5A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r w:rsidRPr="003A3B4A">
              <w:rPr>
                <w:rFonts w:ascii="GHEA Grapalat" w:eastAsia="Times New Roman" w:hAnsi="GHEA Grapalat"/>
                <w:lang w:eastAsia="ru-RU"/>
              </w:rPr>
              <w:t xml:space="preserve">ՀՎՀՀ / </w:t>
            </w: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Անձնագրի</w:t>
            </w:r>
            <w:proofErr w:type="spellEnd"/>
            <w:r w:rsidRPr="003A3B4A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համարը</w:t>
            </w:r>
            <w:proofErr w:type="spellEnd"/>
            <w:r w:rsidRPr="003A3B4A">
              <w:rPr>
                <w:rFonts w:ascii="GHEA Grapalat" w:eastAsia="Times New Roman" w:hAnsi="GHEA Grapalat"/>
                <w:lang w:eastAsia="ru-RU"/>
              </w:rPr>
              <w:t xml:space="preserve"> և </w:t>
            </w:r>
            <w:proofErr w:type="spellStart"/>
            <w:r w:rsidRPr="003A3B4A">
              <w:rPr>
                <w:rFonts w:ascii="GHEA Grapalat" w:eastAsia="Times New Roman" w:hAnsi="GHEA Grapalat"/>
                <w:lang w:eastAsia="ru-RU"/>
              </w:rPr>
              <w:t>սերիան</w:t>
            </w:r>
            <w:proofErr w:type="spellEnd"/>
          </w:p>
        </w:tc>
      </w:tr>
      <w:tr w:rsidR="00550095" w:rsidRPr="0063791F" w:rsidTr="0063791F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B2D88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B2D88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3A3B4A" w:rsidRDefault="00E53636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A3B4A">
              <w:rPr>
                <w:rFonts w:ascii="GHEA Grapalat" w:eastAsia="Times New Roman" w:hAnsi="GHEA Grapalat" w:cs="Courier New"/>
                <w:b/>
                <w:bCs/>
                <w:lang w:val="ru-RU" w:eastAsia="ru-RU"/>
              </w:rPr>
              <w:t>«ԱԴՐԻՆ ՇԻՆ» ՍՊԸ</w:t>
            </w: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3A3B4A" w:rsidRDefault="00FE5109" w:rsidP="00FE5109">
            <w:pPr>
              <w:pStyle w:val="a3"/>
              <w:tabs>
                <w:tab w:val="left" w:pos="3900"/>
              </w:tabs>
              <w:spacing w:line="276" w:lineRule="auto"/>
              <w:jc w:val="right"/>
              <w:rPr>
                <w:rFonts w:ascii="GHEA Grapalat" w:eastAsia="Times New Roman" w:hAnsi="GHEA Grapalat"/>
                <w:lang w:val="hy-AM" w:eastAsia="ru-RU"/>
              </w:rPr>
            </w:pPr>
            <w:r w:rsidRPr="003A3B4A">
              <w:rPr>
                <w:rFonts w:ascii="GHEA Grapalat" w:hAnsi="GHEA Grapalat"/>
                <w:lang w:val="hy-AM"/>
              </w:rPr>
              <w:t xml:space="preserve">ՀՀ </w:t>
            </w:r>
            <w:r w:rsidR="00E53636" w:rsidRPr="003A3B4A">
              <w:rPr>
                <w:rFonts w:ascii="GHEA Grapalat" w:eastAsiaTheme="minorHAnsi" w:hAnsi="GHEA Grapalat" w:cs="Sylfaen"/>
                <w:lang w:val="hy-AM"/>
              </w:rPr>
              <w:t>ք</w:t>
            </w:r>
            <w:r w:rsidR="00E53636" w:rsidRPr="003A3B4A">
              <w:rPr>
                <w:rFonts w:ascii="GHEA Grapalat" w:eastAsiaTheme="minorHAnsi" w:hAnsi="GHEA Grapalat" w:cs="CIDFont+F2"/>
                <w:lang w:val="hy-AM"/>
              </w:rPr>
              <w:t>.</w:t>
            </w:r>
            <w:r w:rsidR="00E53636" w:rsidRPr="003A3B4A">
              <w:rPr>
                <w:rFonts w:ascii="GHEA Grapalat" w:eastAsiaTheme="minorHAnsi" w:hAnsi="GHEA Grapalat" w:cs="Sylfaen"/>
                <w:lang w:val="hy-AM"/>
              </w:rPr>
              <w:t>Երևան</w:t>
            </w:r>
            <w:r w:rsidR="00E53636" w:rsidRPr="003A3B4A">
              <w:rPr>
                <w:rFonts w:ascii="GHEA Grapalat" w:eastAsiaTheme="minorHAnsi" w:hAnsi="GHEA Grapalat" w:cs="CIDFont+F2"/>
                <w:lang w:val="hy-AM"/>
              </w:rPr>
              <w:t xml:space="preserve">, </w:t>
            </w:r>
            <w:r w:rsidR="00E53636" w:rsidRPr="003A3B4A">
              <w:rPr>
                <w:rFonts w:ascii="GHEA Grapalat" w:eastAsiaTheme="minorHAnsi" w:hAnsi="GHEA Grapalat" w:cs="Sylfaen"/>
                <w:lang w:val="hy-AM"/>
              </w:rPr>
              <w:t>Նոր</w:t>
            </w:r>
            <w:r w:rsidR="00E53636" w:rsidRPr="003A3B4A">
              <w:rPr>
                <w:rFonts w:ascii="GHEA Grapalat" w:eastAsiaTheme="minorHAnsi" w:hAnsi="GHEA Grapalat" w:cs="CIDFont+F2"/>
                <w:lang w:val="hy-AM"/>
              </w:rPr>
              <w:t xml:space="preserve"> </w:t>
            </w:r>
            <w:r w:rsidR="00E53636" w:rsidRPr="003A3B4A">
              <w:rPr>
                <w:rFonts w:ascii="GHEA Grapalat" w:eastAsiaTheme="minorHAnsi" w:hAnsi="GHEA Grapalat" w:cs="Sylfaen"/>
                <w:lang w:val="hy-AM"/>
              </w:rPr>
              <w:t>Արեշ</w:t>
            </w:r>
            <w:r w:rsidR="00E53636" w:rsidRPr="003A3B4A">
              <w:rPr>
                <w:rFonts w:ascii="GHEA Grapalat" w:eastAsiaTheme="minorHAnsi" w:hAnsi="GHEA Grapalat" w:cs="CIDFont+F2"/>
                <w:lang w:val="hy-AM"/>
              </w:rPr>
              <w:t xml:space="preserve"> 15 </w:t>
            </w:r>
            <w:r w:rsidR="00E53636" w:rsidRPr="003A3B4A">
              <w:rPr>
                <w:rFonts w:ascii="GHEA Grapalat" w:eastAsiaTheme="minorHAnsi" w:hAnsi="GHEA Grapalat" w:cs="Sylfaen"/>
                <w:lang w:val="hy-AM"/>
              </w:rPr>
              <w:t>փ</w:t>
            </w:r>
            <w:r w:rsidR="00E53636" w:rsidRPr="003A3B4A">
              <w:rPr>
                <w:rFonts w:ascii="GHEA Grapalat" w:eastAsiaTheme="minorHAnsi" w:hAnsi="GHEA Grapalat" w:cs="CIDFont+F2"/>
                <w:lang w:val="hy-AM"/>
              </w:rPr>
              <w:t xml:space="preserve">. 46 </w:t>
            </w:r>
            <w:r w:rsidR="00E53636" w:rsidRPr="003A3B4A">
              <w:rPr>
                <w:rFonts w:ascii="GHEA Grapalat" w:eastAsiaTheme="minorHAnsi" w:hAnsi="GHEA Grapalat" w:cs="Sylfaen"/>
                <w:lang w:val="hy-AM"/>
              </w:rPr>
              <w:t>տուն</w:t>
            </w:r>
            <w:r w:rsidR="00E53636" w:rsidRPr="003A3B4A">
              <w:rPr>
                <w:rFonts w:ascii="GHEA Grapalat" w:eastAsiaTheme="minorHAnsi" w:hAnsi="GHEA Grapalat" w:cs="CIDFont+F2"/>
                <w:lang w:val="hy-AM"/>
              </w:rPr>
              <w:t>.</w:t>
            </w:r>
            <w:r w:rsidR="00E53636" w:rsidRPr="003A3B4A">
              <w:rPr>
                <w:rFonts w:ascii="GHEA Grapalat" w:hAnsi="GHEA Grapalat"/>
                <w:lang w:val="hy-AM"/>
              </w:rPr>
              <w:t xml:space="preserve"> </w:t>
            </w:r>
            <w:r w:rsidR="00550095" w:rsidRPr="003A3B4A">
              <w:rPr>
                <w:rFonts w:ascii="GHEA Grapalat" w:hAnsi="GHEA Grapalat"/>
                <w:lang w:val="hy-AM"/>
              </w:rPr>
              <w:t>հեռ.`</w:t>
            </w:r>
            <w:r w:rsidRPr="003A3B4A">
              <w:rPr>
                <w:rFonts w:ascii="GHEA Grapalat" w:hAnsi="GHEA Grapalat"/>
                <w:lang w:val="hy-AM"/>
              </w:rPr>
              <w:t xml:space="preserve"> </w:t>
            </w:r>
            <w:r w:rsidR="00E53636" w:rsidRPr="003A3B4A">
              <w:rPr>
                <w:rFonts w:ascii="GHEA Grapalat" w:eastAsiaTheme="minorHAnsi" w:hAnsi="GHEA Grapalat" w:cs="CIDFont+F2"/>
                <w:lang w:val="ru-RU"/>
              </w:rPr>
              <w:t>(+374) 91 53 63 00 (+374) 98 53 63 02.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3A3B4A" w:rsidRDefault="00E53636" w:rsidP="00FB25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A3B4A">
              <w:rPr>
                <w:rFonts w:ascii="GHEA Grapalat" w:eastAsiaTheme="minorHAnsi" w:hAnsi="GHEA Grapalat" w:cs="CIDFont+F2"/>
                <w:color w:val="0000FF"/>
                <w:lang w:val="ru-RU"/>
              </w:rPr>
              <w:t>adrinshin@mail.ru</w:t>
            </w:r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3B4A" w:rsidRPr="003A3B4A" w:rsidRDefault="003A3B4A" w:rsidP="00806E78">
            <w:pPr>
              <w:widowControl w:val="0"/>
              <w:spacing w:before="0" w:after="0"/>
              <w:ind w:left="-118" w:right="-101" w:firstLine="0"/>
              <w:jc w:val="center"/>
              <w:rPr>
                <w:rFonts w:ascii="GHEA Grapalat" w:eastAsia="Times New Roman" w:hAnsi="GHEA Grapalat"/>
                <w:lang w:val="ru-RU" w:eastAsia="ru-RU"/>
              </w:rPr>
            </w:pPr>
            <w:r w:rsidRPr="003A3B4A">
              <w:rPr>
                <w:rFonts w:ascii="GHEA Grapalat" w:hAnsi="GHEA Grapalat"/>
                <w:lang w:val="ru-RU"/>
              </w:rPr>
              <w:t>220513330831000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3A43" w:rsidRPr="003A3B4A" w:rsidRDefault="00FC3A43" w:rsidP="003F5256">
            <w:pPr>
              <w:pStyle w:val="Default"/>
              <w:rPr>
                <w:rFonts w:eastAsia="Times New Roman" w:cs="Times New Roman"/>
                <w:color w:val="auto"/>
                <w:sz w:val="22"/>
                <w:szCs w:val="22"/>
                <w:lang w:val="en-US" w:eastAsia="ru-RU"/>
              </w:rPr>
            </w:pPr>
          </w:p>
          <w:p w:rsidR="00550095" w:rsidRPr="003A3B4A" w:rsidRDefault="003A3B4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3A3B4A">
              <w:rPr>
                <w:rFonts w:ascii="GHEA Grapalat" w:eastAsiaTheme="minorHAnsi" w:hAnsi="GHEA Grapalat" w:cs="CIDFont+F2"/>
                <w:lang w:val="ru-RU"/>
              </w:rPr>
              <w:t>00481829</w:t>
            </w:r>
            <w:r w:rsidRPr="003A3B4A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</w:p>
        </w:tc>
      </w:tr>
      <w:tr w:rsidR="00550095" w:rsidRPr="0063791F" w:rsidTr="0063791F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63791F" w:rsidRDefault="00550095" w:rsidP="006C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6C61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6C614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6C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21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6C6143">
            <w:pPr>
              <w:widowControl w:val="0"/>
              <w:spacing w:before="0" w:after="0"/>
              <w:ind w:left="-118" w:right="-101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FC3A43" w:rsidRDefault="00550095" w:rsidP="006C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550095" w:rsidRPr="0063791F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FC3A43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550095" w:rsidRPr="00267ACD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2E401B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550095" w:rsidRPr="00267ACD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50095" w:rsidRPr="00267ACD" w:rsidTr="004C3B85">
        <w:trPr>
          <w:trHeight w:val="288"/>
        </w:trPr>
        <w:tc>
          <w:tcPr>
            <w:tcW w:w="11120" w:type="dxa"/>
            <w:gridSpan w:val="37"/>
            <w:shd w:val="clear" w:color="auto" w:fill="auto"/>
            <w:vAlign w:val="center"/>
          </w:tcPr>
          <w:p w:rsidR="00550095" w:rsidRPr="002E401B" w:rsidRDefault="00550095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2 օրացուցային օրվա ընթացքում:</w:t>
            </w:r>
          </w:p>
          <w:p w:rsidR="00550095" w:rsidRPr="002E401B" w:rsidRDefault="0055009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:rsidR="00550095" w:rsidRPr="002E401B" w:rsidRDefault="0055009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550095" w:rsidRPr="002E401B" w:rsidRDefault="0055009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:rsidR="00550095" w:rsidRPr="002E401B" w:rsidRDefault="00550095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550095" w:rsidRPr="002E401B" w:rsidRDefault="0055009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550095" w:rsidRPr="002E401B" w:rsidRDefault="00550095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550095" w:rsidRPr="002E401B" w:rsidRDefault="00550095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550095" w:rsidRPr="002E401B" w:rsidRDefault="00550095" w:rsidP="000E6E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2E401B">
              <w:rPr>
                <w:rFonts w:ascii="GHEA Grapalat" w:hAnsi="GHEA Grapalat" w:cs="Segoe UI"/>
                <w:color w:val="828C93"/>
                <w:shd w:val="clear" w:color="auto" w:fill="FFFFFF"/>
                <w:lang w:val="hy-AM"/>
              </w:rPr>
              <w:t>shirakimarzpetaran@gmail.com</w:t>
            </w:r>
          </w:p>
        </w:tc>
      </w:tr>
      <w:tr w:rsidR="00550095" w:rsidRPr="00267ACD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50095" w:rsidRPr="00267ACD" w:rsidTr="004C3B85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50095" w:rsidRPr="002E401B" w:rsidRDefault="00550095" w:rsidP="00FD43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hAnsi="GHEA Grapalat"/>
                <w:sz w:val="18"/>
                <w:szCs w:val="18"/>
                <w:lang w:val="hy-AM"/>
              </w:rPr>
              <w:t>«Գնումների մասին» ՀՀ օրենքի համաձայն իրականացվել են բոլոր անհրաժեշտ տեղեկատվությունների հրապարակումները</w:t>
            </w:r>
          </w:p>
        </w:tc>
      </w:tr>
      <w:tr w:rsidR="00550095" w:rsidRPr="00267ACD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50095" w:rsidRPr="00267ACD" w:rsidTr="004C3B8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գործընթացի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շրջանակներում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հակաօրինական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գործողություններ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հայտնաբերվելու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դեպքում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այդ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կապակցությամբ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ձեռնարկված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գործողությունների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համառոտ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նկարագիրը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Գնման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շրջանակներում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հակաօրինական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գործողություններ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չեն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հայտնաբերվել</w:t>
            </w:r>
          </w:p>
        </w:tc>
      </w:tr>
      <w:tr w:rsidR="00550095" w:rsidRPr="00267ACD" w:rsidTr="004C3B85">
        <w:trPr>
          <w:trHeight w:val="288"/>
        </w:trPr>
        <w:tc>
          <w:tcPr>
            <w:tcW w:w="1112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50095" w:rsidRPr="00267ACD" w:rsidTr="004C3B8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ընթացակարգի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ներկայացված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բողոքները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կայացված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E05FDC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Գնման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ներկայացված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 առկա չեն</w:t>
            </w:r>
          </w:p>
        </w:tc>
      </w:tr>
      <w:tr w:rsidR="00550095" w:rsidRPr="00267ACD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550095" w:rsidRPr="002E401B" w:rsidTr="004C3B8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Այլ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</w:tr>
      <w:tr w:rsidR="00550095" w:rsidRPr="002E401B" w:rsidTr="004C3B85">
        <w:trPr>
          <w:trHeight w:val="288"/>
        </w:trPr>
        <w:tc>
          <w:tcPr>
            <w:tcW w:w="11120" w:type="dxa"/>
            <w:gridSpan w:val="37"/>
            <w:shd w:val="clear" w:color="auto" w:fill="99CCFF"/>
            <w:vAlign w:val="center"/>
          </w:tcPr>
          <w:p w:rsidR="00550095" w:rsidRPr="002E401B" w:rsidRDefault="0055009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50095" w:rsidRPr="002E401B" w:rsidTr="004C3B85">
        <w:trPr>
          <w:trHeight w:val="227"/>
        </w:trPr>
        <w:tc>
          <w:tcPr>
            <w:tcW w:w="11120" w:type="dxa"/>
            <w:gridSpan w:val="37"/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0095" w:rsidRPr="002E401B" w:rsidTr="004C3B85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Անուն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8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095" w:rsidRPr="002E401B" w:rsidRDefault="00550095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Էլ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փոստի</w:t>
            </w:r>
            <w:proofErr w:type="spellEnd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550095" w:rsidRPr="002E401B" w:rsidTr="004C3B85">
        <w:trPr>
          <w:trHeight w:val="469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550095" w:rsidRPr="002E401B" w:rsidRDefault="00550095" w:rsidP="0070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2E401B">
              <w:rPr>
                <w:rFonts w:ascii="GHEA Grapalat" w:hAnsi="GHEA Grapalat"/>
                <w:bCs/>
                <w:sz w:val="18"/>
                <w:szCs w:val="18"/>
              </w:rPr>
              <w:t>Արմեն</w:t>
            </w:r>
            <w:proofErr w:type="spellEnd"/>
            <w:r w:rsidRPr="002E401B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2E401B">
              <w:rPr>
                <w:rFonts w:ascii="GHEA Grapalat" w:hAnsi="GHEA Grapalat"/>
                <w:bCs/>
                <w:sz w:val="18"/>
                <w:szCs w:val="18"/>
              </w:rPr>
              <w:t>Համբարձումյան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50095" w:rsidRPr="002E401B" w:rsidRDefault="00550095" w:rsidP="00E0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077-25-07-62</w:t>
            </w:r>
          </w:p>
        </w:tc>
        <w:tc>
          <w:tcPr>
            <w:tcW w:w="3805" w:type="dxa"/>
            <w:gridSpan w:val="9"/>
            <w:shd w:val="clear" w:color="auto" w:fill="auto"/>
            <w:vAlign w:val="center"/>
          </w:tcPr>
          <w:p w:rsidR="00550095" w:rsidRPr="002E401B" w:rsidRDefault="00BF6C60" w:rsidP="00FD43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9" w:history="1">
              <w:r w:rsidR="00550095">
                <w:rPr>
                  <w:rStyle w:val="ae"/>
                  <w:rFonts w:ascii="GHEA Grapalat" w:hAnsi="GHEA Grapalat"/>
                  <w:sz w:val="20"/>
                  <w:lang w:val="af-ZA"/>
                </w:rPr>
                <w:t>ambarcumyan.62@mail.ru</w:t>
              </w:r>
            </w:hyperlink>
          </w:p>
        </w:tc>
      </w:tr>
    </w:tbl>
    <w:p w:rsidR="0022631D" w:rsidRPr="002E401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D43D4" w:rsidRPr="002E401B" w:rsidRDefault="00FD43D4" w:rsidP="00FD43D4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E401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E401B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20207F" w:rsidRPr="002E401B">
        <w:rPr>
          <w:rFonts w:ascii="GHEA Grapalat" w:hAnsi="GHEA Grapalat"/>
          <w:b/>
          <w:i/>
          <w:sz w:val="20"/>
          <w:lang w:val="af-ZA"/>
        </w:rPr>
        <w:t>ի աշխատակազմ</w:t>
      </w:r>
    </w:p>
    <w:p w:rsidR="0022631D" w:rsidRPr="002E401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:rsidR="001021B0" w:rsidRPr="000E6ED2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0E6ED2" w:rsidSect="00E60BFE">
      <w:pgSz w:w="11907" w:h="16840" w:code="9"/>
      <w:pgMar w:top="709" w:right="562" w:bottom="284" w:left="1138" w:header="42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C60" w:rsidRDefault="00BF6C60" w:rsidP="0022631D">
      <w:pPr>
        <w:spacing w:before="0" w:after="0"/>
      </w:pPr>
      <w:r>
        <w:separator/>
      </w:r>
    </w:p>
  </w:endnote>
  <w:endnote w:type="continuationSeparator" w:id="0">
    <w:p w:rsidR="00BF6C60" w:rsidRDefault="00BF6C6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C60" w:rsidRDefault="00BF6C60" w:rsidP="0022631D">
      <w:pPr>
        <w:spacing w:before="0" w:after="0"/>
      </w:pPr>
      <w:r>
        <w:separator/>
      </w:r>
    </w:p>
  </w:footnote>
  <w:footnote w:type="continuationSeparator" w:id="0">
    <w:p w:rsidR="00BF6C60" w:rsidRDefault="00BF6C6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FD3E8"/>
    <w:multiLevelType w:val="hybridMultilevel"/>
    <w:tmpl w:val="748674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8D702D"/>
    <w:multiLevelType w:val="hybridMultilevel"/>
    <w:tmpl w:val="82E71B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C92277"/>
    <w:multiLevelType w:val="hybridMultilevel"/>
    <w:tmpl w:val="B1E6AA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5B2480F"/>
    <w:multiLevelType w:val="hybridMultilevel"/>
    <w:tmpl w:val="5948B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8FB30"/>
    <w:multiLevelType w:val="hybridMultilevel"/>
    <w:tmpl w:val="604196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B6A"/>
    <w:rsid w:val="00012170"/>
    <w:rsid w:val="00013EAB"/>
    <w:rsid w:val="00037B17"/>
    <w:rsid w:val="00044EA8"/>
    <w:rsid w:val="00046CCF"/>
    <w:rsid w:val="00051ECE"/>
    <w:rsid w:val="00052365"/>
    <w:rsid w:val="00055A81"/>
    <w:rsid w:val="000634B3"/>
    <w:rsid w:val="0007090E"/>
    <w:rsid w:val="000723D1"/>
    <w:rsid w:val="00073D66"/>
    <w:rsid w:val="00086C38"/>
    <w:rsid w:val="000B0199"/>
    <w:rsid w:val="000D55ED"/>
    <w:rsid w:val="000E4FF1"/>
    <w:rsid w:val="000E6ED2"/>
    <w:rsid w:val="000F376D"/>
    <w:rsid w:val="00100E5F"/>
    <w:rsid w:val="001021B0"/>
    <w:rsid w:val="00105DA9"/>
    <w:rsid w:val="00120ACB"/>
    <w:rsid w:val="00122B2F"/>
    <w:rsid w:val="00154E23"/>
    <w:rsid w:val="001576C6"/>
    <w:rsid w:val="0017191A"/>
    <w:rsid w:val="00183C07"/>
    <w:rsid w:val="0018422F"/>
    <w:rsid w:val="00184AF0"/>
    <w:rsid w:val="00193338"/>
    <w:rsid w:val="001A1999"/>
    <w:rsid w:val="001C1BE1"/>
    <w:rsid w:val="001D1A7A"/>
    <w:rsid w:val="001E0091"/>
    <w:rsid w:val="0020207F"/>
    <w:rsid w:val="0021787E"/>
    <w:rsid w:val="0022631D"/>
    <w:rsid w:val="00241756"/>
    <w:rsid w:val="00257466"/>
    <w:rsid w:val="00260925"/>
    <w:rsid w:val="00267ACD"/>
    <w:rsid w:val="00295B92"/>
    <w:rsid w:val="002B18E5"/>
    <w:rsid w:val="002E401B"/>
    <w:rsid w:val="002E4E6F"/>
    <w:rsid w:val="002F154F"/>
    <w:rsid w:val="002F16CC"/>
    <w:rsid w:val="002F1FEB"/>
    <w:rsid w:val="002F6FB8"/>
    <w:rsid w:val="003065A0"/>
    <w:rsid w:val="00316D61"/>
    <w:rsid w:val="00317814"/>
    <w:rsid w:val="00340C00"/>
    <w:rsid w:val="00371B1D"/>
    <w:rsid w:val="003A1D9A"/>
    <w:rsid w:val="003A3B4A"/>
    <w:rsid w:val="003B2758"/>
    <w:rsid w:val="003C30AF"/>
    <w:rsid w:val="003D622A"/>
    <w:rsid w:val="003E0C0A"/>
    <w:rsid w:val="003E3D40"/>
    <w:rsid w:val="003E6978"/>
    <w:rsid w:val="003F5256"/>
    <w:rsid w:val="00433E3C"/>
    <w:rsid w:val="00447183"/>
    <w:rsid w:val="00472069"/>
    <w:rsid w:val="00474C2F"/>
    <w:rsid w:val="004764CD"/>
    <w:rsid w:val="00483B29"/>
    <w:rsid w:val="004875E0"/>
    <w:rsid w:val="00491A7D"/>
    <w:rsid w:val="004A458F"/>
    <w:rsid w:val="004A5BAB"/>
    <w:rsid w:val="004B1AF1"/>
    <w:rsid w:val="004B6304"/>
    <w:rsid w:val="004C3B85"/>
    <w:rsid w:val="004C50AC"/>
    <w:rsid w:val="004D0135"/>
    <w:rsid w:val="004D078F"/>
    <w:rsid w:val="004E376E"/>
    <w:rsid w:val="004F3D7C"/>
    <w:rsid w:val="004F4344"/>
    <w:rsid w:val="004F72C7"/>
    <w:rsid w:val="00503BCC"/>
    <w:rsid w:val="00521616"/>
    <w:rsid w:val="00527E66"/>
    <w:rsid w:val="00533079"/>
    <w:rsid w:val="00546023"/>
    <w:rsid w:val="00550095"/>
    <w:rsid w:val="00554ED1"/>
    <w:rsid w:val="00564CC4"/>
    <w:rsid w:val="005705AF"/>
    <w:rsid w:val="005737F9"/>
    <w:rsid w:val="00597A98"/>
    <w:rsid w:val="005C5AAE"/>
    <w:rsid w:val="005D5FBD"/>
    <w:rsid w:val="005F14A0"/>
    <w:rsid w:val="006002D9"/>
    <w:rsid w:val="00607C9A"/>
    <w:rsid w:val="00613006"/>
    <w:rsid w:val="00617FC0"/>
    <w:rsid w:val="0063791F"/>
    <w:rsid w:val="00646760"/>
    <w:rsid w:val="006607AA"/>
    <w:rsid w:val="00690ECB"/>
    <w:rsid w:val="006A38B4"/>
    <w:rsid w:val="006B2E21"/>
    <w:rsid w:val="006B513B"/>
    <w:rsid w:val="006C0266"/>
    <w:rsid w:val="006C1B9A"/>
    <w:rsid w:val="006E0D92"/>
    <w:rsid w:val="006E1A83"/>
    <w:rsid w:val="006E64C3"/>
    <w:rsid w:val="006F2779"/>
    <w:rsid w:val="006F4643"/>
    <w:rsid w:val="00705B24"/>
    <w:rsid w:val="007060FC"/>
    <w:rsid w:val="0072156B"/>
    <w:rsid w:val="007218E6"/>
    <w:rsid w:val="00753C2A"/>
    <w:rsid w:val="007732E7"/>
    <w:rsid w:val="0078682E"/>
    <w:rsid w:val="007F3C15"/>
    <w:rsid w:val="00806E78"/>
    <w:rsid w:val="0081420B"/>
    <w:rsid w:val="008148C0"/>
    <w:rsid w:val="008219C1"/>
    <w:rsid w:val="008879BD"/>
    <w:rsid w:val="00890602"/>
    <w:rsid w:val="008C4E62"/>
    <w:rsid w:val="008C6988"/>
    <w:rsid w:val="008D5700"/>
    <w:rsid w:val="008E493A"/>
    <w:rsid w:val="009260BF"/>
    <w:rsid w:val="00930343"/>
    <w:rsid w:val="009305A6"/>
    <w:rsid w:val="009632D2"/>
    <w:rsid w:val="00970258"/>
    <w:rsid w:val="0097322A"/>
    <w:rsid w:val="00990232"/>
    <w:rsid w:val="009C5E0F"/>
    <w:rsid w:val="009E75FF"/>
    <w:rsid w:val="00A306F5"/>
    <w:rsid w:val="00A31820"/>
    <w:rsid w:val="00AA32E4"/>
    <w:rsid w:val="00AB3425"/>
    <w:rsid w:val="00AD07B9"/>
    <w:rsid w:val="00AD59DC"/>
    <w:rsid w:val="00AE67A7"/>
    <w:rsid w:val="00AF3015"/>
    <w:rsid w:val="00AF76FE"/>
    <w:rsid w:val="00B414E1"/>
    <w:rsid w:val="00B41AF0"/>
    <w:rsid w:val="00B75762"/>
    <w:rsid w:val="00B85C1C"/>
    <w:rsid w:val="00B90792"/>
    <w:rsid w:val="00B91DE2"/>
    <w:rsid w:val="00B94EA2"/>
    <w:rsid w:val="00BA03B0"/>
    <w:rsid w:val="00BA4DC3"/>
    <w:rsid w:val="00BB0A93"/>
    <w:rsid w:val="00BD3D4E"/>
    <w:rsid w:val="00BF1465"/>
    <w:rsid w:val="00BF3759"/>
    <w:rsid w:val="00BF4745"/>
    <w:rsid w:val="00BF6C60"/>
    <w:rsid w:val="00C159AB"/>
    <w:rsid w:val="00C8061F"/>
    <w:rsid w:val="00C81912"/>
    <w:rsid w:val="00C84DF7"/>
    <w:rsid w:val="00C96337"/>
    <w:rsid w:val="00C96BED"/>
    <w:rsid w:val="00CB44D2"/>
    <w:rsid w:val="00CB4578"/>
    <w:rsid w:val="00CC1F23"/>
    <w:rsid w:val="00CF1F70"/>
    <w:rsid w:val="00D12786"/>
    <w:rsid w:val="00D16A4B"/>
    <w:rsid w:val="00D22F7D"/>
    <w:rsid w:val="00D350DE"/>
    <w:rsid w:val="00D35311"/>
    <w:rsid w:val="00D36189"/>
    <w:rsid w:val="00D60B56"/>
    <w:rsid w:val="00D6327C"/>
    <w:rsid w:val="00D80C64"/>
    <w:rsid w:val="00D828D2"/>
    <w:rsid w:val="00D9197E"/>
    <w:rsid w:val="00DA0E5B"/>
    <w:rsid w:val="00DB302F"/>
    <w:rsid w:val="00DD032C"/>
    <w:rsid w:val="00DE06F1"/>
    <w:rsid w:val="00DE32EA"/>
    <w:rsid w:val="00E009F4"/>
    <w:rsid w:val="00E06F68"/>
    <w:rsid w:val="00E243EA"/>
    <w:rsid w:val="00E33A25"/>
    <w:rsid w:val="00E4188B"/>
    <w:rsid w:val="00E53636"/>
    <w:rsid w:val="00E54C4D"/>
    <w:rsid w:val="00E56328"/>
    <w:rsid w:val="00E60BFE"/>
    <w:rsid w:val="00E64931"/>
    <w:rsid w:val="00E6649B"/>
    <w:rsid w:val="00E702D0"/>
    <w:rsid w:val="00E753CB"/>
    <w:rsid w:val="00E8210B"/>
    <w:rsid w:val="00E837C3"/>
    <w:rsid w:val="00EA01A2"/>
    <w:rsid w:val="00EA568C"/>
    <w:rsid w:val="00EA767F"/>
    <w:rsid w:val="00EB59EE"/>
    <w:rsid w:val="00EC1A39"/>
    <w:rsid w:val="00EC4C60"/>
    <w:rsid w:val="00EF16D0"/>
    <w:rsid w:val="00F10AFE"/>
    <w:rsid w:val="00F31004"/>
    <w:rsid w:val="00F64167"/>
    <w:rsid w:val="00F6673B"/>
    <w:rsid w:val="00F670E5"/>
    <w:rsid w:val="00F77AAD"/>
    <w:rsid w:val="00F916C4"/>
    <w:rsid w:val="00FB097B"/>
    <w:rsid w:val="00FB2593"/>
    <w:rsid w:val="00FB2D88"/>
    <w:rsid w:val="00FC3A43"/>
    <w:rsid w:val="00FD43D4"/>
    <w:rsid w:val="00F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link w:val="a4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433E3C"/>
    <w:pPr>
      <w:ind w:left="720"/>
      <w:contextualSpacing/>
    </w:pPr>
  </w:style>
  <w:style w:type="paragraph" w:styleId="a9">
    <w:name w:val="footnote text"/>
    <w:basedOn w:val="a"/>
    <w:link w:val="aa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b">
    <w:name w:val="footnote reference"/>
    <w:rsid w:val="0022631D"/>
    <w:rPr>
      <w:vertAlign w:val="superscript"/>
    </w:rPr>
  </w:style>
  <w:style w:type="character" w:customStyle="1" w:styleId="FontStyle17">
    <w:name w:val="Font Style17"/>
    <w:basedOn w:val="a0"/>
    <w:uiPriority w:val="99"/>
    <w:rsid w:val="000D55ED"/>
    <w:rPr>
      <w:rFonts w:ascii="Sylfaen" w:hAnsi="Sylfaen" w:cs="Sylfaen" w:hint="default"/>
      <w:color w:val="000000"/>
      <w:sz w:val="18"/>
      <w:szCs w:val="18"/>
    </w:rPr>
  </w:style>
  <w:style w:type="paragraph" w:customStyle="1" w:styleId="Default">
    <w:name w:val="Default"/>
    <w:rsid w:val="002E401B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character" w:customStyle="1" w:styleId="a8">
    <w:name w:val="Абзац списка Знак"/>
    <w:link w:val="a7"/>
    <w:uiPriority w:val="34"/>
    <w:locked/>
    <w:rsid w:val="004C3B85"/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DB302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B302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B302F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BF3759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semiHidden/>
    <w:unhideWhenUsed/>
    <w:rsid w:val="00E60BFE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E60BFE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semiHidden/>
    <w:unhideWhenUsed/>
    <w:rsid w:val="00E60BFE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60BFE"/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E5109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63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632D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67A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7A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Balloon Text Char"/>
    <w:basedOn w:val="a0"/>
    <w:link w:val="a5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9">
    <w:name w:val="footnote text"/>
    <w:basedOn w:val="a"/>
    <w:link w:val="aa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a">
    <w:name w:val="Footnote Text Char"/>
    <w:basedOn w:val="a0"/>
    <w:link w:val="a9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b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hndzrtsya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AA69-CCC3-4A93-BCE6-6215075D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 1</cp:lastModifiedBy>
  <cp:revision>55</cp:revision>
  <cp:lastPrinted>2021-07-16T06:07:00Z</cp:lastPrinted>
  <dcterms:created xsi:type="dcterms:W3CDTF">2021-06-28T12:08:00Z</dcterms:created>
  <dcterms:modified xsi:type="dcterms:W3CDTF">2026-06-05T11:49:00Z</dcterms:modified>
</cp:coreProperties>
</file>