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1825" w:rsidRDefault="00551825"/>
    <w:p w:rsidR="00534F2C" w:rsidRDefault="00534F2C" w:rsidP="00534F2C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9A5807">
        <w:rPr>
          <w:rFonts w:ascii="GHEA Grapalat" w:hAnsi="GHEA Grapalat" w:cs="Sylfaen"/>
          <w:b/>
          <w:sz w:val="20"/>
          <w:lang w:val="af-ZA"/>
        </w:rPr>
        <w:t>ОБЪЯВЛЕНИЕ</w:t>
      </w:r>
    </w:p>
    <w:p w:rsidR="00534F2C" w:rsidRPr="009A5807" w:rsidRDefault="00534F2C" w:rsidP="00534F2C">
      <w:pPr>
        <w:jc w:val="center"/>
        <w:rPr>
          <w:rFonts w:ascii="GHEA Grapalat" w:hAnsi="GHEA Grapalat"/>
          <w:b/>
          <w:sz w:val="20"/>
          <w:lang w:val="af-ZA"/>
        </w:rPr>
      </w:pPr>
    </w:p>
    <w:p w:rsidR="00534F2C" w:rsidRDefault="00534F2C" w:rsidP="00534F2C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>об изменениях, внесенных в заключенный договор.</w:t>
      </w:r>
    </w:p>
    <w:p w:rsidR="00821C0D" w:rsidRPr="00C955DE" w:rsidRDefault="00821C0D" w:rsidP="00534F2C">
      <w:pPr>
        <w:jc w:val="both"/>
        <w:rPr>
          <w:lang w:val="ru-RU"/>
        </w:rPr>
      </w:pPr>
    </w:p>
    <w:p w:rsidR="00534F2C" w:rsidRPr="00C955DE" w:rsidRDefault="00534F2C" w:rsidP="00534F2C">
      <w:pPr>
        <w:jc w:val="both"/>
        <w:rPr>
          <w:lang w:val="ru-RU"/>
        </w:rPr>
      </w:pPr>
    </w:p>
    <w:p w:rsidR="00D900DA" w:rsidRPr="00D900DA" w:rsidRDefault="00534F2C" w:rsidP="00D900DA">
      <w:pPr>
        <w:shd w:val="clear" w:color="auto" w:fill="FFFFFF"/>
        <w:spacing w:line="360" w:lineRule="auto"/>
        <w:ind w:left="-567" w:firstLine="708"/>
        <w:jc w:val="both"/>
        <w:rPr>
          <w:rFonts w:ascii="GHEA Grapalat" w:hAnsi="GHEA Grapalat" w:cs="Sylfaen"/>
          <w:sz w:val="20"/>
          <w:lang w:val="af-ZA"/>
        </w:rPr>
      </w:pPr>
      <w:r w:rsidRPr="00D900DA">
        <w:rPr>
          <w:rFonts w:ascii="GHEA Grapalat" w:hAnsi="GHEA Grapalat" w:cs="Sylfaen"/>
          <w:sz w:val="20"/>
          <w:lang w:val="af-ZA"/>
        </w:rPr>
        <w:t>Муниципалитет Масис Араратской области Республики Армения представляет ниже краткую и</w:t>
      </w:r>
      <w:r w:rsidR="00AE03D7">
        <w:rPr>
          <w:rFonts w:ascii="GHEA Grapalat" w:hAnsi="GHEA Grapalat" w:cs="Sylfaen"/>
          <w:sz w:val="20"/>
          <w:lang w:val="af-ZA"/>
        </w:rPr>
        <w:t>нформацию о внесении изменений 11</w:t>
      </w:r>
      <w:r w:rsidRPr="00D900DA">
        <w:rPr>
          <w:rFonts w:ascii="GHEA Grapalat" w:hAnsi="GHEA Grapalat" w:cs="Sylfaen"/>
          <w:sz w:val="20"/>
          <w:lang w:val="af-ZA"/>
        </w:rPr>
        <w:t xml:space="preserve"> </w:t>
      </w:r>
      <w:r w:rsidR="00AE03D7">
        <w:rPr>
          <w:rFonts w:ascii="GHEA Grapalat" w:hAnsi="GHEA Grapalat" w:cs="Sylfaen"/>
          <w:sz w:val="20"/>
          <w:lang w:val="ru-RU"/>
        </w:rPr>
        <w:t>марта</w:t>
      </w:r>
      <w:r w:rsidRPr="00D900DA">
        <w:rPr>
          <w:rFonts w:ascii="GHEA Grapalat" w:hAnsi="GHEA Grapalat" w:cs="Sylfaen"/>
          <w:sz w:val="20"/>
          <w:lang w:val="af-ZA"/>
        </w:rPr>
        <w:t xml:space="preserve"> 2026 года в договор № </w:t>
      </w:r>
      <w:r w:rsidR="00AE03D7">
        <w:rPr>
          <w:rFonts w:ascii="GHEA Grapalat" w:hAnsi="GHEA Grapalat" w:cs="Sylfaen"/>
          <w:sz w:val="20"/>
          <w:lang w:val="af-ZA"/>
        </w:rPr>
        <w:t>ԱՄՄՀ-ԳՀ</w:t>
      </w:r>
      <w:r w:rsidR="00C955DE">
        <w:rPr>
          <w:rFonts w:ascii="GHEA Grapalat" w:hAnsi="GHEA Grapalat" w:cs="Sylfaen"/>
          <w:sz w:val="20"/>
          <w:lang w:val="af-ZA"/>
        </w:rPr>
        <w:t>ԱՇՁԲ-</w:t>
      </w:r>
      <w:r w:rsidRPr="00D900DA">
        <w:rPr>
          <w:rFonts w:ascii="GHEA Grapalat" w:hAnsi="GHEA Grapalat" w:cs="Sylfaen"/>
          <w:sz w:val="20"/>
          <w:lang w:val="af-ZA"/>
        </w:rPr>
        <w:t>25/</w:t>
      </w:r>
      <w:r w:rsidR="00AE03D7">
        <w:rPr>
          <w:rFonts w:ascii="GHEA Grapalat" w:hAnsi="GHEA Grapalat" w:cs="Sylfaen"/>
          <w:sz w:val="20"/>
          <w:lang w:val="hy-AM"/>
        </w:rPr>
        <w:t>3</w:t>
      </w:r>
      <w:r w:rsidRPr="00D900DA">
        <w:rPr>
          <w:rFonts w:ascii="GHEA Grapalat" w:hAnsi="GHEA Grapalat" w:cs="Sylfaen"/>
          <w:sz w:val="20"/>
          <w:lang w:val="af-ZA"/>
        </w:rPr>
        <w:t xml:space="preserve">2, подписанный </w:t>
      </w:r>
      <w:r w:rsidR="00AE03D7">
        <w:rPr>
          <w:rFonts w:ascii="GHEA Grapalat" w:hAnsi="GHEA Grapalat" w:cs="Sylfaen"/>
          <w:sz w:val="20"/>
          <w:lang w:val="ru-RU"/>
        </w:rPr>
        <w:t>16</w:t>
      </w:r>
      <w:r w:rsidRPr="00D900DA">
        <w:rPr>
          <w:rFonts w:ascii="GHEA Grapalat" w:hAnsi="GHEA Grapalat" w:cs="Sylfaen"/>
          <w:sz w:val="20"/>
          <w:lang w:val="af-ZA"/>
        </w:rPr>
        <w:t xml:space="preserve"> </w:t>
      </w:r>
      <w:r w:rsidR="00AE03D7">
        <w:rPr>
          <w:rFonts w:ascii="GHEA Grapalat" w:hAnsi="GHEA Grapalat" w:cs="Sylfaen"/>
          <w:sz w:val="20"/>
          <w:lang w:val="ru-RU"/>
        </w:rPr>
        <w:t>дека</w:t>
      </w:r>
      <w:r w:rsidRPr="00D900DA">
        <w:rPr>
          <w:rFonts w:ascii="GHEA Grapalat" w:hAnsi="GHEA Grapalat" w:cs="Sylfaen"/>
          <w:sz w:val="20"/>
          <w:lang w:val="af-ZA"/>
        </w:rPr>
        <w:t>бря 2025 года по результатам закупочной процедуры, организованной в целях приобретения «</w:t>
      </w:r>
      <w:r w:rsidR="00AE03D7" w:rsidRPr="00AE03D7">
        <w:rPr>
          <w:rFonts w:hint="eastAsia"/>
          <w:lang w:val="ru-RU"/>
        </w:rPr>
        <w:t xml:space="preserve"> </w:t>
      </w:r>
      <w:r w:rsidR="00AE03D7" w:rsidRPr="00AE03D7">
        <w:rPr>
          <w:rFonts w:ascii="GHEA Grapalat" w:hAnsi="GHEA Grapalat" w:cs="Sylfaen" w:hint="eastAsia"/>
          <w:sz w:val="20"/>
          <w:lang w:val="af-ZA"/>
        </w:rPr>
        <w:t>Работы</w:t>
      </w:r>
      <w:r w:rsidR="00AE03D7" w:rsidRPr="00AE03D7">
        <w:rPr>
          <w:rFonts w:ascii="GHEA Grapalat" w:hAnsi="GHEA Grapalat" w:cs="Sylfaen"/>
          <w:sz w:val="20"/>
          <w:lang w:val="af-ZA"/>
        </w:rPr>
        <w:t xml:space="preserve"> </w:t>
      </w:r>
      <w:r w:rsidR="00AE03D7" w:rsidRPr="00AE03D7">
        <w:rPr>
          <w:rFonts w:ascii="GHEA Grapalat" w:hAnsi="GHEA Grapalat" w:cs="Sylfaen" w:hint="eastAsia"/>
          <w:sz w:val="20"/>
          <w:lang w:val="af-ZA"/>
        </w:rPr>
        <w:t>по</w:t>
      </w:r>
      <w:r w:rsidR="00AE03D7" w:rsidRPr="00AE03D7">
        <w:rPr>
          <w:rFonts w:ascii="GHEA Grapalat" w:hAnsi="GHEA Grapalat" w:cs="Sylfaen"/>
          <w:sz w:val="20"/>
          <w:lang w:val="af-ZA"/>
        </w:rPr>
        <w:t xml:space="preserve"> </w:t>
      </w:r>
      <w:r w:rsidR="00AE03D7" w:rsidRPr="00AE03D7">
        <w:rPr>
          <w:rFonts w:ascii="GHEA Grapalat" w:hAnsi="GHEA Grapalat" w:cs="Sylfaen" w:hint="eastAsia"/>
          <w:sz w:val="20"/>
          <w:lang w:val="af-ZA"/>
        </w:rPr>
        <w:t>газификации</w:t>
      </w:r>
      <w:r w:rsidR="00AE03D7" w:rsidRPr="00AE03D7">
        <w:rPr>
          <w:rFonts w:ascii="GHEA Grapalat" w:hAnsi="GHEA Grapalat" w:cs="Sylfaen"/>
          <w:sz w:val="20"/>
          <w:lang w:val="af-ZA"/>
        </w:rPr>
        <w:t xml:space="preserve"> </w:t>
      </w:r>
      <w:r w:rsidR="00AE03D7" w:rsidRPr="00AE03D7">
        <w:rPr>
          <w:rFonts w:ascii="GHEA Grapalat" w:hAnsi="GHEA Grapalat" w:cs="Sylfaen" w:hint="eastAsia"/>
          <w:sz w:val="20"/>
          <w:lang w:val="af-ZA"/>
        </w:rPr>
        <w:t>и</w:t>
      </w:r>
      <w:r w:rsidR="00AE03D7" w:rsidRPr="00AE03D7">
        <w:rPr>
          <w:rFonts w:ascii="GHEA Grapalat" w:hAnsi="GHEA Grapalat" w:cs="Sylfaen"/>
          <w:sz w:val="20"/>
          <w:lang w:val="af-ZA"/>
        </w:rPr>
        <w:t xml:space="preserve"> </w:t>
      </w:r>
      <w:r w:rsidR="00AE03D7" w:rsidRPr="00AE03D7">
        <w:rPr>
          <w:rFonts w:ascii="GHEA Grapalat" w:hAnsi="GHEA Grapalat" w:cs="Sylfaen" w:hint="eastAsia"/>
          <w:sz w:val="20"/>
          <w:lang w:val="af-ZA"/>
        </w:rPr>
        <w:t>установке</w:t>
      </w:r>
      <w:r w:rsidR="00AE03D7" w:rsidRPr="00AE03D7">
        <w:rPr>
          <w:rFonts w:ascii="GHEA Grapalat" w:hAnsi="GHEA Grapalat" w:cs="Sylfaen"/>
          <w:sz w:val="20"/>
          <w:lang w:val="af-ZA"/>
        </w:rPr>
        <w:t xml:space="preserve"> </w:t>
      </w:r>
      <w:r w:rsidR="00AE03D7" w:rsidRPr="00AE03D7">
        <w:rPr>
          <w:rFonts w:ascii="GHEA Grapalat" w:hAnsi="GHEA Grapalat" w:cs="Sylfaen" w:hint="eastAsia"/>
          <w:sz w:val="20"/>
          <w:lang w:val="af-ZA"/>
        </w:rPr>
        <w:t>системы</w:t>
      </w:r>
      <w:r w:rsidR="00AE03D7" w:rsidRPr="00AE03D7">
        <w:rPr>
          <w:rFonts w:ascii="GHEA Grapalat" w:hAnsi="GHEA Grapalat" w:cs="Sylfaen"/>
          <w:sz w:val="20"/>
          <w:lang w:val="af-ZA"/>
        </w:rPr>
        <w:t xml:space="preserve"> </w:t>
      </w:r>
      <w:r w:rsidR="00AE03D7" w:rsidRPr="00AE03D7">
        <w:rPr>
          <w:rFonts w:ascii="GHEA Grapalat" w:hAnsi="GHEA Grapalat" w:cs="Sylfaen" w:hint="eastAsia"/>
          <w:sz w:val="20"/>
          <w:lang w:val="af-ZA"/>
        </w:rPr>
        <w:t>отопления</w:t>
      </w:r>
      <w:r w:rsidR="00AE03D7" w:rsidRPr="00AE03D7">
        <w:rPr>
          <w:rFonts w:ascii="GHEA Grapalat" w:hAnsi="GHEA Grapalat" w:cs="Sylfaen"/>
          <w:sz w:val="20"/>
          <w:lang w:val="af-ZA"/>
        </w:rPr>
        <w:t xml:space="preserve"> </w:t>
      </w:r>
      <w:r w:rsidR="00AE03D7" w:rsidRPr="00AE03D7">
        <w:rPr>
          <w:rFonts w:ascii="GHEA Grapalat" w:hAnsi="GHEA Grapalat" w:cs="Sylfaen" w:hint="eastAsia"/>
          <w:sz w:val="20"/>
          <w:lang w:val="af-ZA"/>
        </w:rPr>
        <w:t>в</w:t>
      </w:r>
      <w:r w:rsidR="00AE03D7" w:rsidRPr="00AE03D7">
        <w:rPr>
          <w:rFonts w:ascii="GHEA Grapalat" w:hAnsi="GHEA Grapalat" w:cs="Sylfaen"/>
          <w:sz w:val="20"/>
          <w:lang w:val="af-ZA"/>
        </w:rPr>
        <w:t xml:space="preserve"> </w:t>
      </w:r>
      <w:r w:rsidR="00AE03D7" w:rsidRPr="00AE03D7">
        <w:rPr>
          <w:rFonts w:ascii="GHEA Grapalat" w:hAnsi="GHEA Grapalat" w:cs="Sylfaen" w:hint="eastAsia"/>
          <w:sz w:val="20"/>
          <w:lang w:val="af-ZA"/>
        </w:rPr>
        <w:t>детском</w:t>
      </w:r>
      <w:r w:rsidR="00AE03D7" w:rsidRPr="00AE03D7">
        <w:rPr>
          <w:rFonts w:ascii="GHEA Grapalat" w:hAnsi="GHEA Grapalat" w:cs="Sylfaen"/>
          <w:sz w:val="20"/>
          <w:lang w:val="af-ZA"/>
        </w:rPr>
        <w:t xml:space="preserve"> </w:t>
      </w:r>
      <w:r w:rsidR="00AE03D7" w:rsidRPr="00AE03D7">
        <w:rPr>
          <w:rFonts w:ascii="GHEA Grapalat" w:hAnsi="GHEA Grapalat" w:cs="Sylfaen" w:hint="eastAsia"/>
          <w:sz w:val="20"/>
          <w:lang w:val="af-ZA"/>
        </w:rPr>
        <w:t>саду</w:t>
      </w:r>
      <w:r w:rsidR="00AE03D7" w:rsidRPr="00AE03D7">
        <w:rPr>
          <w:rFonts w:ascii="GHEA Grapalat" w:hAnsi="GHEA Grapalat" w:cs="Sylfaen"/>
          <w:sz w:val="20"/>
          <w:lang w:val="af-ZA"/>
        </w:rPr>
        <w:t xml:space="preserve"> </w:t>
      </w:r>
      <w:r w:rsidR="00AE03D7" w:rsidRPr="00AE03D7">
        <w:rPr>
          <w:rFonts w:ascii="GHEA Grapalat" w:hAnsi="GHEA Grapalat" w:cs="Sylfaen" w:hint="eastAsia"/>
          <w:sz w:val="20"/>
          <w:lang w:val="af-ZA"/>
        </w:rPr>
        <w:t>поселка</w:t>
      </w:r>
      <w:r w:rsidR="00AE03D7" w:rsidRPr="00AE03D7">
        <w:rPr>
          <w:rFonts w:ascii="GHEA Grapalat" w:hAnsi="GHEA Grapalat" w:cs="Sylfaen"/>
          <w:sz w:val="20"/>
          <w:lang w:val="af-ZA"/>
        </w:rPr>
        <w:t xml:space="preserve"> </w:t>
      </w:r>
      <w:r w:rsidR="00AE03D7" w:rsidRPr="00AE03D7">
        <w:rPr>
          <w:rFonts w:ascii="GHEA Grapalat" w:hAnsi="GHEA Grapalat" w:cs="Sylfaen" w:hint="eastAsia"/>
          <w:sz w:val="20"/>
          <w:lang w:val="af-ZA"/>
        </w:rPr>
        <w:t>Даштаван</w:t>
      </w:r>
      <w:r w:rsidR="00AE03D7" w:rsidRPr="00AE03D7">
        <w:rPr>
          <w:rFonts w:ascii="GHEA Grapalat" w:hAnsi="GHEA Grapalat" w:cs="Sylfaen"/>
          <w:sz w:val="20"/>
          <w:lang w:val="af-ZA"/>
        </w:rPr>
        <w:t xml:space="preserve">. </w:t>
      </w:r>
      <w:bookmarkStart w:id="0" w:name="_GoBack"/>
      <w:bookmarkEnd w:id="0"/>
      <w:r w:rsidRPr="00D900DA">
        <w:rPr>
          <w:rFonts w:ascii="GHEA Grapalat" w:hAnsi="GHEA Grapalat" w:cs="Sylfaen"/>
          <w:sz w:val="20"/>
          <w:lang w:val="af-ZA"/>
        </w:rPr>
        <w:t>муниципалитета Масис», а также копию двусторонне утвержденного документа, содержащего эти изменения.</w:t>
      </w:r>
    </w:p>
    <w:p w:rsidR="00534F2C" w:rsidRDefault="00534F2C" w:rsidP="00D900DA">
      <w:pPr>
        <w:spacing w:line="360" w:lineRule="auto"/>
        <w:ind w:firstLine="708"/>
        <w:jc w:val="both"/>
        <w:rPr>
          <w:lang w:val="af-ZA"/>
        </w:rPr>
      </w:pPr>
    </w:p>
    <w:tbl>
      <w:tblPr>
        <w:tblW w:w="9781" w:type="dxa"/>
        <w:tblInd w:w="-632" w:type="dxa"/>
        <w:tblLook w:val="04A0" w:firstRow="1" w:lastRow="0" w:firstColumn="1" w:lastColumn="0" w:noHBand="0" w:noVBand="1"/>
      </w:tblPr>
      <w:tblGrid>
        <w:gridCol w:w="4394"/>
        <w:gridCol w:w="5387"/>
      </w:tblGrid>
      <w:tr w:rsidR="00D900DA" w:rsidRPr="00AE03D7" w:rsidTr="00D900DA">
        <w:trPr>
          <w:trHeight w:val="1041"/>
        </w:trPr>
        <w:tc>
          <w:tcPr>
            <w:tcW w:w="4394" w:type="dxa"/>
          </w:tcPr>
          <w:p w:rsidR="00D900DA" w:rsidRPr="00154E78" w:rsidRDefault="00D900DA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855EEE">
              <w:rPr>
                <w:rFonts w:ascii="GHEA Grapalat" w:hAnsi="GHEA Grapalat" w:cs="Sylfaen"/>
                <w:sz w:val="20"/>
                <w:lang w:val="af-ZA"/>
              </w:rPr>
              <w:t>Причина изменений:</w:t>
            </w:r>
          </w:p>
        </w:tc>
        <w:tc>
          <w:tcPr>
            <w:tcW w:w="5387" w:type="dxa"/>
          </w:tcPr>
          <w:p w:rsidR="00D900DA" w:rsidRPr="00C17969" w:rsidRDefault="00BD48C2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154E78">
              <w:rPr>
                <w:rFonts w:ascii="GHEA Grapalat" w:hAnsi="GHEA Grapalat" w:cs="Sylfaen"/>
                <w:sz w:val="20"/>
                <w:lang w:val="af-ZA"/>
              </w:rPr>
              <w:t>Часть 6 статьи 15 Закона Республики Армения «О закупках»</w:t>
            </w:r>
          </w:p>
        </w:tc>
      </w:tr>
      <w:tr w:rsidR="00D900DA" w:rsidRPr="00AE03D7" w:rsidTr="00D900DA">
        <w:trPr>
          <w:trHeight w:val="1138"/>
        </w:trPr>
        <w:tc>
          <w:tcPr>
            <w:tcW w:w="4394" w:type="dxa"/>
          </w:tcPr>
          <w:p w:rsidR="00D900DA" w:rsidRPr="00154E78" w:rsidRDefault="00D900DA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855EEE">
              <w:rPr>
                <w:rFonts w:ascii="GHEA Grapalat" w:hAnsi="GHEA Grapalat" w:cs="Sylfaen"/>
                <w:sz w:val="20"/>
                <w:lang w:val="af-ZA"/>
              </w:rPr>
              <w:t>Описание изменений:</w:t>
            </w:r>
          </w:p>
        </w:tc>
        <w:tc>
          <w:tcPr>
            <w:tcW w:w="5387" w:type="dxa"/>
          </w:tcPr>
          <w:p w:rsidR="00D900DA" w:rsidRDefault="00BD48C2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Для выполнения работ был утвержден график исполнения финансовых обязательств и подписано соответствующее соглашение между сторонами.</w:t>
            </w:r>
          </w:p>
          <w:p w:rsidR="00D900DA" w:rsidRPr="00C17969" w:rsidRDefault="00D900DA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  <w:tr w:rsidR="00D900DA" w:rsidRPr="00AE03D7" w:rsidTr="00D900DA">
        <w:trPr>
          <w:trHeight w:val="696"/>
        </w:trPr>
        <w:tc>
          <w:tcPr>
            <w:tcW w:w="4394" w:type="dxa"/>
          </w:tcPr>
          <w:p w:rsidR="00D900DA" w:rsidRPr="00855EEE" w:rsidRDefault="00D900DA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855EEE">
              <w:rPr>
                <w:rFonts w:ascii="GHEA Grapalat" w:hAnsi="GHEA Grapalat" w:cs="Sylfaen"/>
                <w:sz w:val="20"/>
                <w:lang w:val="af-ZA"/>
              </w:rPr>
              <w:t>Обоснование изменений:</w:t>
            </w:r>
          </w:p>
        </w:tc>
        <w:tc>
          <w:tcPr>
            <w:tcW w:w="5387" w:type="dxa"/>
          </w:tcPr>
          <w:p w:rsidR="00D900DA" w:rsidRDefault="00A050FE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 xml:space="preserve">Пункт 8.16 договора с кодом </w:t>
            </w:r>
            <w:r w:rsidR="00AE03D7">
              <w:rPr>
                <w:rFonts w:ascii="GHEA Grapalat" w:hAnsi="GHEA Grapalat" w:cs="Sylfaen"/>
                <w:sz w:val="20"/>
                <w:lang w:val="af-ZA"/>
              </w:rPr>
              <w:t>ԱՄՄՀ-</w:t>
            </w:r>
            <w:r w:rsidR="00AE03D7">
              <w:rPr>
                <w:rFonts w:ascii="GHEA Grapalat" w:hAnsi="GHEA Grapalat" w:cs="Sylfaen"/>
                <w:sz w:val="20"/>
                <w:lang w:val="hy-AM"/>
              </w:rPr>
              <w:t>ԳՀ</w:t>
            </w:r>
            <w:r w:rsidR="00C955DE">
              <w:rPr>
                <w:rFonts w:ascii="GHEA Grapalat" w:hAnsi="GHEA Grapalat" w:cs="Sylfaen"/>
                <w:sz w:val="20"/>
                <w:lang w:val="af-ZA"/>
              </w:rPr>
              <w:t>ԱՇՁԲ-</w:t>
            </w:r>
            <w:r w:rsidR="00AE03D7">
              <w:rPr>
                <w:rFonts w:ascii="GHEA Grapalat" w:hAnsi="GHEA Grapalat" w:cs="Sylfaen"/>
                <w:sz w:val="20"/>
                <w:lang w:val="af-ZA"/>
              </w:rPr>
              <w:t>25/3</w:t>
            </w:r>
            <w:r w:rsidR="00C955DE" w:rsidRPr="00D900DA">
              <w:rPr>
                <w:rFonts w:ascii="GHEA Grapalat" w:hAnsi="GHEA Grapalat" w:cs="Sylfaen"/>
                <w:sz w:val="20"/>
                <w:lang w:val="af-ZA"/>
              </w:rPr>
              <w:t>2</w:t>
            </w:r>
            <w:r w:rsidR="00AE03D7">
              <w:rPr>
                <w:rFonts w:ascii="GHEA Grapalat" w:hAnsi="GHEA Grapalat" w:cs="Sylfaen"/>
                <w:sz w:val="20"/>
                <w:lang w:val="af-ZA"/>
              </w:rPr>
              <w:t>, подписанного 16</w:t>
            </w:r>
            <w:r>
              <w:rPr>
                <w:rFonts w:ascii="GHEA Grapalat" w:hAnsi="GHEA Grapalat" w:cs="Sylfaen"/>
                <w:sz w:val="20"/>
                <w:lang w:val="af-ZA"/>
              </w:rPr>
              <w:t>.</w:t>
            </w:r>
            <w:r w:rsidR="00AE03D7">
              <w:rPr>
                <w:rFonts w:ascii="GHEA Grapalat" w:hAnsi="GHEA Grapalat" w:cs="Sylfaen"/>
                <w:sz w:val="20"/>
                <w:lang w:val="hy-AM"/>
              </w:rPr>
              <w:t>12</w:t>
            </w:r>
            <w:r>
              <w:rPr>
                <w:rFonts w:ascii="GHEA Grapalat" w:hAnsi="GHEA Grapalat" w:cs="Sylfaen"/>
                <w:sz w:val="20"/>
                <w:lang w:val="af-ZA"/>
              </w:rPr>
              <w:t>.2025</w:t>
            </w:r>
          </w:p>
          <w:p w:rsidR="00D900DA" w:rsidRPr="00855EEE" w:rsidRDefault="00D900DA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</w:tbl>
    <w:p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:rsidR="00D900DA" w:rsidRPr="00154E78" w:rsidRDefault="00D900DA" w:rsidP="00D900DA">
      <w:pPr>
        <w:pStyle w:val="31"/>
        <w:spacing w:line="360" w:lineRule="auto"/>
        <w:ind w:firstLine="0"/>
        <w:jc w:val="right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  <w:r w:rsidRPr="00B15350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Заказчик: муниципалитет Масис, Аратская область, РА</w:t>
      </w:r>
    </w:p>
    <w:p w:rsidR="00D900DA" w:rsidRP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sectPr w:rsidR="00D900DA" w:rsidRPr="00D900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5F52"/>
    <w:rsid w:val="00346ADE"/>
    <w:rsid w:val="003B6058"/>
    <w:rsid w:val="00495F52"/>
    <w:rsid w:val="00534F2C"/>
    <w:rsid w:val="00551825"/>
    <w:rsid w:val="006A088B"/>
    <w:rsid w:val="00821C0D"/>
    <w:rsid w:val="00862F5D"/>
    <w:rsid w:val="00A050FE"/>
    <w:rsid w:val="00AC0BA6"/>
    <w:rsid w:val="00AE03D7"/>
    <w:rsid w:val="00BD48C2"/>
    <w:rsid w:val="00C955DE"/>
    <w:rsid w:val="00D673FB"/>
    <w:rsid w:val="00D900DA"/>
    <w:rsid w:val="00FC4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05B2C7"/>
  <w15:chartTrackingRefBased/>
  <w15:docId w15:val="{A2270943-30F9-46DD-8ED4-B58D062BA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4F2C"/>
    <w:pPr>
      <w:spacing w:after="0" w:line="240" w:lineRule="auto"/>
    </w:pPr>
    <w:rPr>
      <w:rFonts w:ascii="Times Armenian" w:eastAsia="Times New Roman" w:hAnsi="Times Armenian" w:cs="Times New Roman"/>
      <w:kern w:val="0"/>
      <w:sz w:val="24"/>
      <w:szCs w:val="20"/>
      <w:lang w:val="en-US"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495F52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ru-RU"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95F52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ru-RU"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95F52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ru-RU"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5F52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95F52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F52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val="ru-RU"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95F52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val="ru-RU"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95F52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val="ru-RU"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95F52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val="ru-RU"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95F5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95F5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95F5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95F52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95F52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95F5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95F5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95F5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95F5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95F5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u-RU"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495F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95F52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ru-RU"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495F5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95F52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val="ru-RU"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495F52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95F5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val="ru-RU"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495F52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95F5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495F52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495F52"/>
    <w:rPr>
      <w:b/>
      <w:bCs/>
      <w:smallCaps/>
      <w:color w:val="2F5496" w:themeColor="accent1" w:themeShade="BF"/>
      <w:spacing w:val="5"/>
    </w:rPr>
  </w:style>
  <w:style w:type="paragraph" w:styleId="31">
    <w:name w:val="Body Text Indent 3"/>
    <w:basedOn w:val="a"/>
    <w:link w:val="32"/>
    <w:rsid w:val="00D900DA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D900DA"/>
    <w:rPr>
      <w:rFonts w:ascii="Arial LatArm" w:eastAsia="Times New Roman" w:hAnsi="Arial LatArm" w:cs="Times New Roman"/>
      <w:b/>
      <w:i/>
      <w:kern w:val="0"/>
      <w:szCs w:val="20"/>
      <w:u w:val="single"/>
      <w:lang w:val="en-AU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135</Words>
  <Characters>775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Sofya Asryan</dc:creator>
  <cp:keywords/>
  <dc:description/>
  <cp:lastModifiedBy>ASRock</cp:lastModifiedBy>
  <cp:revision>11</cp:revision>
  <dcterms:created xsi:type="dcterms:W3CDTF">2026-02-05T07:23:00Z</dcterms:created>
  <dcterms:modified xsi:type="dcterms:W3CDTF">2026-03-13T08:44:00Z</dcterms:modified>
</cp:coreProperties>
</file>