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6D9D372" w:rsidR="00B52E23" w:rsidRDefault="00224D39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>9</w:t>
      </w:r>
      <w:r w:rsidR="006F75BA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7CFE68A3" w:rsidR="006F75BA" w:rsidRPr="00B91DFA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62CB0">
        <w:rPr>
          <w:rFonts w:ascii="GHEA Grapalat" w:hAnsi="GHEA Grapalat" w:cs="Sylfaen"/>
          <w:sz w:val="24"/>
          <w:szCs w:val="24"/>
          <w:lang w:val="hy-AM"/>
        </w:rPr>
        <w:t>6</w:t>
      </w:r>
      <w:r w:rsidR="00500847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3F957F54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«</w:t>
      </w:r>
      <w:r w:rsidR="00500847">
        <w:rPr>
          <w:rFonts w:ascii="GHEA Grapalat" w:hAnsi="GHEA Grapalat" w:cs="Sylfaen"/>
          <w:sz w:val="24"/>
          <w:szCs w:val="24"/>
          <w:lang w:val="hy-AM"/>
        </w:rPr>
        <w:t>Մեգիէլ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7876221E" w:rsidR="00864CAC" w:rsidRPr="008B1DD4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ՀՀ</w:t>
      </w:r>
      <w:r w:rsidR="007709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00847">
        <w:rPr>
          <w:rFonts w:ascii="GHEA Grapalat" w:hAnsi="GHEA Grapalat" w:cs="Sylfaen"/>
          <w:sz w:val="24"/>
          <w:szCs w:val="24"/>
          <w:lang w:val="hy-AM"/>
        </w:rPr>
        <w:t xml:space="preserve">Շիրակի մարզի «Գյումրու </w:t>
      </w:r>
      <w:r w:rsidR="00D15838">
        <w:rPr>
          <w:rFonts w:ascii="GHEA Grapalat" w:hAnsi="GHEA Grapalat" w:cs="Sylfaen"/>
          <w:sz w:val="24"/>
          <w:szCs w:val="24"/>
          <w:lang w:val="hy-AM"/>
        </w:rPr>
        <w:t>բժշկական կենտրոն</w:t>
      </w:r>
      <w:r w:rsidR="00500847">
        <w:rPr>
          <w:rFonts w:ascii="GHEA Grapalat" w:hAnsi="GHEA Grapalat" w:cs="Sylfaen"/>
          <w:sz w:val="24"/>
          <w:szCs w:val="24"/>
          <w:lang w:val="hy-AM"/>
        </w:rPr>
        <w:t>» ՓԲԸ</w:t>
      </w:r>
    </w:p>
    <w:p w14:paraId="2A2A73BD" w14:textId="77777777"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9A6DF45" w14:textId="3A76B24B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Գնանշման հարցման ընթացակարգի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ծածկագիր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500847">
        <w:rPr>
          <w:rFonts w:ascii="GHEA Grapalat" w:hAnsi="GHEA Grapalat" w:cs="Sylfaen"/>
          <w:sz w:val="24"/>
          <w:szCs w:val="24"/>
          <w:lang w:val="hy-AM"/>
        </w:rPr>
        <w:t>ԳԲԿ-ԳՀԱՊՁԲ-2</w:t>
      </w:r>
      <w:r w:rsidR="00D15838">
        <w:rPr>
          <w:rFonts w:ascii="GHEA Grapalat" w:hAnsi="GHEA Grapalat" w:cs="Sylfaen"/>
          <w:sz w:val="24"/>
          <w:szCs w:val="24"/>
          <w:lang w:val="hy-AM"/>
        </w:rPr>
        <w:t>1/</w:t>
      </w:r>
      <w:r w:rsidR="00500847">
        <w:rPr>
          <w:rFonts w:ascii="GHEA Grapalat" w:hAnsi="GHEA Grapalat" w:cs="Sylfaen"/>
          <w:sz w:val="24"/>
          <w:szCs w:val="24"/>
          <w:lang w:val="hy-AM"/>
        </w:rPr>
        <w:t>5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D15838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51D02A17" w14:textId="77777777"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14:paraId="39EB8DE5" w14:textId="77777777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CAF665B" w14:textId="77777777"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/>
          <w:b/>
          <w:sz w:val="24"/>
          <w:szCs w:val="24"/>
          <w:lang w:val="en-US"/>
        </w:rPr>
        <w:t>Տ.ԳԵՎՈՐԳՅԱՆ</w:t>
      </w:r>
    </w:p>
    <w:p w14:paraId="0451489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CFD2BD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2ECBBA2" w14:textId="3D5ABC78" w:rsidR="002714E4" w:rsidRPr="0041100B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14:paraId="7CE2D1C3" w14:textId="77777777"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496260B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F3E45BF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0847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66D54"/>
    <w:rsid w:val="007706CD"/>
    <w:rsid w:val="0077097C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57E1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15838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F4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569</cp:revision>
  <cp:lastPrinted>2021-03-05T12:41:00Z</cp:lastPrinted>
  <dcterms:created xsi:type="dcterms:W3CDTF">2016-04-19T09:12:00Z</dcterms:created>
  <dcterms:modified xsi:type="dcterms:W3CDTF">2021-03-18T10:50:00Z</dcterms:modified>
</cp:coreProperties>
</file>