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535235">
            <w:pPr>
              <w:pStyle w:val="Heading9"/>
              <w:outlineLvl w:val="8"/>
              <w:rPr>
                <w:rFonts w:ascii="Sylfaen" w:hAnsi="Sylfaen" w:cs="Sylfaen"/>
              </w:rPr>
            </w:pPr>
            <w:r w:rsidRPr="007C199F">
              <w:rPr>
                <w:rFonts w:ascii="Sylfaen" w:hAnsi="Sylfaen"/>
              </w:rPr>
              <w:t>№</w:t>
            </w:r>
            <w:r w:rsidR="00A76336">
              <w:rPr>
                <w:rFonts w:ascii="Sylfaen" w:hAnsi="Sylfaen"/>
              </w:rPr>
              <w:t>260</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A76336" w:rsidP="002F543B">
            <w:pPr>
              <w:pStyle w:val="Heading9"/>
              <w:outlineLvl w:val="8"/>
              <w:rPr>
                <w:rFonts w:ascii="Sylfaen" w:hAnsi="Sylfaen" w:cs="Sylfaen"/>
              </w:rPr>
            </w:pPr>
            <w:r w:rsidRPr="00A76336">
              <w:rPr>
                <w:rFonts w:ascii="Sylfaen" w:hAnsi="Sylfaen"/>
                <w:lang w:val="af-ZA"/>
              </w:rPr>
              <w:t>№260-GArm-25_4.3_044-12.08.25</w:t>
            </w:r>
          </w:p>
        </w:tc>
      </w:tr>
    </w:tbl>
    <w:p w:rsidR="00F86C72" w:rsidRPr="007C199F" w:rsidRDefault="00C04D4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00124545">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124545">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76336">
            <w:pPr>
              <w:pStyle w:val="Heading9"/>
              <w:outlineLvl w:val="8"/>
              <w:rPr>
                <w:rFonts w:ascii="Sylfaen" w:hAnsi="Sylfaen"/>
                <w:bCs/>
                <w:szCs w:val="22"/>
                <w:lang w:val="en-US"/>
              </w:rPr>
            </w:pPr>
            <w:r w:rsidRPr="007C199F">
              <w:rPr>
                <w:rFonts w:ascii="Sylfaen" w:hAnsi="Sylfaen"/>
                <w:bCs/>
                <w:szCs w:val="22"/>
                <w:lang w:val="en-US"/>
              </w:rPr>
              <w:t>«</w:t>
            </w:r>
            <w:r w:rsidR="000B5C0E">
              <w:rPr>
                <w:rFonts w:ascii="Sylfaen" w:hAnsi="Sylfaen"/>
                <w:bCs/>
                <w:szCs w:val="22"/>
                <w:lang w:val="en-US"/>
              </w:rPr>
              <w:t>12</w:t>
            </w:r>
            <w:r w:rsidRPr="007C199F">
              <w:rPr>
                <w:rFonts w:ascii="Sylfaen" w:hAnsi="Sylfaen"/>
                <w:bCs/>
                <w:szCs w:val="22"/>
                <w:lang w:val="en-US"/>
              </w:rPr>
              <w:t>».«</w:t>
            </w:r>
            <w:r w:rsidR="000B5C0E">
              <w:rPr>
                <w:rFonts w:ascii="Sylfaen" w:hAnsi="Sylfaen"/>
                <w:bCs/>
                <w:szCs w:val="22"/>
                <w:lang w:val="en-US"/>
              </w:rPr>
              <w:t>0</w:t>
            </w:r>
            <w:r w:rsidR="00A76336">
              <w:rPr>
                <w:rFonts w:ascii="Sylfaen" w:hAnsi="Sylfaen"/>
                <w:bCs/>
                <w:szCs w:val="22"/>
                <w:lang w:val="en-US"/>
              </w:rPr>
              <w:t>8</w:t>
            </w:r>
            <w:r w:rsidRPr="007C199F">
              <w:rPr>
                <w:rFonts w:ascii="Sylfaen" w:hAnsi="Sylfaen"/>
                <w:bCs/>
                <w:szCs w:val="22"/>
                <w:lang w:val="en-US"/>
              </w:rPr>
              <w:t>».</w:t>
            </w:r>
            <w:r w:rsidR="0011463E">
              <w:rPr>
                <w:rFonts w:ascii="Sylfaen" w:hAnsi="Sylfaen"/>
                <w:bCs/>
                <w:szCs w:val="22"/>
                <w:lang w:val="en-US"/>
              </w:rPr>
              <w:t>202</w:t>
            </w:r>
            <w:r w:rsidR="001B3C71">
              <w:rPr>
                <w:rFonts w:ascii="Sylfaen" w:hAnsi="Sylfaen"/>
                <w:bCs/>
                <w:szCs w:val="22"/>
                <w:lang w:val="en-US"/>
              </w:rPr>
              <w:t>5</w:t>
            </w:r>
            <w:r w:rsidRPr="007C199F">
              <w:rPr>
                <w:rFonts w:ascii="Sylfaen" w:hAnsi="Sylfaen"/>
                <w:bCs/>
                <w:szCs w:val="22"/>
                <w:lang w:val="en-US"/>
              </w:rPr>
              <w:t xml:space="preserve"> </w:t>
            </w:r>
          </w:p>
        </w:tc>
      </w:tr>
      <w:tr w:rsidR="007C199F" w:rsidRPr="007C199F" w:rsidTr="00535235">
        <w:trPr>
          <w:trHeight w:val="1117"/>
        </w:trPr>
        <w:tc>
          <w:tcPr>
            <w:tcW w:w="10314" w:type="dxa"/>
            <w:gridSpan w:val="2"/>
            <w:tcBorders>
              <w:top w:val="single" w:sz="4" w:space="0" w:color="auto"/>
              <w:left w:val="nil"/>
              <w:bottom w:val="nil"/>
              <w:right w:val="nil"/>
            </w:tcBorders>
          </w:tcPr>
          <w:p w:rsidR="007C199F" w:rsidRPr="00BA1081" w:rsidRDefault="007C199F" w:rsidP="00C32ADB">
            <w:pPr>
              <w:pStyle w:val="Heading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535235">
              <w:rPr>
                <w:rFonts w:ascii="Sylfaen" w:hAnsi="Sylfaen" w:cs="Sylfaen"/>
                <w:b w:val="0"/>
                <w:bCs/>
                <w:sz w:val="24"/>
                <w:szCs w:val="24"/>
                <w:lang w:val="en-US"/>
              </w:rPr>
              <w:t xml:space="preserve">` </w:t>
            </w:r>
            <w:r w:rsidR="00646FD9" w:rsidRPr="00BA1081">
              <w:rPr>
                <w:rFonts w:ascii="Sylfaen" w:hAnsi="Sylfaen" w:cs="Sylfaen"/>
                <w:b w:val="0"/>
              </w:rPr>
              <w:t xml:space="preserve"> </w:t>
            </w:r>
            <w:r w:rsidR="000B5C0E">
              <w:rPr>
                <w:rFonts w:ascii="Sylfaen" w:hAnsi="Sylfaen" w:cs="Sylfaen"/>
                <w:b w:val="0"/>
              </w:rPr>
              <w:t>Ս</w:t>
            </w:r>
            <w:r w:rsidR="000B5C0E" w:rsidRPr="000B5C0E">
              <w:rPr>
                <w:rFonts w:ascii="Sylfaen" w:hAnsi="Sylfaen" w:cs="Sylfaen"/>
                <w:b w:val="0"/>
              </w:rPr>
              <w:t>արք-սարքավորումների</w:t>
            </w:r>
            <w:r w:rsidR="00535235" w:rsidRPr="00535235">
              <w:rPr>
                <w:rFonts w:ascii="Sylfaen" w:hAnsi="Sylfaen" w:cs="Sylfaen"/>
                <w:b w:val="0"/>
              </w:rPr>
              <w:t xml:space="preserve">   </w:t>
            </w:r>
            <w:r w:rsidR="00044C70" w:rsidRPr="00BA1081">
              <w:rPr>
                <w:rFonts w:ascii="Sylfaen" w:hAnsi="Sylfaen"/>
                <w:b w:val="0"/>
              </w:rPr>
              <w:t>ձեռքբերում</w:t>
            </w:r>
          </w:p>
          <w:p w:rsidR="000B5C0E" w:rsidRDefault="007C199F" w:rsidP="00C32ADB">
            <w:pPr>
              <w:pStyle w:val="Heading9"/>
              <w:outlineLvl w:val="8"/>
              <w:rPr>
                <w:rFonts w:ascii="Sylfaen" w:hAnsi="Sylfaen"/>
                <w:b w:val="0"/>
                <w:bCs/>
                <w:szCs w:val="22"/>
              </w:rPr>
            </w:pPr>
            <w:r w:rsidRPr="00BA1081">
              <w:rPr>
                <w:rFonts w:ascii="Sylfaen" w:hAnsi="Sylfaen"/>
                <w:b w:val="0"/>
                <w:bCs/>
                <w:szCs w:val="22"/>
                <w:lang w:val="ru-RU"/>
              </w:rPr>
              <w:t>Предмет</w:t>
            </w:r>
            <w:r w:rsidRPr="000B5C0E">
              <w:rPr>
                <w:rFonts w:ascii="Sylfaen" w:hAnsi="Sylfaen"/>
                <w:b w:val="0"/>
                <w:bCs/>
                <w:szCs w:val="22"/>
                <w:lang w:val="ru-RU"/>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00124545">
              <w:rPr>
                <w:rFonts w:ascii="Sylfaen" w:hAnsi="Sylfaen"/>
                <w:b w:val="0"/>
                <w:bCs/>
                <w:szCs w:val="22"/>
                <w:lang w:val="ru-RU"/>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r w:rsidR="00044C70" w:rsidRPr="00BA1081">
              <w:rPr>
                <w:rFonts w:ascii="Sylfaen" w:hAnsi="Sylfaen"/>
                <w:b w:val="0"/>
                <w:bCs/>
                <w:szCs w:val="22"/>
              </w:rPr>
              <w:t xml:space="preserve">Приобретение </w:t>
            </w:r>
            <w:r w:rsidR="000B5C0E" w:rsidRPr="000B5C0E">
              <w:rPr>
                <w:rFonts w:ascii="Sylfaen" w:hAnsi="Sylfaen"/>
                <w:b w:val="0"/>
                <w:bCs/>
                <w:szCs w:val="22"/>
              </w:rPr>
              <w:t xml:space="preserve">устройств-оборудование  </w:t>
            </w:r>
          </w:p>
          <w:p w:rsidR="007C199F" w:rsidRPr="007C199F" w:rsidRDefault="007C199F" w:rsidP="00C32ADB">
            <w:pPr>
              <w:pStyle w:val="Heading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535235" w:rsidRPr="00535235">
              <w:rPr>
                <w:rFonts w:ascii="Sylfaen" w:hAnsi="Sylfaen"/>
                <w:b w:val="0"/>
              </w:rPr>
              <w:t xml:space="preserve">Purchase of </w:t>
            </w:r>
            <w:r w:rsidR="000B5C0E" w:rsidRPr="000B5C0E">
              <w:rPr>
                <w:rFonts w:ascii="Sylfaen" w:hAnsi="Sylfaen"/>
                <w:b w:val="0"/>
              </w:rPr>
              <w:t>devices-equipment</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535235" w:rsidRDefault="00A76336" w:rsidP="00212C15">
            <w:pPr>
              <w:tabs>
                <w:tab w:val="left" w:pos="1941"/>
              </w:tabs>
              <w:jc w:val="both"/>
              <w:rPr>
                <w:rFonts w:ascii="Calibri" w:hAnsi="Calibri" w:cs="Calibri"/>
                <w:color w:val="000000"/>
                <w:sz w:val="22"/>
                <w:szCs w:val="22"/>
              </w:rPr>
            </w:pPr>
            <w:r>
              <w:rPr>
                <w:rFonts w:ascii="Calibri" w:hAnsi="Calibri" w:cs="Calibri"/>
                <w:color w:val="000000"/>
                <w:sz w:val="22"/>
                <w:szCs w:val="22"/>
              </w:rPr>
              <w:t>297</w:t>
            </w:r>
            <w:r w:rsidR="000B5C0E">
              <w:rPr>
                <w:rFonts w:ascii="Calibri" w:hAnsi="Calibri" w:cs="Calibri"/>
                <w:color w:val="000000"/>
                <w:sz w:val="22"/>
                <w:szCs w:val="22"/>
              </w:rPr>
              <w:t xml:space="preserve"> հատ</w:t>
            </w:r>
            <w:r>
              <w:rPr>
                <w:rFonts w:ascii="Calibri" w:hAnsi="Calibri" w:cs="Calibri"/>
                <w:color w:val="000000"/>
                <w:sz w:val="22"/>
                <w:szCs w:val="22"/>
              </w:rPr>
              <w:t>/կոմպ</w:t>
            </w:r>
          </w:p>
          <w:p w:rsidR="00535235" w:rsidRDefault="00A76336" w:rsidP="00212C15">
            <w:pPr>
              <w:tabs>
                <w:tab w:val="left" w:pos="1941"/>
              </w:tabs>
              <w:jc w:val="both"/>
              <w:rPr>
                <w:rFonts w:ascii="Calibri" w:hAnsi="Calibri" w:cs="Calibri"/>
                <w:color w:val="000000"/>
                <w:sz w:val="22"/>
                <w:szCs w:val="22"/>
              </w:rPr>
            </w:pPr>
            <w:r>
              <w:rPr>
                <w:rFonts w:ascii="Calibri" w:hAnsi="Calibri" w:cs="Calibri"/>
                <w:color w:val="000000"/>
                <w:sz w:val="22"/>
                <w:szCs w:val="22"/>
              </w:rPr>
              <w:t>297</w:t>
            </w:r>
            <w:r w:rsidR="000B5C0E">
              <w:rPr>
                <w:rFonts w:ascii="Calibri" w:hAnsi="Calibri" w:cs="Calibri"/>
                <w:color w:val="000000"/>
                <w:sz w:val="22"/>
                <w:szCs w:val="22"/>
              </w:rPr>
              <w:t xml:space="preserve"> шт</w:t>
            </w:r>
            <w:r>
              <w:rPr>
                <w:rFonts w:ascii="Calibri" w:hAnsi="Calibri" w:cs="Calibri"/>
                <w:color w:val="000000"/>
                <w:sz w:val="22"/>
                <w:szCs w:val="22"/>
              </w:rPr>
              <w:t>/комп</w:t>
            </w:r>
          </w:p>
          <w:p w:rsidR="003A443B" w:rsidRPr="00DB7CA4" w:rsidRDefault="00A76336" w:rsidP="000B5C0E">
            <w:pPr>
              <w:tabs>
                <w:tab w:val="left" w:pos="1941"/>
              </w:tabs>
              <w:jc w:val="both"/>
              <w:rPr>
                <w:rFonts w:ascii="Sylfaen" w:hAnsi="Sylfaen"/>
                <w:sz w:val="20"/>
                <w:szCs w:val="20"/>
                <w:lang w:eastAsia="ru-RU"/>
              </w:rPr>
            </w:pPr>
            <w:r>
              <w:rPr>
                <w:rFonts w:ascii="Sylfaen" w:hAnsi="Sylfaen"/>
                <w:sz w:val="20"/>
                <w:szCs w:val="20"/>
                <w:lang w:eastAsia="ru-RU"/>
              </w:rPr>
              <w:t>297</w:t>
            </w:r>
            <w:r w:rsidR="000B5C0E" w:rsidRPr="000B5C0E">
              <w:rPr>
                <w:rFonts w:ascii="Sylfaen" w:hAnsi="Sylfaen"/>
                <w:sz w:val="20"/>
                <w:szCs w:val="20"/>
                <w:lang w:eastAsia="ru-RU"/>
              </w:rPr>
              <w:t xml:space="preserve"> pcs</w:t>
            </w:r>
            <w:r>
              <w:rPr>
                <w:rFonts w:ascii="Sylfaen" w:hAnsi="Sylfaen"/>
                <w:sz w:val="20"/>
                <w:szCs w:val="20"/>
                <w:lang w:eastAsia="ru-RU"/>
              </w:rPr>
              <w:t>/pc</w:t>
            </w:r>
          </w:p>
        </w:tc>
      </w:tr>
      <w:tr w:rsidR="00710A9D" w:rsidRPr="00C04D4E"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p w:rsidR="00D61902" w:rsidRDefault="00D61902" w:rsidP="00710A9D">
            <w:pPr>
              <w:jc w:val="both"/>
              <w:rPr>
                <w:rFonts w:ascii="Sylfaen" w:hAnsi="Sylfaen"/>
                <w:sz w:val="20"/>
                <w:szCs w:val="20"/>
                <w:lang w:eastAsia="ru-RU"/>
              </w:rPr>
            </w:pPr>
            <w:r>
              <w:rPr>
                <w:rFonts w:ascii="Sylfaen" w:hAnsi="Sylfaen"/>
                <w:sz w:val="20"/>
                <w:szCs w:val="20"/>
                <w:lang w:eastAsia="ru-RU"/>
              </w:rPr>
              <w:t>2 չափաբաժնի համար</w:t>
            </w:r>
          </w:p>
          <w:p w:rsidR="00D61902" w:rsidRPr="00C04D4E" w:rsidRDefault="00D61902" w:rsidP="00D61902">
            <w:pPr>
              <w:jc w:val="both"/>
              <w:rPr>
                <w:rFonts w:ascii="Sylfaen" w:hAnsi="Sylfaen"/>
                <w:sz w:val="20"/>
                <w:szCs w:val="20"/>
                <w:lang w:val="ru-RU" w:eastAsia="ru-RU"/>
              </w:rPr>
            </w:pPr>
            <w:r w:rsidRPr="00C04D4E">
              <w:rPr>
                <w:rFonts w:ascii="Sylfaen" w:hAnsi="Sylfaen"/>
                <w:sz w:val="20"/>
                <w:szCs w:val="20"/>
                <w:lang w:val="ru-RU" w:eastAsia="ru-RU"/>
              </w:rPr>
              <w:t>для  2-ух лотов</w:t>
            </w:r>
          </w:p>
          <w:p w:rsidR="00D61902" w:rsidRPr="00C04D4E" w:rsidRDefault="00D61902" w:rsidP="00D61902">
            <w:pPr>
              <w:jc w:val="both"/>
              <w:rPr>
                <w:rFonts w:ascii="Sylfaen" w:hAnsi="Sylfaen"/>
                <w:sz w:val="20"/>
                <w:szCs w:val="20"/>
                <w:lang w:val="ru-RU" w:eastAsia="ru-RU"/>
              </w:rPr>
            </w:pPr>
            <w:r w:rsidRPr="00D61902">
              <w:rPr>
                <w:rFonts w:ascii="Sylfaen" w:hAnsi="Sylfaen"/>
                <w:sz w:val="20"/>
                <w:szCs w:val="20"/>
                <w:lang w:eastAsia="ru-RU"/>
              </w:rPr>
              <w:t>for</w:t>
            </w:r>
            <w:r w:rsidRPr="00C04D4E">
              <w:rPr>
                <w:rFonts w:ascii="Sylfaen" w:hAnsi="Sylfaen"/>
                <w:sz w:val="20"/>
                <w:szCs w:val="20"/>
                <w:lang w:val="ru-RU" w:eastAsia="ru-RU"/>
              </w:rPr>
              <w:t xml:space="preserve"> 2 </w:t>
            </w:r>
            <w:r w:rsidRPr="00D61902">
              <w:rPr>
                <w:rFonts w:ascii="Sylfaen" w:hAnsi="Sylfaen"/>
                <w:sz w:val="20"/>
                <w:szCs w:val="20"/>
                <w:lang w:eastAsia="ru-RU"/>
              </w:rPr>
              <w:t>lots</w:t>
            </w:r>
          </w:p>
        </w:tc>
        <w:tc>
          <w:tcPr>
            <w:tcW w:w="7141" w:type="dxa"/>
            <w:gridSpan w:val="2"/>
            <w:tcBorders>
              <w:top w:val="single" w:sz="12" w:space="0" w:color="auto"/>
              <w:left w:val="single" w:sz="12" w:space="0" w:color="auto"/>
              <w:bottom w:val="single" w:sz="12" w:space="0" w:color="auto"/>
              <w:right w:val="single" w:sz="12" w:space="0" w:color="auto"/>
            </w:tcBorders>
          </w:tcPr>
          <w:p w:rsidR="00144955" w:rsidRPr="00C04D4E" w:rsidRDefault="00C910D8" w:rsidP="00F72CFF">
            <w:pPr>
              <w:tabs>
                <w:tab w:val="left" w:pos="1941"/>
              </w:tabs>
              <w:rPr>
                <w:rFonts w:ascii="Calibri" w:hAnsi="Calibri" w:cs="Calibri"/>
                <w:sz w:val="18"/>
                <w:szCs w:val="18"/>
                <w:lang w:val="ru-RU"/>
              </w:rPr>
            </w:pPr>
            <w:r w:rsidRPr="00C04D4E">
              <w:rPr>
                <w:rFonts w:ascii="Calibri" w:hAnsi="Calibri" w:cs="Calibri"/>
                <w:sz w:val="18"/>
                <w:szCs w:val="18"/>
                <w:lang w:val="ru-RU"/>
              </w:rPr>
              <w:t xml:space="preserve">100 </w:t>
            </w:r>
            <w:r w:rsidR="00521C6E" w:rsidRPr="00C04D4E">
              <w:rPr>
                <w:rFonts w:ascii="Calibri" w:hAnsi="Calibri" w:cs="Calibri"/>
                <w:sz w:val="18"/>
                <w:szCs w:val="18"/>
                <w:lang w:val="ru-RU"/>
              </w:rPr>
              <w:t xml:space="preserve"> </w:t>
            </w:r>
            <w:r w:rsidR="00521C6E">
              <w:rPr>
                <w:rFonts w:ascii="Calibri" w:hAnsi="Calibri" w:cs="Calibri"/>
                <w:sz w:val="18"/>
                <w:szCs w:val="18"/>
              </w:rPr>
              <w:t>օրացուցային</w:t>
            </w:r>
            <w:r w:rsidR="00CC5B0B" w:rsidRPr="00C04D4E">
              <w:rPr>
                <w:rFonts w:ascii="Calibri" w:hAnsi="Calibri" w:cs="Calibri"/>
                <w:sz w:val="18"/>
                <w:szCs w:val="18"/>
                <w:lang w:val="ru-RU"/>
              </w:rPr>
              <w:t xml:space="preserve"> </w:t>
            </w:r>
            <w:r w:rsidR="00521C6E">
              <w:rPr>
                <w:rFonts w:ascii="Calibri" w:hAnsi="Calibri" w:cs="Calibri"/>
                <w:sz w:val="18"/>
                <w:szCs w:val="18"/>
              </w:rPr>
              <w:t>օրվա</w:t>
            </w:r>
            <w:r w:rsidRPr="00C04D4E">
              <w:rPr>
                <w:rFonts w:ascii="Calibri" w:hAnsi="Calibri" w:cs="Calibri"/>
                <w:sz w:val="18"/>
                <w:szCs w:val="18"/>
                <w:lang w:val="ru-RU"/>
              </w:rPr>
              <w:t xml:space="preserve">  </w:t>
            </w:r>
            <w:r w:rsidR="00F72CFF" w:rsidRPr="00C04D4E">
              <w:rPr>
                <w:rFonts w:ascii="Calibri" w:hAnsi="Calibri" w:cs="Calibri"/>
                <w:sz w:val="18"/>
                <w:szCs w:val="18"/>
                <w:lang w:val="ru-RU"/>
              </w:rPr>
              <w:t xml:space="preserve"> </w:t>
            </w:r>
            <w:r w:rsidR="00521C6E">
              <w:rPr>
                <w:rFonts w:ascii="Calibri" w:hAnsi="Calibri" w:cs="Calibri"/>
                <w:sz w:val="18"/>
                <w:szCs w:val="18"/>
              </w:rPr>
              <w:t>ընթացքում</w:t>
            </w:r>
            <w:r w:rsidR="00CC5B0B" w:rsidRPr="00C04D4E">
              <w:rPr>
                <w:rFonts w:ascii="Calibri" w:hAnsi="Calibri" w:cs="Calibri"/>
                <w:sz w:val="18"/>
                <w:szCs w:val="18"/>
                <w:lang w:val="ru-RU"/>
              </w:rPr>
              <w:t xml:space="preserve">      </w:t>
            </w:r>
          </w:p>
          <w:p w:rsidR="00710A9D" w:rsidRPr="00C04D4E" w:rsidRDefault="00CC5B0B" w:rsidP="00F72CFF">
            <w:pPr>
              <w:tabs>
                <w:tab w:val="left" w:pos="1941"/>
              </w:tabs>
              <w:rPr>
                <w:rFonts w:ascii="Calibri" w:hAnsi="Calibri" w:cs="Calibri"/>
                <w:sz w:val="18"/>
                <w:szCs w:val="18"/>
                <w:lang w:val="ru-RU"/>
              </w:rPr>
            </w:pPr>
            <w:r w:rsidRPr="00C04D4E">
              <w:rPr>
                <w:rFonts w:ascii="Calibri" w:hAnsi="Calibri" w:cs="Calibri"/>
                <w:sz w:val="18"/>
                <w:szCs w:val="18"/>
                <w:lang w:val="ru-RU"/>
              </w:rPr>
              <w:t xml:space="preserve"> </w:t>
            </w:r>
            <w:r w:rsidR="00144955" w:rsidRPr="00F72CFF">
              <w:rPr>
                <w:rFonts w:ascii="Calibri" w:hAnsi="Calibri" w:cs="Calibri"/>
                <w:sz w:val="18"/>
                <w:szCs w:val="18"/>
                <w:lang w:val="ru-RU"/>
              </w:rPr>
              <w:t>в</w:t>
            </w:r>
            <w:r w:rsidR="00144955" w:rsidRPr="00C04D4E">
              <w:rPr>
                <w:rFonts w:ascii="Calibri" w:hAnsi="Calibri" w:cs="Calibri"/>
                <w:sz w:val="18"/>
                <w:szCs w:val="18"/>
                <w:lang w:val="ru-RU"/>
              </w:rPr>
              <w:t xml:space="preserve"> </w:t>
            </w:r>
            <w:r w:rsidR="00144955" w:rsidRPr="00F72CFF">
              <w:rPr>
                <w:rFonts w:ascii="Calibri" w:hAnsi="Calibri" w:cs="Calibri"/>
                <w:sz w:val="18"/>
                <w:szCs w:val="18"/>
                <w:lang w:val="ru-RU"/>
              </w:rPr>
              <w:t>течение</w:t>
            </w:r>
            <w:r w:rsidR="00144955" w:rsidRPr="00C04D4E">
              <w:rPr>
                <w:rFonts w:ascii="Calibri" w:hAnsi="Calibri" w:cs="Calibri"/>
                <w:sz w:val="18"/>
                <w:szCs w:val="18"/>
                <w:lang w:val="ru-RU"/>
              </w:rPr>
              <w:t xml:space="preserve"> </w:t>
            </w:r>
            <w:r w:rsidR="00C910D8" w:rsidRPr="00C04D4E">
              <w:rPr>
                <w:rFonts w:ascii="Calibri" w:hAnsi="Calibri" w:cs="Calibri"/>
                <w:sz w:val="18"/>
                <w:szCs w:val="18"/>
                <w:lang w:val="ru-RU"/>
              </w:rPr>
              <w:t xml:space="preserve">100 </w:t>
            </w:r>
            <w:r w:rsidR="00144955" w:rsidRPr="00C04D4E">
              <w:rPr>
                <w:rFonts w:ascii="Calibri" w:hAnsi="Calibri" w:cs="Calibri"/>
                <w:sz w:val="18"/>
                <w:szCs w:val="18"/>
                <w:lang w:val="ru-RU"/>
              </w:rPr>
              <w:t xml:space="preserve"> </w:t>
            </w:r>
            <w:r w:rsidR="00144955" w:rsidRPr="00F72CFF">
              <w:rPr>
                <w:rFonts w:ascii="Calibri" w:hAnsi="Calibri" w:cs="Calibri"/>
                <w:sz w:val="18"/>
                <w:szCs w:val="18"/>
                <w:lang w:val="ru-RU"/>
              </w:rPr>
              <w:t>календарных</w:t>
            </w:r>
            <w:r w:rsidR="00144955" w:rsidRPr="00C04D4E">
              <w:rPr>
                <w:rFonts w:ascii="Calibri" w:hAnsi="Calibri" w:cs="Calibri"/>
                <w:sz w:val="18"/>
                <w:szCs w:val="18"/>
                <w:lang w:val="ru-RU"/>
              </w:rPr>
              <w:t xml:space="preserve"> </w:t>
            </w:r>
            <w:r w:rsidR="00144955" w:rsidRPr="00F72CFF">
              <w:rPr>
                <w:rFonts w:ascii="Calibri" w:hAnsi="Calibri" w:cs="Calibri"/>
                <w:sz w:val="18"/>
                <w:szCs w:val="18"/>
                <w:lang w:val="ru-RU"/>
              </w:rPr>
              <w:t>дней</w:t>
            </w:r>
            <w:r w:rsidRPr="00C04D4E">
              <w:rPr>
                <w:rFonts w:ascii="Calibri" w:hAnsi="Calibri" w:cs="Calibri"/>
                <w:sz w:val="18"/>
                <w:szCs w:val="18"/>
                <w:lang w:val="ru-RU"/>
              </w:rPr>
              <w:t xml:space="preserve">                                                                                    </w:t>
            </w:r>
            <w:r w:rsidR="00144955" w:rsidRPr="00C04D4E">
              <w:rPr>
                <w:rFonts w:ascii="Calibri" w:hAnsi="Calibri" w:cs="Calibri"/>
                <w:sz w:val="18"/>
                <w:szCs w:val="18"/>
                <w:lang w:val="ru-RU"/>
              </w:rPr>
              <w:t xml:space="preserve">                                                                                        </w:t>
            </w:r>
            <w:r w:rsidRPr="00C04D4E">
              <w:rPr>
                <w:rFonts w:ascii="Calibri" w:hAnsi="Calibri" w:cs="Calibri"/>
                <w:sz w:val="18"/>
                <w:szCs w:val="18"/>
                <w:lang w:val="ru-RU"/>
              </w:rPr>
              <w:t xml:space="preserve"> </w:t>
            </w:r>
            <w:r w:rsidRPr="00CC5B0B">
              <w:rPr>
                <w:rFonts w:ascii="Calibri" w:hAnsi="Calibri" w:cs="Calibri"/>
                <w:sz w:val="18"/>
                <w:szCs w:val="18"/>
              </w:rPr>
              <w:t>the</w:t>
            </w:r>
            <w:r w:rsidRPr="00C04D4E">
              <w:rPr>
                <w:rFonts w:ascii="Calibri" w:hAnsi="Calibri" w:cs="Calibri"/>
                <w:sz w:val="18"/>
                <w:szCs w:val="18"/>
                <w:lang w:val="ru-RU"/>
              </w:rPr>
              <w:t xml:space="preserve"> </w:t>
            </w:r>
            <w:r w:rsidRPr="00CC5B0B">
              <w:rPr>
                <w:rFonts w:ascii="Calibri" w:hAnsi="Calibri" w:cs="Calibri"/>
                <w:sz w:val="18"/>
                <w:szCs w:val="18"/>
              </w:rPr>
              <w:t>rest</w:t>
            </w:r>
            <w:r w:rsidRPr="00C04D4E">
              <w:rPr>
                <w:rFonts w:ascii="Calibri" w:hAnsi="Calibri" w:cs="Calibri"/>
                <w:sz w:val="18"/>
                <w:szCs w:val="18"/>
                <w:lang w:val="ru-RU"/>
              </w:rPr>
              <w:t xml:space="preserve"> </w:t>
            </w:r>
            <w:r w:rsidRPr="00CC5B0B">
              <w:rPr>
                <w:rFonts w:ascii="Calibri" w:hAnsi="Calibri" w:cs="Calibri"/>
                <w:sz w:val="18"/>
                <w:szCs w:val="18"/>
              </w:rPr>
              <w:t>within</w:t>
            </w:r>
            <w:r w:rsidRPr="00C04D4E">
              <w:rPr>
                <w:rFonts w:ascii="Calibri" w:hAnsi="Calibri" w:cs="Calibri"/>
                <w:sz w:val="18"/>
                <w:szCs w:val="18"/>
                <w:lang w:val="ru-RU"/>
              </w:rPr>
              <w:t xml:space="preserve"> </w:t>
            </w:r>
            <w:r w:rsidR="00C910D8" w:rsidRPr="00C04D4E">
              <w:rPr>
                <w:rFonts w:ascii="Calibri" w:hAnsi="Calibri" w:cs="Calibri"/>
                <w:sz w:val="18"/>
                <w:szCs w:val="18"/>
                <w:lang w:val="ru-RU"/>
              </w:rPr>
              <w:t xml:space="preserve">100 </w:t>
            </w:r>
            <w:r w:rsidRPr="00CC5B0B">
              <w:rPr>
                <w:rFonts w:ascii="Calibri" w:hAnsi="Calibri" w:cs="Calibri"/>
                <w:sz w:val="18"/>
                <w:szCs w:val="18"/>
              </w:rPr>
              <w:t>calendar</w:t>
            </w:r>
            <w:r w:rsidRPr="00C04D4E">
              <w:rPr>
                <w:rFonts w:ascii="Calibri" w:hAnsi="Calibri" w:cs="Calibri"/>
                <w:sz w:val="18"/>
                <w:szCs w:val="18"/>
                <w:lang w:val="ru-RU"/>
              </w:rPr>
              <w:t xml:space="preserve"> </w:t>
            </w:r>
            <w:r w:rsidRPr="00CC5B0B">
              <w:rPr>
                <w:rFonts w:ascii="Calibri" w:hAnsi="Calibri" w:cs="Calibri"/>
                <w:sz w:val="18"/>
                <w:szCs w:val="18"/>
              </w:rPr>
              <w:t>days</w:t>
            </w:r>
          </w:p>
          <w:p w:rsidR="00F72CFF" w:rsidRPr="00C04D4E" w:rsidRDefault="00F72CFF" w:rsidP="00CC5B0B">
            <w:pPr>
              <w:tabs>
                <w:tab w:val="left" w:pos="1941"/>
              </w:tabs>
              <w:jc w:val="both"/>
              <w:rPr>
                <w:rFonts w:ascii="Calibri" w:hAnsi="Calibri" w:cs="Calibri"/>
                <w:sz w:val="18"/>
                <w:szCs w:val="18"/>
                <w:lang w:val="ru-RU"/>
              </w:rPr>
            </w:pP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C04D4E" w:rsidRDefault="00190363" w:rsidP="00B206D9">
            <w:pPr>
              <w:jc w:val="both"/>
              <w:rPr>
                <w:rFonts w:ascii="Sylfaen" w:hAnsi="Sylfaen"/>
                <w:sz w:val="20"/>
                <w:szCs w:val="20"/>
                <w:lang w:val="ru-RU" w:eastAsia="ru-RU"/>
              </w:rPr>
            </w:pPr>
            <w:r>
              <w:rPr>
                <w:rFonts w:ascii="Sylfaen" w:hAnsi="Sylfaen"/>
                <w:sz w:val="20"/>
                <w:szCs w:val="20"/>
                <w:lang w:eastAsia="ru-RU"/>
              </w:rPr>
              <w:t>Ապրանքի</w:t>
            </w:r>
            <w:r w:rsidRPr="00C04D4E">
              <w:rPr>
                <w:rFonts w:ascii="Sylfaen" w:hAnsi="Sylfaen"/>
                <w:sz w:val="20"/>
                <w:szCs w:val="20"/>
                <w:lang w:val="ru-RU" w:eastAsia="ru-RU"/>
              </w:rPr>
              <w:t xml:space="preserve"> </w:t>
            </w:r>
            <w:r>
              <w:rPr>
                <w:rFonts w:ascii="Sylfaen" w:hAnsi="Sylfaen"/>
                <w:sz w:val="20"/>
                <w:szCs w:val="20"/>
                <w:lang w:eastAsia="ru-RU"/>
              </w:rPr>
              <w:t>մատակարարման</w:t>
            </w:r>
            <w:r w:rsidRPr="00C04D4E">
              <w:rPr>
                <w:rFonts w:ascii="Sylfaen" w:hAnsi="Sylfaen"/>
                <w:sz w:val="20"/>
                <w:szCs w:val="20"/>
                <w:lang w:val="ru-RU" w:eastAsia="ru-RU"/>
              </w:rPr>
              <w:t xml:space="preserve">  (</w:t>
            </w:r>
            <w:r>
              <w:rPr>
                <w:rFonts w:ascii="Sylfaen" w:hAnsi="Sylfaen"/>
                <w:sz w:val="20"/>
                <w:szCs w:val="20"/>
                <w:lang w:eastAsia="ru-RU"/>
              </w:rPr>
              <w:t>աշխատանքի</w:t>
            </w:r>
            <w:r w:rsidRPr="00C04D4E">
              <w:rPr>
                <w:rFonts w:ascii="Sylfaen" w:hAnsi="Sylfaen"/>
                <w:sz w:val="20"/>
                <w:szCs w:val="20"/>
                <w:lang w:val="ru-RU" w:eastAsia="ru-RU"/>
              </w:rPr>
              <w:t xml:space="preserve"> </w:t>
            </w:r>
            <w:r>
              <w:rPr>
                <w:rFonts w:ascii="Sylfaen" w:hAnsi="Sylfaen"/>
                <w:sz w:val="20"/>
                <w:szCs w:val="20"/>
                <w:lang w:eastAsia="ru-RU"/>
              </w:rPr>
              <w:t>կատարման</w:t>
            </w:r>
            <w:r w:rsidRPr="00C04D4E">
              <w:rPr>
                <w:rFonts w:ascii="Sylfaen" w:hAnsi="Sylfaen"/>
                <w:sz w:val="20"/>
                <w:szCs w:val="20"/>
                <w:lang w:val="ru-RU"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C04D4E">
              <w:rPr>
                <w:rFonts w:ascii="Sylfaen" w:hAnsi="Sylfaen"/>
                <w:sz w:val="20"/>
                <w:szCs w:val="20"/>
                <w:lang w:val="ru-RU" w:eastAsia="ru-RU"/>
              </w:rPr>
              <w:t>)</w:t>
            </w:r>
            <w:r w:rsidR="00344DF0" w:rsidRPr="00C04D4E">
              <w:rPr>
                <w:rFonts w:ascii="Sylfaen" w:hAnsi="Sylfaen"/>
                <w:sz w:val="20"/>
                <w:szCs w:val="20"/>
                <w:lang w:val="ru-RU"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124545">
              <w:rPr>
                <w:rFonts w:ascii="Sylfaen" w:hAnsi="Sylfaen"/>
                <w:sz w:val="20"/>
                <w:szCs w:val="20"/>
                <w:lang w:val="ru-RU" w:eastAsia="ru-RU"/>
              </w:rPr>
              <w:t>,</w:t>
            </w:r>
            <w:r w:rsidR="00124545" w:rsidRPr="00124545">
              <w:rPr>
                <w:rFonts w:ascii="Sylfaen" w:hAnsi="Sylfaen"/>
                <w:sz w:val="20"/>
                <w:szCs w:val="20"/>
                <w:lang w:val="ru-RU" w:eastAsia="ru-RU"/>
              </w:rPr>
              <w:t xml:space="preserve"> </w:t>
            </w:r>
            <w:r w:rsidR="00124545">
              <w:rPr>
                <w:rFonts w:ascii="Sylfaen" w:hAnsi="Sylfaen"/>
                <w:sz w:val="20"/>
                <w:szCs w:val="20"/>
                <w:lang w:val="ru-RU" w:eastAsia="ru-RU"/>
              </w:rPr>
              <w:t>Тбилисско</w:t>
            </w:r>
            <w:r w:rsidR="00124545" w:rsidRPr="00124545">
              <w:rPr>
                <w:rFonts w:ascii="Sylfaen" w:hAnsi="Sylfaen"/>
                <w:sz w:val="20"/>
                <w:szCs w:val="20"/>
                <w:lang w:val="ru-RU" w:eastAsia="ru-RU"/>
              </w:rPr>
              <w:t xml:space="preserve">е </w:t>
            </w:r>
            <w:r w:rsidR="00124545">
              <w:rPr>
                <w:rFonts w:ascii="Sylfaen" w:hAnsi="Sylfaen"/>
                <w:sz w:val="20"/>
                <w:szCs w:val="20"/>
                <w:lang w:val="ru-RU" w:eastAsia="ru-RU"/>
              </w:rPr>
              <w:t>шоссе</w:t>
            </w:r>
            <w:r w:rsidR="00124545" w:rsidRPr="00124545">
              <w:rPr>
                <w:rFonts w:ascii="Sylfaen" w:hAnsi="Sylfaen"/>
                <w:sz w:val="20"/>
                <w:szCs w:val="20"/>
                <w:lang w:val="ru-RU" w:eastAsia="ru-RU"/>
              </w:rPr>
              <w:t xml:space="preserve"> </w:t>
            </w:r>
            <w:r w:rsidR="00124545">
              <w:rPr>
                <w:rFonts w:ascii="Sylfaen" w:hAnsi="Sylfaen"/>
                <w:sz w:val="20"/>
                <w:szCs w:val="20"/>
                <w:lang w:val="ru-RU" w:eastAsia="ru-RU"/>
              </w:rPr>
              <w:t>43</w:t>
            </w:r>
            <w:r w:rsidR="00EE7020" w:rsidRPr="00EE7020">
              <w:rPr>
                <w:rFonts w:ascii="Sylfaen" w:hAnsi="Sylfaen"/>
                <w:sz w:val="20"/>
                <w:szCs w:val="20"/>
                <w:lang w:val="ru-RU" w:eastAsia="ru-RU"/>
              </w:rPr>
              <w:t xml:space="preserve">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 resident of RA)</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282352" w:rsidRDefault="00282352" w:rsidP="00553BD2">
            <w:pPr>
              <w:jc w:val="both"/>
              <w:rPr>
                <w:rFonts w:ascii="Sylfaen" w:hAnsi="Sylfaen"/>
                <w:sz w:val="20"/>
                <w:szCs w:val="20"/>
                <w:lang w:eastAsia="ru-RU"/>
              </w:rPr>
            </w:pPr>
            <w:r w:rsidRPr="00DB7CA4">
              <w:rPr>
                <w:rFonts w:ascii="Sylfaen" w:hAnsi="Sylfaen"/>
                <w:sz w:val="20"/>
                <w:szCs w:val="20"/>
                <w:lang w:eastAsia="ru-RU"/>
              </w:rPr>
              <w:t>Maximum</w:t>
            </w:r>
            <w:r w:rsidRPr="00D61902">
              <w:rPr>
                <w:rFonts w:ascii="Sylfaen" w:hAnsi="Sylfaen"/>
                <w:sz w:val="20"/>
                <w:szCs w:val="20"/>
                <w:lang w:eastAsia="ru-RU"/>
              </w:rPr>
              <w:t xml:space="preserve"> </w:t>
            </w:r>
            <w:r w:rsidRPr="00DB7CA4">
              <w:rPr>
                <w:rFonts w:ascii="Sylfaen" w:hAnsi="Sylfaen"/>
                <w:sz w:val="20"/>
                <w:szCs w:val="20"/>
                <w:lang w:eastAsia="ru-RU"/>
              </w:rPr>
              <w:t>contract</w:t>
            </w:r>
            <w:r w:rsidRPr="00D61902">
              <w:rPr>
                <w:rFonts w:ascii="Sylfaen" w:hAnsi="Sylfaen"/>
                <w:sz w:val="20"/>
                <w:szCs w:val="20"/>
                <w:lang w:eastAsia="ru-RU"/>
              </w:rPr>
              <w:t xml:space="preserve"> </w:t>
            </w:r>
            <w:r w:rsidRPr="00DB7CA4">
              <w:rPr>
                <w:rFonts w:ascii="Sylfaen" w:hAnsi="Sylfaen"/>
                <w:sz w:val="20"/>
                <w:szCs w:val="20"/>
                <w:lang w:eastAsia="ru-RU"/>
              </w:rPr>
              <w:t>price</w:t>
            </w:r>
          </w:p>
          <w:p w:rsidR="00A76336" w:rsidRDefault="00A76336" w:rsidP="00553BD2">
            <w:pPr>
              <w:jc w:val="both"/>
              <w:rPr>
                <w:rFonts w:ascii="Sylfaen" w:hAnsi="Sylfaen"/>
                <w:sz w:val="20"/>
                <w:szCs w:val="20"/>
                <w:lang w:eastAsia="ru-RU"/>
              </w:rPr>
            </w:pPr>
            <w:r>
              <w:rPr>
                <w:rFonts w:ascii="Sylfaen" w:hAnsi="Sylfaen"/>
                <w:sz w:val="20"/>
                <w:szCs w:val="20"/>
                <w:lang w:eastAsia="ru-RU"/>
              </w:rPr>
              <w:t>1-ին չափաբաժին</w:t>
            </w:r>
          </w:p>
          <w:p w:rsidR="00A76336" w:rsidRDefault="00A76336" w:rsidP="00A76336">
            <w:pPr>
              <w:jc w:val="both"/>
              <w:rPr>
                <w:rFonts w:ascii="Sylfaen" w:hAnsi="Sylfaen"/>
                <w:sz w:val="20"/>
                <w:szCs w:val="20"/>
                <w:lang w:eastAsia="ru-RU"/>
              </w:rPr>
            </w:pPr>
            <w:r w:rsidRPr="00D61902">
              <w:rPr>
                <w:rFonts w:ascii="Sylfaen" w:hAnsi="Sylfaen"/>
                <w:sz w:val="20"/>
                <w:szCs w:val="20"/>
                <w:lang w:eastAsia="ru-RU"/>
              </w:rPr>
              <w:t>1-</w:t>
            </w:r>
            <w:r>
              <w:rPr>
                <w:rFonts w:ascii="Sylfaen" w:hAnsi="Sylfaen"/>
                <w:sz w:val="20"/>
                <w:szCs w:val="20"/>
                <w:lang w:eastAsia="ru-RU"/>
              </w:rPr>
              <w:t>й лот</w:t>
            </w:r>
          </w:p>
          <w:p w:rsidR="00A76336" w:rsidRPr="00A76336" w:rsidRDefault="00A76336" w:rsidP="00A76336">
            <w:pPr>
              <w:jc w:val="both"/>
              <w:rPr>
                <w:rFonts w:ascii="Sylfaen" w:hAnsi="Sylfaen"/>
                <w:sz w:val="20"/>
                <w:szCs w:val="20"/>
                <w:lang w:eastAsia="ru-RU"/>
              </w:rPr>
            </w:pPr>
            <w:r w:rsidRPr="00A76336">
              <w:rPr>
                <w:rFonts w:ascii="Sylfaen" w:hAnsi="Sylfaen"/>
                <w:sz w:val="20"/>
                <w:szCs w:val="20"/>
                <w:lang w:eastAsia="ru-RU"/>
              </w:rPr>
              <w:t>1st lot</w:t>
            </w:r>
          </w:p>
        </w:tc>
        <w:tc>
          <w:tcPr>
            <w:tcW w:w="1984" w:type="dxa"/>
            <w:tcBorders>
              <w:top w:val="single" w:sz="12" w:space="0" w:color="auto"/>
              <w:left w:val="single" w:sz="12" w:space="0" w:color="auto"/>
              <w:bottom w:val="single" w:sz="4" w:space="0" w:color="auto"/>
              <w:right w:val="single" w:sz="12" w:space="0" w:color="auto"/>
            </w:tcBorders>
            <w:vAlign w:val="center"/>
          </w:tcPr>
          <w:p w:rsidR="00A76336" w:rsidRDefault="00A76336" w:rsidP="00A76336">
            <w:pPr>
              <w:jc w:val="center"/>
              <w:rPr>
                <w:rFonts w:ascii="Calibri" w:hAnsi="Calibri" w:cs="Calibri"/>
                <w:color w:val="000000"/>
                <w:sz w:val="22"/>
                <w:szCs w:val="22"/>
              </w:rPr>
            </w:pPr>
            <w:r>
              <w:rPr>
                <w:rFonts w:ascii="Calibri" w:hAnsi="Calibri" w:cs="Calibri"/>
                <w:color w:val="000000"/>
                <w:sz w:val="22"/>
                <w:szCs w:val="22"/>
              </w:rPr>
              <w:t>23150775</w:t>
            </w:r>
          </w:p>
          <w:p w:rsidR="00A76336" w:rsidRDefault="00A76336" w:rsidP="00A76336">
            <w:pPr>
              <w:jc w:val="center"/>
              <w:rPr>
                <w:rFonts w:ascii="Calibri" w:hAnsi="Calibri" w:cs="Calibri"/>
                <w:color w:val="000000"/>
                <w:sz w:val="22"/>
                <w:szCs w:val="22"/>
              </w:rPr>
            </w:pPr>
            <w:r>
              <w:rPr>
                <w:rFonts w:ascii="Calibri" w:hAnsi="Calibri" w:cs="Calibri"/>
                <w:color w:val="000000"/>
                <w:sz w:val="22"/>
                <w:szCs w:val="22"/>
              </w:rPr>
              <w:t>27780930</w:t>
            </w:r>
          </w:p>
          <w:p w:rsidR="00282352" w:rsidRPr="00BF542E" w:rsidRDefault="00282352" w:rsidP="00154C38">
            <w:pPr>
              <w:jc w:val="center"/>
              <w:rPr>
                <w:rFonts w:ascii="Sylfaen" w:hAnsi="Sylfaen"/>
                <w:b/>
                <w:sz w:val="20"/>
                <w:szCs w:val="20"/>
                <w:lang w:val="ru-RU" w:eastAsia="ru-RU"/>
              </w:rPr>
            </w:pPr>
          </w:p>
        </w:tc>
        <w:tc>
          <w:tcPr>
            <w:tcW w:w="5157" w:type="dxa"/>
            <w:tcBorders>
              <w:top w:val="single" w:sz="12" w:space="0" w:color="auto"/>
              <w:left w:val="single" w:sz="12" w:space="0" w:color="auto"/>
              <w:bottom w:val="single" w:sz="4" w:space="0" w:color="auto"/>
              <w:right w:val="single" w:sz="12" w:space="0" w:color="auto"/>
            </w:tcBorders>
          </w:tcPr>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282352"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282352" w:rsidRDefault="00282352" w:rsidP="00553BD2">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A76336"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76336" w:rsidRPr="00A76336" w:rsidRDefault="00A76336" w:rsidP="00A76336">
            <w:pPr>
              <w:jc w:val="both"/>
              <w:rPr>
                <w:rFonts w:ascii="Sylfaen" w:hAnsi="Sylfaen"/>
                <w:sz w:val="20"/>
                <w:szCs w:val="20"/>
                <w:lang w:val="hy-AM" w:eastAsia="ru-RU"/>
              </w:rPr>
            </w:pPr>
            <w:r w:rsidRPr="00A76336">
              <w:rPr>
                <w:rFonts w:ascii="Sylfaen" w:hAnsi="Sylfaen"/>
                <w:sz w:val="20"/>
                <w:szCs w:val="20"/>
                <w:lang w:val="hy-AM" w:eastAsia="ru-RU"/>
              </w:rPr>
              <w:lastRenderedPageBreak/>
              <w:t xml:space="preserve">Պայմանագրի առավելագույն արժեքը </w:t>
            </w:r>
          </w:p>
          <w:p w:rsidR="00A76336" w:rsidRPr="00A76336" w:rsidRDefault="00A76336" w:rsidP="00A76336">
            <w:pPr>
              <w:jc w:val="both"/>
              <w:rPr>
                <w:rFonts w:ascii="Sylfaen" w:hAnsi="Sylfaen"/>
                <w:sz w:val="20"/>
                <w:szCs w:val="20"/>
                <w:lang w:val="hy-AM" w:eastAsia="ru-RU"/>
              </w:rPr>
            </w:pPr>
            <w:r w:rsidRPr="00A76336">
              <w:rPr>
                <w:rFonts w:ascii="Sylfaen" w:hAnsi="Sylfaen"/>
                <w:sz w:val="20"/>
                <w:szCs w:val="20"/>
                <w:lang w:val="hy-AM" w:eastAsia="ru-RU"/>
              </w:rPr>
              <w:t xml:space="preserve">Максимальная цена договора </w:t>
            </w:r>
          </w:p>
          <w:p w:rsidR="00A76336" w:rsidRDefault="00A76336" w:rsidP="00A76336">
            <w:pPr>
              <w:jc w:val="both"/>
              <w:rPr>
                <w:rFonts w:ascii="Sylfaen" w:hAnsi="Sylfaen"/>
                <w:sz w:val="20"/>
                <w:szCs w:val="20"/>
                <w:lang w:val="hy-AM" w:eastAsia="ru-RU"/>
              </w:rPr>
            </w:pPr>
            <w:r w:rsidRPr="00A76336">
              <w:rPr>
                <w:rFonts w:ascii="Sylfaen" w:hAnsi="Sylfaen"/>
                <w:sz w:val="20"/>
                <w:szCs w:val="20"/>
                <w:lang w:val="hy-AM" w:eastAsia="ru-RU"/>
              </w:rPr>
              <w:t>Maximum contract price</w:t>
            </w:r>
          </w:p>
          <w:p w:rsidR="00A76336" w:rsidRDefault="00A76336" w:rsidP="00A76336">
            <w:pPr>
              <w:jc w:val="both"/>
              <w:rPr>
                <w:rFonts w:ascii="Sylfaen" w:hAnsi="Sylfaen"/>
                <w:sz w:val="20"/>
                <w:szCs w:val="20"/>
                <w:lang w:eastAsia="ru-RU"/>
              </w:rPr>
            </w:pPr>
            <w:r>
              <w:rPr>
                <w:rFonts w:ascii="Sylfaen" w:hAnsi="Sylfaen"/>
                <w:sz w:val="20"/>
                <w:szCs w:val="20"/>
                <w:lang w:eastAsia="ru-RU"/>
              </w:rPr>
              <w:t>2-րդ չափաբաժին</w:t>
            </w:r>
          </w:p>
          <w:p w:rsidR="00A76336" w:rsidRDefault="00A76336" w:rsidP="00A76336">
            <w:pPr>
              <w:jc w:val="both"/>
              <w:rPr>
                <w:rFonts w:ascii="Sylfaen" w:hAnsi="Sylfaen"/>
                <w:sz w:val="20"/>
                <w:szCs w:val="20"/>
                <w:lang w:eastAsia="ru-RU"/>
              </w:rPr>
            </w:pPr>
            <w:r>
              <w:rPr>
                <w:rFonts w:ascii="Sylfaen" w:hAnsi="Sylfaen"/>
                <w:sz w:val="20"/>
                <w:szCs w:val="20"/>
                <w:lang w:eastAsia="ru-RU"/>
              </w:rPr>
              <w:t>2</w:t>
            </w:r>
            <w:r w:rsidRPr="00A76336">
              <w:rPr>
                <w:rFonts w:ascii="Sylfaen" w:hAnsi="Sylfaen"/>
                <w:sz w:val="20"/>
                <w:szCs w:val="20"/>
                <w:lang w:eastAsia="ru-RU"/>
              </w:rPr>
              <w:t>-</w:t>
            </w:r>
            <w:r>
              <w:rPr>
                <w:rFonts w:ascii="Sylfaen" w:hAnsi="Sylfaen"/>
                <w:sz w:val="20"/>
                <w:szCs w:val="20"/>
                <w:lang w:eastAsia="ru-RU"/>
              </w:rPr>
              <w:t>օй лот</w:t>
            </w:r>
          </w:p>
          <w:p w:rsidR="00A76336" w:rsidRPr="00DB7CA4" w:rsidRDefault="00A76336" w:rsidP="00A76336">
            <w:pPr>
              <w:jc w:val="both"/>
              <w:rPr>
                <w:rFonts w:ascii="Sylfaen" w:hAnsi="Sylfaen"/>
                <w:sz w:val="20"/>
                <w:szCs w:val="20"/>
                <w:lang w:val="hy-AM" w:eastAsia="ru-RU"/>
              </w:rPr>
            </w:pPr>
            <w:r>
              <w:rPr>
                <w:rFonts w:ascii="Sylfaen" w:hAnsi="Sylfaen"/>
                <w:sz w:val="20"/>
                <w:szCs w:val="20"/>
                <w:lang w:eastAsia="ru-RU"/>
              </w:rPr>
              <w:t xml:space="preserve">2 </w:t>
            </w:r>
            <w:r w:rsidRPr="00A76336">
              <w:rPr>
                <w:rFonts w:ascii="Sylfaen" w:hAnsi="Sylfaen"/>
                <w:sz w:val="20"/>
                <w:szCs w:val="20"/>
                <w:lang w:eastAsia="ru-RU"/>
              </w:rPr>
              <w:t>st lot</w:t>
            </w:r>
          </w:p>
        </w:tc>
        <w:tc>
          <w:tcPr>
            <w:tcW w:w="1984" w:type="dxa"/>
            <w:tcBorders>
              <w:top w:val="single" w:sz="12" w:space="0" w:color="auto"/>
              <w:left w:val="single" w:sz="12" w:space="0" w:color="auto"/>
              <w:bottom w:val="single" w:sz="4" w:space="0" w:color="auto"/>
              <w:right w:val="single" w:sz="12" w:space="0" w:color="auto"/>
            </w:tcBorders>
            <w:vAlign w:val="center"/>
          </w:tcPr>
          <w:p w:rsidR="00A76336" w:rsidRDefault="00A76336" w:rsidP="00A76336">
            <w:pPr>
              <w:jc w:val="center"/>
              <w:rPr>
                <w:rFonts w:ascii="Calibri" w:hAnsi="Calibri" w:cs="Calibri"/>
                <w:color w:val="000000"/>
                <w:sz w:val="22"/>
                <w:szCs w:val="22"/>
              </w:rPr>
            </w:pPr>
            <w:r>
              <w:rPr>
                <w:rFonts w:ascii="Calibri" w:hAnsi="Calibri" w:cs="Calibri"/>
                <w:color w:val="000000"/>
                <w:sz w:val="22"/>
                <w:szCs w:val="22"/>
              </w:rPr>
              <w:t>3245299</w:t>
            </w:r>
          </w:p>
          <w:p w:rsidR="00A76336" w:rsidRDefault="00A76336" w:rsidP="00A76336">
            <w:pPr>
              <w:jc w:val="center"/>
              <w:rPr>
                <w:rFonts w:ascii="Calibri" w:hAnsi="Calibri" w:cs="Calibri"/>
                <w:color w:val="000000"/>
                <w:sz w:val="22"/>
                <w:szCs w:val="22"/>
              </w:rPr>
            </w:pPr>
            <w:r>
              <w:rPr>
                <w:rFonts w:ascii="Calibri" w:hAnsi="Calibri" w:cs="Calibri"/>
                <w:color w:val="000000"/>
                <w:sz w:val="22"/>
                <w:szCs w:val="22"/>
              </w:rPr>
              <w:t>3894359</w:t>
            </w:r>
          </w:p>
          <w:p w:rsidR="00A76336" w:rsidRDefault="00A76336" w:rsidP="00A76427">
            <w:pPr>
              <w:jc w:val="center"/>
              <w:rPr>
                <w:rFonts w:ascii="Calibri" w:hAnsi="Calibri" w:cs="Calibri"/>
                <w:color w:val="000000"/>
                <w:sz w:val="22"/>
                <w:szCs w:val="22"/>
              </w:rPr>
            </w:pPr>
          </w:p>
        </w:tc>
        <w:tc>
          <w:tcPr>
            <w:tcW w:w="5157" w:type="dxa"/>
            <w:tcBorders>
              <w:top w:val="single" w:sz="12" w:space="0" w:color="auto"/>
              <w:left w:val="single" w:sz="12" w:space="0" w:color="auto"/>
              <w:bottom w:val="single" w:sz="4" w:space="0" w:color="auto"/>
              <w:right w:val="single" w:sz="12" w:space="0" w:color="auto"/>
            </w:tcBorders>
          </w:tcPr>
          <w:p w:rsidR="006000DC" w:rsidRPr="006000DC" w:rsidRDefault="006000DC" w:rsidP="006000DC">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000DC" w:rsidRPr="006000DC" w:rsidRDefault="006000DC" w:rsidP="006000DC">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000D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6000DC" w:rsidRPr="00EE7020" w:rsidRDefault="006000DC" w:rsidP="006000DC">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000DC" w:rsidRPr="00EE7020" w:rsidRDefault="006000DC" w:rsidP="006000DC">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000DC" w:rsidRDefault="006000DC" w:rsidP="006000DC">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A76336" w:rsidRPr="00DB7CA4" w:rsidRDefault="006000DC" w:rsidP="006000DC">
            <w:pPr>
              <w:tabs>
                <w:tab w:val="left" w:pos="1916"/>
              </w:tabs>
              <w:jc w:val="both"/>
              <w:rPr>
                <w:rFonts w:ascii="Sylfaen" w:hAnsi="Sylfaen"/>
                <w:b/>
                <w:sz w:val="20"/>
                <w:szCs w:val="20"/>
                <w:lang w:val="hy-AM" w:eastAsia="ru-RU"/>
              </w:rPr>
            </w:pPr>
            <w:r w:rsidRPr="00DB7CA4">
              <w:rPr>
                <w:rFonts w:ascii="Sylfaen" w:hAnsi="Sylfaen"/>
                <w:b/>
                <w:sz w:val="20"/>
                <w:szCs w:val="20"/>
                <w:lang w:eastAsia="ru-RU"/>
              </w:rPr>
              <w:t>AMD including VAT</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23100A" w:rsidRDefault="00282352" w:rsidP="00282352">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282352" w:rsidRPr="0023100A" w:rsidRDefault="00282352" w:rsidP="00282352">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82352" w:rsidRPr="0023100A" w:rsidRDefault="00282352" w:rsidP="00282352">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282352" w:rsidRPr="00282352" w:rsidRDefault="00282352" w:rsidP="00553BD2">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vAlign w:val="center"/>
          </w:tcPr>
          <w:p w:rsidR="00A76336" w:rsidRPr="00341551" w:rsidRDefault="00A76336" w:rsidP="00A76336">
            <w:pPr>
              <w:tabs>
                <w:tab w:val="left" w:pos="1916"/>
              </w:tabs>
              <w:spacing w:line="276" w:lineRule="auto"/>
              <w:jc w:val="both"/>
              <w:rPr>
                <w:rFonts w:ascii="Sylfaen" w:hAnsi="Sylfaen"/>
                <w:b/>
                <w:sz w:val="20"/>
                <w:szCs w:val="20"/>
                <w:lang w:val="hy-AM" w:eastAsia="ru-RU"/>
              </w:rPr>
            </w:pPr>
            <w:r w:rsidRPr="00341551">
              <w:rPr>
                <w:rFonts w:ascii="Sylfaen" w:hAnsi="Sylfaen"/>
                <w:b/>
                <w:sz w:val="20"/>
                <w:szCs w:val="20"/>
                <w:lang w:val="hy-AM" w:eastAsia="ru-RU"/>
              </w:rPr>
              <w:t xml:space="preserve">1 RUB = </w:t>
            </w:r>
            <w:r>
              <w:rPr>
                <w:rFonts w:ascii="Sylfaen" w:hAnsi="Sylfaen"/>
                <w:b/>
                <w:sz w:val="20"/>
                <w:szCs w:val="20"/>
                <w:lang w:val="hy-AM" w:eastAsia="ru-RU"/>
              </w:rPr>
              <w:t>4.73</w:t>
            </w:r>
            <w:r>
              <w:rPr>
                <w:rFonts w:ascii="Sylfaen" w:hAnsi="Sylfaen"/>
                <w:b/>
                <w:sz w:val="20"/>
                <w:szCs w:val="20"/>
                <w:lang w:eastAsia="ru-RU"/>
              </w:rPr>
              <w:t xml:space="preserve"> </w:t>
            </w:r>
            <w:r w:rsidRPr="00341551">
              <w:rPr>
                <w:rFonts w:ascii="Sylfaen" w:hAnsi="Sylfaen"/>
                <w:b/>
                <w:sz w:val="20"/>
                <w:szCs w:val="20"/>
                <w:lang w:val="hy-AM" w:eastAsia="ru-RU"/>
              </w:rPr>
              <w:t>AMD</w:t>
            </w:r>
          </w:p>
          <w:p w:rsidR="00A76336" w:rsidRPr="00341551" w:rsidRDefault="00A76336" w:rsidP="00A76336">
            <w:pPr>
              <w:tabs>
                <w:tab w:val="left" w:pos="1916"/>
              </w:tabs>
              <w:spacing w:line="276" w:lineRule="auto"/>
              <w:jc w:val="both"/>
              <w:rPr>
                <w:rFonts w:ascii="Sylfaen" w:hAnsi="Sylfaen"/>
                <w:b/>
                <w:sz w:val="20"/>
                <w:szCs w:val="20"/>
                <w:lang w:val="hy-AM" w:eastAsia="ru-RU"/>
              </w:rPr>
            </w:pPr>
          </w:p>
          <w:p w:rsidR="00A76336" w:rsidRPr="00341551" w:rsidRDefault="00A76336" w:rsidP="00A76336">
            <w:pPr>
              <w:tabs>
                <w:tab w:val="left" w:pos="1916"/>
              </w:tabs>
              <w:spacing w:line="276" w:lineRule="auto"/>
              <w:jc w:val="both"/>
              <w:rPr>
                <w:rFonts w:ascii="Sylfaen" w:hAnsi="Sylfaen"/>
                <w:b/>
                <w:sz w:val="20"/>
                <w:szCs w:val="20"/>
                <w:lang w:val="hy-AM" w:eastAsia="ru-RU"/>
              </w:rPr>
            </w:pPr>
            <w:r w:rsidRPr="00341551">
              <w:rPr>
                <w:rFonts w:ascii="Sylfaen" w:hAnsi="Sylfaen"/>
                <w:b/>
                <w:sz w:val="20"/>
                <w:szCs w:val="20"/>
                <w:lang w:val="hy-AM" w:eastAsia="ru-RU"/>
              </w:rPr>
              <w:t xml:space="preserve">1 USD = </w:t>
            </w:r>
            <w:r w:rsidRPr="004737A6">
              <w:rPr>
                <w:rFonts w:ascii="Sylfaen" w:hAnsi="Sylfaen"/>
                <w:b/>
                <w:sz w:val="20"/>
                <w:szCs w:val="20"/>
                <w:lang w:val="hy-AM" w:eastAsia="ru-RU"/>
              </w:rPr>
              <w:t>382.65</w:t>
            </w:r>
            <w:r>
              <w:rPr>
                <w:rFonts w:ascii="Sylfaen" w:hAnsi="Sylfaen"/>
                <w:b/>
                <w:sz w:val="20"/>
                <w:szCs w:val="20"/>
                <w:lang w:eastAsia="ru-RU"/>
              </w:rPr>
              <w:t xml:space="preserve"> </w:t>
            </w:r>
            <w:r w:rsidRPr="00341551">
              <w:rPr>
                <w:rFonts w:ascii="Sylfaen" w:hAnsi="Sylfaen"/>
                <w:b/>
                <w:sz w:val="20"/>
                <w:szCs w:val="20"/>
                <w:lang w:val="hy-AM" w:eastAsia="ru-RU"/>
              </w:rPr>
              <w:t xml:space="preserve">AMD </w:t>
            </w:r>
          </w:p>
          <w:p w:rsidR="00A76336" w:rsidRPr="00341551" w:rsidRDefault="00A76336" w:rsidP="00A76336">
            <w:pPr>
              <w:tabs>
                <w:tab w:val="left" w:pos="1916"/>
              </w:tabs>
              <w:spacing w:line="276" w:lineRule="auto"/>
              <w:jc w:val="both"/>
              <w:rPr>
                <w:rFonts w:ascii="Sylfaen" w:hAnsi="Sylfaen"/>
                <w:b/>
                <w:sz w:val="20"/>
                <w:szCs w:val="20"/>
                <w:lang w:val="hy-AM" w:eastAsia="ru-RU"/>
              </w:rPr>
            </w:pPr>
          </w:p>
          <w:p w:rsidR="00A76336" w:rsidRPr="00122BD6" w:rsidRDefault="00A76336" w:rsidP="00A76336">
            <w:pPr>
              <w:tabs>
                <w:tab w:val="left" w:pos="1916"/>
              </w:tabs>
              <w:spacing w:line="276" w:lineRule="auto"/>
              <w:jc w:val="both"/>
              <w:rPr>
                <w:rFonts w:ascii="Sylfaen" w:hAnsi="Sylfaen"/>
                <w:b/>
                <w:sz w:val="20"/>
                <w:szCs w:val="20"/>
                <w:lang w:val="hy-AM" w:eastAsia="ru-RU"/>
              </w:rPr>
            </w:pPr>
            <w:r w:rsidRPr="00341551">
              <w:rPr>
                <w:rFonts w:ascii="Sylfaen" w:hAnsi="Sylfaen"/>
                <w:b/>
                <w:sz w:val="20"/>
                <w:szCs w:val="20"/>
                <w:lang w:val="hy-AM" w:eastAsia="ru-RU"/>
              </w:rPr>
              <w:t xml:space="preserve">1 EURO= </w:t>
            </w:r>
            <w:r w:rsidRPr="004737A6">
              <w:rPr>
                <w:rFonts w:ascii="Sylfaen" w:hAnsi="Sylfaen"/>
                <w:b/>
                <w:sz w:val="20"/>
                <w:szCs w:val="20"/>
                <w:lang w:val="hy-AM" w:eastAsia="ru-RU"/>
              </w:rPr>
              <w:t>445.56</w:t>
            </w:r>
            <w:r>
              <w:rPr>
                <w:rFonts w:ascii="Sylfaen" w:hAnsi="Sylfaen"/>
                <w:b/>
                <w:sz w:val="20"/>
                <w:szCs w:val="20"/>
                <w:lang w:eastAsia="ru-RU"/>
              </w:rPr>
              <w:t xml:space="preserve"> </w:t>
            </w:r>
            <w:r w:rsidRPr="00341551">
              <w:rPr>
                <w:rFonts w:ascii="Sylfaen" w:hAnsi="Sylfaen"/>
                <w:b/>
                <w:sz w:val="20"/>
                <w:szCs w:val="20"/>
                <w:lang w:val="hy-AM" w:eastAsia="ru-RU"/>
              </w:rPr>
              <w:t>AMD</w:t>
            </w:r>
          </w:p>
          <w:p w:rsidR="00282352" w:rsidRPr="00DB7CA4" w:rsidRDefault="00282352" w:rsidP="00553BD2">
            <w:pPr>
              <w:tabs>
                <w:tab w:val="left" w:pos="1916"/>
              </w:tabs>
              <w:jc w:val="both"/>
              <w:rPr>
                <w:rFonts w:ascii="Sylfaen" w:hAnsi="Sylfaen"/>
                <w:b/>
                <w:sz w:val="20"/>
                <w:szCs w:val="20"/>
                <w:lang w:val="hy-AM" w:eastAsia="ru-RU"/>
              </w:rPr>
            </w:pP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535235">
              <w:rPr>
                <w:rFonts w:ascii="Sylfaen" w:hAnsi="Sylfaen"/>
                <w:sz w:val="22"/>
                <w:szCs w:val="22"/>
                <w:lang w:eastAsia="ru-RU"/>
              </w:rPr>
              <w:t xml:space="preserve"> </w:t>
            </w:r>
            <w:r w:rsidRPr="00A97545">
              <w:rPr>
                <w:rFonts w:ascii="Sylfaen" w:hAnsi="Sylfaen"/>
                <w:sz w:val="22"/>
                <w:szCs w:val="22"/>
                <w:lang w:val="ru-RU" w:eastAsia="ru-RU"/>
              </w:rPr>
              <w:t>Тбилисское</w:t>
            </w:r>
            <w:r w:rsidR="00124545">
              <w:rPr>
                <w:rFonts w:ascii="Sylfaen" w:hAnsi="Sylfaen"/>
                <w:sz w:val="22"/>
                <w:szCs w:val="22"/>
                <w:lang w:eastAsia="ru-RU"/>
              </w:rPr>
              <w:t xml:space="preserve"> </w:t>
            </w:r>
            <w:r w:rsidRPr="00A97545">
              <w:rPr>
                <w:rFonts w:ascii="Sylfaen" w:hAnsi="Sylfaen"/>
                <w:sz w:val="22"/>
                <w:szCs w:val="22"/>
                <w:lang w:val="ru-RU" w:eastAsia="ru-RU"/>
              </w:rPr>
              <w:t>шоссе</w:t>
            </w:r>
            <w:r w:rsidR="0012454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C67A78">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535235">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lastRenderedPageBreak/>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535235" w:rsidRPr="00535235">
              <w:rPr>
                <w:rFonts w:ascii="Sylfaen" w:hAnsi="Sylfaen"/>
                <w:bCs/>
                <w:szCs w:val="22"/>
                <w:lang w:val="ru-RU"/>
              </w:rPr>
              <w:t>м</w:t>
            </w:r>
            <w:r w:rsidR="0053523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r w:rsidR="00535235" w:rsidRPr="00535235">
              <w:rPr>
                <w:rFonts w:ascii="Sylfaen" w:hAnsi="Sylfaen"/>
                <w:sz w:val="22"/>
                <w:szCs w:val="22"/>
                <w:lang w:val="ru-RU"/>
              </w:rPr>
              <w:t xml:space="preserve">конкурентном отборе </w:t>
            </w:r>
            <w:r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535235" w:rsidRPr="00535235">
              <w:rPr>
                <w:rFonts w:ascii="Sylfaen" w:hAnsi="Sylfaen"/>
                <w:sz w:val="22"/>
                <w:szCs w:val="22"/>
                <w:lang w:val="ru-RU" w:eastAsia="ru-RU"/>
              </w:rPr>
              <w:t>конкурентном отборе</w:t>
            </w:r>
            <w:r w:rsidRPr="00ED6F1F">
              <w:rPr>
                <w:rFonts w:ascii="Sylfaen" w:hAnsi="Sylfaen"/>
                <w:sz w:val="22"/>
                <w:szCs w:val="22"/>
                <w:lang w:val="ru-RU"/>
              </w:rPr>
              <w:t xml:space="preserve">, а также в любое время может внести изменения в извещение и документацию </w:t>
            </w:r>
            <w:r w:rsidR="00535235" w:rsidRPr="00ED6F1F">
              <w:rPr>
                <w:rFonts w:ascii="Sylfaen" w:hAnsi="Sylfaen"/>
                <w:sz w:val="22"/>
                <w:szCs w:val="22"/>
                <w:lang w:val="ru-RU"/>
              </w:rPr>
              <w:t xml:space="preserve">о </w:t>
            </w:r>
            <w:r w:rsidR="00535235" w:rsidRPr="00535235">
              <w:rPr>
                <w:rFonts w:ascii="Sylfaen" w:hAnsi="Sylfaen"/>
                <w:sz w:val="22"/>
                <w:szCs w:val="22"/>
                <w:lang w:val="ru-RU"/>
              </w:rPr>
              <w:t>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lastRenderedPageBreak/>
              <w:t>Заказчик(Организатор) вправе отказать</w:t>
            </w:r>
            <w:r w:rsidR="00535235">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заверш</w:t>
            </w:r>
            <w:r w:rsidR="00535235">
              <w:rPr>
                <w:rFonts w:ascii="Sylfaen" w:hAnsi="Sylfaen"/>
                <w:sz w:val="22"/>
                <w:szCs w:val="22"/>
                <w:lang w:val="ru-RU"/>
              </w:rPr>
              <w:t xml:space="preserve">ить процедуру конкурентного </w:t>
            </w:r>
            <w:r w:rsidRPr="00BE4037">
              <w:rPr>
                <w:rFonts w:ascii="Sylfaen" w:hAnsi="Sylfaen"/>
                <w:sz w:val="22"/>
                <w:szCs w:val="22"/>
                <w:lang w:val="ru-RU"/>
              </w:rPr>
              <w:t>отбора без заключения договора по его резу</w:t>
            </w:r>
            <w:r w:rsidR="00535235">
              <w:rPr>
                <w:rFonts w:ascii="Sylfaen" w:hAnsi="Sylfaen"/>
                <w:sz w:val="22"/>
                <w:szCs w:val="22"/>
                <w:lang w:val="ru-RU"/>
              </w:rPr>
              <w:t>льтатам в любое время, при этом</w:t>
            </w:r>
            <w:r w:rsidRPr="00BE4037">
              <w:rPr>
                <w:rFonts w:ascii="Sylfaen" w:hAnsi="Sylfaen"/>
                <w:sz w:val="22"/>
                <w:szCs w:val="22"/>
                <w:lang w:val="ru-RU"/>
              </w:rPr>
              <w:t xml:space="preserve"> Орга</w:t>
            </w:r>
            <w:r w:rsidR="00535235">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sidR="00535235">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sidR="00535235">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рассм</w:t>
            </w:r>
            <w:r w:rsidR="00535235">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r w:rsidR="00535235">
              <w:rPr>
                <w:rFonts w:ascii="Sylfaen" w:hAnsi="Sylfaen"/>
                <w:sz w:val="22"/>
                <w:szCs w:val="22"/>
                <w:lang w:val="ru-RU"/>
              </w:rPr>
              <w:t xml:space="preserve">конкурентном отборе </w:t>
            </w:r>
            <w:r w:rsidRPr="00BE4037">
              <w:rPr>
                <w:rFonts w:ascii="Sylfaen" w:hAnsi="Sylfaen"/>
                <w:sz w:val="22"/>
                <w:szCs w:val="22"/>
                <w:lang w:val="ru-RU"/>
              </w:rPr>
              <w:t>после ее подачи при условии, что Организатор получит письменное уведомление о замене, допол</w:t>
            </w:r>
            <w:r w:rsidR="00124545">
              <w:rPr>
                <w:rFonts w:ascii="Sylfaen" w:hAnsi="Sylfaen"/>
                <w:sz w:val="22"/>
                <w:szCs w:val="22"/>
                <w:lang w:val="ru-RU"/>
              </w:rPr>
              <w:t>нении или отзыве предложения до</w:t>
            </w:r>
            <w:r w:rsidRPr="00BE4037">
              <w:rPr>
                <w:rFonts w:ascii="Sylfaen" w:hAnsi="Sylfaen"/>
                <w:sz w:val="22"/>
                <w:szCs w:val="22"/>
                <w:lang w:val="ru-RU"/>
              </w:rPr>
              <w:t xml:space="preserve">истечения установленного в документации о </w:t>
            </w:r>
            <w:r w:rsidR="00124545" w:rsidRPr="00124545">
              <w:rPr>
                <w:rFonts w:ascii="Sylfaen" w:hAnsi="Sylfaen"/>
                <w:sz w:val="22"/>
                <w:szCs w:val="22"/>
                <w:lang w:val="ru-RU"/>
              </w:rPr>
              <w:t xml:space="preserve">конкурентном отборе </w:t>
            </w:r>
            <w:r w:rsidRPr="00BE4037">
              <w:rPr>
                <w:rFonts w:ascii="Sylfaen" w:hAnsi="Sylfaen"/>
                <w:sz w:val="22"/>
                <w:szCs w:val="22"/>
                <w:lang w:val="ru-RU"/>
              </w:rPr>
              <w:t xml:space="preserve">срока подачи заявок на участие </w:t>
            </w:r>
            <w:r w:rsidR="00124545" w:rsidRPr="00BE4037">
              <w:rPr>
                <w:rFonts w:ascii="Sylfaen" w:hAnsi="Sylfaen"/>
                <w:sz w:val="22"/>
                <w:szCs w:val="22"/>
                <w:lang w:val="ru-RU"/>
              </w:rPr>
              <w:t>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 xml:space="preserve">иметь профессиональный </w:t>
            </w:r>
            <w:r w:rsidR="00DA29A0" w:rsidRPr="005306B1">
              <w:rPr>
                <w:rFonts w:ascii="Sylfaen" w:hAnsi="Sylfaen"/>
                <w:sz w:val="22"/>
                <w:szCs w:val="22"/>
                <w:lang w:val="ru-RU" w:eastAsia="ru-RU"/>
              </w:rPr>
              <w:lastRenderedPageBreak/>
              <w:t>опыт</w:t>
            </w:r>
            <w:r w:rsidR="00DA29A0" w:rsidRPr="00BE4037">
              <w:rPr>
                <w:rFonts w:ascii="Sylfaen" w:hAnsi="Sylfaen"/>
                <w:sz w:val="22"/>
                <w:szCs w:val="22"/>
                <w:lang w:val="ru-RU" w:eastAsia="ru-RU"/>
              </w:rPr>
              <w:t>,</w:t>
            </w:r>
            <w:r w:rsidR="00124545">
              <w:rPr>
                <w:rFonts w:ascii="Sylfaen" w:hAnsi="Sylfaen"/>
                <w:sz w:val="22"/>
                <w:szCs w:val="22"/>
                <w:lang w:val="ru-RU" w:eastAsia="ru-RU"/>
              </w:rPr>
              <w:t xml:space="preserve"> соответствующие финансовые</w:t>
            </w:r>
            <w:r w:rsidR="00DA29A0" w:rsidRPr="005306B1">
              <w:rPr>
                <w:rFonts w:ascii="Sylfaen" w:hAnsi="Sylfaen"/>
                <w:sz w:val="22"/>
                <w:szCs w:val="22"/>
                <w:lang w:val="ru-RU" w:eastAsia="ru-RU"/>
              </w:rPr>
              <w:t xml:space="preserve">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124545">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24545">
              <w:rPr>
                <w:rFonts w:ascii="Sylfaen" w:hAnsi="Sylfaen"/>
                <w:sz w:val="22"/>
                <w:szCs w:val="22"/>
                <w:lang w:val="ru-RU" w:eastAsia="ru-RU"/>
              </w:rPr>
              <w:t xml:space="preserve"> Тбилисское шоссе. </w:t>
            </w:r>
            <w:r w:rsidRPr="00E916D1">
              <w:rPr>
                <w:rFonts w:ascii="Sylfaen" w:hAnsi="Sylfaen"/>
                <w:sz w:val="22"/>
                <w:szCs w:val="22"/>
                <w:lang w:val="ru-RU" w:eastAsia="ru-RU"/>
              </w:rPr>
              <w:t>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124545">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124545">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124545">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124545">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04D4E"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lastRenderedPageBreak/>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C04D4E">
              <w:rPr>
                <w:rFonts w:ascii="Sylfaen" w:hAnsi="Sylfaen"/>
                <w:sz w:val="22"/>
                <w:szCs w:val="22"/>
              </w:rPr>
              <w:t>04</w:t>
            </w:r>
            <w:bookmarkStart w:id="0" w:name="_GoBack"/>
            <w:bookmarkEnd w:id="0"/>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3C48E1">
              <w:rPr>
                <w:rFonts w:ascii="Sylfaen" w:hAnsi="Sylfaen"/>
                <w:sz w:val="22"/>
                <w:szCs w:val="22"/>
              </w:rPr>
              <w:t>0</w:t>
            </w:r>
            <w:r w:rsidR="00A76336">
              <w:rPr>
                <w:rFonts w:ascii="Sylfaen" w:hAnsi="Sylfaen"/>
                <w:sz w:val="22"/>
                <w:szCs w:val="22"/>
              </w:rPr>
              <w:t>9</w:t>
            </w:r>
            <w:r w:rsidRPr="00B51DF3">
              <w:rPr>
                <w:rFonts w:ascii="Sylfaen" w:hAnsi="Sylfaen"/>
                <w:sz w:val="22"/>
                <w:szCs w:val="22"/>
              </w:rPr>
              <w:t>»</w:t>
            </w:r>
            <w:r w:rsidRPr="007B0C73">
              <w:rPr>
                <w:rFonts w:ascii="Sylfaen" w:hAnsi="Sylfaen"/>
                <w:sz w:val="22"/>
                <w:szCs w:val="22"/>
                <w:lang w:val="hy-AM"/>
              </w:rPr>
              <w:t>.202</w:t>
            </w:r>
            <w:r w:rsidR="004C7FDA">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A76336">
              <w:rPr>
                <w:rFonts w:ascii="Sylfaen" w:hAnsi="Sylfaen"/>
                <w:sz w:val="22"/>
                <w:szCs w:val="22"/>
              </w:rPr>
              <w:t>16</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A76336">
              <w:rPr>
                <w:rFonts w:ascii="Sylfaen" w:hAnsi="Sylfaen"/>
                <w:sz w:val="22"/>
                <w:szCs w:val="22"/>
              </w:rPr>
              <w:t>09</w:t>
            </w:r>
            <w:r w:rsidR="00434F19" w:rsidRPr="001B0C3B">
              <w:rPr>
                <w:rFonts w:ascii="Sylfaen" w:hAnsi="Sylfaen"/>
                <w:sz w:val="22"/>
                <w:szCs w:val="22"/>
              </w:rPr>
              <w:t>»</w:t>
            </w:r>
            <w:r w:rsidR="00434F19" w:rsidRPr="007B0C73">
              <w:rPr>
                <w:rFonts w:ascii="Sylfaen" w:hAnsi="Sylfaen"/>
                <w:sz w:val="22"/>
                <w:szCs w:val="22"/>
                <w:lang w:val="hy-AM"/>
              </w:rPr>
              <w:t>.202</w:t>
            </w:r>
            <w:r w:rsidR="004C7FDA">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C7FDA" w:rsidP="004C7FDA">
            <w:pPr>
              <w:tabs>
                <w:tab w:val="left" w:pos="5576"/>
              </w:tabs>
              <w:spacing w:before="20" w:after="20"/>
              <w:rPr>
                <w:rFonts w:ascii="Sylfaen" w:hAnsi="Sylfaen"/>
                <w:sz w:val="22"/>
                <w:szCs w:val="22"/>
              </w:rPr>
            </w:pPr>
            <w:r>
              <w:rPr>
                <w:rFonts w:ascii="Sylfaen" w:hAnsi="Sylfaen"/>
                <w:sz w:val="22"/>
                <w:szCs w:val="22"/>
                <w:lang w:val="hy-AM"/>
              </w:rPr>
              <w:t>11</w:t>
            </w:r>
            <w:r w:rsidR="00A76336">
              <w:rPr>
                <w:rFonts w:ascii="Sylfaen" w:hAnsi="Sylfaen"/>
                <w:sz w:val="22"/>
                <w:szCs w:val="22"/>
                <w:lang w:val="hy-AM"/>
              </w:rPr>
              <w:t>:20</w:t>
            </w:r>
          </w:p>
        </w:tc>
      </w:tr>
      <w:tr w:rsidR="00E754BA" w:rsidRPr="00A7633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61902">
              <w:rPr>
                <w:rFonts w:ascii="Sylfaen" w:hAnsi="Sylfaen"/>
                <w:sz w:val="22"/>
                <w:szCs w:val="22"/>
                <w:lang w:val="ru-RU" w:eastAsia="ru-RU"/>
              </w:rPr>
              <w:t xml:space="preserve">, </w:t>
            </w:r>
            <w:r w:rsidRPr="007B0C73">
              <w:rPr>
                <w:rFonts w:ascii="Sylfaen" w:hAnsi="Sylfaen"/>
                <w:sz w:val="22"/>
                <w:szCs w:val="22"/>
                <w:lang w:val="ru-RU" w:eastAsia="ru-RU"/>
              </w:rPr>
              <w:t>дата</w:t>
            </w:r>
            <w:r w:rsidRPr="00D61902">
              <w:rPr>
                <w:rFonts w:ascii="Sylfaen" w:hAnsi="Sylfaen"/>
                <w:sz w:val="22"/>
                <w:szCs w:val="22"/>
                <w:lang w:val="ru-RU" w:eastAsia="ru-RU"/>
              </w:rPr>
              <w:t xml:space="preserve"> </w:t>
            </w:r>
            <w:r w:rsidRPr="007B0C73">
              <w:rPr>
                <w:rFonts w:ascii="Sylfaen" w:hAnsi="Sylfaen"/>
                <w:sz w:val="22"/>
                <w:szCs w:val="22"/>
                <w:lang w:val="ru-RU" w:eastAsia="ru-RU"/>
              </w:rPr>
              <w:t>и</w:t>
            </w:r>
            <w:r w:rsidRPr="00D61902">
              <w:rPr>
                <w:rFonts w:ascii="Sylfaen" w:hAnsi="Sylfaen"/>
                <w:sz w:val="22"/>
                <w:szCs w:val="22"/>
                <w:lang w:val="ru-RU" w:eastAsia="ru-RU"/>
              </w:rPr>
              <w:t xml:space="preserve"> </w:t>
            </w:r>
            <w:r w:rsidRPr="007B0C73">
              <w:rPr>
                <w:rFonts w:ascii="Sylfaen" w:hAnsi="Sylfaen"/>
                <w:sz w:val="22"/>
                <w:szCs w:val="22"/>
                <w:lang w:val="ru-RU" w:eastAsia="ru-RU"/>
              </w:rPr>
              <w:t>время</w:t>
            </w:r>
            <w:r w:rsidRPr="00D61902">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D61902">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D61902">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D61902">
              <w:rPr>
                <w:rFonts w:ascii="Sylfaen" w:hAnsi="Sylfaen"/>
                <w:sz w:val="22"/>
                <w:szCs w:val="22"/>
                <w:lang w:val="ru-RU" w:eastAsia="ru-RU"/>
              </w:rPr>
              <w:t xml:space="preserve"> </w:t>
            </w:r>
            <w:r w:rsidRPr="007B0C73">
              <w:rPr>
                <w:rFonts w:ascii="Sylfaen" w:hAnsi="Sylfaen"/>
                <w:sz w:val="22"/>
                <w:szCs w:val="22"/>
                <w:lang w:val="ru-RU" w:eastAsia="ru-RU"/>
              </w:rPr>
              <w:t>заявок</w:t>
            </w:r>
            <w:r w:rsidRPr="00D61902">
              <w:rPr>
                <w:rFonts w:ascii="Sylfaen" w:hAnsi="Sylfaen"/>
                <w:sz w:val="22"/>
                <w:szCs w:val="22"/>
                <w:lang w:val="ru-RU" w:eastAsia="ru-RU"/>
              </w:rPr>
              <w:t xml:space="preserve"> </w:t>
            </w:r>
            <w:r w:rsidRPr="007B0C73">
              <w:rPr>
                <w:rFonts w:ascii="Sylfaen" w:hAnsi="Sylfaen"/>
                <w:sz w:val="22"/>
                <w:szCs w:val="22"/>
                <w:lang w:val="ru-RU" w:eastAsia="ru-RU"/>
              </w:rPr>
              <w:t>на</w:t>
            </w:r>
            <w:r w:rsidRPr="00D61902">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A76336">
              <w:rPr>
                <w:rFonts w:ascii="Sylfaen" w:hAnsi="Sylfaen"/>
                <w:sz w:val="22"/>
                <w:szCs w:val="22"/>
              </w:rPr>
              <w:t>16</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8B771D">
              <w:rPr>
                <w:rFonts w:ascii="Sylfaen" w:hAnsi="Sylfaen"/>
                <w:sz w:val="22"/>
                <w:szCs w:val="22"/>
                <w:lang w:val="hy-AM"/>
              </w:rPr>
              <w:t>0</w:t>
            </w:r>
            <w:r w:rsidR="00A76336">
              <w:rPr>
                <w:rFonts w:ascii="Sylfaen" w:hAnsi="Sylfaen"/>
                <w:sz w:val="22"/>
                <w:szCs w:val="22"/>
                <w:lang w:val="hy-AM"/>
              </w:rPr>
              <w:t>9</w:t>
            </w:r>
            <w:r w:rsidR="00E754BA" w:rsidRPr="001B0C3B">
              <w:rPr>
                <w:rFonts w:ascii="Sylfaen" w:hAnsi="Sylfaen"/>
                <w:sz w:val="22"/>
                <w:szCs w:val="22"/>
                <w:lang w:val="hy-AM"/>
              </w:rPr>
              <w:t>»</w:t>
            </w:r>
            <w:r w:rsidR="00E754BA"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6000DC">
              <w:rPr>
                <w:rFonts w:ascii="Sylfaen" w:hAnsi="Sylfaen"/>
                <w:sz w:val="22"/>
                <w:szCs w:val="22"/>
                <w:lang w:val="hy-AM"/>
              </w:rPr>
              <w:t>20</w:t>
            </w:r>
          </w:p>
          <w:p w:rsidR="00E754BA" w:rsidRPr="001B0C3B" w:rsidRDefault="00E754BA" w:rsidP="00B33799">
            <w:pPr>
              <w:spacing w:before="20" w:after="20"/>
              <w:jc w:val="center"/>
              <w:rPr>
                <w:rFonts w:ascii="Sylfaen" w:hAnsi="Sylfaen"/>
                <w:sz w:val="22"/>
                <w:szCs w:val="22"/>
                <w:lang w:val="hy-AM"/>
              </w:rPr>
            </w:pPr>
          </w:p>
        </w:tc>
      </w:tr>
      <w:tr w:rsidR="00B33799" w:rsidRPr="006000DC"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6000DC">
              <w:rPr>
                <w:rFonts w:ascii="Sylfaen" w:hAnsi="Sylfaen"/>
                <w:sz w:val="22"/>
                <w:szCs w:val="22"/>
              </w:rPr>
              <w:t>16</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6000DC">
              <w:rPr>
                <w:rFonts w:ascii="Sylfaen" w:hAnsi="Sylfaen"/>
                <w:sz w:val="22"/>
                <w:szCs w:val="22"/>
                <w:lang w:val="hy-AM"/>
              </w:rPr>
              <w:t>09</w:t>
            </w:r>
            <w:r w:rsidRPr="001B0C3B">
              <w:rPr>
                <w:rFonts w:ascii="Sylfaen" w:hAnsi="Sylfaen"/>
                <w:sz w:val="22"/>
                <w:szCs w:val="22"/>
                <w:lang w:val="hy-AM"/>
              </w:rPr>
              <w:t>»</w:t>
            </w:r>
            <w:r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6000DC">
              <w:rPr>
                <w:rFonts w:ascii="Sylfaen" w:hAnsi="Sylfaen"/>
                <w:sz w:val="22"/>
                <w:szCs w:val="22"/>
                <w:lang w:val="hy-AM"/>
              </w:rPr>
              <w:t>20</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C67A78">
              <w:rPr>
                <w:rFonts w:ascii="Sylfaen" w:hAnsi="Sylfaen"/>
                <w:sz w:val="22"/>
                <w:szCs w:val="22"/>
                <w:lang w:val="ru-RU"/>
              </w:rPr>
              <w:t xml:space="preserve"> и </w:t>
            </w:r>
            <w:r w:rsidR="006C65C0" w:rsidRPr="0012561D">
              <w:rPr>
                <w:rFonts w:ascii="Sylfaen" w:hAnsi="Sylfaen"/>
                <w:sz w:val="22"/>
                <w:szCs w:val="22"/>
                <w:lang w:val="ru-RU"/>
              </w:rPr>
              <w:t>статьями 1043- 1047 Гражданского кодекса Респ</w:t>
            </w:r>
            <w:r w:rsidR="00C37997">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lastRenderedPageBreak/>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39C" w:rsidRDefault="0041139C" w:rsidP="00C967E7">
      <w:r>
        <w:separator/>
      </w:r>
    </w:p>
  </w:endnote>
  <w:endnote w:type="continuationSeparator" w:id="0">
    <w:p w:rsidR="0041139C" w:rsidRDefault="0041139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39C" w:rsidRDefault="0041139C" w:rsidP="00C967E7">
      <w:r>
        <w:separator/>
      </w:r>
    </w:p>
  </w:footnote>
  <w:footnote w:type="continuationSeparator" w:id="0">
    <w:p w:rsidR="0041139C" w:rsidRDefault="0041139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755E"/>
    <w:rsid w:val="000A2B58"/>
    <w:rsid w:val="000A5929"/>
    <w:rsid w:val="000A71FD"/>
    <w:rsid w:val="000B239F"/>
    <w:rsid w:val="000B458D"/>
    <w:rsid w:val="000B4C02"/>
    <w:rsid w:val="000B5C0E"/>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545"/>
    <w:rsid w:val="00124740"/>
    <w:rsid w:val="0012561D"/>
    <w:rsid w:val="00126517"/>
    <w:rsid w:val="00135800"/>
    <w:rsid w:val="00137A07"/>
    <w:rsid w:val="00140162"/>
    <w:rsid w:val="00140F7B"/>
    <w:rsid w:val="00143F09"/>
    <w:rsid w:val="00144955"/>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A3CEC"/>
    <w:rsid w:val="003A443B"/>
    <w:rsid w:val="003A45CE"/>
    <w:rsid w:val="003A5B42"/>
    <w:rsid w:val="003B24D6"/>
    <w:rsid w:val="003C48E1"/>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39C"/>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E4F"/>
    <w:rsid w:val="004870F0"/>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235"/>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00DC"/>
    <w:rsid w:val="006015D7"/>
    <w:rsid w:val="00605D71"/>
    <w:rsid w:val="00606584"/>
    <w:rsid w:val="00610C75"/>
    <w:rsid w:val="00611D2A"/>
    <w:rsid w:val="00614F3F"/>
    <w:rsid w:val="00617D16"/>
    <w:rsid w:val="00617DE1"/>
    <w:rsid w:val="00617EF5"/>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1070"/>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5A2"/>
    <w:rsid w:val="00941E7C"/>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A03F95"/>
    <w:rsid w:val="00A0630C"/>
    <w:rsid w:val="00A207AE"/>
    <w:rsid w:val="00A24440"/>
    <w:rsid w:val="00A24EB6"/>
    <w:rsid w:val="00A264BF"/>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336"/>
    <w:rsid w:val="00A76427"/>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575D"/>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1D2B"/>
    <w:rsid w:val="00BE3387"/>
    <w:rsid w:val="00BE3652"/>
    <w:rsid w:val="00BE3B95"/>
    <w:rsid w:val="00BE4037"/>
    <w:rsid w:val="00BF1481"/>
    <w:rsid w:val="00BF283E"/>
    <w:rsid w:val="00BF30E8"/>
    <w:rsid w:val="00BF3AE0"/>
    <w:rsid w:val="00BF542E"/>
    <w:rsid w:val="00BF7ACC"/>
    <w:rsid w:val="00C00397"/>
    <w:rsid w:val="00C01566"/>
    <w:rsid w:val="00C04D4E"/>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37997"/>
    <w:rsid w:val="00C4102F"/>
    <w:rsid w:val="00C415EB"/>
    <w:rsid w:val="00C43FFC"/>
    <w:rsid w:val="00C440AF"/>
    <w:rsid w:val="00C44104"/>
    <w:rsid w:val="00C44586"/>
    <w:rsid w:val="00C44F68"/>
    <w:rsid w:val="00C45718"/>
    <w:rsid w:val="00C541A5"/>
    <w:rsid w:val="00C62C49"/>
    <w:rsid w:val="00C6531E"/>
    <w:rsid w:val="00C67A78"/>
    <w:rsid w:val="00C728AC"/>
    <w:rsid w:val="00C7359D"/>
    <w:rsid w:val="00C73EC3"/>
    <w:rsid w:val="00C74545"/>
    <w:rsid w:val="00C823C0"/>
    <w:rsid w:val="00C83AC0"/>
    <w:rsid w:val="00C85813"/>
    <w:rsid w:val="00C86333"/>
    <w:rsid w:val="00C8700F"/>
    <w:rsid w:val="00C87E70"/>
    <w:rsid w:val="00C90047"/>
    <w:rsid w:val="00C9094D"/>
    <w:rsid w:val="00C910D8"/>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902"/>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4F77"/>
    <w:rsid w:val="00E25544"/>
    <w:rsid w:val="00E27ABF"/>
    <w:rsid w:val="00E33D37"/>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6599B0C"/>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36062985">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69739020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77345600">
      <w:bodyDiv w:val="1"/>
      <w:marLeft w:val="0"/>
      <w:marRight w:val="0"/>
      <w:marTop w:val="0"/>
      <w:marBottom w:val="0"/>
      <w:divBdr>
        <w:top w:val="none" w:sz="0" w:space="0" w:color="auto"/>
        <w:left w:val="none" w:sz="0" w:space="0" w:color="auto"/>
        <w:bottom w:val="none" w:sz="0" w:space="0" w:color="auto"/>
        <w:right w:val="none" w:sz="0" w:space="0" w:color="auto"/>
      </w:divBdr>
    </w:div>
    <w:div w:id="98928295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45249735">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EC10CE-1075-4C7F-A003-4FCABBE5C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Pages>
  <Words>2734</Words>
  <Characters>15585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76</cp:revision>
  <cp:lastPrinted>2014-12-29T11:02:00Z</cp:lastPrinted>
  <dcterms:created xsi:type="dcterms:W3CDTF">2021-03-25T12:12:00Z</dcterms:created>
  <dcterms:modified xsi:type="dcterms:W3CDTF">2025-09-04T13:18:00Z</dcterms:modified>
</cp:coreProperties>
</file>