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0F3A9" w14:textId="77777777" w:rsidR="00A13798" w:rsidRDefault="00A13798" w:rsidP="003B4447">
      <w:pPr>
        <w:pStyle w:val="a3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37F0445B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77B261C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6A71CBD9" w14:textId="77777777" w:rsidR="00A13798" w:rsidRPr="00AA5A36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2AA62F35" w14:textId="5FCE9417" w:rsidR="00A13798" w:rsidRPr="00AA5A36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79575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հոկ</w:t>
      </w:r>
      <w:r w:rsidR="005D74F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տեմբեր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79575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10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14:paraId="446DC2E5" w14:textId="77777777" w:rsidR="00A13798" w:rsidRPr="00AA5A36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41DA9F56" w14:textId="77777777" w:rsidR="00A13798" w:rsidRPr="00AA5A36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14:paraId="7B1F7F67" w14:textId="70F55DE1" w:rsidR="00A13798" w:rsidRPr="00D17D2C" w:rsidRDefault="00A13798" w:rsidP="00A13798">
      <w:pPr>
        <w:pStyle w:val="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03386F" w:rsidRPr="0003386F">
        <w:rPr>
          <w:rFonts w:ascii="Sylfaen" w:hAnsi="Sylfaen"/>
          <w:sz w:val="22"/>
          <w:u w:val="single"/>
          <w:lang w:val="af-ZA"/>
        </w:rPr>
        <w:t>ԱՄԽՀ-ԳՀԱՊՁԲ-22/15</w:t>
      </w:r>
    </w:p>
    <w:p w14:paraId="02679878" w14:textId="77777777" w:rsidR="00A13798" w:rsidRPr="00E57CB9" w:rsidRDefault="00A13798" w:rsidP="00A13798">
      <w:pPr>
        <w:rPr>
          <w:rFonts w:ascii="GHEA Grapalat" w:hAnsi="GHEA Grapalat" w:cs="Sylfaen"/>
          <w:lang w:val="af-ZA"/>
        </w:rPr>
      </w:pPr>
    </w:p>
    <w:p w14:paraId="5B50E56B" w14:textId="66B525A9" w:rsidR="00A13798" w:rsidRPr="00E57CB9" w:rsidRDefault="00A13798" w:rsidP="001337CA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r w:rsidR="0003386F">
        <w:rPr>
          <w:rFonts w:ascii="GHEA Grapalat" w:hAnsi="GHEA Grapalat" w:cs="Sylfaen"/>
          <w:lang w:val="hy-AM"/>
        </w:rPr>
        <w:t xml:space="preserve">Խոյի համայնքապետարանի 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03386F" w:rsidRPr="000A386B">
        <w:rPr>
          <w:rFonts w:ascii="Sylfaen" w:hAnsi="Sylfaen"/>
          <w:b/>
          <w:u w:val="single"/>
          <w:lang w:val="hy-AM"/>
        </w:rPr>
        <w:t xml:space="preserve">Լեդ լուսատուների և </w:t>
      </w:r>
      <w:r w:rsidR="0003386F">
        <w:rPr>
          <w:rFonts w:ascii="Sylfaen" w:hAnsi="Sylfaen"/>
          <w:b/>
          <w:u w:val="single"/>
          <w:lang w:val="hy-AM"/>
        </w:rPr>
        <w:t xml:space="preserve">էլեկտրական </w:t>
      </w:r>
      <w:r w:rsidR="0003386F" w:rsidRPr="000A386B">
        <w:rPr>
          <w:rFonts w:ascii="Sylfaen" w:hAnsi="Sylfaen"/>
          <w:b/>
          <w:u w:val="single"/>
          <w:lang w:val="hy-AM"/>
        </w:rPr>
        <w:t>լար</w:t>
      </w:r>
      <w:r w:rsidR="0003386F">
        <w:rPr>
          <w:rFonts w:ascii="Sylfaen" w:hAnsi="Sylfaen"/>
          <w:b/>
          <w:u w:val="single"/>
          <w:lang w:val="hy-AM"/>
        </w:rPr>
        <w:t>եր</w:t>
      </w:r>
      <w:r w:rsidR="0003386F" w:rsidRPr="000A386B">
        <w:rPr>
          <w:rFonts w:ascii="Sylfaen" w:hAnsi="Sylfaen"/>
          <w:b/>
          <w:u w:val="single"/>
          <w:lang w:val="hy-AM"/>
        </w:rPr>
        <w:t>ի</w:t>
      </w:r>
      <w:r w:rsidR="0003386F" w:rsidRPr="00A14608">
        <w:rPr>
          <w:rFonts w:ascii="Sylfaen" w:hAnsi="Sylfaen"/>
          <w:lang w:val="af-ZA"/>
        </w:rPr>
        <w:t xml:space="preserve"> </w:t>
      </w:r>
      <w:r w:rsidR="0003386F" w:rsidRPr="00C44EC4">
        <w:rPr>
          <w:rFonts w:ascii="Sylfaen" w:hAnsi="Sylfaen"/>
          <w:lang w:val="af-ZA"/>
        </w:rPr>
        <w:t xml:space="preserve">   </w:t>
      </w:r>
      <w:r w:rsidR="005D74FA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03386F" w:rsidRPr="0003386F">
        <w:rPr>
          <w:rFonts w:ascii="GHEA Grapalat" w:hAnsi="GHEA Grapalat"/>
          <w:b/>
          <w:u w:val="single"/>
          <w:lang w:val="af-ZA"/>
        </w:rPr>
        <w:t>ԱՄԽՀ-ԳՀԱՊՁԲ-22/15</w:t>
      </w:r>
      <w:r w:rsidR="0003386F">
        <w:rPr>
          <w:rFonts w:ascii="Sylfaen" w:hAnsi="Sylfaen"/>
          <w:u w:val="single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03386F">
        <w:rPr>
          <w:rFonts w:ascii="GHEA Grapalat" w:hAnsi="GHEA Grapalat" w:cs="Sylfaen"/>
          <w:lang w:val="hy-AM"/>
        </w:rPr>
        <w:t>10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5D74FA">
        <w:rPr>
          <w:rFonts w:ascii="GHEA Grapalat" w:hAnsi="GHEA Grapalat" w:cs="Sylfaen"/>
          <w:lang w:val="hy-AM"/>
        </w:rPr>
        <w:t>10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D17D2C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r w:rsidRPr="004421E5">
        <w:rPr>
          <w:rFonts w:ascii="GHEA Grapalat" w:hAnsi="GHEA Grapalat" w:cs="Sylfaen"/>
        </w:rPr>
        <w:t>ստացված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B972ED">
        <w:rPr>
          <w:rFonts w:ascii="GHEA Grapalat" w:hAnsi="GHEA Grapalat" w:cs="Sylfaen"/>
          <w:lang w:val="af-ZA"/>
        </w:rPr>
        <w:t>11</w:t>
      </w:r>
      <w:bookmarkStart w:id="0" w:name="_GoBack"/>
      <w:bookmarkEnd w:id="0"/>
      <w:r w:rsidR="00D17D2C" w:rsidRPr="00E57CB9">
        <w:rPr>
          <w:rFonts w:ascii="GHEA Grapalat" w:hAnsi="GHEA Grapalat" w:cs="Sylfaen"/>
          <w:lang w:val="af-ZA"/>
        </w:rPr>
        <w:t>.</w:t>
      </w:r>
      <w:r w:rsidR="005D74FA">
        <w:rPr>
          <w:rFonts w:ascii="GHEA Grapalat" w:hAnsi="GHEA Grapalat" w:cs="Sylfaen"/>
          <w:lang w:val="hy-AM"/>
        </w:rPr>
        <w:t>10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D17D2C">
        <w:rPr>
          <w:rFonts w:ascii="GHEA Grapalat" w:hAnsi="GHEA Grapalat" w:cs="Sylfaen"/>
          <w:lang w:val="hy-AM"/>
        </w:rPr>
        <w:t>22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տրամադրված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E57CB9">
        <w:rPr>
          <w:rFonts w:ascii="GHEA Grapalat" w:hAnsi="GHEA Grapalat" w:cs="Sylfaen"/>
          <w:lang w:val="af-ZA"/>
        </w:rPr>
        <w:t>`</w:t>
      </w:r>
    </w:p>
    <w:p w14:paraId="497E320F" w14:textId="77777777" w:rsidR="001337CA" w:rsidRPr="003B4447" w:rsidRDefault="005D74FA" w:rsidP="001337CA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="00A13798"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14:paraId="69FE9156" w14:textId="77777777" w:rsidR="0003386F" w:rsidRPr="0003386F" w:rsidRDefault="0003386F" w:rsidP="0003386F">
      <w:pPr>
        <w:ind w:firstLine="540"/>
        <w:jc w:val="both"/>
        <w:rPr>
          <w:rFonts w:ascii="GHEA Grapalat" w:hAnsi="GHEA Grapalat" w:cs="Arial"/>
          <w:color w:val="2C2D2E"/>
          <w:szCs w:val="20"/>
          <w:shd w:val="clear" w:color="auto" w:fill="FFFFFF"/>
          <w:lang w:val="hy-AM"/>
        </w:rPr>
      </w:pPr>
      <w:r w:rsidRPr="006A0CED">
        <w:rPr>
          <w:rFonts w:ascii="GHEA Grapalat" w:hAnsi="GHEA Grapalat" w:cs="Arial"/>
          <w:b/>
          <w:color w:val="2C2D2E"/>
          <w:szCs w:val="20"/>
          <w:u w:val="single"/>
          <w:shd w:val="clear" w:color="auto" w:fill="FFFFFF"/>
        </w:rPr>
        <w:t>ԱՄԽՀ</w:t>
      </w:r>
      <w:r w:rsidRPr="006A0CED">
        <w:rPr>
          <w:rFonts w:ascii="GHEA Grapalat" w:hAnsi="GHEA Grapalat" w:cs="Arial"/>
          <w:b/>
          <w:color w:val="2C2D2E"/>
          <w:szCs w:val="20"/>
          <w:u w:val="single"/>
          <w:shd w:val="clear" w:color="auto" w:fill="FFFFFF"/>
          <w:lang w:val="af-ZA"/>
        </w:rPr>
        <w:t>-</w:t>
      </w:r>
      <w:r w:rsidRPr="006A0CED">
        <w:rPr>
          <w:rFonts w:ascii="GHEA Grapalat" w:hAnsi="GHEA Grapalat" w:cs="Arial"/>
          <w:b/>
          <w:color w:val="2C2D2E"/>
          <w:szCs w:val="20"/>
          <w:u w:val="single"/>
          <w:shd w:val="clear" w:color="auto" w:fill="FFFFFF"/>
        </w:rPr>
        <w:t>ԳՀԱՊՁԲ</w:t>
      </w:r>
      <w:r w:rsidRPr="006A0CED">
        <w:rPr>
          <w:rFonts w:ascii="GHEA Grapalat" w:hAnsi="GHEA Grapalat" w:cs="Arial"/>
          <w:b/>
          <w:color w:val="2C2D2E"/>
          <w:szCs w:val="20"/>
          <w:u w:val="single"/>
          <w:shd w:val="clear" w:color="auto" w:fill="FFFFFF"/>
          <w:lang w:val="af-ZA"/>
        </w:rPr>
        <w:t>-22/15</w:t>
      </w:r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ծածկագրով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գնման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ընթացակարգի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չափաբաժին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մեկի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/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Լեդ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լուսատուների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/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տեխ</w:t>
      </w:r>
      <w:proofErr w:type="spellEnd"/>
      <w:r w:rsidRPr="0003386F">
        <w:rPr>
          <w:rFonts w:ascii="Cambria Math" w:hAnsi="Cambria Math" w:cs="Cambria Math"/>
          <w:color w:val="2C2D2E"/>
          <w:szCs w:val="20"/>
          <w:shd w:val="clear" w:color="auto" w:fill="FFFFFF"/>
          <w:lang w:val="af-ZA"/>
        </w:rPr>
        <w:t>․</w:t>
      </w:r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բնութագրի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մեջ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լուսատուի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հզորությունը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/W/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նշված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չի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։</w:t>
      </w:r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Խնդրում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եմ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տալ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af-ZA"/>
        </w:rPr>
        <w:t xml:space="preserve"> </w:t>
      </w:r>
      <w:proofErr w:type="spellStart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պարզաբանում</w:t>
      </w:r>
      <w:proofErr w:type="spellEnd"/>
      <w:r w:rsidRPr="0003386F">
        <w:rPr>
          <w:rFonts w:ascii="GHEA Grapalat" w:hAnsi="GHEA Grapalat" w:cs="Arial"/>
          <w:color w:val="2C2D2E"/>
          <w:szCs w:val="20"/>
          <w:shd w:val="clear" w:color="auto" w:fill="FFFFFF"/>
        </w:rPr>
        <w:t>։</w:t>
      </w:r>
      <w:r w:rsidRPr="0003386F">
        <w:rPr>
          <w:rFonts w:ascii="GHEA Grapalat" w:hAnsi="GHEA Grapalat" w:cs="Arial"/>
          <w:color w:val="2C2D2E"/>
          <w:szCs w:val="20"/>
          <w:shd w:val="clear" w:color="auto" w:fill="FFFFFF"/>
          <w:lang w:val="hy-AM"/>
        </w:rPr>
        <w:t xml:space="preserve"> </w:t>
      </w:r>
    </w:p>
    <w:p w14:paraId="5A0162C9" w14:textId="46EF6B92" w:rsidR="001337CA" w:rsidRPr="003B4447" w:rsidRDefault="0063098C" w:rsidP="00561E75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="00A13798"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14:paraId="0237ACB7" w14:textId="28033C87" w:rsidR="0063098C" w:rsidRPr="0003386F" w:rsidRDefault="0063098C" w:rsidP="0063098C">
      <w:pPr>
        <w:ind w:left="450" w:firstLine="540"/>
        <w:jc w:val="both"/>
        <w:rPr>
          <w:rFonts w:ascii="GHEA Grapalat" w:hAnsi="GHEA Grapalat" w:cs="Sylfaen"/>
          <w:lang w:val="hy-AM"/>
        </w:rPr>
      </w:pPr>
      <w:r w:rsidRPr="0003386F">
        <w:rPr>
          <w:rFonts w:ascii="GHEA Grapalat" w:hAnsi="GHEA Grapalat" w:cs="Sylfaen"/>
          <w:lang w:val="hy-AM"/>
        </w:rPr>
        <w:t>Ի պատասխան Ձեր կողմից պահանջված պարզաբանման</w:t>
      </w:r>
      <w:r w:rsidR="00217146" w:rsidRPr="0003386F">
        <w:rPr>
          <w:rFonts w:ascii="GHEA Grapalat" w:hAnsi="GHEA Grapalat" w:cs="Sylfaen"/>
          <w:lang w:val="hy-AM"/>
        </w:rPr>
        <w:t>ը</w:t>
      </w:r>
      <w:r w:rsidRPr="0003386F">
        <w:rPr>
          <w:rFonts w:ascii="GHEA Grapalat" w:hAnsi="GHEA Grapalat" w:cs="Sylfaen"/>
          <w:lang w:val="hy-AM"/>
        </w:rPr>
        <w:t>, տեղեկացնում ենք</w:t>
      </w:r>
      <w:r w:rsidR="0003386F" w:rsidRPr="0003386F">
        <w:rPr>
          <w:rFonts w:ascii="GHEA Grapalat" w:hAnsi="GHEA Grapalat" w:cs="Arial"/>
          <w:color w:val="2C2D2E"/>
          <w:shd w:val="clear" w:color="auto" w:fill="FFFFFF"/>
          <w:lang w:val="af-ZA"/>
        </w:rPr>
        <w:t xml:space="preserve"> </w:t>
      </w:r>
      <w:proofErr w:type="spellStart"/>
      <w:r w:rsidR="0003386F" w:rsidRPr="0003386F">
        <w:rPr>
          <w:rFonts w:ascii="GHEA Grapalat" w:hAnsi="GHEA Grapalat" w:cs="Arial"/>
          <w:color w:val="2C2D2E"/>
          <w:shd w:val="clear" w:color="auto" w:fill="FFFFFF"/>
        </w:rPr>
        <w:t>լուսատուի</w:t>
      </w:r>
      <w:proofErr w:type="spellEnd"/>
      <w:r w:rsidR="0003386F" w:rsidRPr="0003386F">
        <w:rPr>
          <w:rFonts w:ascii="GHEA Grapalat" w:hAnsi="GHEA Grapalat" w:cs="Arial"/>
          <w:color w:val="2C2D2E"/>
          <w:shd w:val="clear" w:color="auto" w:fill="FFFFFF"/>
          <w:lang w:val="af-ZA"/>
        </w:rPr>
        <w:t xml:space="preserve"> </w:t>
      </w:r>
      <w:proofErr w:type="spellStart"/>
      <w:r w:rsidR="0003386F" w:rsidRPr="0003386F">
        <w:rPr>
          <w:rFonts w:ascii="GHEA Grapalat" w:hAnsi="GHEA Grapalat" w:cs="Arial"/>
          <w:color w:val="2C2D2E"/>
          <w:shd w:val="clear" w:color="auto" w:fill="FFFFFF"/>
        </w:rPr>
        <w:t>հզորությունը</w:t>
      </w:r>
      <w:proofErr w:type="spellEnd"/>
      <w:r w:rsidR="0003386F" w:rsidRPr="0003386F">
        <w:rPr>
          <w:rFonts w:ascii="GHEA Grapalat" w:hAnsi="GHEA Grapalat" w:cs="Arial"/>
          <w:color w:val="2C2D2E"/>
          <w:shd w:val="clear" w:color="auto" w:fill="FFFFFF"/>
          <w:lang w:val="af-ZA"/>
        </w:rPr>
        <w:t xml:space="preserve"> /W/ = 50</w:t>
      </w:r>
      <w:r w:rsidR="0003386F" w:rsidRPr="0003386F">
        <w:rPr>
          <w:rFonts w:ascii="Calibri" w:hAnsi="Calibri" w:cs="Calibri"/>
          <w:color w:val="2C2D2E"/>
          <w:shd w:val="clear" w:color="auto" w:fill="FFFFFF"/>
          <w:lang w:val="af-ZA"/>
        </w:rPr>
        <w:t> </w:t>
      </w:r>
      <w:r w:rsidR="0003386F" w:rsidRPr="0003386F">
        <w:rPr>
          <w:rFonts w:ascii="GHEA Grapalat" w:hAnsi="GHEA Grapalat" w:cs="Arial"/>
          <w:color w:val="2C2D2E"/>
          <w:shd w:val="clear" w:color="auto" w:fill="FFFFFF"/>
          <w:lang w:val="af-ZA"/>
        </w:rPr>
        <w:t>W</w:t>
      </w:r>
      <w:r w:rsidR="005D74FA" w:rsidRPr="0003386F">
        <w:rPr>
          <w:rFonts w:ascii="GHEA Grapalat" w:hAnsi="GHEA Grapalat" w:cs="Sylfaen"/>
          <w:lang w:val="hy-AM"/>
        </w:rPr>
        <w:t>:</w:t>
      </w:r>
    </w:p>
    <w:p w14:paraId="2CE986FA" w14:textId="74D4FF61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03386F" w:rsidRPr="0003386F">
        <w:rPr>
          <w:rFonts w:ascii="GHEA Grapalat" w:hAnsi="GHEA Grapalat" w:cs="Arial"/>
          <w:b/>
          <w:color w:val="2C2D2E"/>
          <w:szCs w:val="20"/>
          <w:u w:val="single"/>
          <w:shd w:val="clear" w:color="auto" w:fill="FFFFFF"/>
          <w:lang w:val="hy-AM"/>
        </w:rPr>
        <w:t>ԱՄԽՀ</w:t>
      </w:r>
      <w:r w:rsidR="0003386F" w:rsidRPr="0003386F">
        <w:rPr>
          <w:rFonts w:ascii="GHEA Grapalat" w:hAnsi="GHEA Grapalat" w:cs="Arial"/>
          <w:b/>
          <w:color w:val="2C2D2E"/>
          <w:szCs w:val="20"/>
          <w:u w:val="single"/>
          <w:shd w:val="clear" w:color="auto" w:fill="FFFFFF"/>
          <w:lang w:val="af-ZA"/>
        </w:rPr>
        <w:t>-</w:t>
      </w:r>
      <w:r w:rsidR="0003386F" w:rsidRPr="0003386F">
        <w:rPr>
          <w:rFonts w:ascii="GHEA Grapalat" w:hAnsi="GHEA Grapalat" w:cs="Arial"/>
          <w:b/>
          <w:color w:val="2C2D2E"/>
          <w:szCs w:val="20"/>
          <w:u w:val="single"/>
          <w:shd w:val="clear" w:color="auto" w:fill="FFFFFF"/>
          <w:lang w:val="hy-AM"/>
        </w:rPr>
        <w:t>ԳՀԱՊՁԲ</w:t>
      </w:r>
      <w:r w:rsidR="0003386F" w:rsidRPr="0003386F">
        <w:rPr>
          <w:rFonts w:ascii="GHEA Grapalat" w:hAnsi="GHEA Grapalat" w:cs="Arial"/>
          <w:b/>
          <w:color w:val="2C2D2E"/>
          <w:szCs w:val="20"/>
          <w:u w:val="single"/>
          <w:shd w:val="clear" w:color="auto" w:fill="FFFFFF"/>
          <w:lang w:val="af-ZA"/>
        </w:rPr>
        <w:t>-22/15</w:t>
      </w:r>
      <w:r w:rsidR="0003386F">
        <w:rPr>
          <w:rFonts w:ascii="GHEA Grapalat" w:hAnsi="GHEA Grapalat" w:cs="Arial"/>
          <w:color w:val="2C2D2E"/>
          <w:szCs w:val="20"/>
          <w:shd w:val="clear" w:color="auto" w:fill="FFFFFF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03386F">
        <w:rPr>
          <w:rFonts w:ascii="GHEA Grapalat" w:hAnsi="GHEA Grapalat"/>
          <w:szCs w:val="24"/>
          <w:lang w:val="hy-AM"/>
        </w:rPr>
        <w:t>Ն</w:t>
      </w:r>
      <w:r w:rsidR="004D0C09" w:rsidRPr="004421E5">
        <w:rPr>
          <w:rFonts w:ascii="GHEA Grapalat" w:hAnsi="GHEA Grapalat"/>
          <w:szCs w:val="24"/>
          <w:lang w:val="hy-AM"/>
        </w:rPr>
        <w:t>.</w:t>
      </w:r>
      <w:r w:rsidR="0003386F">
        <w:rPr>
          <w:rFonts w:ascii="GHEA Grapalat" w:hAnsi="GHEA Grapalat"/>
          <w:szCs w:val="24"/>
          <w:lang w:val="hy-AM"/>
        </w:rPr>
        <w:t>Լևոն</w:t>
      </w:r>
      <w:r w:rsidR="00D17D2C">
        <w:rPr>
          <w:rFonts w:ascii="GHEA Grapalat" w:hAnsi="GHEA Grapalat"/>
          <w:szCs w:val="24"/>
          <w:lang w:val="hy-AM"/>
        </w:rPr>
        <w:t>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15EBFBE4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192B26DB" w14:textId="0FC328CF" w:rsidR="00561E75" w:rsidRDefault="00A13798" w:rsidP="00561E7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</w:t>
      </w:r>
      <w:r w:rsidR="0003386F">
        <w:rPr>
          <w:rFonts w:ascii="GHEA Grapalat" w:hAnsi="GHEA Grapalat"/>
          <w:szCs w:val="24"/>
          <w:lang w:val="hy-AM"/>
        </w:rPr>
        <w:t>77966599</w:t>
      </w:r>
      <w:r w:rsidRPr="00E57CB9">
        <w:rPr>
          <w:rFonts w:ascii="GHEA Grapalat" w:hAnsi="GHEA Grapalat"/>
          <w:szCs w:val="24"/>
          <w:lang w:val="hy-AM"/>
        </w:rPr>
        <w:t>։</w:t>
      </w:r>
    </w:p>
    <w:p w14:paraId="277E6EE9" w14:textId="64D7A656" w:rsidR="00A13798" w:rsidRPr="0003386F" w:rsidRDefault="00A13798" w:rsidP="00561E75">
      <w:pPr>
        <w:spacing w:after="24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03386F">
        <w:rPr>
          <w:rFonts w:ascii="GHEA Grapalat" w:hAnsi="GHEA Grapalat"/>
          <w:szCs w:val="24"/>
        </w:rPr>
        <w:t xml:space="preserve"> </w:t>
      </w:r>
      <w:r w:rsidR="0003386F" w:rsidRPr="0003386F">
        <w:rPr>
          <w:rFonts w:ascii="GHEA Grapalat" w:hAnsi="GHEA Grapalat"/>
          <w:szCs w:val="24"/>
          <w:lang w:val="hy-AM"/>
        </w:rPr>
        <w:t>nareklevonyan041091@mail.ru</w:t>
      </w:r>
    </w:p>
    <w:p w14:paraId="3871A1D5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598A5" w14:textId="77777777" w:rsidR="00B23895" w:rsidRDefault="00B23895" w:rsidP="001805F6">
      <w:pPr>
        <w:spacing w:after="0" w:line="240" w:lineRule="auto"/>
      </w:pPr>
      <w:r>
        <w:separator/>
      </w:r>
    </w:p>
  </w:endnote>
  <w:endnote w:type="continuationSeparator" w:id="0">
    <w:p w14:paraId="21FDD3E1" w14:textId="77777777" w:rsidR="00B23895" w:rsidRDefault="00B23895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07DB7" w14:textId="77777777" w:rsidR="00B21464" w:rsidRDefault="00EA023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03D8FA" w14:textId="77777777" w:rsidR="00B21464" w:rsidRDefault="00B2389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7996A" w14:textId="77777777" w:rsidR="00B21464" w:rsidRDefault="00B23895" w:rsidP="00717888">
    <w:pPr>
      <w:pStyle w:val="a8"/>
      <w:framePr w:wrap="around" w:vAnchor="text" w:hAnchor="margin" w:xAlign="right" w:y="1"/>
      <w:rPr>
        <w:rStyle w:val="a7"/>
      </w:rPr>
    </w:pPr>
  </w:p>
  <w:p w14:paraId="52D532B4" w14:textId="77777777" w:rsidR="00B21464" w:rsidRDefault="00B2389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588B6" w14:textId="77777777" w:rsidR="00B23895" w:rsidRDefault="00B23895" w:rsidP="001805F6">
      <w:pPr>
        <w:spacing w:after="0" w:line="240" w:lineRule="auto"/>
      </w:pPr>
      <w:r>
        <w:separator/>
      </w:r>
    </w:p>
  </w:footnote>
  <w:footnote w:type="continuationSeparator" w:id="0">
    <w:p w14:paraId="747C23E1" w14:textId="77777777" w:rsidR="00B23895" w:rsidRDefault="00B23895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3386F"/>
    <w:rsid w:val="0006798B"/>
    <w:rsid w:val="000D5050"/>
    <w:rsid w:val="00130930"/>
    <w:rsid w:val="001337CA"/>
    <w:rsid w:val="00162D84"/>
    <w:rsid w:val="00166ED3"/>
    <w:rsid w:val="001805F6"/>
    <w:rsid w:val="001F5668"/>
    <w:rsid w:val="001F6E5D"/>
    <w:rsid w:val="00217146"/>
    <w:rsid w:val="00233D97"/>
    <w:rsid w:val="00234AA9"/>
    <w:rsid w:val="0024517C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C5E3B"/>
    <w:rsid w:val="005C71EC"/>
    <w:rsid w:val="005C7976"/>
    <w:rsid w:val="005D74FA"/>
    <w:rsid w:val="00614290"/>
    <w:rsid w:val="0063098C"/>
    <w:rsid w:val="00637663"/>
    <w:rsid w:val="00645F93"/>
    <w:rsid w:val="0064671E"/>
    <w:rsid w:val="00654C9E"/>
    <w:rsid w:val="006A0CED"/>
    <w:rsid w:val="006D61AF"/>
    <w:rsid w:val="006E5533"/>
    <w:rsid w:val="006F4A26"/>
    <w:rsid w:val="00732BE9"/>
    <w:rsid w:val="007361C9"/>
    <w:rsid w:val="00747C4B"/>
    <w:rsid w:val="00795751"/>
    <w:rsid w:val="007B3CD7"/>
    <w:rsid w:val="00841527"/>
    <w:rsid w:val="008815C8"/>
    <w:rsid w:val="008C2F23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91DA0"/>
    <w:rsid w:val="00AA5A36"/>
    <w:rsid w:val="00AC37A6"/>
    <w:rsid w:val="00B23895"/>
    <w:rsid w:val="00B33DB6"/>
    <w:rsid w:val="00B972ED"/>
    <w:rsid w:val="00BD2371"/>
    <w:rsid w:val="00BE3A36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BD83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F6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77E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77E29"/>
  </w:style>
  <w:style w:type="paragraph" w:styleId="aa">
    <w:name w:val="Balloon Text"/>
    <w:basedOn w:val="a"/>
    <w:link w:val="ab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User</cp:lastModifiedBy>
  <cp:revision>7</cp:revision>
  <cp:lastPrinted>2020-08-14T12:27:00Z</cp:lastPrinted>
  <dcterms:created xsi:type="dcterms:W3CDTF">2022-10-10T08:22:00Z</dcterms:created>
  <dcterms:modified xsi:type="dcterms:W3CDTF">2022-10-11T08:35:00Z</dcterms:modified>
</cp:coreProperties>
</file>