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A17" w:rsidRPr="00995625" w:rsidRDefault="00DF3A17" w:rsidP="00DF3A17">
      <w:pPr>
        <w:ind w:right="-7" w:firstLine="567"/>
        <w:jc w:val="right"/>
        <w:rPr>
          <w:rFonts w:ascii="Sylfaen" w:hAnsi="Sylfaen" w:cs="Sylfaen"/>
          <w:i/>
          <w:sz w:val="18"/>
          <w:szCs w:val="18"/>
        </w:rPr>
      </w:pPr>
      <w:r>
        <w:rPr>
          <w:rFonts w:ascii="Sylfaen" w:hAnsi="Sylfaen" w:cs="Sylfaen"/>
          <w:i/>
          <w:sz w:val="18"/>
          <w:szCs w:val="18"/>
          <w:lang w:val="af-ZA"/>
        </w:rPr>
        <w:t xml:space="preserve">Annex N </w:t>
      </w:r>
      <w:r>
        <w:rPr>
          <w:rFonts w:ascii="Sylfaen" w:hAnsi="Sylfaen" w:cs="Sylfaen"/>
          <w:i/>
          <w:sz w:val="18"/>
          <w:szCs w:val="18"/>
        </w:rPr>
        <w:t>8</w:t>
      </w:r>
    </w:p>
    <w:p w:rsidR="00DF3A17" w:rsidRPr="00C96E87" w:rsidRDefault="00DF3A17" w:rsidP="00DF3A17">
      <w:pPr>
        <w:ind w:right="-7" w:firstLine="567"/>
        <w:jc w:val="right"/>
        <w:rPr>
          <w:rFonts w:ascii="Sylfaen" w:hAnsi="Sylfaen" w:cs="Sylfaen"/>
          <w:i/>
          <w:sz w:val="18"/>
          <w:szCs w:val="18"/>
          <w:lang w:val="af-ZA"/>
        </w:rPr>
      </w:pPr>
      <w:r w:rsidRPr="00C96E87">
        <w:rPr>
          <w:rFonts w:ascii="Sylfaen" w:hAnsi="Sylfaen" w:cs="Sylfaen"/>
          <w:i/>
          <w:sz w:val="18"/>
          <w:szCs w:val="18"/>
          <w:lang w:val="af-ZA"/>
        </w:rPr>
        <w:t>Minister of Finance of the Republic of Armenia</w:t>
      </w:r>
    </w:p>
    <w:p w:rsidR="00DF3A17" w:rsidRPr="00C96E87" w:rsidRDefault="00DF3A17" w:rsidP="00DF3A17">
      <w:pPr>
        <w:ind w:right="-7" w:firstLine="567"/>
        <w:jc w:val="right"/>
        <w:rPr>
          <w:rFonts w:ascii="Sylfaen" w:hAnsi="Sylfaen" w:cs="Sylfaen"/>
          <w:i/>
          <w:sz w:val="18"/>
          <w:szCs w:val="18"/>
          <w:lang w:val="af-ZA"/>
        </w:rPr>
      </w:pPr>
      <w:r>
        <w:rPr>
          <w:rFonts w:ascii="Sylfaen" w:hAnsi="Sylfaen" w:cs="Sylfaen"/>
          <w:i/>
          <w:sz w:val="18"/>
          <w:szCs w:val="18"/>
          <w:lang w:val="af-ZA"/>
        </w:rPr>
        <w:t>No. 376</w:t>
      </w:r>
      <w:r w:rsidRPr="00C96E87">
        <w:rPr>
          <w:rFonts w:ascii="Sylfaen" w:hAnsi="Sylfaen" w:cs="Sylfaen"/>
          <w:i/>
          <w:sz w:val="18"/>
          <w:szCs w:val="18"/>
          <w:lang w:val="af-ZA"/>
        </w:rPr>
        <w:t xml:space="preserve">-A of </w:t>
      </w:r>
      <w:r>
        <w:rPr>
          <w:rFonts w:ascii="Sylfaen" w:hAnsi="Sylfaen" w:cs="Sylfaen"/>
          <w:i/>
          <w:sz w:val="18"/>
          <w:szCs w:val="18"/>
          <w:lang w:val="af-ZA"/>
        </w:rPr>
        <w:t>juny 07, 2019</w:t>
      </w:r>
    </w:p>
    <w:p w:rsidR="00DF3A17" w:rsidRPr="00C96E87" w:rsidRDefault="00DF3A17" w:rsidP="00DF3A17">
      <w:pPr>
        <w:ind w:right="-7" w:firstLine="567"/>
        <w:jc w:val="center"/>
        <w:rPr>
          <w:rFonts w:ascii="Sylfaen" w:hAnsi="Sylfaen" w:cs="Sylfaen"/>
          <w:i/>
          <w:sz w:val="18"/>
          <w:szCs w:val="18"/>
          <w:lang w:val="af-ZA"/>
        </w:rPr>
      </w:pPr>
    </w:p>
    <w:p w:rsidR="00DF3A17" w:rsidRPr="00C96E87" w:rsidRDefault="00DF3A17" w:rsidP="00DF3A17">
      <w:pPr>
        <w:spacing w:after="120"/>
        <w:ind w:right="-7" w:firstLine="567"/>
        <w:jc w:val="center"/>
        <w:rPr>
          <w:rFonts w:ascii="Sylfaen" w:hAnsi="Sylfaen" w:cs="Sylfaen"/>
          <w:sz w:val="20"/>
          <w:szCs w:val="20"/>
          <w:lang w:val="af-ZA"/>
        </w:rPr>
      </w:pPr>
    </w:p>
    <w:p w:rsidR="00DF3A17" w:rsidRPr="00C96E87" w:rsidRDefault="00DF3A17" w:rsidP="00DF3A17">
      <w:pPr>
        <w:spacing w:after="120"/>
        <w:ind w:right="-7" w:firstLine="567"/>
        <w:jc w:val="center"/>
        <w:rPr>
          <w:rFonts w:ascii="Sylfaen" w:hAnsi="Sylfaen" w:cs="Sylfaen"/>
          <w:b/>
          <w:sz w:val="20"/>
          <w:szCs w:val="20"/>
        </w:rPr>
      </w:pPr>
      <w:r>
        <w:rPr>
          <w:rFonts w:ascii="Sylfaen" w:hAnsi="Sylfaen" w:cs="Sylfaen"/>
          <w:b/>
          <w:sz w:val="20"/>
          <w:szCs w:val="20"/>
        </w:rPr>
        <w:t>ANNOUNCEMENT</w:t>
      </w:r>
    </w:p>
    <w:p w:rsidR="00DF3A17" w:rsidRPr="00C96E87" w:rsidRDefault="00DF3A17" w:rsidP="00DF3A17">
      <w:pPr>
        <w:spacing w:after="120"/>
        <w:ind w:right="-7" w:firstLine="567"/>
        <w:jc w:val="center"/>
        <w:rPr>
          <w:rFonts w:ascii="Sylfaen" w:hAnsi="Sylfaen" w:cs="Sylfaen"/>
          <w:b/>
          <w:sz w:val="20"/>
          <w:szCs w:val="20"/>
        </w:rPr>
      </w:pPr>
      <w:r w:rsidRPr="00C96E87">
        <w:rPr>
          <w:rFonts w:ascii="Sylfaen" w:hAnsi="Sylfaen" w:cs="Sylfaen"/>
          <w:b/>
          <w:sz w:val="20"/>
          <w:szCs w:val="20"/>
        </w:rPr>
        <w:t>ABOUT THE QUESTIONNAIRE</w:t>
      </w:r>
    </w:p>
    <w:p w:rsidR="00DF3A17" w:rsidRPr="00C96E87" w:rsidRDefault="00DF3A17" w:rsidP="00DF3A17">
      <w:pPr>
        <w:ind w:right="-7" w:firstLine="567"/>
        <w:jc w:val="center"/>
        <w:rPr>
          <w:rFonts w:ascii="Sylfaen" w:hAnsi="Sylfaen" w:cs="Sylfaen"/>
          <w:sz w:val="20"/>
          <w:szCs w:val="20"/>
        </w:rPr>
      </w:pPr>
      <w:r w:rsidRPr="00C96E87">
        <w:rPr>
          <w:rFonts w:ascii="Sylfaen" w:hAnsi="Sylfaen" w:cs="Sylfaen"/>
          <w:sz w:val="20"/>
          <w:szCs w:val="20"/>
        </w:rPr>
        <w:t>This text of the statement is approved by the quotation inquiry commission</w:t>
      </w:r>
    </w:p>
    <w:p w:rsidR="00DF3A17" w:rsidRPr="00C96E87" w:rsidRDefault="00DF3A17" w:rsidP="00DF3A17">
      <w:pPr>
        <w:ind w:right="-7" w:firstLine="567"/>
        <w:jc w:val="center"/>
        <w:rPr>
          <w:rFonts w:ascii="Sylfaen" w:hAnsi="Sylfaen" w:cs="Sylfaen"/>
          <w:sz w:val="20"/>
          <w:szCs w:val="20"/>
        </w:rPr>
      </w:pPr>
      <w:proofErr w:type="spellStart"/>
      <w:proofErr w:type="gramStart"/>
      <w:r>
        <w:rPr>
          <w:rFonts w:ascii="Sylfaen" w:hAnsi="Sylfaen" w:cs="Sylfaen"/>
          <w:sz w:val="20"/>
          <w:szCs w:val="20"/>
        </w:rPr>
        <w:t>jul</w:t>
      </w:r>
      <w:proofErr w:type="spellEnd"/>
      <w:r>
        <w:rPr>
          <w:rFonts w:ascii="Sylfaen" w:hAnsi="Sylfaen" w:cs="Sylfaen"/>
          <w:sz w:val="20"/>
          <w:szCs w:val="20"/>
        </w:rPr>
        <w:t xml:space="preserve"> </w:t>
      </w:r>
      <w:r>
        <w:rPr>
          <w:rFonts w:ascii="Sylfaen" w:hAnsi="Sylfaen" w:cs="Sylfaen"/>
          <w:sz w:val="20"/>
          <w:szCs w:val="20"/>
          <w:lang w:val="hy-AM"/>
        </w:rPr>
        <w:t xml:space="preserve"> </w:t>
      </w:r>
      <w:r>
        <w:rPr>
          <w:rFonts w:ascii="Sylfaen" w:hAnsi="Sylfaen" w:cs="Sylfaen"/>
          <w:sz w:val="20"/>
          <w:szCs w:val="20"/>
          <w:lang w:val="hy-AM"/>
        </w:rPr>
        <w:t>17</w:t>
      </w:r>
      <w:proofErr w:type="gramEnd"/>
      <w:r>
        <w:rPr>
          <w:rFonts w:ascii="Sylfaen" w:hAnsi="Sylfaen" w:cs="Sylfaen"/>
          <w:sz w:val="20"/>
          <w:szCs w:val="20"/>
        </w:rPr>
        <w:t xml:space="preserve"> 2020 ""and" </w:t>
      </w:r>
      <w:r>
        <w:rPr>
          <w:rFonts w:ascii="Sylfaen" w:hAnsi="Sylfaen" w:cs="Sylfaen"/>
          <w:sz w:val="20"/>
          <w:szCs w:val="20"/>
          <w:lang w:val="hy-AM"/>
        </w:rPr>
        <w:t>2</w:t>
      </w:r>
      <w:r w:rsidRPr="00C96E87">
        <w:rPr>
          <w:rFonts w:ascii="Sylfaen" w:hAnsi="Sylfaen" w:cs="Sylfaen"/>
          <w:sz w:val="20"/>
          <w:szCs w:val="20"/>
        </w:rPr>
        <w:t xml:space="preserve"> "shall be published and published</w:t>
      </w:r>
    </w:p>
    <w:p w:rsidR="00DF3A17" w:rsidRPr="00C96E87" w:rsidRDefault="00DF3A17" w:rsidP="00DF3A17">
      <w:pPr>
        <w:ind w:right="-7" w:firstLine="567"/>
        <w:jc w:val="center"/>
        <w:rPr>
          <w:rFonts w:ascii="Sylfaen" w:hAnsi="Sylfaen" w:cs="Sylfaen"/>
          <w:sz w:val="20"/>
          <w:szCs w:val="20"/>
        </w:rPr>
      </w:pPr>
      <w:r w:rsidRPr="00C96E87">
        <w:rPr>
          <w:rFonts w:ascii="Sylfaen" w:hAnsi="Sylfaen" w:cs="Sylfaen"/>
          <w:sz w:val="20"/>
          <w:szCs w:val="20"/>
        </w:rPr>
        <w:t>According to Article 27 of the RA Law on Procurement</w:t>
      </w:r>
    </w:p>
    <w:p w:rsidR="00DF3A17" w:rsidRPr="00C96E87" w:rsidRDefault="00DF3A17" w:rsidP="00DF3A17">
      <w:pPr>
        <w:ind w:right="-7" w:firstLine="567"/>
        <w:rPr>
          <w:rFonts w:ascii="Sylfaen" w:hAnsi="Sylfaen" w:cs="Sylfaen"/>
          <w:sz w:val="20"/>
          <w:szCs w:val="20"/>
        </w:rPr>
      </w:pPr>
    </w:p>
    <w:p w:rsidR="00DF3A17" w:rsidRPr="00995625" w:rsidRDefault="00DF3A17" w:rsidP="00DF3A17">
      <w:pPr>
        <w:spacing w:after="120"/>
        <w:ind w:right="-7" w:firstLine="567"/>
        <w:jc w:val="center"/>
        <w:rPr>
          <w:rFonts w:ascii="Sylfaen" w:hAnsi="Sylfaen" w:cs="Sylfaen"/>
          <w:b/>
          <w:sz w:val="20"/>
          <w:szCs w:val="20"/>
        </w:rPr>
      </w:pPr>
      <w:r w:rsidRPr="00C96E87">
        <w:rPr>
          <w:rFonts w:ascii="Sylfaen" w:hAnsi="Sylfaen" w:cs="Sylfaen"/>
          <w:b/>
          <w:sz w:val="20"/>
          <w:szCs w:val="20"/>
        </w:rPr>
        <w:t xml:space="preserve">Quotation </w:t>
      </w:r>
      <w:proofErr w:type="gramStart"/>
      <w:r w:rsidRPr="00C96E87">
        <w:rPr>
          <w:rFonts w:ascii="Sylfaen" w:hAnsi="Sylfaen" w:cs="Sylfaen"/>
          <w:b/>
          <w:sz w:val="20"/>
          <w:szCs w:val="20"/>
        </w:rPr>
        <w:t>Request :</w:t>
      </w:r>
      <w:proofErr w:type="gramEnd"/>
      <w:r w:rsidRPr="00C96E87">
        <w:rPr>
          <w:rFonts w:ascii="Sylfaen" w:hAnsi="Sylfaen" w:cs="Sylfaen"/>
          <w:b/>
          <w:sz w:val="20"/>
          <w:szCs w:val="20"/>
        </w:rPr>
        <w:t xml:space="preserve"> </w:t>
      </w:r>
      <w:r>
        <w:rPr>
          <w:rFonts w:ascii="GHEA Grapalat" w:hAnsi="GHEA Grapalat" w:cs="Arial Armenian"/>
          <w:sz w:val="20"/>
          <w:lang w:val="hy-AM"/>
        </w:rPr>
        <w:t>ՇՄՍՀ-ԳՀԱՊՁԲ-20/</w:t>
      </w:r>
      <w:r>
        <w:rPr>
          <w:rFonts w:ascii="GHEA Grapalat" w:hAnsi="GHEA Grapalat" w:cs="Arial Armenian"/>
          <w:sz w:val="20"/>
          <w:lang w:val="hy-AM"/>
        </w:rPr>
        <w:t>6</w:t>
      </w:r>
      <w:r w:rsidRPr="00A13059">
        <w:rPr>
          <w:rFonts w:ascii="GHEA Grapalat" w:hAnsi="GHEA Grapalat"/>
          <w:sz w:val="20"/>
          <w:lang w:val="hy-AM"/>
        </w:rPr>
        <w:t xml:space="preserve">       </w:t>
      </w:r>
    </w:p>
    <w:p w:rsidR="00DF3A17" w:rsidRPr="00C96E87" w:rsidRDefault="00DF3A17" w:rsidP="00DF3A17">
      <w:pPr>
        <w:spacing w:after="120"/>
        <w:ind w:right="-7" w:firstLine="567"/>
        <w:jc w:val="both"/>
        <w:rPr>
          <w:rFonts w:ascii="Sylfaen" w:hAnsi="Sylfaen" w:cs="Sylfaen"/>
          <w:sz w:val="20"/>
          <w:szCs w:val="20"/>
        </w:rPr>
      </w:pPr>
      <w:r w:rsidRPr="00C96E87">
        <w:rPr>
          <w:rFonts w:ascii="Sylfaen" w:hAnsi="Sylfaen" w:cs="Sylfaen"/>
          <w:sz w:val="20"/>
          <w:szCs w:val="20"/>
          <w:lang w:val="hy-AM"/>
        </w:rPr>
        <w:t xml:space="preserve">     </w:t>
      </w:r>
      <w:r>
        <w:rPr>
          <w:rFonts w:ascii="Sylfaen" w:hAnsi="Sylfaen" w:cs="Sylfaen"/>
          <w:sz w:val="20"/>
          <w:szCs w:val="20"/>
        </w:rPr>
        <w:t>The Client:</w:t>
      </w:r>
      <w:r w:rsidRPr="001B12CE">
        <w:t xml:space="preserve"> </w:t>
      </w:r>
      <w:r w:rsidRPr="001B12CE">
        <w:rPr>
          <w:rFonts w:ascii="Sylfaen" w:hAnsi="Sylfaen" w:cs="Sylfaen"/>
          <w:sz w:val="20"/>
          <w:szCs w:val="20"/>
        </w:rPr>
        <w:t>Shirak C</w:t>
      </w:r>
      <w:r>
        <w:rPr>
          <w:rFonts w:ascii="Sylfaen" w:hAnsi="Sylfaen" w:cs="Sylfaen"/>
          <w:sz w:val="20"/>
          <w:szCs w:val="20"/>
        </w:rPr>
        <w:t>ommunity Municipality of Shirak</w:t>
      </w:r>
      <w:r w:rsidRPr="001B12CE">
        <w:rPr>
          <w:rFonts w:ascii="Sylfaen" w:hAnsi="Sylfaen" w:cs="Sylfaen"/>
          <w:sz w:val="20"/>
          <w:szCs w:val="20"/>
        </w:rPr>
        <w:t xml:space="preserve"> </w:t>
      </w:r>
      <w:r w:rsidRPr="00C96E87">
        <w:rPr>
          <w:rFonts w:ascii="Sylfaen" w:hAnsi="Sylfaen" w:cs="Sylfaen"/>
          <w:sz w:val="20"/>
          <w:szCs w:val="20"/>
        </w:rPr>
        <w:t>Region</w:t>
      </w:r>
      <w:r>
        <w:rPr>
          <w:rFonts w:ascii="Sylfaen" w:hAnsi="Sylfaen" w:cs="Sylfaen"/>
          <w:sz w:val="20"/>
          <w:szCs w:val="20"/>
        </w:rPr>
        <w:t xml:space="preserve"> </w:t>
      </w:r>
      <w:r w:rsidRPr="001B12CE">
        <w:rPr>
          <w:rFonts w:ascii="Sylfaen" w:hAnsi="Sylfaen" w:cs="Sylfaen"/>
          <w:sz w:val="20"/>
          <w:szCs w:val="20"/>
        </w:rPr>
        <w:t xml:space="preserve">located at the address: </w:t>
      </w:r>
      <w:proofErr w:type="spellStart"/>
      <w:r w:rsidRPr="001B12CE">
        <w:rPr>
          <w:rFonts w:ascii="Sylfaen" w:hAnsi="Sylfaen" w:cs="Sylfaen"/>
          <w:sz w:val="20"/>
          <w:szCs w:val="20"/>
        </w:rPr>
        <w:t>Torosgyugh</w:t>
      </w:r>
      <w:proofErr w:type="spellEnd"/>
      <w:r w:rsidRPr="001B12CE">
        <w:rPr>
          <w:rFonts w:ascii="Sylfaen" w:hAnsi="Sylfaen" w:cs="Sylfaen"/>
          <w:sz w:val="20"/>
          <w:szCs w:val="20"/>
        </w:rPr>
        <w:t xml:space="preserve"> 1, </w:t>
      </w:r>
      <w:proofErr w:type="gramStart"/>
      <w:r w:rsidRPr="001B12CE">
        <w:rPr>
          <w:rFonts w:ascii="Sylfaen" w:hAnsi="Sylfaen" w:cs="Sylfaen"/>
          <w:sz w:val="20"/>
          <w:szCs w:val="20"/>
        </w:rPr>
        <w:t>P.7</w:t>
      </w:r>
      <w:r>
        <w:rPr>
          <w:rFonts w:ascii="Sylfaen" w:hAnsi="Sylfaen" w:cs="Sylfaen"/>
          <w:sz w:val="20"/>
          <w:szCs w:val="20"/>
        </w:rPr>
        <w:t xml:space="preserve">  The</w:t>
      </w:r>
      <w:proofErr w:type="gramEnd"/>
      <w:r>
        <w:rPr>
          <w:rFonts w:ascii="Sylfaen" w:hAnsi="Sylfaen" w:cs="Sylfaen"/>
          <w:sz w:val="20"/>
          <w:szCs w:val="20"/>
        </w:rPr>
        <w:t xml:space="preserve"> </w:t>
      </w:r>
      <w:r w:rsidRPr="00995625">
        <w:rPr>
          <w:rFonts w:ascii="Sylfaen" w:hAnsi="Sylfaen" w:cs="Sylfaen"/>
          <w:sz w:val="20"/>
          <w:szCs w:val="20"/>
        </w:rPr>
        <w:t xml:space="preserve"> </w:t>
      </w:r>
      <w:r w:rsidRPr="00C96E87">
        <w:rPr>
          <w:rFonts w:ascii="Sylfaen" w:hAnsi="Sylfaen" w:cs="Sylfaen"/>
          <w:sz w:val="20"/>
          <w:szCs w:val="20"/>
        </w:rPr>
        <w:t>in the</w:t>
      </w:r>
      <w:r>
        <w:rPr>
          <w:rFonts w:ascii="Sylfaen" w:hAnsi="Sylfaen" w:cs="Sylfaen"/>
          <w:sz w:val="20"/>
          <w:szCs w:val="20"/>
        </w:rPr>
        <w:t>,</w:t>
      </w:r>
      <w:r w:rsidRPr="00C96E87">
        <w:rPr>
          <w:rFonts w:ascii="Sylfaen" w:hAnsi="Sylfaen" w:cs="Sylfaen"/>
          <w:sz w:val="20"/>
          <w:szCs w:val="20"/>
        </w:rPr>
        <w:t xml:space="preserve"> announces a quiz that is being implemented in one stage.</w:t>
      </w:r>
    </w:p>
    <w:p w:rsidR="00DF3A17" w:rsidRDefault="00DF3A17" w:rsidP="00DF3A17">
      <w:pPr>
        <w:spacing w:after="120"/>
        <w:ind w:right="-7" w:firstLine="567"/>
        <w:rPr>
          <w:rFonts w:ascii="GHEA Grapalat" w:hAnsi="GHEA Grapalat" w:cs="Courier New"/>
          <w:sz w:val="20"/>
          <w:szCs w:val="20"/>
        </w:rPr>
      </w:pPr>
    </w:p>
    <w:p w:rsidR="00DF3A17" w:rsidRPr="00C96E87" w:rsidRDefault="00DF3A17" w:rsidP="00DF3A17">
      <w:pPr>
        <w:spacing w:after="120"/>
        <w:ind w:right="-7" w:firstLine="567"/>
        <w:rPr>
          <w:rFonts w:ascii="Sylfaen" w:hAnsi="Sylfaen" w:cs="Sylfaen"/>
          <w:sz w:val="20"/>
          <w:szCs w:val="20"/>
        </w:rPr>
      </w:pPr>
      <w:bookmarkStart w:id="0" w:name="_GoBack"/>
      <w:bookmarkEnd w:id="0"/>
      <w:r w:rsidRPr="00C96E87">
        <w:rPr>
          <w:rFonts w:ascii="Sylfaen" w:hAnsi="Sylfaen" w:cs="Sylfaen"/>
          <w:sz w:val="20"/>
          <w:szCs w:val="20"/>
        </w:rPr>
        <w:t>According to Article 7 of the Procurement Law, any person, regardless of whether he is a foreign natural person, an organization or a stateless person, has an equal right to participate in this quotation.</w:t>
      </w:r>
    </w:p>
    <w:p w:rsidR="00DF3A17" w:rsidRPr="00C96E87" w:rsidRDefault="00DF3A17" w:rsidP="00DF3A17">
      <w:pPr>
        <w:spacing w:after="120"/>
        <w:ind w:right="-7" w:firstLine="567"/>
        <w:rPr>
          <w:rFonts w:ascii="Sylfaen" w:hAnsi="Sylfaen" w:cs="Sylfaen"/>
          <w:sz w:val="20"/>
          <w:szCs w:val="20"/>
        </w:rPr>
      </w:pPr>
      <w:r w:rsidRPr="00C96E87">
        <w:rPr>
          <w:rFonts w:ascii="Sylfaen" w:hAnsi="Sylfaen" w:cs="Sylfaen"/>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DF3A17" w:rsidRPr="00C96E87" w:rsidRDefault="00DF3A17" w:rsidP="00DF3A17">
      <w:pPr>
        <w:spacing w:after="120"/>
        <w:ind w:right="-7" w:firstLine="567"/>
        <w:rPr>
          <w:rFonts w:ascii="Sylfaen" w:hAnsi="Sylfaen" w:cs="Sylfaen"/>
          <w:sz w:val="20"/>
          <w:szCs w:val="20"/>
        </w:rPr>
      </w:pPr>
      <w:r w:rsidRPr="00C96E87">
        <w:rPr>
          <w:rFonts w:ascii="Sylfaen" w:hAnsi="Sylfaen" w:cs="Sylfaen"/>
          <w:sz w:val="20"/>
          <w:szCs w:val="20"/>
        </w:rPr>
        <w:t>The selected participant is determined by the number of participants who have been awarded a satisfactory bid by the principle of preference for the bidder who submitted the minimum bid.</w:t>
      </w:r>
    </w:p>
    <w:p w:rsidR="00DF3A17" w:rsidRPr="00C96E87" w:rsidRDefault="00DF3A17" w:rsidP="00DF3A17">
      <w:pPr>
        <w:spacing w:after="120"/>
        <w:ind w:right="-7" w:firstLine="567"/>
        <w:rPr>
          <w:rFonts w:ascii="Sylfaen" w:hAnsi="Sylfaen" w:cs="Sylfaen"/>
          <w:sz w:val="20"/>
          <w:szCs w:val="20"/>
        </w:rPr>
      </w:pPr>
      <w:r w:rsidRPr="00C96E87">
        <w:rPr>
          <w:rFonts w:ascii="Sylfaen" w:hAnsi="Sylfaen" w:cs="Sylfaen"/>
          <w:sz w:val="20"/>
          <w:szCs w:val="20"/>
        </w:rPr>
        <w:t xml:space="preserve">In order to receive a quotation request, it is necessary to apply to the Client at </w:t>
      </w:r>
      <w:r>
        <w:rPr>
          <w:rFonts w:ascii="Sylfaen" w:hAnsi="Sylfaen" w:cs="Sylfaen"/>
          <w:sz w:val="20"/>
          <w:szCs w:val="20"/>
        </w:rPr>
        <w:t>12</w:t>
      </w:r>
      <w:r w:rsidRPr="00C96E87">
        <w:rPr>
          <w:rFonts w:ascii="Sylfaen" w:hAnsi="Sylfaen" w:cs="Sylfaen"/>
          <w:sz w:val="20"/>
          <w:szCs w:val="20"/>
        </w:rPr>
        <w:t>:00 pm on the 7th day after the announcement of this announcement. In order to receive an invitation in writing, the Client must submit a written application. The customer shall provide the paperwork invitations the first working day following the receipt of such a free request. In the case of a request for electronic invitation, the customer shall provide the invitation free of charge within the business day following the day of receipt of the application.</w:t>
      </w:r>
    </w:p>
    <w:p w:rsidR="00DF3A17" w:rsidRPr="00C96E87" w:rsidRDefault="00DF3A17" w:rsidP="00DF3A17">
      <w:pPr>
        <w:spacing w:after="120"/>
        <w:ind w:right="-7" w:firstLine="567"/>
        <w:rPr>
          <w:rFonts w:ascii="Sylfaen" w:hAnsi="Sylfaen" w:cs="Sylfaen"/>
          <w:sz w:val="20"/>
          <w:szCs w:val="20"/>
        </w:rPr>
      </w:pPr>
      <w:r w:rsidRPr="00C96E87">
        <w:rPr>
          <w:rFonts w:ascii="Sylfaen" w:hAnsi="Sylfaen" w:cs="Sylfaen"/>
          <w:sz w:val="20"/>
          <w:szCs w:val="20"/>
        </w:rPr>
        <w:t>Not receiving an invitation does not restrict the participant's right to participate in this procedure.</w:t>
      </w:r>
    </w:p>
    <w:p w:rsidR="00DF3A17" w:rsidRPr="00C96E87" w:rsidRDefault="00DF3A17" w:rsidP="00DF3A17">
      <w:pPr>
        <w:spacing w:after="120"/>
        <w:ind w:right="-7" w:firstLine="567"/>
        <w:rPr>
          <w:rFonts w:ascii="Sylfaen" w:hAnsi="Sylfaen" w:cs="Sylfaen"/>
          <w:sz w:val="20"/>
          <w:szCs w:val="20"/>
        </w:rPr>
      </w:pPr>
      <w:r w:rsidRPr="00C96E87">
        <w:rPr>
          <w:rFonts w:ascii="Sylfaen" w:hAnsi="Sylfaen" w:cs="Sylfaen"/>
          <w:sz w:val="20"/>
          <w:szCs w:val="20"/>
        </w:rPr>
        <w:t xml:space="preserve">Quotation queries must be submitted to </w:t>
      </w:r>
      <w:proofErr w:type="gramStart"/>
      <w:r w:rsidRPr="001B12CE">
        <w:rPr>
          <w:rFonts w:ascii="Sylfaen" w:hAnsi="Sylfaen" w:cs="Sylfaen"/>
          <w:sz w:val="20"/>
          <w:szCs w:val="20"/>
        </w:rPr>
        <w:t>located</w:t>
      </w:r>
      <w:proofErr w:type="gramEnd"/>
      <w:r w:rsidRPr="001B12CE">
        <w:rPr>
          <w:rFonts w:ascii="Sylfaen" w:hAnsi="Sylfaen" w:cs="Sylfaen"/>
          <w:sz w:val="20"/>
          <w:szCs w:val="20"/>
        </w:rPr>
        <w:t xml:space="preserve"> at the address: </w:t>
      </w:r>
      <w:proofErr w:type="spellStart"/>
      <w:r w:rsidRPr="001B12CE">
        <w:rPr>
          <w:rFonts w:ascii="Sylfaen" w:hAnsi="Sylfaen" w:cs="Sylfaen"/>
          <w:sz w:val="20"/>
          <w:szCs w:val="20"/>
        </w:rPr>
        <w:t>Torosgyugh</w:t>
      </w:r>
      <w:proofErr w:type="spellEnd"/>
      <w:r w:rsidRPr="001B12CE">
        <w:rPr>
          <w:rFonts w:ascii="Sylfaen" w:hAnsi="Sylfaen" w:cs="Sylfaen"/>
          <w:sz w:val="20"/>
          <w:szCs w:val="20"/>
        </w:rPr>
        <w:t xml:space="preserve"> 1, P.7</w:t>
      </w:r>
      <w:r>
        <w:rPr>
          <w:rFonts w:ascii="Sylfaen" w:hAnsi="Sylfaen" w:cs="Sylfaen"/>
          <w:sz w:val="20"/>
          <w:szCs w:val="20"/>
        </w:rPr>
        <w:t xml:space="preserve">  </w:t>
      </w:r>
      <w:r w:rsidRPr="00C96E87">
        <w:rPr>
          <w:rFonts w:ascii="Sylfaen" w:hAnsi="Sylfaen" w:cs="Sylfaen"/>
          <w:sz w:val="20"/>
          <w:szCs w:val="20"/>
          <w:lang w:val="hy-AM"/>
        </w:rPr>
        <w:t xml:space="preserve"> </w:t>
      </w:r>
      <w:r>
        <w:rPr>
          <w:rFonts w:ascii="Sylfaen" w:hAnsi="Sylfaen" w:cs="Sylfaen"/>
          <w:sz w:val="20"/>
          <w:szCs w:val="20"/>
        </w:rPr>
        <w:t>. On the 7th day at 12</w:t>
      </w:r>
      <w:proofErr w:type="gramStart"/>
      <w:r w:rsidRPr="00C96E87">
        <w:rPr>
          <w:rFonts w:ascii="Sylfaen" w:hAnsi="Sylfaen" w:cs="Sylfaen"/>
          <w:sz w:val="20"/>
          <w:szCs w:val="20"/>
        </w:rPr>
        <w:t>;00</w:t>
      </w:r>
      <w:proofErr w:type="gramEnd"/>
      <w:r w:rsidRPr="00C96E87">
        <w:rPr>
          <w:rFonts w:ascii="Sylfaen" w:hAnsi="Sylfaen" w:cs="Sylfaen"/>
          <w:sz w:val="20"/>
          <w:szCs w:val="20"/>
        </w:rPr>
        <w:t xml:space="preserve">, starting at the date of publication of this announcement, </w:t>
      </w:r>
      <w:r>
        <w:rPr>
          <w:rFonts w:ascii="Sylfaen" w:hAnsi="Sylfaen" w:cs="Sylfaen"/>
          <w:sz w:val="20"/>
          <w:szCs w:val="20"/>
        </w:rPr>
        <w:t>Shirak</w:t>
      </w:r>
      <w:r w:rsidRPr="001B12CE">
        <w:rPr>
          <w:rFonts w:ascii="Sylfaen" w:hAnsi="Sylfaen" w:cs="Sylfaen"/>
          <w:sz w:val="20"/>
          <w:szCs w:val="20"/>
        </w:rPr>
        <w:t xml:space="preserve"> </w:t>
      </w:r>
      <w:r w:rsidRPr="00C96E87">
        <w:rPr>
          <w:rFonts w:ascii="Sylfaen" w:hAnsi="Sylfaen" w:cs="Sylfaen"/>
          <w:sz w:val="20"/>
          <w:szCs w:val="20"/>
        </w:rPr>
        <w:t>Region</w:t>
      </w:r>
      <w:r>
        <w:rPr>
          <w:rFonts w:ascii="Sylfaen" w:hAnsi="Sylfaen" w:cs="Sylfaen"/>
          <w:sz w:val="20"/>
          <w:szCs w:val="20"/>
        </w:rPr>
        <w:t xml:space="preserve"> </w:t>
      </w:r>
      <w:r w:rsidRPr="001B12CE">
        <w:rPr>
          <w:rFonts w:ascii="Sylfaen" w:hAnsi="Sylfaen" w:cs="Sylfaen"/>
          <w:sz w:val="20"/>
          <w:szCs w:val="20"/>
        </w:rPr>
        <w:t xml:space="preserve">located at the address: </w:t>
      </w:r>
      <w:proofErr w:type="spellStart"/>
      <w:r w:rsidRPr="001B12CE">
        <w:rPr>
          <w:rFonts w:ascii="Sylfaen" w:hAnsi="Sylfaen" w:cs="Sylfaen"/>
          <w:sz w:val="20"/>
          <w:szCs w:val="20"/>
        </w:rPr>
        <w:t>Torosgyugh</w:t>
      </w:r>
      <w:proofErr w:type="spellEnd"/>
      <w:r w:rsidRPr="001B12CE">
        <w:rPr>
          <w:rFonts w:ascii="Sylfaen" w:hAnsi="Sylfaen" w:cs="Sylfaen"/>
          <w:sz w:val="20"/>
          <w:szCs w:val="20"/>
        </w:rPr>
        <w:t xml:space="preserve"> 1, P.7</w:t>
      </w:r>
      <w:r>
        <w:rPr>
          <w:rFonts w:ascii="Sylfaen" w:hAnsi="Sylfaen" w:cs="Sylfaen"/>
          <w:sz w:val="20"/>
          <w:szCs w:val="20"/>
        </w:rPr>
        <w:t xml:space="preserve">  </w:t>
      </w:r>
      <w:r w:rsidRPr="00A4299F">
        <w:rPr>
          <w:rFonts w:ascii="Sylfaen" w:hAnsi="Sylfaen" w:cs="Sylfaen"/>
          <w:sz w:val="20"/>
          <w:szCs w:val="20"/>
        </w:rPr>
        <w:t xml:space="preserve"> </w:t>
      </w:r>
      <w:r w:rsidRPr="00C96E87">
        <w:rPr>
          <w:rFonts w:ascii="Sylfaen" w:hAnsi="Sylfaen" w:cs="Sylfaen"/>
          <w:sz w:val="20"/>
          <w:szCs w:val="20"/>
        </w:rPr>
        <w:t>. Bids can also be submitted in English or Russian, besides Armenian.</w:t>
      </w:r>
    </w:p>
    <w:p w:rsidR="00DF3A17" w:rsidRPr="00C96E87" w:rsidRDefault="00DF3A17" w:rsidP="00DF3A17">
      <w:pPr>
        <w:spacing w:after="120"/>
        <w:ind w:right="-7"/>
        <w:rPr>
          <w:rFonts w:ascii="Sylfaen" w:hAnsi="Sylfaen" w:cs="Sylfaen"/>
          <w:sz w:val="20"/>
          <w:szCs w:val="20"/>
        </w:rPr>
      </w:pPr>
      <w:r w:rsidRPr="00C96E87">
        <w:rPr>
          <w:rFonts w:ascii="Sylfaen" w:hAnsi="Sylfaen" w:cs="Sylfaen"/>
          <w:sz w:val="20"/>
          <w:szCs w:val="20"/>
          <w:lang w:val="hy-AM"/>
        </w:rPr>
        <w:t xml:space="preserve">    </w:t>
      </w:r>
      <w:r w:rsidRPr="00C96E87">
        <w:rPr>
          <w:rFonts w:ascii="Sylfaen" w:hAnsi="Sylfaen" w:cs="Sylfaen"/>
          <w:sz w:val="20"/>
          <w:szCs w:val="20"/>
        </w:rPr>
        <w:t xml:space="preserve">Opening of bids will be held in </w:t>
      </w:r>
      <w:r>
        <w:rPr>
          <w:rFonts w:ascii="Sylfaen" w:hAnsi="Sylfaen" w:cs="Sylfaen"/>
          <w:sz w:val="20"/>
          <w:szCs w:val="20"/>
        </w:rPr>
        <w:t>Shirak</w:t>
      </w:r>
      <w:r w:rsidRPr="001B12CE">
        <w:rPr>
          <w:rFonts w:ascii="Sylfaen" w:hAnsi="Sylfaen" w:cs="Sylfaen"/>
          <w:sz w:val="20"/>
          <w:szCs w:val="20"/>
        </w:rPr>
        <w:t xml:space="preserve"> </w:t>
      </w:r>
      <w:r w:rsidRPr="00C96E87">
        <w:rPr>
          <w:rFonts w:ascii="Sylfaen" w:hAnsi="Sylfaen" w:cs="Sylfaen"/>
          <w:sz w:val="20"/>
          <w:szCs w:val="20"/>
        </w:rPr>
        <w:t>Region</w:t>
      </w:r>
      <w:r>
        <w:rPr>
          <w:rFonts w:ascii="Sylfaen" w:hAnsi="Sylfaen" w:cs="Sylfaen"/>
          <w:sz w:val="20"/>
          <w:szCs w:val="20"/>
        </w:rPr>
        <w:t xml:space="preserve"> </w:t>
      </w:r>
      <w:r w:rsidRPr="001B12CE">
        <w:rPr>
          <w:rFonts w:ascii="Sylfaen" w:hAnsi="Sylfaen" w:cs="Sylfaen"/>
          <w:sz w:val="20"/>
          <w:szCs w:val="20"/>
        </w:rPr>
        <w:t xml:space="preserve">located at the address: </w:t>
      </w:r>
      <w:proofErr w:type="spellStart"/>
      <w:r w:rsidRPr="001B12CE">
        <w:rPr>
          <w:rFonts w:ascii="Sylfaen" w:hAnsi="Sylfaen" w:cs="Sylfaen"/>
          <w:sz w:val="20"/>
          <w:szCs w:val="20"/>
        </w:rPr>
        <w:t>Torosgyugh</w:t>
      </w:r>
      <w:proofErr w:type="spellEnd"/>
      <w:r w:rsidRPr="001B12CE">
        <w:rPr>
          <w:rFonts w:ascii="Sylfaen" w:hAnsi="Sylfaen" w:cs="Sylfaen"/>
          <w:sz w:val="20"/>
          <w:szCs w:val="20"/>
        </w:rPr>
        <w:t xml:space="preserve"> 1, </w:t>
      </w:r>
      <w:proofErr w:type="gramStart"/>
      <w:r w:rsidRPr="001B12CE">
        <w:rPr>
          <w:rFonts w:ascii="Sylfaen" w:hAnsi="Sylfaen" w:cs="Sylfaen"/>
          <w:sz w:val="20"/>
          <w:szCs w:val="20"/>
        </w:rPr>
        <w:t>P.7</w:t>
      </w:r>
      <w:r>
        <w:rPr>
          <w:rFonts w:ascii="Sylfaen" w:hAnsi="Sylfaen" w:cs="Sylfaen"/>
          <w:sz w:val="20"/>
          <w:szCs w:val="20"/>
        </w:rPr>
        <w:t xml:space="preserve">  ,</w:t>
      </w:r>
      <w:proofErr w:type="gramEnd"/>
      <w:r>
        <w:rPr>
          <w:rFonts w:ascii="Sylfaen" w:hAnsi="Sylfaen" w:cs="Sylfaen"/>
          <w:sz w:val="20"/>
          <w:szCs w:val="20"/>
        </w:rPr>
        <w:t xml:space="preserve"> in 20</w:t>
      </w:r>
      <w:r>
        <w:rPr>
          <w:rFonts w:ascii="Sylfaen" w:hAnsi="Sylfaen" w:cs="Sylfaen"/>
          <w:sz w:val="20"/>
          <w:szCs w:val="20"/>
          <w:lang w:val="hy-AM"/>
        </w:rPr>
        <w:t>20</w:t>
      </w:r>
      <w:r w:rsidRPr="00C96E87">
        <w:rPr>
          <w:rFonts w:ascii="Sylfaen" w:hAnsi="Sylfaen" w:cs="Sylfaen"/>
          <w:sz w:val="20"/>
          <w:szCs w:val="20"/>
        </w:rPr>
        <w:t xml:space="preserve">. </w:t>
      </w:r>
      <w:proofErr w:type="gramStart"/>
      <w:r w:rsidRPr="00C96E87">
        <w:rPr>
          <w:rFonts w:ascii="Sylfaen" w:hAnsi="Sylfaen" w:cs="Sylfaen"/>
          <w:sz w:val="20"/>
          <w:szCs w:val="20"/>
        </w:rPr>
        <w:t xml:space="preserve">on  </w:t>
      </w:r>
      <w:proofErr w:type="spellStart"/>
      <w:r>
        <w:rPr>
          <w:rFonts w:ascii="Sylfaen" w:hAnsi="Sylfaen" w:cs="Sylfaen"/>
          <w:sz w:val="20"/>
          <w:szCs w:val="20"/>
        </w:rPr>
        <w:t>jul</w:t>
      </w:r>
      <w:proofErr w:type="spellEnd"/>
      <w:proofErr w:type="gramEnd"/>
      <w:r>
        <w:rPr>
          <w:rFonts w:ascii="Sylfaen" w:hAnsi="Sylfaen" w:cs="Sylfaen"/>
          <w:sz w:val="20"/>
          <w:szCs w:val="20"/>
        </w:rPr>
        <w:t xml:space="preserve"> 27</w:t>
      </w:r>
      <w:r>
        <w:rPr>
          <w:rFonts w:ascii="Sylfaen" w:hAnsi="Sylfaen" w:cs="Sylfaen"/>
          <w:sz w:val="20"/>
          <w:szCs w:val="20"/>
        </w:rPr>
        <w:t xml:space="preserve">  , 12</w:t>
      </w:r>
      <w:r w:rsidRPr="00C96E87">
        <w:rPr>
          <w:rFonts w:ascii="Sylfaen" w:hAnsi="Sylfaen" w:cs="Sylfaen"/>
          <w:sz w:val="20"/>
          <w:szCs w:val="20"/>
        </w:rPr>
        <w:t>:00 .</w:t>
      </w:r>
    </w:p>
    <w:p w:rsidR="00DF3A17" w:rsidRPr="00C96E87" w:rsidRDefault="00DF3A17" w:rsidP="00DF3A17">
      <w:pPr>
        <w:spacing w:after="120"/>
        <w:ind w:right="-7" w:firstLine="567"/>
        <w:rPr>
          <w:rFonts w:ascii="Sylfaen" w:hAnsi="Sylfaen" w:cs="Sylfaen"/>
          <w:sz w:val="20"/>
          <w:szCs w:val="20"/>
        </w:rPr>
      </w:pPr>
      <w:r w:rsidRPr="00C96E87">
        <w:rPr>
          <w:rFonts w:ascii="Sylfaen" w:hAnsi="Sylfaen" w:cs="Sylfaen"/>
          <w:sz w:val="20"/>
          <w:szCs w:val="20"/>
        </w:rPr>
        <w:t xml:space="preserve">The complaints on this procedure must be submitted to the Procurement Appeals Board, c. Yerevan, </w:t>
      </w:r>
      <w:proofErr w:type="spellStart"/>
      <w:r w:rsidRPr="00C96E87">
        <w:rPr>
          <w:rFonts w:ascii="Sylfaen" w:hAnsi="Sylfaen" w:cs="Sylfaen"/>
          <w:sz w:val="20"/>
          <w:szCs w:val="20"/>
        </w:rPr>
        <w:t>Melik-Adamyan</w:t>
      </w:r>
      <w:proofErr w:type="spellEnd"/>
      <w:r w:rsidRPr="00C96E87">
        <w:rPr>
          <w:rFonts w:ascii="Sylfaen" w:hAnsi="Sylfaen" w:cs="Sylfaen"/>
          <w:sz w:val="20"/>
          <w:szCs w:val="20"/>
        </w:rPr>
        <w:t xml:space="preserve"> str. 1 address. The appeal shall be executed in the manner prescribed by this quotation invitation. In order to file a claim, the fee is to be paid at the rate of AMD 30,000 (thirty thousand), which must be transferred to the Treasury account number 900008000482, opened under the Ministry of Finance of the Republic of Armenia.</w:t>
      </w:r>
    </w:p>
    <w:p w:rsidR="00DF3A17" w:rsidRDefault="00DF3A17" w:rsidP="00DF3A17">
      <w:pPr>
        <w:spacing w:after="120"/>
        <w:ind w:right="-7" w:firstLine="567"/>
        <w:rPr>
          <w:rFonts w:ascii="Sylfaen" w:hAnsi="Sylfaen" w:cs="Sylfaen"/>
          <w:sz w:val="20"/>
          <w:szCs w:val="20"/>
          <w:lang w:val="hy-AM"/>
        </w:rPr>
      </w:pPr>
      <w:r w:rsidRPr="00C96E87">
        <w:rPr>
          <w:rFonts w:ascii="Sylfaen" w:hAnsi="Sylfaen" w:cs="Sylfaen"/>
          <w:sz w:val="20"/>
          <w:szCs w:val="20"/>
        </w:rPr>
        <w:t xml:space="preserve">For more information about this announcement, please contact    </w:t>
      </w:r>
      <w:proofErr w:type="spellStart"/>
      <w:proofErr w:type="gramStart"/>
      <w:r>
        <w:rPr>
          <w:rFonts w:ascii="Sylfaen" w:hAnsi="Sylfaen" w:cs="Sylfaen"/>
          <w:sz w:val="20"/>
          <w:szCs w:val="20"/>
        </w:rPr>
        <w:t>V.Bakhchinyan</w:t>
      </w:r>
      <w:proofErr w:type="spellEnd"/>
      <w:r w:rsidRPr="00C96E87">
        <w:rPr>
          <w:rFonts w:ascii="Sylfaen" w:hAnsi="Sylfaen" w:cs="Sylfaen"/>
          <w:sz w:val="20"/>
          <w:szCs w:val="20"/>
        </w:rPr>
        <w:t xml:space="preserve"> ,</w:t>
      </w:r>
      <w:proofErr w:type="gramEnd"/>
      <w:r w:rsidRPr="00C96E87">
        <w:rPr>
          <w:rFonts w:ascii="Sylfaen" w:hAnsi="Sylfaen" w:cs="Sylfaen"/>
          <w:sz w:val="20"/>
          <w:szCs w:val="20"/>
        </w:rPr>
        <w:t xml:space="preserve">  Secretary of the Appraisal Commission  </w:t>
      </w:r>
    </w:p>
    <w:p w:rsidR="00DF3A17" w:rsidRPr="00C96E87" w:rsidRDefault="00DF3A17" w:rsidP="00DF3A17">
      <w:pPr>
        <w:spacing w:after="120"/>
        <w:ind w:right="-7" w:firstLine="567"/>
        <w:rPr>
          <w:rFonts w:ascii="Sylfaen" w:hAnsi="Sylfaen" w:cs="Sylfaen"/>
          <w:sz w:val="20"/>
          <w:szCs w:val="20"/>
        </w:rPr>
      </w:pPr>
      <w:r w:rsidRPr="00A13059">
        <w:rPr>
          <w:rFonts w:ascii="Sylfaen" w:hAnsi="Sylfaen" w:cs="Sylfaen"/>
          <w:sz w:val="20"/>
          <w:szCs w:val="20"/>
        </w:rPr>
        <w:t xml:space="preserve">Upon request, the invitation can be submitted in Russian </w:t>
      </w:r>
    </w:p>
    <w:p w:rsidR="00DF3A17" w:rsidRPr="00422E92" w:rsidRDefault="00DF3A17" w:rsidP="00DF3A17">
      <w:pPr>
        <w:pStyle w:val="a3"/>
        <w:spacing w:line="240" w:lineRule="auto"/>
        <w:rPr>
          <w:rFonts w:ascii="GHEA Grapalat" w:hAnsi="GHEA Grapalat"/>
          <w:i w:val="0"/>
          <w:u w:val="single"/>
          <w:lang w:val="af-ZA"/>
        </w:rPr>
      </w:pPr>
      <w:r>
        <w:rPr>
          <w:rFonts w:ascii="Sylfaen" w:hAnsi="Sylfaen"/>
        </w:rPr>
        <w:t xml:space="preserve">                                                       </w:t>
      </w:r>
      <w:r w:rsidRPr="00C96E87">
        <w:rPr>
          <w:rFonts w:ascii="Sylfaen" w:hAnsi="Sylfaen"/>
        </w:rPr>
        <w:t>E-mail address is:</w:t>
      </w:r>
      <w:r w:rsidRPr="00C96E87">
        <w:rPr>
          <w:rFonts w:ascii="Sylfaen" w:hAnsi="Sylfaen"/>
          <w:i w:val="0"/>
        </w:rPr>
        <w:t xml:space="preserve"> </w:t>
      </w:r>
      <w:r w:rsidRPr="00C96E87">
        <w:rPr>
          <w:rFonts w:ascii="Sylfaen" w:hAnsi="Sylfaen"/>
        </w:rPr>
        <w:t xml:space="preserve">  </w:t>
      </w:r>
      <w:hyperlink r:id="rId5" w:history="1">
        <w:r w:rsidRPr="009A4222">
          <w:rPr>
            <w:rStyle w:val="a5"/>
            <w:rFonts w:ascii="GHEA Grapalat" w:hAnsi="GHEA Grapalat"/>
            <w:i w:val="0"/>
            <w:lang w:val="af-ZA"/>
          </w:rPr>
          <w:t>v.bakhchinyan@mail.ru</w:t>
        </w:r>
      </w:hyperlink>
    </w:p>
    <w:p w:rsidR="00DF3A17" w:rsidRPr="00C96E87" w:rsidRDefault="00DF3A17" w:rsidP="00DF3A17">
      <w:pPr>
        <w:ind w:firstLine="720"/>
        <w:jc w:val="center"/>
        <w:rPr>
          <w:rFonts w:ascii="Sylfaen" w:hAnsi="Sylfaen"/>
          <w:sz w:val="20"/>
          <w:szCs w:val="20"/>
        </w:rPr>
      </w:pPr>
      <w:r w:rsidRPr="00C96E87">
        <w:rPr>
          <w:rFonts w:ascii="Sylfaen" w:hAnsi="Sylfaen"/>
          <w:sz w:val="20"/>
          <w:szCs w:val="20"/>
        </w:rPr>
        <w:t xml:space="preserve">The phone number is:  </w:t>
      </w:r>
      <w:r>
        <w:rPr>
          <w:rFonts w:ascii="Sylfaen" w:hAnsi="Sylfaen"/>
          <w:sz w:val="20"/>
          <w:szCs w:val="20"/>
        </w:rPr>
        <w:t>077161484</w:t>
      </w:r>
    </w:p>
    <w:p w:rsidR="00DF3A17" w:rsidRDefault="00DF3A17" w:rsidP="00DF3A17">
      <w:pPr>
        <w:ind w:firstLine="720"/>
        <w:jc w:val="center"/>
        <w:rPr>
          <w:rFonts w:ascii="Sylfaen" w:hAnsi="Sylfaen"/>
          <w:sz w:val="20"/>
          <w:szCs w:val="20"/>
          <w:lang w:val="hy-AM"/>
        </w:rPr>
      </w:pPr>
      <w:r w:rsidRPr="00C96E87">
        <w:rPr>
          <w:rFonts w:ascii="Sylfaen" w:hAnsi="Sylfaen"/>
          <w:sz w:val="20"/>
          <w:szCs w:val="20"/>
        </w:rPr>
        <w:t xml:space="preserve">Customer   </w:t>
      </w:r>
      <w:r>
        <w:rPr>
          <w:rFonts w:ascii="Sylfaen" w:hAnsi="Sylfaen"/>
          <w:sz w:val="20"/>
          <w:szCs w:val="20"/>
        </w:rPr>
        <w:t>Shirak</w:t>
      </w:r>
      <w:r w:rsidRPr="00C96E87">
        <w:rPr>
          <w:rFonts w:ascii="Sylfaen" w:hAnsi="Sylfaen"/>
          <w:sz w:val="20"/>
          <w:szCs w:val="20"/>
        </w:rPr>
        <w:t xml:space="preserve"> region</w:t>
      </w:r>
      <w:proofErr w:type="gramStart"/>
      <w:r w:rsidRPr="00C96E87">
        <w:rPr>
          <w:rFonts w:ascii="Sylfaen" w:hAnsi="Sylfaen"/>
          <w:sz w:val="20"/>
          <w:szCs w:val="20"/>
        </w:rPr>
        <w:t xml:space="preserve">, </w:t>
      </w:r>
      <w:r w:rsidRPr="00FE12F5">
        <w:rPr>
          <w:rFonts w:ascii="Sylfaen" w:hAnsi="Sylfaen"/>
          <w:sz w:val="20"/>
          <w:szCs w:val="20"/>
        </w:rPr>
        <w:t xml:space="preserve"> </w:t>
      </w:r>
      <w:r w:rsidRPr="0038784D">
        <w:rPr>
          <w:rFonts w:ascii="Sylfaen" w:hAnsi="Sylfaen"/>
          <w:sz w:val="20"/>
          <w:szCs w:val="20"/>
        </w:rPr>
        <w:t>Municipality</w:t>
      </w:r>
      <w:proofErr w:type="gramEnd"/>
      <w:r w:rsidRPr="0038784D">
        <w:rPr>
          <w:rFonts w:ascii="Sylfaen" w:hAnsi="Sylfaen"/>
          <w:sz w:val="20"/>
          <w:szCs w:val="20"/>
        </w:rPr>
        <w:t xml:space="preserve"> of </w:t>
      </w:r>
      <w:proofErr w:type="spellStart"/>
      <w:r w:rsidRPr="0038784D">
        <w:rPr>
          <w:rFonts w:ascii="Sylfaen" w:hAnsi="Sylfaen"/>
          <w:sz w:val="20"/>
          <w:szCs w:val="20"/>
        </w:rPr>
        <w:t>Sarapat</w:t>
      </w:r>
      <w:proofErr w:type="spellEnd"/>
    </w:p>
    <w:p w:rsidR="00DF3A17" w:rsidRDefault="00DF3A17" w:rsidP="00DF3A17">
      <w:pPr>
        <w:ind w:firstLine="720"/>
        <w:jc w:val="center"/>
        <w:rPr>
          <w:rFonts w:ascii="Sylfaen" w:hAnsi="Sylfaen"/>
          <w:sz w:val="20"/>
          <w:szCs w:val="20"/>
          <w:lang w:val="hy-AM"/>
        </w:rPr>
      </w:pPr>
    </w:p>
    <w:p w:rsidR="00DF3A17" w:rsidRPr="00DF3A17" w:rsidRDefault="00DF3A17" w:rsidP="00DF3A17">
      <w:pPr>
        <w:ind w:firstLine="720"/>
        <w:jc w:val="center"/>
        <w:rPr>
          <w:rFonts w:ascii="Sylfaen" w:hAnsi="Sylfaen"/>
          <w:sz w:val="20"/>
          <w:szCs w:val="20"/>
          <w:lang w:val="hy-AM"/>
        </w:rPr>
      </w:pPr>
    </w:p>
    <w:p w:rsidR="00DF3A17" w:rsidRDefault="00DF3A17" w:rsidP="00DF3A17">
      <w:pPr>
        <w:ind w:right="-7"/>
        <w:rPr>
          <w:rFonts w:ascii="Sylfaen" w:hAnsi="Sylfaen" w:cs="Sylfaen"/>
          <w:b/>
          <w:sz w:val="20"/>
          <w:szCs w:val="20"/>
          <w:lang w:val="af-ZA"/>
        </w:rPr>
      </w:pPr>
    </w:p>
    <w:p w:rsidR="00DF3A17" w:rsidRPr="00FE12F5" w:rsidRDefault="00DF3A17" w:rsidP="00DF3A17">
      <w:pPr>
        <w:ind w:right="-7" w:firstLine="567"/>
        <w:jc w:val="right"/>
        <w:rPr>
          <w:rFonts w:ascii="Sylfaen" w:hAnsi="Sylfaen" w:cs="Sylfaen"/>
          <w:b/>
          <w:sz w:val="20"/>
          <w:szCs w:val="20"/>
          <w:lang w:val="ru-RU"/>
        </w:rPr>
      </w:pPr>
      <w:r w:rsidRPr="00C96E87">
        <w:rPr>
          <w:rFonts w:ascii="Sylfaen" w:hAnsi="Sylfaen" w:cs="Sylfaen"/>
          <w:b/>
          <w:sz w:val="20"/>
          <w:szCs w:val="20"/>
          <w:lang w:val="af-ZA"/>
        </w:rPr>
        <w:t>Приложение N</w:t>
      </w:r>
      <w:r w:rsidRPr="00FE12F5">
        <w:rPr>
          <w:rFonts w:ascii="Sylfaen" w:hAnsi="Sylfaen" w:cs="Sylfaen"/>
          <w:b/>
          <w:sz w:val="20"/>
          <w:szCs w:val="20"/>
          <w:lang w:val="ru-RU"/>
        </w:rPr>
        <w:t>8</w:t>
      </w:r>
    </w:p>
    <w:p w:rsidR="00DF3A17" w:rsidRPr="00C96E87" w:rsidRDefault="00DF3A17" w:rsidP="00DF3A17">
      <w:pPr>
        <w:ind w:right="-7" w:firstLine="567"/>
        <w:jc w:val="right"/>
        <w:rPr>
          <w:rFonts w:ascii="Sylfaen" w:hAnsi="Sylfaen" w:cs="Sylfaen"/>
          <w:sz w:val="20"/>
          <w:szCs w:val="20"/>
          <w:lang w:val="af-ZA"/>
        </w:rPr>
      </w:pPr>
      <w:r w:rsidRPr="00C96E87">
        <w:rPr>
          <w:rFonts w:ascii="Sylfaen" w:hAnsi="Sylfaen" w:cs="Sylfaen"/>
          <w:sz w:val="20"/>
          <w:szCs w:val="20"/>
          <w:lang w:val="af-ZA"/>
        </w:rPr>
        <w:lastRenderedPageBreak/>
        <w:t>Министр финансов Республики Армения</w:t>
      </w:r>
    </w:p>
    <w:p w:rsidR="00DF3A17" w:rsidRPr="00C96E87" w:rsidRDefault="00DF3A17" w:rsidP="00DF3A17">
      <w:pPr>
        <w:spacing w:after="120"/>
        <w:ind w:right="-7" w:firstLine="567"/>
        <w:jc w:val="right"/>
        <w:rPr>
          <w:rFonts w:ascii="Sylfaen" w:hAnsi="Sylfaen" w:cs="Sylfaen"/>
          <w:sz w:val="18"/>
          <w:szCs w:val="18"/>
          <w:lang w:val="ru-RU"/>
        </w:rPr>
      </w:pPr>
      <w:r w:rsidRPr="00C96E87">
        <w:rPr>
          <w:rFonts w:ascii="Sylfaen" w:hAnsi="Sylfaen" w:cs="Sylfaen"/>
          <w:sz w:val="20"/>
          <w:szCs w:val="20"/>
          <w:lang w:val="af-ZA"/>
        </w:rPr>
        <w:t xml:space="preserve">Приказ № </w:t>
      </w:r>
      <w:r>
        <w:rPr>
          <w:rFonts w:ascii="Sylfaen" w:hAnsi="Sylfaen" w:cs="Sylfaen"/>
          <w:sz w:val="20"/>
          <w:szCs w:val="20"/>
          <w:lang w:val="af-ZA"/>
        </w:rPr>
        <w:t>376</w:t>
      </w:r>
      <w:r w:rsidRPr="00C96E87">
        <w:rPr>
          <w:rFonts w:ascii="Sylfaen" w:hAnsi="Sylfaen" w:cs="Sylfaen"/>
          <w:sz w:val="20"/>
          <w:szCs w:val="20"/>
          <w:lang w:val="af-ZA"/>
        </w:rPr>
        <w:t xml:space="preserve">-А от </w:t>
      </w:r>
      <w:r>
        <w:rPr>
          <w:rFonts w:ascii="Sylfaen" w:hAnsi="Sylfaen" w:cs="Sylfaen"/>
          <w:sz w:val="20"/>
          <w:szCs w:val="20"/>
          <w:lang w:val="af-ZA"/>
        </w:rPr>
        <w:t>07</w:t>
      </w:r>
      <w:r w:rsidRPr="00C96E87">
        <w:rPr>
          <w:rFonts w:ascii="Sylfaen" w:hAnsi="Sylfaen" w:cs="Sylfaen"/>
          <w:sz w:val="20"/>
          <w:szCs w:val="20"/>
          <w:lang w:val="ru-RU"/>
        </w:rPr>
        <w:t xml:space="preserve"> </w:t>
      </w:r>
      <w:r>
        <w:rPr>
          <w:rFonts w:ascii="Sylfaen" w:hAnsi="Sylfaen" w:cs="Sylfaen"/>
          <w:sz w:val="20"/>
          <w:szCs w:val="20"/>
          <w:lang w:val="af-ZA"/>
        </w:rPr>
        <w:t>июня, 2019</w:t>
      </w:r>
      <w:r w:rsidRPr="00C96E87">
        <w:rPr>
          <w:rFonts w:ascii="Sylfaen" w:hAnsi="Sylfaen" w:cs="Sylfaen"/>
          <w:sz w:val="20"/>
          <w:szCs w:val="20"/>
          <w:lang w:val="af-ZA"/>
        </w:rPr>
        <w:t xml:space="preserve"> года</w:t>
      </w:r>
    </w:p>
    <w:p w:rsidR="00DF3A17" w:rsidRPr="00C96E87" w:rsidRDefault="00DF3A17" w:rsidP="00DF3A17">
      <w:pPr>
        <w:spacing w:after="120"/>
        <w:ind w:right="-7" w:firstLine="567"/>
        <w:jc w:val="center"/>
        <w:rPr>
          <w:rFonts w:ascii="Sylfaen" w:hAnsi="Sylfaen" w:cs="Sylfaen"/>
          <w:b/>
          <w:sz w:val="20"/>
          <w:szCs w:val="20"/>
          <w:lang w:val="ru-RU"/>
        </w:rPr>
      </w:pPr>
      <w:r w:rsidRPr="00C96E87">
        <w:rPr>
          <w:rFonts w:ascii="Sylfaen" w:hAnsi="Sylfaen" w:cs="Sylfaen"/>
          <w:b/>
          <w:sz w:val="20"/>
          <w:szCs w:val="20"/>
          <w:lang w:val="ru-RU"/>
        </w:rPr>
        <w:t>ЗАЯВЛЕНИЕ</w:t>
      </w:r>
    </w:p>
    <w:p w:rsidR="00DF3A17" w:rsidRPr="00C96E87" w:rsidRDefault="00DF3A17" w:rsidP="00DF3A17">
      <w:pPr>
        <w:spacing w:after="120"/>
        <w:ind w:right="-7" w:firstLine="567"/>
        <w:jc w:val="center"/>
        <w:rPr>
          <w:rFonts w:ascii="Sylfaen" w:hAnsi="Sylfaen" w:cs="Sylfaen"/>
          <w:b/>
          <w:sz w:val="20"/>
          <w:szCs w:val="20"/>
          <w:lang w:val="ru-RU"/>
        </w:rPr>
      </w:pPr>
      <w:r w:rsidRPr="00C96E87">
        <w:rPr>
          <w:rFonts w:ascii="Sylfaen" w:hAnsi="Sylfaen" w:cs="Sylfaen"/>
          <w:b/>
          <w:sz w:val="20"/>
          <w:szCs w:val="20"/>
          <w:lang w:val="ru-RU"/>
        </w:rPr>
        <w:t>О КОТИРОВКИ  ЦЕН</w:t>
      </w:r>
    </w:p>
    <w:p w:rsidR="00DF3A17" w:rsidRPr="00C96E87" w:rsidRDefault="00DF3A17" w:rsidP="00DF3A17">
      <w:pPr>
        <w:ind w:right="-7" w:firstLine="567"/>
        <w:jc w:val="center"/>
        <w:rPr>
          <w:rFonts w:ascii="Sylfaen" w:hAnsi="Sylfaen" w:cs="Sylfaen"/>
          <w:sz w:val="20"/>
          <w:szCs w:val="20"/>
          <w:lang w:val="ru-RU"/>
        </w:rPr>
      </w:pPr>
      <w:r w:rsidRPr="00C96E87">
        <w:rPr>
          <w:rFonts w:ascii="Sylfaen" w:hAnsi="Sylfaen" w:cs="Sylfaen"/>
          <w:sz w:val="20"/>
          <w:szCs w:val="20"/>
          <w:lang w:val="ru-RU"/>
        </w:rPr>
        <w:t>Этот текст заявления утверждается комиссией запроса котировок</w:t>
      </w:r>
    </w:p>
    <w:p w:rsidR="00DF3A17" w:rsidRPr="00C96E87" w:rsidRDefault="00DF3A17" w:rsidP="00DF3A17">
      <w:pPr>
        <w:ind w:right="-7" w:firstLine="567"/>
        <w:jc w:val="center"/>
        <w:rPr>
          <w:rFonts w:ascii="Sylfaen" w:hAnsi="Sylfaen" w:cs="Sylfaen"/>
          <w:sz w:val="20"/>
          <w:szCs w:val="20"/>
          <w:lang w:val="ru-RU"/>
        </w:rPr>
      </w:pPr>
      <w:r w:rsidRPr="00DF3A17">
        <w:rPr>
          <w:rFonts w:ascii="Sylfaen" w:hAnsi="Sylfaen" w:cs="Sylfaen"/>
          <w:sz w:val="20"/>
          <w:szCs w:val="20"/>
          <w:lang w:val="ru-RU"/>
        </w:rPr>
        <w:t>07</w:t>
      </w:r>
      <w:r w:rsidRPr="001C6131">
        <w:rPr>
          <w:rFonts w:ascii="Sylfaen" w:hAnsi="Sylfaen" w:cs="Sylfaen"/>
          <w:sz w:val="20"/>
          <w:szCs w:val="20"/>
          <w:lang w:val="ru-RU"/>
        </w:rPr>
        <w:t xml:space="preserve"> </w:t>
      </w:r>
      <w:r>
        <w:rPr>
          <w:rFonts w:ascii="Sylfaen" w:hAnsi="Sylfaen" w:cs="Sylfaen"/>
          <w:sz w:val="20"/>
          <w:szCs w:val="20"/>
          <w:lang w:val="ru-RU"/>
        </w:rPr>
        <w:t>.</w:t>
      </w:r>
      <w:r>
        <w:rPr>
          <w:rFonts w:ascii="Sylfaen" w:hAnsi="Sylfaen" w:cs="Sylfaen"/>
          <w:sz w:val="20"/>
          <w:szCs w:val="20"/>
        </w:rPr>
        <w:t>17</w:t>
      </w:r>
      <w:r w:rsidRPr="0038784D">
        <w:rPr>
          <w:rFonts w:ascii="Sylfaen" w:hAnsi="Sylfaen" w:cs="Sylfaen"/>
          <w:sz w:val="20"/>
          <w:szCs w:val="20"/>
          <w:lang w:val="ru-RU"/>
        </w:rPr>
        <w:t xml:space="preserve">. </w:t>
      </w:r>
      <w:r w:rsidRPr="00C96E87">
        <w:rPr>
          <w:rFonts w:ascii="Sylfaen" w:hAnsi="Sylfaen" w:cs="Sylfaen"/>
          <w:sz w:val="20"/>
          <w:szCs w:val="20"/>
          <w:lang w:val="ru-RU"/>
        </w:rPr>
        <w:t>20</w:t>
      </w:r>
      <w:r>
        <w:rPr>
          <w:rFonts w:ascii="Sylfaen" w:hAnsi="Sylfaen" w:cs="Sylfaen"/>
          <w:sz w:val="20"/>
          <w:szCs w:val="20"/>
          <w:lang w:val="hy-AM"/>
        </w:rPr>
        <w:t>20</w:t>
      </w:r>
      <w:r w:rsidRPr="00C96E87">
        <w:rPr>
          <w:rFonts w:ascii="Sylfaen" w:hAnsi="Sylfaen" w:cs="Sylfaen"/>
          <w:sz w:val="20"/>
          <w:szCs w:val="20"/>
          <w:lang w:val="ru-RU"/>
        </w:rPr>
        <w:t xml:space="preserve"> года »и« </w:t>
      </w:r>
      <w:r w:rsidRPr="0038784D">
        <w:rPr>
          <w:rFonts w:ascii="Sylfaen" w:hAnsi="Sylfaen" w:cs="Sylfaen"/>
          <w:sz w:val="20"/>
          <w:szCs w:val="20"/>
          <w:lang w:val="ru-RU"/>
        </w:rPr>
        <w:t>2</w:t>
      </w:r>
      <w:r w:rsidRPr="00C96E87">
        <w:rPr>
          <w:rFonts w:ascii="Sylfaen" w:hAnsi="Sylfaen" w:cs="Sylfaen"/>
          <w:sz w:val="20"/>
          <w:szCs w:val="20"/>
          <w:lang w:val="ru-RU"/>
        </w:rPr>
        <w:t xml:space="preserve"> »публикуются и публикуются</w:t>
      </w:r>
    </w:p>
    <w:p w:rsidR="00DF3A17" w:rsidRPr="00C96E87" w:rsidRDefault="00DF3A17" w:rsidP="00DF3A17">
      <w:pPr>
        <w:ind w:right="-7" w:firstLine="567"/>
        <w:jc w:val="center"/>
        <w:rPr>
          <w:rFonts w:ascii="Sylfaen" w:hAnsi="Sylfaen" w:cs="Sylfaen"/>
          <w:sz w:val="20"/>
          <w:szCs w:val="20"/>
          <w:lang w:val="ru-RU"/>
        </w:rPr>
      </w:pPr>
      <w:r w:rsidRPr="00C96E87">
        <w:rPr>
          <w:rFonts w:ascii="Sylfaen" w:hAnsi="Sylfaen" w:cs="Sylfaen"/>
          <w:sz w:val="20"/>
          <w:szCs w:val="20"/>
          <w:lang w:val="ru-RU"/>
        </w:rPr>
        <w:t>Согласно статье 27 Закона РА «О закупках»</w:t>
      </w:r>
    </w:p>
    <w:p w:rsidR="00DF3A17" w:rsidRPr="0038784D" w:rsidRDefault="00DF3A17" w:rsidP="00DF3A17">
      <w:pPr>
        <w:spacing w:after="120"/>
        <w:ind w:right="-7" w:firstLine="567"/>
        <w:jc w:val="center"/>
        <w:rPr>
          <w:rFonts w:ascii="Sylfaen" w:hAnsi="Sylfaen" w:cs="Sylfaen"/>
          <w:b/>
          <w:sz w:val="20"/>
          <w:szCs w:val="20"/>
          <w:lang w:val="ru-RU"/>
        </w:rPr>
      </w:pPr>
      <w:r w:rsidRPr="00C96E87">
        <w:rPr>
          <w:rFonts w:ascii="Sylfaen" w:hAnsi="Sylfaen" w:cs="Sylfaen"/>
          <w:sz w:val="20"/>
          <w:szCs w:val="20"/>
          <w:lang w:val="ru-RU"/>
        </w:rPr>
        <w:t>Идентификатор запроса:</w:t>
      </w:r>
      <w:r w:rsidRPr="00A13059">
        <w:rPr>
          <w:rFonts w:ascii="Sylfaen" w:hAnsi="Sylfaen" w:cs="Sylfaen"/>
          <w:sz w:val="16"/>
          <w:szCs w:val="20"/>
          <w:lang w:val="ru-RU"/>
        </w:rPr>
        <w:t xml:space="preserve"> </w:t>
      </w:r>
      <w:r w:rsidRPr="00A13059">
        <w:rPr>
          <w:rFonts w:ascii="GHEA Grapalat" w:hAnsi="GHEA Grapalat" w:cs="Arial Armenian"/>
          <w:sz w:val="20"/>
          <w:lang w:val="hy-AM"/>
        </w:rPr>
        <w:t>ՇՄՍՀ-ԳՀԱՊՁԲ-</w:t>
      </w:r>
      <w:r w:rsidRPr="00137821">
        <w:rPr>
          <w:rFonts w:ascii="GHEA Grapalat" w:hAnsi="GHEA Grapalat" w:cs="Arial Armenian"/>
          <w:sz w:val="20"/>
          <w:lang w:val="ru-RU"/>
        </w:rPr>
        <w:t>20</w:t>
      </w:r>
      <w:r>
        <w:rPr>
          <w:rFonts w:ascii="GHEA Grapalat" w:hAnsi="GHEA Grapalat" w:cs="Arial Armenian"/>
          <w:sz w:val="20"/>
          <w:lang w:val="hy-AM"/>
        </w:rPr>
        <w:t>/</w:t>
      </w:r>
      <w:r>
        <w:rPr>
          <w:rFonts w:ascii="GHEA Grapalat" w:hAnsi="GHEA Grapalat" w:cs="Arial Armenian"/>
          <w:sz w:val="20"/>
          <w:lang w:val="hy-AM"/>
        </w:rPr>
        <w:t>6</w:t>
      </w:r>
      <w:r w:rsidRPr="00A13059">
        <w:rPr>
          <w:rFonts w:ascii="GHEA Grapalat" w:hAnsi="GHEA Grapalat"/>
          <w:sz w:val="20"/>
          <w:lang w:val="hy-AM"/>
        </w:rPr>
        <w:t xml:space="preserve">       </w:t>
      </w:r>
    </w:p>
    <w:p w:rsidR="00DF3A17" w:rsidRPr="00C96E87" w:rsidRDefault="00DF3A17" w:rsidP="00DF3A17">
      <w:pPr>
        <w:spacing w:after="120"/>
        <w:ind w:right="-7" w:firstLine="567"/>
        <w:jc w:val="center"/>
        <w:rPr>
          <w:rFonts w:ascii="Sylfaen" w:hAnsi="Sylfaen" w:cs="Sylfaen"/>
          <w:sz w:val="20"/>
          <w:szCs w:val="20"/>
          <w:lang w:val="ru-RU"/>
        </w:rPr>
      </w:pPr>
    </w:p>
    <w:p w:rsidR="00DF3A17" w:rsidRPr="00C96E87" w:rsidRDefault="00DF3A17" w:rsidP="00DF3A17">
      <w:pPr>
        <w:spacing w:after="120"/>
        <w:ind w:right="-7" w:firstLine="567"/>
        <w:jc w:val="both"/>
        <w:rPr>
          <w:rFonts w:ascii="Sylfaen" w:hAnsi="Sylfaen" w:cs="Sylfaen"/>
          <w:sz w:val="20"/>
          <w:szCs w:val="20"/>
          <w:lang w:val="ru-RU"/>
        </w:rPr>
      </w:pPr>
      <w:r>
        <w:rPr>
          <w:rFonts w:ascii="Sylfaen" w:hAnsi="Sylfaen" w:cs="Sylfaen"/>
          <w:sz w:val="20"/>
          <w:szCs w:val="20"/>
          <w:lang w:val="ru-RU"/>
        </w:rPr>
        <w:t xml:space="preserve">    Клиент: Муниципалитет </w:t>
      </w:r>
      <w:proofErr w:type="spellStart"/>
      <w:r>
        <w:rPr>
          <w:rFonts w:ascii="Sylfaen" w:hAnsi="Sylfaen" w:cs="Sylfaen"/>
          <w:sz w:val="20"/>
          <w:szCs w:val="20"/>
          <w:lang w:val="ru-RU"/>
        </w:rPr>
        <w:t>Сарапат</w:t>
      </w:r>
      <w:proofErr w:type="spellEnd"/>
      <w:r w:rsidRPr="00C96E87">
        <w:rPr>
          <w:rFonts w:ascii="Sylfaen" w:hAnsi="Sylfaen" w:cs="Sylfaen"/>
          <w:sz w:val="20"/>
          <w:szCs w:val="20"/>
          <w:lang w:val="ru-RU"/>
        </w:rPr>
        <w:t xml:space="preserve"> </w:t>
      </w:r>
      <w:r w:rsidRPr="0038784D">
        <w:rPr>
          <w:rFonts w:ascii="Sylfaen" w:hAnsi="Sylfaen" w:cs="Sylfaen"/>
          <w:sz w:val="20"/>
          <w:szCs w:val="20"/>
          <w:lang w:val="ru-RU"/>
        </w:rPr>
        <w:t>Ширак</w:t>
      </w:r>
      <w:r>
        <w:rPr>
          <w:rFonts w:ascii="Sylfaen" w:hAnsi="Sylfaen" w:cs="Sylfaen"/>
          <w:sz w:val="20"/>
          <w:szCs w:val="20"/>
          <w:lang w:val="ru-RU"/>
        </w:rPr>
        <w:t xml:space="preserve"> регион, расположенный </w:t>
      </w:r>
      <w:r w:rsidRPr="00C96E87">
        <w:rPr>
          <w:rFonts w:ascii="Sylfaen" w:hAnsi="Sylfaen" w:cs="Sylfaen"/>
          <w:sz w:val="20"/>
          <w:szCs w:val="20"/>
          <w:lang w:val="ru-RU"/>
        </w:rPr>
        <w:t xml:space="preserve"> </w:t>
      </w:r>
      <w:r>
        <w:rPr>
          <w:rFonts w:ascii="Sylfaen" w:hAnsi="Sylfaen" w:cs="Sylfaen"/>
          <w:sz w:val="20"/>
          <w:szCs w:val="20"/>
          <w:lang w:val="ru-RU"/>
        </w:rPr>
        <w:t xml:space="preserve">в </w:t>
      </w:r>
      <w:proofErr w:type="spellStart"/>
      <w:r>
        <w:rPr>
          <w:rFonts w:ascii="Sylfaen" w:hAnsi="Sylfaen" w:cs="Sylfaen"/>
          <w:sz w:val="20"/>
          <w:szCs w:val="20"/>
          <w:lang w:val="ru-RU"/>
        </w:rPr>
        <w:t>Торосюге</w:t>
      </w:r>
      <w:proofErr w:type="spellEnd"/>
      <w:r>
        <w:rPr>
          <w:rFonts w:ascii="Sylfaen" w:hAnsi="Sylfaen" w:cs="Sylfaen"/>
          <w:sz w:val="20"/>
          <w:szCs w:val="20"/>
          <w:lang w:val="ru-RU"/>
        </w:rPr>
        <w:t xml:space="preserve"> 1</w:t>
      </w:r>
      <w:r w:rsidRPr="0038784D">
        <w:rPr>
          <w:rFonts w:ascii="Sylfaen" w:hAnsi="Sylfaen" w:cs="Sylfaen"/>
          <w:sz w:val="20"/>
          <w:szCs w:val="20"/>
          <w:lang w:val="ru-RU"/>
        </w:rPr>
        <w:t xml:space="preserve"> </w:t>
      </w:r>
      <w:r w:rsidRPr="00C96E87">
        <w:rPr>
          <w:rFonts w:ascii="Sylfaen" w:hAnsi="Sylfaen" w:cs="Sylfaen"/>
          <w:sz w:val="20"/>
          <w:szCs w:val="20"/>
          <w:lang w:val="ru-RU"/>
        </w:rPr>
        <w:t xml:space="preserve">улица </w:t>
      </w:r>
      <w:r w:rsidRPr="0038784D">
        <w:rPr>
          <w:rFonts w:ascii="Sylfaen" w:hAnsi="Sylfaen" w:cs="Sylfaen"/>
          <w:sz w:val="20"/>
          <w:szCs w:val="20"/>
          <w:lang w:val="ru-RU"/>
        </w:rPr>
        <w:t>7</w:t>
      </w:r>
      <w:r w:rsidRPr="00C96E87">
        <w:rPr>
          <w:rFonts w:ascii="Sylfaen" w:hAnsi="Sylfaen" w:cs="Sylfaen"/>
          <w:sz w:val="20"/>
          <w:szCs w:val="20"/>
          <w:lang w:val="hy-AM"/>
        </w:rPr>
        <w:t xml:space="preserve"> </w:t>
      </w:r>
      <w:r>
        <w:rPr>
          <w:rFonts w:ascii="Sylfaen" w:hAnsi="Sylfaen" w:cs="Sylfaen"/>
          <w:sz w:val="20"/>
          <w:szCs w:val="20"/>
          <w:lang w:val="ru-RU"/>
        </w:rPr>
        <w:t xml:space="preserve"> </w:t>
      </w:r>
      <w:r w:rsidRPr="00C96E87">
        <w:rPr>
          <w:rFonts w:ascii="Sylfaen" w:hAnsi="Sylfaen" w:cs="Sylfaen"/>
          <w:sz w:val="20"/>
          <w:szCs w:val="20"/>
          <w:lang w:val="ru-RU"/>
        </w:rPr>
        <w:t>объявляет о проведении котировки цен, которая реализуется на одном этапе.</w:t>
      </w:r>
    </w:p>
    <w:p w:rsidR="00DF3A17" w:rsidRPr="001C6131" w:rsidRDefault="00DF3A17" w:rsidP="00DF3A17">
      <w:pPr>
        <w:spacing w:after="120"/>
        <w:ind w:right="-7" w:firstLine="567"/>
        <w:jc w:val="both"/>
        <w:rPr>
          <w:rFonts w:ascii="GHEA Grapalat" w:hAnsi="GHEA Grapalat"/>
          <w:b/>
          <w:sz w:val="20"/>
          <w:szCs w:val="20"/>
          <w:lang w:val="ru-RU"/>
        </w:rPr>
      </w:pPr>
      <w:r w:rsidRPr="001C6131">
        <w:rPr>
          <w:rFonts w:ascii="GHEA Grapalat" w:hAnsi="GHEA Grapalat"/>
          <w:b/>
          <w:sz w:val="20"/>
          <w:szCs w:val="20"/>
          <w:lang w:val="ru-RU"/>
        </w:rPr>
        <w:t xml:space="preserve">Участнику тендера будет предложено подписать контракт </w:t>
      </w:r>
      <w:r w:rsidRPr="00DF3A17">
        <w:rPr>
          <w:rFonts w:ascii="GHEA Grapalat" w:hAnsi="GHEA Grapalat"/>
          <w:b/>
          <w:sz w:val="20"/>
          <w:szCs w:val="20"/>
          <w:lang w:val="hy-AM"/>
        </w:rPr>
        <w:t>«Контрактное строительство необходимой инфраструктуры для расширения д</w:t>
      </w:r>
      <w:r>
        <w:rPr>
          <w:rFonts w:ascii="GHEA Grapalat" w:hAnsi="GHEA Grapalat"/>
          <w:b/>
          <w:sz w:val="20"/>
          <w:szCs w:val="20"/>
          <w:lang w:val="hy-AM"/>
        </w:rPr>
        <w:t>оступа к общественным пастбищам</w:t>
      </w:r>
      <w:r>
        <w:rPr>
          <w:rFonts w:ascii="GHEA Grapalat" w:hAnsi="GHEA Grapalat"/>
          <w:b/>
          <w:sz w:val="20"/>
          <w:szCs w:val="20"/>
          <w:lang w:val="hy-AM"/>
        </w:rPr>
        <w:t>»</w:t>
      </w:r>
      <w:r w:rsidRPr="0038784D">
        <w:rPr>
          <w:rFonts w:ascii="GHEA Grapalat" w:hAnsi="GHEA Grapalat"/>
          <w:b/>
          <w:sz w:val="20"/>
          <w:szCs w:val="20"/>
          <w:lang w:val="ru-RU"/>
        </w:rPr>
        <w:t xml:space="preserve"> </w:t>
      </w:r>
      <w:r w:rsidRPr="001C6131">
        <w:rPr>
          <w:rFonts w:ascii="GHEA Grapalat" w:hAnsi="GHEA Grapalat"/>
          <w:b/>
          <w:sz w:val="20"/>
          <w:szCs w:val="20"/>
          <w:lang w:val="ru-RU"/>
        </w:rPr>
        <w:t>(далее - контракт).</w:t>
      </w:r>
    </w:p>
    <w:p w:rsidR="00DF3A17" w:rsidRPr="00C96E87" w:rsidRDefault="00DF3A17" w:rsidP="00DF3A17">
      <w:pPr>
        <w:spacing w:after="120"/>
        <w:ind w:right="-7" w:firstLine="567"/>
        <w:jc w:val="both"/>
        <w:rPr>
          <w:rFonts w:ascii="Sylfaen" w:hAnsi="Sylfaen" w:cs="Sylfaen"/>
          <w:sz w:val="20"/>
          <w:szCs w:val="20"/>
          <w:lang w:val="ru-RU"/>
        </w:rPr>
      </w:pPr>
      <w:r w:rsidRPr="00C96E87">
        <w:rPr>
          <w:rFonts w:ascii="Sylfaen" w:hAnsi="Sylfaen" w:cs="Sylfaen"/>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DF3A17" w:rsidRPr="00C96E87" w:rsidRDefault="00DF3A17" w:rsidP="00DF3A17">
      <w:pPr>
        <w:spacing w:after="120"/>
        <w:ind w:right="-7" w:firstLine="567"/>
        <w:jc w:val="both"/>
        <w:rPr>
          <w:rFonts w:ascii="Sylfaen" w:hAnsi="Sylfaen" w:cs="Sylfaen"/>
          <w:sz w:val="20"/>
          <w:szCs w:val="20"/>
          <w:lang w:val="ru-RU"/>
        </w:rPr>
      </w:pPr>
      <w:r w:rsidRPr="00C96E87">
        <w:rPr>
          <w:rFonts w:ascii="Sylfaen" w:hAnsi="Sylfaen" w:cs="Sylfaen"/>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DF3A17" w:rsidRPr="00C96E87" w:rsidRDefault="00DF3A17" w:rsidP="00DF3A17">
      <w:pPr>
        <w:spacing w:after="120"/>
        <w:ind w:right="-7" w:firstLine="567"/>
        <w:jc w:val="both"/>
        <w:rPr>
          <w:rFonts w:ascii="Sylfaen" w:hAnsi="Sylfaen" w:cs="Sylfaen"/>
          <w:sz w:val="20"/>
          <w:szCs w:val="20"/>
          <w:lang w:val="ru-RU"/>
        </w:rPr>
      </w:pPr>
      <w:r w:rsidRPr="00C96E87">
        <w:rPr>
          <w:rFonts w:ascii="Sylfaen" w:hAnsi="Sylfaen" w:cs="Sylfaen"/>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DF3A17" w:rsidRPr="00C96E87" w:rsidRDefault="00DF3A17" w:rsidP="00DF3A17">
      <w:pPr>
        <w:spacing w:after="120"/>
        <w:ind w:right="-7"/>
        <w:jc w:val="both"/>
        <w:rPr>
          <w:rFonts w:ascii="Sylfaen" w:hAnsi="Sylfaen" w:cs="Sylfaen"/>
          <w:sz w:val="20"/>
          <w:szCs w:val="20"/>
          <w:lang w:val="ru-RU"/>
        </w:rPr>
      </w:pPr>
      <w:r w:rsidRPr="00C96E87">
        <w:rPr>
          <w:rFonts w:ascii="Sylfaen" w:hAnsi="Sylfaen" w:cs="Sylfaen"/>
          <w:sz w:val="20"/>
          <w:szCs w:val="20"/>
          <w:lang w:val="ru-RU"/>
        </w:rPr>
        <w:t xml:space="preserve">           Чтобы получить запрос на котировку, необходимо обратиться к Клиенту в </w:t>
      </w:r>
      <w:r w:rsidRPr="00A13059">
        <w:rPr>
          <w:rFonts w:ascii="Sylfaen" w:hAnsi="Sylfaen" w:cs="Sylfaen"/>
          <w:sz w:val="20"/>
          <w:szCs w:val="20"/>
          <w:lang w:val="ru-RU"/>
        </w:rPr>
        <w:t>12</w:t>
      </w:r>
      <w:r w:rsidRPr="00C96E87">
        <w:rPr>
          <w:rFonts w:ascii="Sylfaen" w:hAnsi="Sylfaen" w:cs="Sylfaen"/>
          <w:sz w:val="20"/>
          <w:szCs w:val="20"/>
          <w:lang w:val="ru-RU"/>
        </w:rPr>
        <w:t>:00 часов на 7-й день после объявления этого объявления. Чтобы получить приглашение в письменной форме, Клиент должен подать письменное заявление. Клиент должен предоставить приглашения на работу в первый рабочий день после получения такого бесплатного запроса. В случае запроса на электронное приглашение клиент должен предоставить приглашение бесплатно в течение рабочего дня, следующего за днем получения заявки.</w:t>
      </w:r>
    </w:p>
    <w:p w:rsidR="00DF3A17" w:rsidRPr="00C96E87" w:rsidRDefault="00DF3A17" w:rsidP="00DF3A17">
      <w:pPr>
        <w:spacing w:after="120"/>
        <w:ind w:right="-7" w:firstLine="567"/>
        <w:jc w:val="both"/>
        <w:rPr>
          <w:rFonts w:ascii="Sylfaen" w:hAnsi="Sylfaen" w:cs="Sylfaen"/>
          <w:sz w:val="20"/>
          <w:szCs w:val="20"/>
          <w:lang w:val="ru-RU"/>
        </w:rPr>
      </w:pPr>
      <w:proofErr w:type="gramStart"/>
      <w:r w:rsidRPr="00C96E87">
        <w:rPr>
          <w:rFonts w:ascii="Sylfaen" w:hAnsi="Sylfaen" w:cs="Sylfaen"/>
          <w:sz w:val="20"/>
          <w:szCs w:val="20"/>
          <w:lang w:val="ru-RU"/>
        </w:rPr>
        <w:t>Не получение</w:t>
      </w:r>
      <w:proofErr w:type="gramEnd"/>
      <w:r w:rsidRPr="00C96E87">
        <w:rPr>
          <w:rFonts w:ascii="Sylfaen" w:hAnsi="Sylfaen" w:cs="Sylfaen"/>
          <w:sz w:val="20"/>
          <w:szCs w:val="20"/>
          <w:lang w:val="ru-RU"/>
        </w:rPr>
        <w:t xml:space="preserve"> приглашения не ограничивает право участника участвовать в этой процедуре.</w:t>
      </w:r>
    </w:p>
    <w:p w:rsidR="00DF3A17" w:rsidRPr="00C96E87" w:rsidRDefault="00DF3A17" w:rsidP="00DF3A17">
      <w:pPr>
        <w:spacing w:after="120"/>
        <w:ind w:right="-7" w:firstLine="567"/>
        <w:jc w:val="both"/>
        <w:rPr>
          <w:rFonts w:ascii="Sylfaen" w:hAnsi="Sylfaen" w:cs="Sylfaen"/>
          <w:sz w:val="20"/>
          <w:szCs w:val="20"/>
          <w:lang w:val="ru-RU"/>
        </w:rPr>
      </w:pPr>
      <w:r w:rsidRPr="00C96E87">
        <w:rPr>
          <w:rFonts w:ascii="Sylfaen" w:hAnsi="Sylfaen" w:cs="Sylfaen"/>
          <w:sz w:val="20"/>
          <w:szCs w:val="20"/>
          <w:lang w:val="ru-RU"/>
        </w:rPr>
        <w:t xml:space="preserve">Котировочные запросы должны быть представлены в </w:t>
      </w:r>
      <w:r w:rsidRPr="0038784D">
        <w:rPr>
          <w:rFonts w:ascii="Sylfaen" w:hAnsi="Sylfaen" w:cs="Sylfaen"/>
          <w:sz w:val="20"/>
          <w:szCs w:val="20"/>
          <w:lang w:val="ru-RU"/>
        </w:rPr>
        <w:t>Ширак</w:t>
      </w:r>
      <w:r>
        <w:rPr>
          <w:rFonts w:ascii="Sylfaen" w:hAnsi="Sylfaen" w:cs="Sylfaen"/>
          <w:sz w:val="20"/>
          <w:szCs w:val="20"/>
          <w:lang w:val="ru-RU"/>
        </w:rPr>
        <w:t xml:space="preserve"> регион, </w:t>
      </w:r>
      <w:proofErr w:type="spellStart"/>
      <w:r>
        <w:rPr>
          <w:rFonts w:ascii="Sylfaen" w:hAnsi="Sylfaen" w:cs="Sylfaen"/>
          <w:sz w:val="20"/>
          <w:szCs w:val="20"/>
          <w:lang w:val="ru-RU"/>
        </w:rPr>
        <w:t>Торосюг</w:t>
      </w:r>
      <w:proofErr w:type="spellEnd"/>
      <w:r>
        <w:rPr>
          <w:rFonts w:ascii="Sylfaen" w:hAnsi="Sylfaen" w:cs="Sylfaen"/>
          <w:sz w:val="20"/>
          <w:szCs w:val="20"/>
          <w:lang w:val="ru-RU"/>
        </w:rPr>
        <w:t xml:space="preserve"> 1</w:t>
      </w:r>
      <w:r w:rsidRPr="0038784D">
        <w:rPr>
          <w:rFonts w:ascii="Sylfaen" w:hAnsi="Sylfaen" w:cs="Sylfaen"/>
          <w:sz w:val="20"/>
          <w:szCs w:val="20"/>
          <w:lang w:val="ru-RU"/>
        </w:rPr>
        <w:t xml:space="preserve"> </w:t>
      </w:r>
      <w:r w:rsidRPr="00C96E87">
        <w:rPr>
          <w:rFonts w:ascii="Sylfaen" w:hAnsi="Sylfaen" w:cs="Sylfaen"/>
          <w:sz w:val="20"/>
          <w:szCs w:val="20"/>
          <w:lang w:val="ru-RU"/>
        </w:rPr>
        <w:t xml:space="preserve">улица </w:t>
      </w:r>
      <w:r w:rsidRPr="0038784D">
        <w:rPr>
          <w:rFonts w:ascii="Sylfaen" w:hAnsi="Sylfaen" w:cs="Sylfaen"/>
          <w:sz w:val="20"/>
          <w:szCs w:val="20"/>
          <w:lang w:val="ru-RU"/>
        </w:rPr>
        <w:t>7</w:t>
      </w:r>
      <w:r w:rsidRPr="00C96E87">
        <w:rPr>
          <w:rFonts w:ascii="Sylfaen" w:hAnsi="Sylfaen" w:cs="Sylfaen"/>
          <w:sz w:val="20"/>
          <w:szCs w:val="20"/>
          <w:lang w:val="hy-AM"/>
        </w:rPr>
        <w:t xml:space="preserve"> </w:t>
      </w:r>
      <w:r>
        <w:rPr>
          <w:rFonts w:ascii="Sylfaen" w:hAnsi="Sylfaen" w:cs="Sylfaen"/>
          <w:sz w:val="20"/>
          <w:szCs w:val="20"/>
          <w:lang w:val="ru-RU"/>
        </w:rPr>
        <w:t xml:space="preserve"> </w:t>
      </w:r>
      <w:r w:rsidRPr="00C96E87">
        <w:rPr>
          <w:rFonts w:ascii="Sylfaen" w:hAnsi="Sylfaen" w:cs="Sylfaen"/>
          <w:sz w:val="20"/>
          <w:szCs w:val="20"/>
          <w:lang w:val="ru-RU"/>
        </w:rPr>
        <w:t xml:space="preserve">, </w:t>
      </w:r>
      <w:r>
        <w:rPr>
          <w:rFonts w:ascii="Sylfaen" w:hAnsi="Sylfaen" w:cs="Sylfaen"/>
          <w:sz w:val="20"/>
          <w:szCs w:val="20"/>
          <w:lang w:val="ru-RU"/>
        </w:rPr>
        <w:t>На 7-й день в 1</w:t>
      </w:r>
      <w:r w:rsidRPr="00580B56">
        <w:rPr>
          <w:rFonts w:ascii="Sylfaen" w:hAnsi="Sylfaen" w:cs="Sylfaen"/>
          <w:sz w:val="20"/>
          <w:szCs w:val="20"/>
          <w:lang w:val="ru-RU"/>
        </w:rPr>
        <w:t>2</w:t>
      </w:r>
      <w:r w:rsidRPr="00C96E87">
        <w:rPr>
          <w:rFonts w:ascii="Sylfaen" w:hAnsi="Sylfaen" w:cs="Sylfaen"/>
          <w:sz w:val="20"/>
          <w:szCs w:val="20"/>
          <w:lang w:val="ru-RU"/>
        </w:rPr>
        <w:t>:00, начиная со дня опубликования этого объявления</w:t>
      </w:r>
      <w:r w:rsidRPr="00580B56">
        <w:rPr>
          <w:rFonts w:ascii="Sylfaen" w:hAnsi="Sylfaen" w:cs="Sylfaen"/>
          <w:sz w:val="20"/>
          <w:szCs w:val="20"/>
          <w:lang w:val="ru-RU"/>
        </w:rPr>
        <w:t>.</w:t>
      </w:r>
      <w:r w:rsidRPr="00C96E87">
        <w:rPr>
          <w:rFonts w:ascii="Sylfaen" w:hAnsi="Sylfaen" w:cs="Sylfaen"/>
          <w:sz w:val="20"/>
          <w:szCs w:val="20"/>
          <w:lang w:val="ru-RU"/>
        </w:rPr>
        <w:t xml:space="preserve"> Предложения также могут быть представлены на английском или русском, </w:t>
      </w:r>
      <w:proofErr w:type="gramStart"/>
      <w:r w:rsidRPr="00C96E87">
        <w:rPr>
          <w:rFonts w:ascii="Sylfaen" w:hAnsi="Sylfaen" w:cs="Sylfaen"/>
          <w:sz w:val="20"/>
          <w:szCs w:val="20"/>
          <w:lang w:val="ru-RU"/>
        </w:rPr>
        <w:t>помимо</w:t>
      </w:r>
      <w:proofErr w:type="gramEnd"/>
      <w:r w:rsidRPr="00C96E87">
        <w:rPr>
          <w:rFonts w:ascii="Sylfaen" w:hAnsi="Sylfaen" w:cs="Sylfaen"/>
          <w:sz w:val="20"/>
          <w:szCs w:val="20"/>
          <w:lang w:val="ru-RU"/>
        </w:rPr>
        <w:t xml:space="preserve"> армянского.</w:t>
      </w:r>
    </w:p>
    <w:p w:rsidR="00DF3A17" w:rsidRPr="00C96E87" w:rsidRDefault="00DF3A17" w:rsidP="00DF3A17">
      <w:pPr>
        <w:spacing w:after="120"/>
        <w:ind w:right="-7"/>
        <w:jc w:val="both"/>
        <w:rPr>
          <w:rFonts w:ascii="Sylfaen" w:hAnsi="Sylfaen" w:cs="Sylfaen"/>
          <w:sz w:val="20"/>
          <w:szCs w:val="20"/>
          <w:lang w:val="ru-RU"/>
        </w:rPr>
      </w:pPr>
      <w:r w:rsidRPr="00C96E87">
        <w:rPr>
          <w:rFonts w:ascii="Sylfaen" w:hAnsi="Sylfaen" w:cs="Sylfaen"/>
          <w:sz w:val="20"/>
          <w:szCs w:val="20"/>
          <w:lang w:val="ru-RU"/>
        </w:rPr>
        <w:t xml:space="preserve">Открытие торгов состоится в </w:t>
      </w:r>
      <w:r w:rsidRPr="0038784D">
        <w:rPr>
          <w:rFonts w:ascii="Sylfaen" w:hAnsi="Sylfaen" w:cs="Sylfaen"/>
          <w:sz w:val="20"/>
          <w:szCs w:val="20"/>
          <w:lang w:val="ru-RU"/>
        </w:rPr>
        <w:t>Ширак</w:t>
      </w:r>
      <w:r>
        <w:rPr>
          <w:rFonts w:ascii="Sylfaen" w:hAnsi="Sylfaen" w:cs="Sylfaen"/>
          <w:sz w:val="20"/>
          <w:szCs w:val="20"/>
          <w:lang w:val="ru-RU"/>
        </w:rPr>
        <w:t xml:space="preserve"> регион, </w:t>
      </w:r>
      <w:proofErr w:type="spellStart"/>
      <w:r>
        <w:rPr>
          <w:rFonts w:ascii="Sylfaen" w:hAnsi="Sylfaen" w:cs="Sylfaen"/>
          <w:sz w:val="20"/>
          <w:szCs w:val="20"/>
          <w:lang w:val="ru-RU"/>
        </w:rPr>
        <w:t>Торосюг</w:t>
      </w:r>
      <w:proofErr w:type="spellEnd"/>
      <w:r>
        <w:rPr>
          <w:rFonts w:ascii="Sylfaen" w:hAnsi="Sylfaen" w:cs="Sylfaen"/>
          <w:sz w:val="20"/>
          <w:szCs w:val="20"/>
          <w:lang w:val="ru-RU"/>
        </w:rPr>
        <w:t xml:space="preserve"> 1</w:t>
      </w:r>
      <w:r w:rsidRPr="0038784D">
        <w:rPr>
          <w:rFonts w:ascii="Sylfaen" w:hAnsi="Sylfaen" w:cs="Sylfaen"/>
          <w:sz w:val="20"/>
          <w:szCs w:val="20"/>
          <w:lang w:val="ru-RU"/>
        </w:rPr>
        <w:t xml:space="preserve"> </w:t>
      </w:r>
      <w:r w:rsidRPr="00C96E87">
        <w:rPr>
          <w:rFonts w:ascii="Sylfaen" w:hAnsi="Sylfaen" w:cs="Sylfaen"/>
          <w:sz w:val="20"/>
          <w:szCs w:val="20"/>
          <w:lang w:val="ru-RU"/>
        </w:rPr>
        <w:t xml:space="preserve">улица </w:t>
      </w:r>
      <w:r w:rsidRPr="0038784D">
        <w:rPr>
          <w:rFonts w:ascii="Sylfaen" w:hAnsi="Sylfaen" w:cs="Sylfaen"/>
          <w:sz w:val="20"/>
          <w:szCs w:val="20"/>
          <w:lang w:val="ru-RU"/>
        </w:rPr>
        <w:t>7</w:t>
      </w:r>
      <w:r w:rsidRPr="00C96E87">
        <w:rPr>
          <w:rFonts w:ascii="Sylfaen" w:hAnsi="Sylfaen" w:cs="Sylfaen"/>
          <w:sz w:val="20"/>
          <w:szCs w:val="20"/>
          <w:lang w:val="hy-AM"/>
        </w:rPr>
        <w:t xml:space="preserve"> </w:t>
      </w:r>
      <w:r>
        <w:rPr>
          <w:rFonts w:ascii="Sylfaen" w:hAnsi="Sylfaen" w:cs="Sylfaen"/>
          <w:sz w:val="20"/>
          <w:szCs w:val="20"/>
          <w:lang w:val="ru-RU"/>
        </w:rPr>
        <w:t xml:space="preserve"> </w:t>
      </w:r>
      <w:r w:rsidRPr="00C96E87">
        <w:rPr>
          <w:rFonts w:ascii="Sylfaen" w:hAnsi="Sylfaen" w:cs="Sylfaen"/>
          <w:sz w:val="20"/>
          <w:szCs w:val="20"/>
          <w:lang w:val="ru-RU"/>
        </w:rPr>
        <w:t>,</w:t>
      </w:r>
      <w:r w:rsidRPr="00C96E87">
        <w:rPr>
          <w:rFonts w:ascii="Sylfaen" w:hAnsi="Sylfaen" w:cs="Sylfaen"/>
          <w:sz w:val="20"/>
          <w:szCs w:val="20"/>
          <w:lang w:val="hy-AM"/>
        </w:rPr>
        <w:t xml:space="preserve"> </w:t>
      </w:r>
      <w:r w:rsidRPr="00C96E87">
        <w:rPr>
          <w:rFonts w:ascii="Sylfaen" w:hAnsi="Sylfaen" w:cs="Sylfaen"/>
          <w:sz w:val="20"/>
          <w:szCs w:val="20"/>
          <w:lang w:val="ru-RU"/>
        </w:rPr>
        <w:t xml:space="preserve"> в</w:t>
      </w:r>
      <w:r>
        <w:rPr>
          <w:rFonts w:ascii="Sylfaen" w:hAnsi="Sylfaen" w:cs="Sylfaen"/>
          <w:sz w:val="20"/>
          <w:szCs w:val="20"/>
          <w:lang w:val="ru-RU"/>
        </w:rPr>
        <w:t xml:space="preserve"> </w:t>
      </w:r>
      <w:r w:rsidRPr="00DF3A17">
        <w:rPr>
          <w:rFonts w:ascii="Sylfaen" w:hAnsi="Sylfaen" w:cs="Sylfaen"/>
          <w:sz w:val="20"/>
          <w:szCs w:val="20"/>
          <w:lang w:val="ru-RU"/>
        </w:rPr>
        <w:t>17</w:t>
      </w:r>
      <w:r>
        <w:rPr>
          <w:rFonts w:ascii="Sylfaen" w:hAnsi="Sylfaen" w:cs="Sylfaen"/>
          <w:sz w:val="20"/>
          <w:szCs w:val="20"/>
          <w:lang w:val="ru-RU"/>
        </w:rPr>
        <w:t>,0</w:t>
      </w:r>
      <w:r w:rsidRPr="00DF3A17">
        <w:rPr>
          <w:rFonts w:ascii="Sylfaen" w:hAnsi="Sylfaen" w:cs="Sylfaen"/>
          <w:sz w:val="20"/>
          <w:szCs w:val="20"/>
          <w:lang w:val="ru-RU"/>
        </w:rPr>
        <w:t>7</w:t>
      </w:r>
      <w:r>
        <w:rPr>
          <w:rFonts w:ascii="Sylfaen" w:hAnsi="Sylfaen" w:cs="Sylfaen"/>
          <w:sz w:val="20"/>
          <w:szCs w:val="20"/>
          <w:lang w:val="ru-RU"/>
        </w:rPr>
        <w:t>,</w:t>
      </w:r>
      <w:r w:rsidRPr="00C96E87">
        <w:rPr>
          <w:rFonts w:ascii="Sylfaen" w:hAnsi="Sylfaen" w:cs="Sylfaen"/>
          <w:sz w:val="20"/>
          <w:szCs w:val="20"/>
          <w:lang w:val="ru-RU"/>
        </w:rPr>
        <w:t xml:space="preserve"> 20</w:t>
      </w:r>
      <w:r>
        <w:rPr>
          <w:rFonts w:ascii="Sylfaen" w:hAnsi="Sylfaen" w:cs="Sylfaen"/>
          <w:sz w:val="20"/>
          <w:szCs w:val="20"/>
          <w:lang w:val="ru-RU"/>
        </w:rPr>
        <w:t>20</w:t>
      </w:r>
      <w:r w:rsidRPr="00C96E87">
        <w:rPr>
          <w:rFonts w:ascii="Sylfaen" w:hAnsi="Sylfaen" w:cs="Sylfaen"/>
          <w:sz w:val="20"/>
          <w:szCs w:val="20"/>
          <w:lang w:val="ru-RU"/>
        </w:rPr>
        <w:t xml:space="preserve"> году</w:t>
      </w:r>
      <w:proofErr w:type="gramStart"/>
      <w:r w:rsidRPr="00C96E87">
        <w:rPr>
          <w:rFonts w:ascii="Sylfaen" w:hAnsi="Sylfaen" w:cs="Sylfaen"/>
          <w:sz w:val="20"/>
          <w:szCs w:val="20"/>
          <w:lang w:val="ru-RU"/>
        </w:rPr>
        <w:t>.</w:t>
      </w:r>
      <w:proofErr w:type="gramEnd"/>
      <w:r w:rsidRPr="00C96E87">
        <w:rPr>
          <w:rFonts w:ascii="Sylfaen" w:hAnsi="Sylfaen" w:cs="Sylfaen"/>
          <w:sz w:val="20"/>
          <w:szCs w:val="20"/>
          <w:lang w:val="ru-RU"/>
        </w:rPr>
        <w:t xml:space="preserve">   </w:t>
      </w:r>
      <w:r>
        <w:rPr>
          <w:rFonts w:ascii="Sylfaen" w:hAnsi="Sylfaen" w:cs="Sylfaen"/>
          <w:sz w:val="20"/>
          <w:szCs w:val="20"/>
          <w:lang w:val="ru-RU"/>
        </w:rPr>
        <w:t xml:space="preserve">   </w:t>
      </w:r>
      <w:proofErr w:type="gramStart"/>
      <w:r>
        <w:rPr>
          <w:rFonts w:ascii="Sylfaen" w:hAnsi="Sylfaen" w:cs="Sylfaen"/>
          <w:sz w:val="20"/>
          <w:szCs w:val="20"/>
          <w:lang w:val="ru-RU"/>
        </w:rPr>
        <w:t>в</w:t>
      </w:r>
      <w:proofErr w:type="gramEnd"/>
      <w:r>
        <w:rPr>
          <w:rFonts w:ascii="Sylfaen" w:hAnsi="Sylfaen" w:cs="Sylfaen"/>
          <w:sz w:val="20"/>
          <w:szCs w:val="20"/>
          <w:lang w:val="ru-RU"/>
        </w:rPr>
        <w:t xml:space="preserve"> 12</w:t>
      </w:r>
      <w:r w:rsidRPr="00C96E87">
        <w:rPr>
          <w:rFonts w:ascii="Sylfaen" w:hAnsi="Sylfaen" w:cs="Sylfaen"/>
          <w:sz w:val="20"/>
          <w:szCs w:val="20"/>
          <w:lang w:val="ru-RU"/>
        </w:rPr>
        <w:t xml:space="preserve">:00 </w:t>
      </w:r>
    </w:p>
    <w:p w:rsidR="00DF3A17" w:rsidRPr="00C96E87" w:rsidRDefault="00DF3A17" w:rsidP="00DF3A17">
      <w:pPr>
        <w:spacing w:after="120"/>
        <w:ind w:right="-7" w:firstLine="567"/>
        <w:jc w:val="both"/>
        <w:rPr>
          <w:rFonts w:ascii="Sylfaen" w:hAnsi="Sylfaen" w:cs="Sylfaen"/>
          <w:sz w:val="20"/>
          <w:szCs w:val="20"/>
          <w:lang w:val="ru-RU"/>
        </w:rPr>
      </w:pPr>
      <w:r w:rsidRPr="00C96E87">
        <w:rPr>
          <w:rFonts w:ascii="Sylfaen" w:hAnsi="Sylfaen" w:cs="Sylfaen"/>
          <w:sz w:val="20"/>
          <w:szCs w:val="20"/>
          <w:lang w:val="ru-RU"/>
        </w:rPr>
        <w:t xml:space="preserve">Жалобы на эту процедуру должны быть представлены в Апелляционный совет по закупкам, c. Ереван, ул. </w:t>
      </w:r>
      <w:proofErr w:type="spellStart"/>
      <w:r w:rsidRPr="00C96E87">
        <w:rPr>
          <w:rFonts w:ascii="Sylfaen" w:hAnsi="Sylfaen" w:cs="Sylfaen"/>
          <w:sz w:val="20"/>
          <w:szCs w:val="20"/>
          <w:lang w:val="ru-RU"/>
        </w:rPr>
        <w:t>Мелик-Адамян</w:t>
      </w:r>
      <w:proofErr w:type="spellEnd"/>
      <w:r w:rsidRPr="00C96E87">
        <w:rPr>
          <w:rFonts w:ascii="Sylfaen" w:hAnsi="Sylfaen" w:cs="Sylfaen"/>
          <w:sz w:val="20"/>
          <w:szCs w:val="20"/>
          <w:lang w:val="ru-RU"/>
        </w:rPr>
        <w:t xml:space="preserve"> 1 адрес. Апелляция должна быть оформлена в порядке, установленном этим предложением.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DF3A17" w:rsidRPr="00A13059" w:rsidRDefault="00DF3A17" w:rsidP="00DF3A17">
      <w:pPr>
        <w:spacing w:after="120"/>
        <w:ind w:right="-7" w:firstLine="567"/>
        <w:jc w:val="both"/>
        <w:rPr>
          <w:rFonts w:ascii="Sylfaen" w:hAnsi="Sylfaen" w:cs="Sylfaen"/>
          <w:sz w:val="20"/>
          <w:szCs w:val="20"/>
          <w:lang w:val="hy-AM"/>
        </w:rPr>
      </w:pPr>
      <w:r w:rsidRPr="00C96E87">
        <w:rPr>
          <w:rFonts w:ascii="Sylfaen" w:hAnsi="Sylfaen" w:cs="Sylfaen"/>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p>
    <w:p w:rsidR="00DF3A17" w:rsidRPr="005268BF" w:rsidRDefault="00DF3A17" w:rsidP="00DF3A17">
      <w:pPr>
        <w:spacing w:after="120"/>
        <w:ind w:right="-7" w:firstLine="567"/>
        <w:jc w:val="both"/>
        <w:rPr>
          <w:b/>
          <w:sz w:val="20"/>
          <w:szCs w:val="20"/>
          <w:lang w:val="hy-AM"/>
        </w:rPr>
      </w:pPr>
      <w:r w:rsidRPr="005268BF">
        <w:rPr>
          <w:rFonts w:ascii="Sylfaen" w:hAnsi="Sylfaen" w:cs="Sylfaen"/>
          <w:b/>
          <w:sz w:val="20"/>
          <w:szCs w:val="20"/>
          <w:lang w:val="ru-RU"/>
        </w:rPr>
        <w:t xml:space="preserve"> По запросу приглашение может быть подано на русском </w:t>
      </w:r>
      <w:r w:rsidRPr="005268BF">
        <w:rPr>
          <w:b/>
          <w:sz w:val="20"/>
          <w:szCs w:val="20"/>
          <w:lang w:val="hy-AM"/>
        </w:rPr>
        <w:t>․</w:t>
      </w:r>
    </w:p>
    <w:p w:rsidR="00DF3A17" w:rsidRPr="00422E92" w:rsidRDefault="00DF3A17" w:rsidP="00DF3A17">
      <w:pPr>
        <w:pStyle w:val="a3"/>
        <w:spacing w:line="240" w:lineRule="auto"/>
        <w:rPr>
          <w:rFonts w:ascii="GHEA Grapalat" w:hAnsi="GHEA Grapalat"/>
          <w:i w:val="0"/>
          <w:u w:val="single"/>
          <w:lang w:val="af-ZA"/>
        </w:rPr>
      </w:pPr>
      <w:r w:rsidRPr="00C96E87">
        <w:rPr>
          <w:rFonts w:ascii="Sylfaen" w:hAnsi="Sylfaen" w:cs="Courier New"/>
          <w:lang w:val="ru-RU" w:eastAsia="ru-RU"/>
        </w:rPr>
        <w:t xml:space="preserve">Адрес электронной почты  </w:t>
      </w:r>
      <w:r w:rsidRPr="00C96E87">
        <w:rPr>
          <w:rFonts w:ascii="Sylfaen" w:hAnsi="Sylfaen"/>
          <w:b/>
          <w:lang w:val="ru-RU"/>
        </w:rPr>
        <w:t xml:space="preserve"> </w:t>
      </w:r>
      <w:r w:rsidRPr="00580B56">
        <w:rPr>
          <w:rFonts w:ascii="Sylfaen" w:hAnsi="Sylfaen"/>
          <w:lang w:val="ru-RU"/>
        </w:rPr>
        <w:t xml:space="preserve"> </w:t>
      </w:r>
      <w:hyperlink r:id="rId6" w:history="1">
        <w:r w:rsidRPr="009A4222">
          <w:rPr>
            <w:rStyle w:val="a5"/>
            <w:rFonts w:ascii="GHEA Grapalat" w:hAnsi="GHEA Grapalat"/>
            <w:i w:val="0"/>
            <w:lang w:val="af-ZA"/>
          </w:rPr>
          <w:t>v.bakhchinyan@mail.ru</w:t>
        </w:r>
      </w:hyperlink>
    </w:p>
    <w:p w:rsidR="00DF3A17" w:rsidRPr="00580B56" w:rsidRDefault="00DF3A17" w:rsidP="00DF3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0"/>
          <w:szCs w:val="20"/>
          <w:lang w:val="ru-RU"/>
        </w:rPr>
      </w:pPr>
      <w:r w:rsidRPr="00C96E87">
        <w:rPr>
          <w:rFonts w:ascii="Sylfaen" w:hAnsi="Sylfaen"/>
          <w:sz w:val="20"/>
          <w:szCs w:val="20"/>
          <w:lang w:val="ru-RU"/>
        </w:rPr>
        <w:t xml:space="preserve">Номер телефона </w:t>
      </w:r>
      <w:r w:rsidRPr="00580B56">
        <w:rPr>
          <w:rFonts w:ascii="Sylfaen" w:hAnsi="Sylfaen"/>
          <w:sz w:val="20"/>
          <w:szCs w:val="20"/>
          <w:lang w:val="ru-RU"/>
        </w:rPr>
        <w:t>077161484</w:t>
      </w:r>
    </w:p>
    <w:p w:rsidR="00DF3A17" w:rsidRPr="00FE12F5" w:rsidRDefault="00DF3A17" w:rsidP="00DF3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sz w:val="20"/>
          <w:szCs w:val="20"/>
          <w:lang w:val="ru-RU" w:eastAsia="ru-RU"/>
        </w:rPr>
      </w:pPr>
      <w:r w:rsidRPr="00C96E87">
        <w:rPr>
          <w:rFonts w:ascii="Sylfaen" w:hAnsi="Sylfaen" w:cs="Courier New"/>
          <w:sz w:val="20"/>
          <w:szCs w:val="20"/>
          <w:lang w:val="ru-RU" w:eastAsia="ru-RU"/>
        </w:rPr>
        <w:t xml:space="preserve">Заказчик –  </w:t>
      </w:r>
      <w:proofErr w:type="spellStart"/>
      <w:r w:rsidRPr="00580B56">
        <w:rPr>
          <w:rFonts w:ascii="Sylfaen" w:hAnsi="Sylfaen" w:cs="Sylfaen"/>
          <w:sz w:val="20"/>
          <w:szCs w:val="20"/>
          <w:lang w:val="ru-RU"/>
        </w:rPr>
        <w:t>Ширакский</w:t>
      </w:r>
      <w:proofErr w:type="spellEnd"/>
      <w:r>
        <w:rPr>
          <w:rFonts w:ascii="Sylfaen" w:hAnsi="Sylfaen" w:cs="Courier New"/>
          <w:sz w:val="20"/>
          <w:szCs w:val="20"/>
          <w:lang w:val="ru-RU" w:eastAsia="ru-RU"/>
        </w:rPr>
        <w:t xml:space="preserve"> </w:t>
      </w:r>
      <w:r>
        <w:rPr>
          <w:rFonts w:ascii="Sylfaen" w:hAnsi="Sylfaen" w:cs="Sylfaen"/>
          <w:sz w:val="20"/>
          <w:szCs w:val="20"/>
          <w:lang w:val="ru-RU"/>
        </w:rPr>
        <w:t>регион</w:t>
      </w:r>
      <w:r>
        <w:rPr>
          <w:rFonts w:ascii="Sylfaen" w:hAnsi="Sylfaen" w:cs="Courier New"/>
          <w:sz w:val="20"/>
          <w:szCs w:val="20"/>
          <w:lang w:val="ru-RU" w:eastAsia="ru-RU"/>
        </w:rPr>
        <w:t xml:space="preserve">, муниципалитет  </w:t>
      </w:r>
      <w:proofErr w:type="spellStart"/>
      <w:r>
        <w:rPr>
          <w:rFonts w:ascii="Sylfaen" w:hAnsi="Sylfaen" w:cs="Sylfaen"/>
          <w:sz w:val="20"/>
          <w:szCs w:val="20"/>
          <w:lang w:val="ru-RU"/>
        </w:rPr>
        <w:t>Сарапат</w:t>
      </w:r>
      <w:proofErr w:type="spellEnd"/>
    </w:p>
    <w:p w:rsidR="00DF3A17" w:rsidRPr="00137821" w:rsidRDefault="00DF3A17" w:rsidP="00DF3A17">
      <w:pPr>
        <w:pStyle w:val="a6"/>
        <w:ind w:right="-7"/>
        <w:rPr>
          <w:rFonts w:ascii="GHEA Grapalat" w:hAnsi="GHEA Grapalat" w:cs="Sylfaen"/>
          <w:i/>
          <w:sz w:val="22"/>
          <w:lang w:val="ru-RU"/>
        </w:rPr>
      </w:pPr>
    </w:p>
    <w:p w:rsidR="003C6F74" w:rsidRPr="00DF3A17" w:rsidRDefault="003C6F74">
      <w:pPr>
        <w:rPr>
          <w:lang w:val="hy-AM"/>
        </w:rPr>
      </w:pPr>
    </w:p>
    <w:sectPr w:rsidR="003C6F74" w:rsidRPr="00DF3A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A17"/>
    <w:rsid w:val="003C6F74"/>
    <w:rsid w:val="00DF3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A17"/>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DF3A17"/>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DF3A17"/>
    <w:rPr>
      <w:rFonts w:ascii="Arial LatArm" w:eastAsia="Times New Roman" w:hAnsi="Arial LatArm" w:cs="Times New Roman"/>
      <w:i/>
      <w:sz w:val="20"/>
      <w:szCs w:val="20"/>
      <w:lang w:val="en-AU"/>
    </w:rPr>
  </w:style>
  <w:style w:type="character" w:styleId="a5">
    <w:name w:val="Hyperlink"/>
    <w:rsid w:val="00DF3A17"/>
    <w:rPr>
      <w:color w:val="0000FF"/>
      <w:u w:val="single"/>
    </w:rPr>
  </w:style>
  <w:style w:type="paragraph" w:styleId="a6">
    <w:name w:val="Body Text"/>
    <w:basedOn w:val="a"/>
    <w:link w:val="a7"/>
    <w:rsid w:val="00DF3A17"/>
    <w:pPr>
      <w:spacing w:after="120"/>
    </w:pPr>
  </w:style>
  <w:style w:type="character" w:customStyle="1" w:styleId="a7">
    <w:name w:val="Основной текст Знак"/>
    <w:basedOn w:val="a0"/>
    <w:link w:val="a6"/>
    <w:rsid w:val="00DF3A17"/>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A17"/>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DF3A17"/>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DF3A17"/>
    <w:rPr>
      <w:rFonts w:ascii="Arial LatArm" w:eastAsia="Times New Roman" w:hAnsi="Arial LatArm" w:cs="Times New Roman"/>
      <w:i/>
      <w:sz w:val="20"/>
      <w:szCs w:val="20"/>
      <w:lang w:val="en-AU"/>
    </w:rPr>
  </w:style>
  <w:style w:type="character" w:styleId="a5">
    <w:name w:val="Hyperlink"/>
    <w:rsid w:val="00DF3A17"/>
    <w:rPr>
      <w:color w:val="0000FF"/>
      <w:u w:val="single"/>
    </w:rPr>
  </w:style>
  <w:style w:type="paragraph" w:styleId="a6">
    <w:name w:val="Body Text"/>
    <w:basedOn w:val="a"/>
    <w:link w:val="a7"/>
    <w:rsid w:val="00DF3A17"/>
    <w:pPr>
      <w:spacing w:after="120"/>
    </w:pPr>
  </w:style>
  <w:style w:type="character" w:customStyle="1" w:styleId="a7">
    <w:name w:val="Основной текст Знак"/>
    <w:basedOn w:val="a0"/>
    <w:link w:val="a6"/>
    <w:rsid w:val="00DF3A17"/>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279531">
      <w:bodyDiv w:val="1"/>
      <w:marLeft w:val="0"/>
      <w:marRight w:val="0"/>
      <w:marTop w:val="0"/>
      <w:marBottom w:val="0"/>
      <w:divBdr>
        <w:top w:val="none" w:sz="0" w:space="0" w:color="auto"/>
        <w:left w:val="none" w:sz="0" w:space="0" w:color="auto"/>
        <w:bottom w:val="none" w:sz="0" w:space="0" w:color="auto"/>
        <w:right w:val="none" w:sz="0" w:space="0" w:color="auto"/>
      </w:divBdr>
      <w:divsChild>
        <w:div w:id="522087468">
          <w:marLeft w:val="0"/>
          <w:marRight w:val="0"/>
          <w:marTop w:val="0"/>
          <w:marBottom w:val="0"/>
          <w:divBdr>
            <w:top w:val="none" w:sz="0" w:space="0" w:color="auto"/>
            <w:left w:val="none" w:sz="0" w:space="0" w:color="auto"/>
            <w:bottom w:val="none" w:sz="0" w:space="0" w:color="auto"/>
            <w:right w:val="none" w:sz="0" w:space="0" w:color="auto"/>
          </w:divBdr>
          <w:divsChild>
            <w:div w:id="1515804356">
              <w:marLeft w:val="0"/>
              <w:marRight w:val="0"/>
              <w:marTop w:val="0"/>
              <w:marBottom w:val="0"/>
              <w:divBdr>
                <w:top w:val="none" w:sz="0" w:space="0" w:color="auto"/>
                <w:left w:val="none" w:sz="0" w:space="0" w:color="auto"/>
                <w:bottom w:val="none" w:sz="0" w:space="0" w:color="auto"/>
                <w:right w:val="none" w:sz="0" w:space="0" w:color="auto"/>
              </w:divBdr>
              <w:divsChild>
                <w:div w:id="79063944">
                  <w:marLeft w:val="0"/>
                  <w:marRight w:val="0"/>
                  <w:marTop w:val="0"/>
                  <w:marBottom w:val="0"/>
                  <w:divBdr>
                    <w:top w:val="none" w:sz="0" w:space="0" w:color="auto"/>
                    <w:left w:val="none" w:sz="0" w:space="0" w:color="auto"/>
                    <w:bottom w:val="none" w:sz="0" w:space="0" w:color="auto"/>
                    <w:right w:val="none" w:sz="0" w:space="0" w:color="auto"/>
                  </w:divBdr>
                  <w:divsChild>
                    <w:div w:id="298151597">
                      <w:marLeft w:val="0"/>
                      <w:marRight w:val="0"/>
                      <w:marTop w:val="0"/>
                      <w:marBottom w:val="0"/>
                      <w:divBdr>
                        <w:top w:val="none" w:sz="0" w:space="0" w:color="auto"/>
                        <w:left w:val="none" w:sz="0" w:space="0" w:color="auto"/>
                        <w:bottom w:val="none" w:sz="0" w:space="0" w:color="auto"/>
                        <w:right w:val="none" w:sz="0" w:space="0" w:color="auto"/>
                      </w:divBdr>
                      <w:divsChild>
                        <w:div w:id="893203486">
                          <w:marLeft w:val="0"/>
                          <w:marRight w:val="0"/>
                          <w:marTop w:val="0"/>
                          <w:marBottom w:val="0"/>
                          <w:divBdr>
                            <w:top w:val="none" w:sz="0" w:space="0" w:color="auto"/>
                            <w:left w:val="none" w:sz="0" w:space="0" w:color="auto"/>
                            <w:bottom w:val="none" w:sz="0" w:space="0" w:color="auto"/>
                            <w:right w:val="none" w:sz="0" w:space="0" w:color="auto"/>
                          </w:divBdr>
                          <w:divsChild>
                            <w:div w:id="2102096435">
                              <w:marLeft w:val="0"/>
                              <w:marRight w:val="0"/>
                              <w:marTop w:val="0"/>
                              <w:marBottom w:val="0"/>
                              <w:divBdr>
                                <w:top w:val="none" w:sz="0" w:space="0" w:color="auto"/>
                                <w:left w:val="none" w:sz="0" w:space="0" w:color="auto"/>
                                <w:bottom w:val="none" w:sz="0" w:space="0" w:color="auto"/>
                                <w:right w:val="none" w:sz="0" w:space="0" w:color="auto"/>
                              </w:divBdr>
                            </w:div>
                          </w:divsChild>
                        </w:div>
                        <w:div w:id="672687025">
                          <w:marLeft w:val="0"/>
                          <w:marRight w:val="0"/>
                          <w:marTop w:val="0"/>
                          <w:marBottom w:val="0"/>
                          <w:divBdr>
                            <w:top w:val="none" w:sz="0" w:space="0" w:color="auto"/>
                            <w:left w:val="none" w:sz="0" w:space="0" w:color="auto"/>
                            <w:bottom w:val="none" w:sz="0" w:space="0" w:color="auto"/>
                            <w:right w:val="none" w:sz="0" w:space="0" w:color="auto"/>
                          </w:divBdr>
                          <w:divsChild>
                            <w:div w:id="183134306">
                              <w:marLeft w:val="0"/>
                              <w:marRight w:val="300"/>
                              <w:marTop w:val="180"/>
                              <w:marBottom w:val="0"/>
                              <w:divBdr>
                                <w:top w:val="none" w:sz="0" w:space="0" w:color="auto"/>
                                <w:left w:val="none" w:sz="0" w:space="0" w:color="auto"/>
                                <w:bottom w:val="none" w:sz="0" w:space="0" w:color="auto"/>
                                <w:right w:val="none" w:sz="0" w:space="0" w:color="auto"/>
                              </w:divBdr>
                              <w:divsChild>
                                <w:div w:id="190829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596623">
              <w:marLeft w:val="0"/>
              <w:marRight w:val="60"/>
              <w:marTop w:val="0"/>
              <w:marBottom w:val="0"/>
              <w:divBdr>
                <w:top w:val="none" w:sz="0" w:space="0" w:color="auto"/>
                <w:left w:val="none" w:sz="0" w:space="0" w:color="auto"/>
                <w:bottom w:val="none" w:sz="0" w:space="0" w:color="auto"/>
                <w:right w:val="none" w:sz="0" w:space="0" w:color="auto"/>
              </w:divBdr>
              <w:divsChild>
                <w:div w:id="101411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633293">
          <w:marLeft w:val="0"/>
          <w:marRight w:val="0"/>
          <w:marTop w:val="0"/>
          <w:marBottom w:val="0"/>
          <w:divBdr>
            <w:top w:val="none" w:sz="0" w:space="0" w:color="auto"/>
            <w:left w:val="none" w:sz="0" w:space="0" w:color="auto"/>
            <w:bottom w:val="none" w:sz="0" w:space="0" w:color="auto"/>
            <w:right w:val="none" w:sz="0" w:space="0" w:color="auto"/>
          </w:divBdr>
          <w:divsChild>
            <w:div w:id="2051878859">
              <w:marLeft w:val="0"/>
              <w:marRight w:val="0"/>
              <w:marTop w:val="0"/>
              <w:marBottom w:val="0"/>
              <w:divBdr>
                <w:top w:val="none" w:sz="0" w:space="0" w:color="auto"/>
                <w:left w:val="none" w:sz="0" w:space="0" w:color="auto"/>
                <w:bottom w:val="none" w:sz="0" w:space="0" w:color="auto"/>
                <w:right w:val="none" w:sz="0" w:space="0" w:color="auto"/>
              </w:divBdr>
              <w:divsChild>
                <w:div w:id="322128878">
                  <w:marLeft w:val="0"/>
                  <w:marRight w:val="0"/>
                  <w:marTop w:val="0"/>
                  <w:marBottom w:val="0"/>
                  <w:divBdr>
                    <w:top w:val="none" w:sz="0" w:space="0" w:color="auto"/>
                    <w:left w:val="none" w:sz="0" w:space="0" w:color="auto"/>
                    <w:bottom w:val="none" w:sz="0" w:space="0" w:color="auto"/>
                    <w:right w:val="none" w:sz="0" w:space="0" w:color="auto"/>
                  </w:divBdr>
                  <w:divsChild>
                    <w:div w:id="1024986487">
                      <w:marLeft w:val="0"/>
                      <w:marRight w:val="0"/>
                      <w:marTop w:val="0"/>
                      <w:marBottom w:val="0"/>
                      <w:divBdr>
                        <w:top w:val="none" w:sz="0" w:space="0" w:color="auto"/>
                        <w:left w:val="none" w:sz="0" w:space="0" w:color="auto"/>
                        <w:bottom w:val="none" w:sz="0" w:space="0" w:color="auto"/>
                        <w:right w:val="none" w:sz="0" w:space="0" w:color="auto"/>
                      </w:divBdr>
                      <w:divsChild>
                        <w:div w:id="197147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v.bakhchinyan@mail.ru" TargetMode="External"/><Relationship Id="rId5" Type="http://schemas.openxmlformats.org/officeDocument/2006/relationships/hyperlink" Target="mailto:v.bakhchinyan@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904</Words>
  <Characters>5154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2020-07-20T11:32:00Z</dcterms:created>
  <dcterms:modified xsi:type="dcterms:W3CDTF">2020-07-20T11:41:00Z</dcterms:modified>
</cp:coreProperties>
</file>