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4B" w:rsidRPr="00815C4B" w:rsidRDefault="00815C4B" w:rsidP="007A40B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815C4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Հավելված N 5 </w:t>
      </w:r>
    </w:p>
    <w:p w:rsidR="00815C4B" w:rsidRPr="00815C4B" w:rsidRDefault="00815C4B" w:rsidP="007A40B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815C4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ՀՀ ֆինանսներինախարարի 2017 թվականի</w:t>
      </w:r>
    </w:p>
    <w:p w:rsidR="00815C4B" w:rsidRPr="00815C4B" w:rsidRDefault="00815C4B" w:rsidP="007A40B5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815C4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 30-ի N 265-Ա  հրամանի</w:t>
      </w:r>
    </w:p>
    <w:p w:rsidR="00815C4B" w:rsidRPr="00815C4B" w:rsidRDefault="00815C4B" w:rsidP="00815C4B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</w:p>
    <w:p w:rsidR="00815C4B" w:rsidRPr="00815C4B" w:rsidRDefault="00815C4B" w:rsidP="00FA675E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815C4B">
        <w:rPr>
          <w:rFonts w:ascii="GHEA Grapalat" w:eastAsia="Times New Roman" w:hAnsi="GHEA Grapalat" w:cs="Times New Roman"/>
          <w:sz w:val="24"/>
          <w:szCs w:val="20"/>
          <w:lang w:val="en-US" w:eastAsia="ru-RU"/>
        </w:rPr>
        <w:tab/>
      </w:r>
      <w:r w:rsidRPr="00815C4B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  <w:r w:rsidRPr="00815C4B">
        <w:rPr>
          <w:rFonts w:ascii="GHEA Grapalat" w:eastAsia="Times New Roman" w:hAnsi="GHEA Grapalat" w:cs="Sylfaen"/>
          <w:i/>
          <w:sz w:val="20"/>
          <w:szCs w:val="20"/>
          <w:u w:val="single"/>
          <w:lang w:val="en-US" w:eastAsia="ru-RU"/>
        </w:rPr>
        <w:t>Օրինակելիձև</w:t>
      </w:r>
    </w:p>
    <w:p w:rsidR="00815C4B" w:rsidRPr="00815C4B" w:rsidRDefault="00815C4B" w:rsidP="00815C4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815C4B" w:rsidRPr="00815C4B" w:rsidRDefault="00815C4B" w:rsidP="00815C4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15C4B" w:rsidRPr="00815C4B" w:rsidRDefault="00815C4B" w:rsidP="00815C4B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815C4B" w:rsidRPr="00D8629D" w:rsidRDefault="00815C4B" w:rsidP="00FA675E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054D" w:rsidRDefault="00815C4B" w:rsidP="009D0005">
      <w:pPr>
        <w:keepNext/>
        <w:spacing w:after="0" w:line="240" w:lineRule="auto"/>
        <w:jc w:val="center"/>
        <w:outlineLvl w:val="2"/>
        <w:rPr>
          <w:rFonts w:ascii="Sylfaen" w:hAnsi="Sylfaen"/>
          <w:lang w:val="hy-AM"/>
        </w:rPr>
      </w:pP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1B3BDB" w:rsidRPr="001B3BDB">
        <w:rPr>
          <w:rFonts w:ascii="Arial Armenian" w:hAnsi="Arial Armenian"/>
          <w:lang w:val="af-ZA"/>
        </w:rPr>
        <w:t xml:space="preserve">N </w:t>
      </w:r>
      <w:r w:rsidR="00C00B7B" w:rsidRPr="0051601E">
        <w:rPr>
          <w:rFonts w:ascii="GHEA Grapalat" w:hAnsi="GHEA Grapalat" w:cs="Sylfaen"/>
          <w:bCs/>
          <w:sz w:val="18"/>
          <w:szCs w:val="18"/>
          <w:lang w:val="hy-AM"/>
        </w:rPr>
        <w:t>«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ՀՀԳՄ-</w:t>
      </w:r>
      <w:r w:rsidR="0001403A">
        <w:rPr>
          <w:rFonts w:ascii="GHEA Grapalat" w:hAnsi="GHEA Grapalat"/>
          <w:bCs/>
          <w:sz w:val="18"/>
          <w:szCs w:val="18"/>
          <w:lang w:val="hy-AM"/>
        </w:rPr>
        <w:t>Փ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ՄԴ-ԳՀԱՊՁԲ-</w:t>
      </w:r>
      <w:r w:rsidR="0001403A">
        <w:rPr>
          <w:rFonts w:ascii="GHEA Grapalat" w:hAnsi="GHEA Grapalat"/>
          <w:bCs/>
          <w:sz w:val="18"/>
          <w:szCs w:val="18"/>
          <w:lang w:val="hy-AM"/>
        </w:rPr>
        <w:t>24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/</w:t>
      </w:r>
      <w:r w:rsidR="00432D9F">
        <w:rPr>
          <w:rFonts w:ascii="GHEA Grapalat" w:hAnsi="GHEA Grapalat"/>
          <w:bCs/>
          <w:sz w:val="18"/>
          <w:szCs w:val="18"/>
          <w:lang w:val="hy-AM"/>
        </w:rPr>
        <w:t>3</w:t>
      </w:r>
      <w:r w:rsidR="00C00B7B" w:rsidRPr="0051601E">
        <w:rPr>
          <w:rFonts w:ascii="GHEA Grapalat" w:hAnsi="GHEA Grapalat" w:cs="Sylfaen"/>
          <w:bCs/>
          <w:sz w:val="18"/>
          <w:szCs w:val="18"/>
          <w:lang w:val="hy-AM"/>
        </w:rPr>
        <w:t>»</w:t>
      </w:r>
    </w:p>
    <w:p w:rsidR="00815C4B" w:rsidRPr="00252480" w:rsidRDefault="0001403A" w:rsidP="00252480">
      <w:pPr>
        <w:spacing w:after="0" w:line="240" w:lineRule="auto"/>
        <w:ind w:firstLine="709"/>
        <w:jc w:val="both"/>
        <w:rPr>
          <w:rFonts w:ascii="Arial Unicode" w:hAnsi="Arial Unicode"/>
          <w:sz w:val="18"/>
          <w:szCs w:val="18"/>
          <w:lang w:val="es-ES"/>
        </w:rPr>
      </w:pPr>
      <w:r w:rsidRPr="0001403A">
        <w:rPr>
          <w:rFonts w:ascii="GHEA Grapalat" w:hAnsi="GHEA Grapalat"/>
          <w:sz w:val="20"/>
          <w:szCs w:val="20"/>
          <w:lang w:val="af-ZA"/>
        </w:rPr>
        <w:t xml:space="preserve">Պատվիրատուն` </w:t>
      </w:r>
      <w:r w:rsidRPr="0001403A">
        <w:rPr>
          <w:rFonts w:ascii="GHEA Grapalat" w:hAnsi="GHEA Grapalat" w:cs="Sylfaen"/>
          <w:b/>
          <w:sz w:val="20"/>
          <w:szCs w:val="20"/>
          <w:lang w:val="af-ZA"/>
        </w:rPr>
        <w:t>«</w:t>
      </w:r>
      <w:r w:rsidRPr="0001403A">
        <w:rPr>
          <w:rFonts w:ascii="GHEA Grapalat" w:hAnsi="GHEA Grapalat" w:cs="Arial"/>
          <w:color w:val="2C2D2E"/>
          <w:sz w:val="20"/>
          <w:szCs w:val="20"/>
          <w:shd w:val="clear" w:color="auto" w:fill="FFFFFF"/>
          <w:lang w:val="hy-AM"/>
        </w:rPr>
        <w:t xml:space="preserve">ՀՀ Գեղարքունիքի մարզի </w:t>
      </w:r>
      <w:r w:rsidRPr="0001403A">
        <w:rPr>
          <w:rFonts w:ascii="GHEA Grapalat" w:hAnsi="GHEA Grapalat" w:cs="Courier New"/>
          <w:sz w:val="20"/>
          <w:szCs w:val="20"/>
          <w:lang w:val="hy-AM"/>
        </w:rPr>
        <w:t xml:space="preserve">Փոքր </w:t>
      </w:r>
      <w:r w:rsidRPr="0001403A">
        <w:rPr>
          <w:rFonts w:ascii="GHEA Grapalat" w:eastAsia="MS Mincho" w:hAnsi="GHEA Grapalat" w:cs="MS Mincho"/>
          <w:sz w:val="20"/>
          <w:szCs w:val="20"/>
          <w:lang w:val="hy-AM"/>
        </w:rPr>
        <w:t>Մասրիկ</w:t>
      </w:r>
      <w:r w:rsidRPr="0001403A">
        <w:rPr>
          <w:rFonts w:ascii="GHEA Grapalat" w:hAnsi="GHEA Grapalat" w:cs="Courier New"/>
          <w:sz w:val="20"/>
          <w:szCs w:val="20"/>
          <w:lang w:val="hy-AM"/>
        </w:rPr>
        <w:t xml:space="preserve"> գյուղի միջնակարգ դպրոց</w:t>
      </w:r>
      <w:r w:rsidRPr="0001403A"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Pr="0001403A">
        <w:rPr>
          <w:rFonts w:ascii="GHEA Grapalat" w:hAnsi="GHEA Grapalat" w:cs="Courier New"/>
          <w:sz w:val="20"/>
          <w:szCs w:val="20"/>
          <w:lang w:val="hy-AM"/>
        </w:rPr>
        <w:t>ՊՈԱԿ-ը</w:t>
      </w:r>
      <w:r w:rsidRPr="0001403A">
        <w:rPr>
          <w:rFonts w:ascii="GHEA Grapalat" w:hAnsi="GHEA Grapalat"/>
          <w:sz w:val="20"/>
          <w:szCs w:val="20"/>
          <w:lang w:val="af-ZA"/>
        </w:rPr>
        <w:t>, որը գտնվում է</w:t>
      </w:r>
      <w:r w:rsidRPr="0001403A">
        <w:rPr>
          <w:rFonts w:ascii="GHEA Grapalat" w:hAnsi="GHEA Grapalat" w:cs="Arial"/>
          <w:color w:val="2C2D2E"/>
          <w:sz w:val="20"/>
          <w:szCs w:val="20"/>
          <w:shd w:val="clear" w:color="auto" w:fill="FFFFFF"/>
          <w:lang w:val="hy-AM"/>
        </w:rPr>
        <w:t>՝ Գեղարքունիքի մարզ, գյուղ Փոքր Մասրիկ, 3-րդ փողոց, N11</w:t>
      </w:r>
      <w:r>
        <w:rPr>
          <w:rFonts w:ascii="GHEA Grapalat" w:hAnsi="GHEA Grapalat"/>
          <w:lang w:val="af-ZA"/>
        </w:rPr>
        <w:t xml:space="preserve"> </w:t>
      </w:r>
      <w:r w:rsidRPr="00AA05C4">
        <w:rPr>
          <w:rFonts w:ascii="GHEA Grapalat" w:hAnsi="GHEA Grapalat"/>
          <w:sz w:val="20"/>
          <w:szCs w:val="20"/>
          <w:lang w:val="af-ZA"/>
        </w:rPr>
        <w:t>հասցեում</w:t>
      </w:r>
      <w:r>
        <w:rPr>
          <w:rFonts w:ascii="GHEA Grapalat" w:hAnsi="GHEA Grapalat"/>
          <w:lang w:val="af-ZA"/>
        </w:rPr>
        <w:t>,</w:t>
      </w:r>
      <w:r w:rsidR="00356F4B" w:rsidRPr="00A15EAF">
        <w:rPr>
          <w:rFonts w:ascii="Sylfaen" w:hAnsi="Sylfaen"/>
          <w:lang w:val="af-ZA"/>
        </w:rPr>
        <w:t>,</w:t>
      </w:r>
      <w:r w:rsidR="00815C4B"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</w:t>
      </w:r>
      <w:r w:rsidR="00815C4B" w:rsidRPr="005F556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5F556F" w:rsidRPr="005F556F">
        <w:rPr>
          <w:rFonts w:ascii="GHEA Grapalat" w:hAnsi="GHEA Grapalat"/>
          <w:sz w:val="20"/>
          <w:szCs w:val="20"/>
          <w:lang w:val="hy-AM"/>
        </w:rPr>
        <w:t xml:space="preserve">արևային վահանակների  </w:t>
      </w:r>
      <w:r w:rsidR="00815C4B" w:rsidRPr="005F556F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</w:t>
      </w:r>
      <w:r w:rsidR="00815C4B"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C00B7B" w:rsidRPr="0051601E">
        <w:rPr>
          <w:rFonts w:ascii="GHEA Grapalat" w:hAnsi="GHEA Grapalat" w:cs="Sylfaen"/>
          <w:bCs/>
          <w:sz w:val="18"/>
          <w:szCs w:val="18"/>
          <w:lang w:val="hy-AM"/>
        </w:rPr>
        <w:t>«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ՀՀԳՄ-</w:t>
      </w:r>
      <w:r w:rsidR="00F61CC4">
        <w:rPr>
          <w:rFonts w:ascii="GHEA Grapalat" w:hAnsi="GHEA Grapalat"/>
          <w:bCs/>
          <w:sz w:val="18"/>
          <w:szCs w:val="18"/>
          <w:lang w:val="hy-AM"/>
        </w:rPr>
        <w:t>Փ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ՄԴ-ԳՀԱՊՁԲ</w:t>
      </w:r>
      <w:r w:rsidR="00F61CC4">
        <w:rPr>
          <w:rFonts w:ascii="GHEA Grapalat" w:hAnsi="GHEA Grapalat"/>
          <w:bCs/>
          <w:sz w:val="18"/>
          <w:szCs w:val="18"/>
          <w:lang w:val="af-ZA"/>
        </w:rPr>
        <w:t>-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2</w:t>
      </w:r>
      <w:r w:rsidR="00F61CC4">
        <w:rPr>
          <w:rFonts w:ascii="GHEA Grapalat" w:hAnsi="GHEA Grapalat"/>
          <w:bCs/>
          <w:sz w:val="18"/>
          <w:szCs w:val="18"/>
          <w:lang w:val="hy-AM"/>
        </w:rPr>
        <w:t>4</w:t>
      </w:r>
      <w:r w:rsidR="00C00B7B" w:rsidRPr="0051601E">
        <w:rPr>
          <w:rFonts w:ascii="GHEA Grapalat" w:hAnsi="GHEA Grapalat"/>
          <w:bCs/>
          <w:sz w:val="18"/>
          <w:szCs w:val="18"/>
          <w:lang w:val="af-ZA"/>
        </w:rPr>
        <w:t>/</w:t>
      </w:r>
      <w:r w:rsidR="00432D9F">
        <w:rPr>
          <w:rFonts w:ascii="GHEA Grapalat" w:hAnsi="GHEA Grapalat"/>
          <w:bCs/>
          <w:sz w:val="18"/>
          <w:szCs w:val="18"/>
          <w:lang w:val="hy-AM"/>
        </w:rPr>
        <w:t>3</w:t>
      </w:r>
      <w:r w:rsidR="00C00B7B" w:rsidRPr="0051601E">
        <w:rPr>
          <w:rFonts w:ascii="GHEA Grapalat" w:hAnsi="GHEA Grapalat" w:cs="Sylfaen"/>
          <w:bCs/>
          <w:sz w:val="18"/>
          <w:szCs w:val="18"/>
          <w:lang w:val="hy-AM"/>
        </w:rPr>
        <w:t>»</w:t>
      </w:r>
      <w:r w:rsidR="00815C4B"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:rsidR="00815C4B" w:rsidRPr="00815C4B" w:rsidRDefault="00815C4B" w:rsidP="00FA675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21268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432D9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61CC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Դեկտեմբերի </w:t>
      </w:r>
      <w:r w:rsidR="00D0231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21268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32D9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17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1E0CD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61CC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815C4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1B3BD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815C4B" w:rsidRPr="00815C4B" w:rsidRDefault="00815C4B" w:rsidP="00815C4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996EA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815C4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15C4B" w:rsidRPr="00815C4B" w:rsidRDefault="00815C4B" w:rsidP="00815C4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61CC4">
        <w:rPr>
          <w:rFonts w:ascii="GHEA Grapalat" w:hAnsi="GHEA Grapalat" w:cs="Sylfaen"/>
          <w:color w:val="333333"/>
          <w:sz w:val="18"/>
          <w:szCs w:val="18"/>
          <w:lang w:val="hy-AM"/>
        </w:rPr>
        <w:t>Ածուխ</w:t>
      </w:r>
      <w:r w:rsidRPr="00815C4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55"/>
        <w:gridCol w:w="2414"/>
        <w:gridCol w:w="2581"/>
        <w:gridCol w:w="2990"/>
      </w:tblGrid>
      <w:tr w:rsidR="00815C4B" w:rsidRPr="00815C4B" w:rsidTr="008E75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815C4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1E0CD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1B3B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1B3B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1B3B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="001B3BD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="001B3BD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1B3B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1B3B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1B3B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15C4B" w:rsidRPr="00815C4B" w:rsidRDefault="00815C4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1E0CD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="001E0CD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5C4B" w:rsidRPr="00815C4B" w:rsidRDefault="00815C4B" w:rsidP="001E0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1E0CD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1E0CD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D25DB" w:rsidRPr="00815C4B" w:rsidTr="008E75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25DB" w:rsidRPr="00815C4B" w:rsidRDefault="00DD25D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DD25DB" w:rsidRPr="00C5754E" w:rsidRDefault="00F61CC4" w:rsidP="00432D9F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2C2D2E"/>
                <w:sz w:val="18"/>
                <w:szCs w:val="18"/>
                <w:shd w:val="clear" w:color="auto" w:fill="FFFFFF"/>
                <w:lang w:val="hy-AM"/>
              </w:rPr>
              <w:t>«</w:t>
            </w:r>
            <w:r w:rsidR="00432D9F">
              <w:rPr>
                <w:rFonts w:ascii="GHEA Grapalat" w:hAnsi="GHEA Grapalat" w:cs="Sylfaen"/>
                <w:color w:val="2C2D2E"/>
                <w:sz w:val="18"/>
                <w:szCs w:val="18"/>
                <w:shd w:val="clear" w:color="auto" w:fill="FFFFFF"/>
                <w:lang w:val="hy-AM"/>
              </w:rPr>
              <w:t>Արմեն Սաֆարյան</w:t>
            </w:r>
            <w:bookmarkStart w:id="0" w:name="_GoBack"/>
            <w:bookmarkEnd w:id="0"/>
            <w:r>
              <w:rPr>
                <w:rFonts w:ascii="Sylfaen" w:hAnsi="Sylfaen" w:cs="Courier New"/>
                <w:color w:val="2C2D2E"/>
                <w:sz w:val="18"/>
                <w:szCs w:val="18"/>
                <w:shd w:val="clear" w:color="auto" w:fill="FFFFFF"/>
                <w:lang w:val="hy-AM"/>
              </w:rPr>
              <w:t>»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D25DB" w:rsidRPr="00815C4B" w:rsidRDefault="00DD25D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D25DB" w:rsidRPr="00815C4B" w:rsidRDefault="00DD25D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25DB" w:rsidRPr="00815C4B" w:rsidRDefault="00DD25DB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15C4B" w:rsidRPr="00815C4B" w:rsidRDefault="00815C4B" w:rsidP="00815C4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1"/>
        <w:gridCol w:w="2166"/>
        <w:gridCol w:w="2140"/>
        <w:gridCol w:w="2091"/>
        <w:gridCol w:w="2639"/>
      </w:tblGrid>
      <w:tr w:rsidR="00996EA1" w:rsidRPr="00432D9F" w:rsidTr="00996EA1">
        <w:trPr>
          <w:trHeight w:val="626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EA1" w:rsidRPr="005873C3" w:rsidRDefault="00996EA1" w:rsidP="0076592C">
            <w:pPr>
              <w:spacing w:after="0" w:line="240" w:lineRule="auto"/>
              <w:jc w:val="center"/>
              <w:rPr>
                <w:rFonts w:ascii="Arial Unicode" w:eastAsia="Times New Roman" w:hAnsi="Arial Unicode" w:cs="Segoe UI"/>
                <w:color w:val="263238"/>
                <w:sz w:val="16"/>
                <w:szCs w:val="16"/>
              </w:rPr>
            </w:pPr>
            <w:r w:rsidRPr="005873C3">
              <w:rPr>
                <w:rFonts w:ascii="Arial Unicode" w:eastAsia="Times New Roman" w:hAnsi="Arial Unicode" w:cs="Sylfaen"/>
                <w:color w:val="263238"/>
                <w:sz w:val="16"/>
                <w:szCs w:val="16"/>
              </w:rPr>
              <w:t>Չափաբաժնիհամար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EA1" w:rsidRPr="00815C4B" w:rsidRDefault="00996EA1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6EA1" w:rsidRPr="00815C4B" w:rsidRDefault="00996EA1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96EA1" w:rsidRPr="00815C4B" w:rsidRDefault="00996EA1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6EA1" w:rsidRPr="00815C4B" w:rsidRDefault="00996EA1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96EA1" w:rsidRPr="00815C4B" w:rsidRDefault="00996EA1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815C4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815C4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15C4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15C4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25DB" w:rsidRPr="00815C4B" w:rsidTr="007965C1">
        <w:trPr>
          <w:trHeight w:val="65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5DB" w:rsidRPr="00E46B8E" w:rsidRDefault="00DD25DB" w:rsidP="0076592C">
            <w:pPr>
              <w:spacing w:after="0" w:line="240" w:lineRule="auto"/>
              <w:rPr>
                <w:rFonts w:ascii="Arial Unicode" w:eastAsia="Times New Roman" w:hAnsi="Arial Unicode" w:cs="Segoe UI"/>
                <w:color w:val="263238"/>
                <w:sz w:val="20"/>
                <w:szCs w:val="20"/>
                <w:lang w:val="en-US"/>
              </w:rPr>
            </w:pPr>
            <w:r w:rsidRPr="006A1787">
              <w:rPr>
                <w:rFonts w:ascii="Arial Unicode" w:eastAsia="Times New Roman" w:hAnsi="Arial Unicode" w:cs="Segoe UI"/>
                <w:color w:val="263238"/>
                <w:sz w:val="20"/>
                <w:szCs w:val="20"/>
                <w:lang w:val="af-ZA"/>
              </w:rPr>
              <w:t xml:space="preserve">              </w:t>
            </w:r>
            <w:r w:rsidRPr="00E46B8E">
              <w:rPr>
                <w:rFonts w:ascii="Arial Unicode" w:eastAsia="Times New Roman" w:hAnsi="Arial Unicode" w:cs="Segoe UI"/>
                <w:color w:val="263238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DD25DB" w:rsidRPr="00A57C3D" w:rsidRDefault="00F61CC4" w:rsidP="001104F9">
            <w:pPr>
              <w:pStyle w:val="aa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DD25DB" w:rsidRPr="00C5754E" w:rsidRDefault="00F61CC4" w:rsidP="00432D9F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2C2D2E"/>
                <w:sz w:val="18"/>
                <w:szCs w:val="18"/>
                <w:shd w:val="clear" w:color="auto" w:fill="FFFFFF"/>
                <w:lang w:val="hy-AM"/>
              </w:rPr>
              <w:t>«</w:t>
            </w:r>
            <w:r w:rsidR="00432D9F">
              <w:rPr>
                <w:rFonts w:ascii="GHEA Grapalat" w:hAnsi="GHEA Grapalat" w:cs="Sylfaen"/>
                <w:color w:val="2C2D2E"/>
                <w:sz w:val="18"/>
                <w:szCs w:val="18"/>
                <w:shd w:val="clear" w:color="auto" w:fill="FFFFFF"/>
                <w:lang w:val="hy-AM"/>
              </w:rPr>
              <w:t>Արմեն Սաֆարյան</w:t>
            </w:r>
            <w:r>
              <w:rPr>
                <w:rFonts w:ascii="Sylfaen" w:hAnsi="Sylfaen" w:cs="Courier New"/>
                <w:color w:val="2C2D2E"/>
                <w:sz w:val="18"/>
                <w:szCs w:val="18"/>
                <w:shd w:val="clear" w:color="auto" w:fill="FFFFFF"/>
                <w:lang w:val="hy-AM"/>
              </w:rPr>
              <w:t>» ՍՊԸ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D25DB" w:rsidRPr="00E46B8E" w:rsidRDefault="00F61CC4" w:rsidP="00815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15C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39" w:type="dxa"/>
            <w:shd w:val="clear" w:color="auto" w:fill="auto"/>
          </w:tcPr>
          <w:p w:rsidR="00DD25DB" w:rsidRPr="005B4223" w:rsidRDefault="00F61CC4" w:rsidP="00432D9F">
            <w:pPr>
              <w:pStyle w:val="aa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1 2</w:t>
            </w:r>
            <w:r w:rsidR="00432D9F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0 000</w:t>
            </w:r>
          </w:p>
        </w:tc>
      </w:tr>
    </w:tbl>
    <w:p w:rsidR="00DD25DB" w:rsidRDefault="00815C4B" w:rsidP="00D64E0B">
      <w:pPr>
        <w:spacing w:after="240" w:line="240" w:lineRule="auto"/>
        <w:ind w:firstLine="709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E0CD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ցածր գին</w:t>
      </w:r>
      <w:r w:rsidRPr="00815C4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15C4B" w:rsidRPr="00FA675E" w:rsidRDefault="00DD25DB" w:rsidP="00D64E0B">
      <w:pPr>
        <w:spacing w:after="240" w:line="24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5EBA">
        <w:rPr>
          <w:rFonts w:ascii="GHEA Grapalat" w:eastAsia="Times New Roman" w:hAnsi="GHEA Grapalat" w:cs="Sylfaen"/>
          <w:sz w:val="18"/>
          <w:szCs w:val="18"/>
          <w:lang w:val="pt-BR"/>
        </w:rPr>
        <w:t xml:space="preserve"> Հիմք  ընդունելով  &lt;&lt;</w:t>
      </w:r>
      <w:r w:rsidRPr="00355EBA">
        <w:rPr>
          <w:rFonts w:ascii="GHEA Grapalat" w:eastAsia="Times New Roman" w:hAnsi="GHEA Grapalat" w:cs="Sylfaen"/>
          <w:sz w:val="18"/>
          <w:szCs w:val="18"/>
          <w:lang w:val="hy-AM"/>
        </w:rPr>
        <w:t>Գնումների մասին</w:t>
      </w:r>
      <w:r w:rsidRPr="00355EBA">
        <w:rPr>
          <w:rFonts w:ascii="GHEA Grapalat" w:eastAsia="Times New Roman" w:hAnsi="GHEA Grapalat" w:cs="Sylfaen"/>
          <w:sz w:val="18"/>
          <w:szCs w:val="18"/>
          <w:lang w:val="pt-BR"/>
        </w:rPr>
        <w:t xml:space="preserve">&gt;&gt; </w:t>
      </w:r>
      <w:r w:rsidRPr="00355EBA">
        <w:rPr>
          <w:rFonts w:ascii="GHEA Grapalat" w:eastAsia="Times New Roman" w:hAnsi="GHEA Grapalat" w:cs="Sylfaen"/>
          <w:sz w:val="18"/>
          <w:szCs w:val="18"/>
          <w:lang w:val="hy-AM"/>
        </w:rPr>
        <w:t>ՀՀ օրենքի</w:t>
      </w:r>
      <w:r w:rsidRPr="00355EBA">
        <w:rPr>
          <w:rFonts w:ascii="GHEA Grapalat" w:eastAsia="Times New Roman" w:hAnsi="GHEA Grapalat" w:cs="Sylfaen"/>
          <w:sz w:val="18"/>
          <w:szCs w:val="18"/>
          <w:lang w:val="pt-BR"/>
        </w:rPr>
        <w:t xml:space="preserve"> 10-</w:t>
      </w:r>
      <w:r w:rsidRPr="00355EBA">
        <w:rPr>
          <w:rFonts w:ascii="GHEA Grapalat" w:eastAsia="Times New Roman" w:hAnsi="GHEA Grapalat" w:cs="Sylfaen"/>
          <w:sz w:val="18"/>
          <w:szCs w:val="18"/>
          <w:lang w:val="hy-AM"/>
        </w:rPr>
        <w:t xml:space="preserve">րդ հոդվածը </w:t>
      </w:r>
      <w:r w:rsidRPr="00355EBA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355EBA">
        <w:rPr>
          <w:rFonts w:ascii="GHEA Grapalat" w:eastAsia="Times New Roman" w:hAnsi="GHEA Grapalat" w:cs="Sylfaen"/>
          <w:sz w:val="18"/>
          <w:szCs w:val="18"/>
          <w:lang w:val="hy-AM"/>
        </w:rPr>
        <w:t>անգործության   ժամկետ</w:t>
      </w:r>
      <w:r w:rsidR="00F61CC4">
        <w:rPr>
          <w:rFonts w:ascii="GHEA Grapalat" w:eastAsia="Times New Roman" w:hAnsi="GHEA Grapalat" w:cs="Sylfaen"/>
          <w:sz w:val="18"/>
          <w:szCs w:val="18"/>
          <w:lang w:val="hy-AM"/>
        </w:rPr>
        <w:t xml:space="preserve"> չի</w:t>
      </w:r>
      <w:r w:rsidRPr="00355EBA">
        <w:rPr>
          <w:rFonts w:ascii="GHEA Grapalat" w:eastAsia="Times New Roman" w:hAnsi="GHEA Grapalat" w:cs="Sylfaen"/>
          <w:sz w:val="18"/>
          <w:szCs w:val="18"/>
          <w:lang w:val="hy-AM"/>
        </w:rPr>
        <w:t xml:space="preserve"> սահմանվում</w:t>
      </w:r>
      <w:r w:rsidR="00F61CC4">
        <w:rPr>
          <w:rFonts w:ascii="GHEA Grapalat" w:eastAsia="Times New Roman" w:hAnsi="GHEA Grapalat" w:cs="Sylfaen"/>
          <w:sz w:val="18"/>
          <w:szCs w:val="18"/>
          <w:lang w:val="hy-AM"/>
        </w:rPr>
        <w:t xml:space="preserve">, </w:t>
      </w:r>
      <w:r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Pr="00355EBA">
        <w:rPr>
          <w:rFonts w:ascii="GHEA Grapalat" w:eastAsia="Times New Roman" w:hAnsi="GHEA Grapalat" w:cs="Sylfaen"/>
          <w:sz w:val="18"/>
          <w:szCs w:val="18"/>
          <w:lang w:val="hy-AM"/>
        </w:rPr>
        <w:t xml:space="preserve">  մասնակցին  կառաջարկվի կնքել  պայմանագիր</w:t>
      </w:r>
      <w:r>
        <w:rPr>
          <w:rFonts w:ascii="GHEA Grapalat" w:eastAsia="Times New Roman" w:hAnsi="GHEA Grapalat" w:cs="Sylfaen"/>
          <w:sz w:val="18"/>
          <w:szCs w:val="18"/>
          <w:lang w:val="hy-AM"/>
        </w:rPr>
        <w:t>։</w:t>
      </w:r>
    </w:p>
    <w:p w:rsidR="00815C4B" w:rsidRPr="00815C4B" w:rsidRDefault="00815C4B" w:rsidP="00815C4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="001B3B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</w:p>
    <w:p w:rsidR="00815C4B" w:rsidRPr="00815C4B" w:rsidRDefault="002C65D6" w:rsidP="00815C4B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1601E">
        <w:rPr>
          <w:rFonts w:ascii="GHEA Grapalat" w:hAnsi="GHEA Grapalat" w:cs="Sylfaen"/>
          <w:bCs/>
          <w:sz w:val="18"/>
          <w:szCs w:val="18"/>
          <w:lang w:val="hy-AM"/>
        </w:rPr>
        <w:t>«</w:t>
      </w:r>
      <w:r w:rsidRPr="0051601E">
        <w:rPr>
          <w:rFonts w:ascii="GHEA Grapalat" w:hAnsi="GHEA Grapalat"/>
          <w:bCs/>
          <w:sz w:val="18"/>
          <w:szCs w:val="18"/>
          <w:lang w:val="af-ZA"/>
        </w:rPr>
        <w:t>ՀՀԳՄ-</w:t>
      </w:r>
      <w:r w:rsidR="00F61CC4">
        <w:rPr>
          <w:rFonts w:ascii="GHEA Grapalat" w:hAnsi="GHEA Grapalat"/>
          <w:bCs/>
          <w:sz w:val="18"/>
          <w:szCs w:val="18"/>
          <w:lang w:val="hy-AM"/>
        </w:rPr>
        <w:t>Փ</w:t>
      </w:r>
      <w:r w:rsidRPr="0051601E">
        <w:rPr>
          <w:rFonts w:ascii="GHEA Grapalat" w:hAnsi="GHEA Grapalat"/>
          <w:bCs/>
          <w:sz w:val="18"/>
          <w:szCs w:val="18"/>
          <w:lang w:val="af-ZA"/>
        </w:rPr>
        <w:t>ՄԴ-ԳՀԱՊՁԲ</w:t>
      </w:r>
      <w:r w:rsidR="00F61CC4">
        <w:rPr>
          <w:rFonts w:ascii="GHEA Grapalat" w:hAnsi="GHEA Grapalat"/>
          <w:bCs/>
          <w:sz w:val="18"/>
          <w:szCs w:val="18"/>
          <w:lang w:val="af-ZA"/>
        </w:rPr>
        <w:t>-</w:t>
      </w:r>
      <w:r w:rsidRPr="0051601E">
        <w:rPr>
          <w:rFonts w:ascii="GHEA Grapalat" w:hAnsi="GHEA Grapalat"/>
          <w:bCs/>
          <w:sz w:val="18"/>
          <w:szCs w:val="18"/>
          <w:lang w:val="af-ZA"/>
        </w:rPr>
        <w:t>2</w:t>
      </w:r>
      <w:r w:rsidR="00F61CC4">
        <w:rPr>
          <w:rFonts w:ascii="GHEA Grapalat" w:hAnsi="GHEA Grapalat"/>
          <w:bCs/>
          <w:sz w:val="18"/>
          <w:szCs w:val="18"/>
          <w:lang w:val="hy-AM"/>
        </w:rPr>
        <w:t>4</w:t>
      </w:r>
      <w:r w:rsidRPr="0051601E">
        <w:rPr>
          <w:rFonts w:ascii="GHEA Grapalat" w:hAnsi="GHEA Grapalat"/>
          <w:bCs/>
          <w:sz w:val="18"/>
          <w:szCs w:val="18"/>
          <w:lang w:val="af-ZA"/>
        </w:rPr>
        <w:t>/</w:t>
      </w:r>
      <w:r w:rsidR="00432D9F">
        <w:rPr>
          <w:rFonts w:ascii="GHEA Grapalat" w:hAnsi="GHEA Grapalat"/>
          <w:bCs/>
          <w:sz w:val="18"/>
          <w:szCs w:val="18"/>
          <w:lang w:val="hy-AM"/>
        </w:rPr>
        <w:t>3</w:t>
      </w:r>
      <w:r w:rsidRPr="0051601E">
        <w:rPr>
          <w:rFonts w:ascii="GHEA Grapalat" w:hAnsi="GHEA Grapalat" w:cs="Sylfaen"/>
          <w:bCs/>
          <w:sz w:val="18"/>
          <w:szCs w:val="18"/>
          <w:lang w:val="hy-AM"/>
        </w:rPr>
        <w:t>»</w:t>
      </w: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815C4B"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1E0CD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6717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</w:t>
      </w:r>
      <w:r w:rsidR="00D6717B">
        <w:rPr>
          <w:rFonts w:ascii="GHEA Grapalat" w:hAnsi="GHEA Grapalat"/>
          <w:sz w:val="20"/>
          <w:szCs w:val="20"/>
          <w:lang w:val="af-ZA"/>
        </w:rPr>
        <w:t>Անուշ Մկրտչյանին</w:t>
      </w:r>
      <w:r w:rsidR="00815C4B"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15C4B" w:rsidRPr="00815C4B" w:rsidRDefault="00DF7A66" w:rsidP="00DF7A66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   </w:t>
      </w:r>
      <w:r w:rsidR="00815C4B" w:rsidRPr="00815C4B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</w:t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>ծկագիրը</w:t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                                            </w:t>
      </w:r>
      <w:r w:rsidR="001E0CD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="00815C4B" w:rsidRPr="00815C4B">
        <w:rPr>
          <w:rFonts w:ascii="GHEA Grapalat" w:eastAsia="Times New Roman" w:hAnsi="GHEA Grapalat" w:cs="Sylfaen"/>
          <w:sz w:val="12"/>
          <w:szCs w:val="20"/>
          <w:lang w:val="af-ZA" w:eastAsia="ru-RU"/>
        </w:rPr>
        <w:t>անունը ազգանունը</w:t>
      </w:r>
      <w:r w:rsidR="00815C4B" w:rsidRPr="00815C4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815C4B" w:rsidRPr="00815C4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815C4B" w:rsidRPr="00815C4B" w:rsidRDefault="00815C4B" w:rsidP="008D6411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E0CDD" w:rsidRPr="007779DD">
        <w:rPr>
          <w:rFonts w:ascii="GHEA Grapalat" w:eastAsia="Times New Roman" w:hAnsi="GHEA Grapalat" w:cs="Times New Roman"/>
          <w:sz w:val="20"/>
          <w:szCs w:val="20"/>
          <w:lang w:val="af-ZA"/>
        </w:rPr>
        <w:t>0</w:t>
      </w:r>
      <w:r w:rsidR="00924E24">
        <w:rPr>
          <w:rFonts w:ascii="GHEA Grapalat" w:eastAsia="Times New Roman" w:hAnsi="GHEA Grapalat" w:cs="Times New Roman"/>
          <w:sz w:val="20"/>
          <w:szCs w:val="20"/>
          <w:lang w:val="hy-AM"/>
        </w:rPr>
        <w:t>93636238</w:t>
      </w:r>
      <w:r w:rsidRPr="00815C4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D6411" w:rsidRDefault="00997344" w:rsidP="008D6411">
      <w:pPr>
        <w:spacing w:after="0" w:line="24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Էլեկտրո</w:t>
      </w:r>
      <w:r w:rsidR="00815C4B" w:rsidRPr="00815C4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նային փոստ՝</w:t>
      </w:r>
      <w:r w:rsidR="00815C4B" w:rsidRPr="00815C4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15C4B" w:rsidRPr="00815C4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D6717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hyperlink r:id="rId7" w:history="1">
        <w:r w:rsidR="00C02D9C" w:rsidRPr="009C532D">
          <w:rPr>
            <w:rStyle w:val="ac"/>
            <w:rFonts w:ascii="GHEA Grapalat" w:eastAsia="Times New Roman" w:hAnsi="GHEA Grapalat" w:cs="Arial Armenian"/>
            <w:sz w:val="20"/>
            <w:szCs w:val="20"/>
            <w:lang w:val="af-ZA" w:eastAsia="ru-RU"/>
          </w:rPr>
          <w:t>a</w:t>
        </w:r>
        <w:r w:rsidR="00C02D9C" w:rsidRPr="009C532D">
          <w:rPr>
            <w:rStyle w:val="ac"/>
            <w:rFonts w:ascii="Arial" w:eastAsia="Times New Roman" w:hAnsi="Arial" w:cs="Arial Armenian"/>
            <w:sz w:val="20"/>
            <w:szCs w:val="20"/>
            <w:lang w:val="af-ZA" w:eastAsia="ru-RU"/>
          </w:rPr>
          <w:t>n.mkrtchyan@bk.ru</w:t>
        </w:r>
      </w:hyperlink>
      <w:r w:rsidR="003D6CEC">
        <w:rPr>
          <w:rFonts w:ascii="Sylfaen" w:eastAsia="Times New Roman" w:hAnsi="Sylfaen" w:cs="Arial Armenian"/>
          <w:sz w:val="20"/>
          <w:szCs w:val="20"/>
          <w:lang w:val="hy-AM" w:eastAsia="ru-RU"/>
        </w:rPr>
        <w:t xml:space="preserve"> </w:t>
      </w:r>
    </w:p>
    <w:p w:rsidR="00F54FE1" w:rsidRPr="00252480" w:rsidRDefault="00815C4B" w:rsidP="008D6411">
      <w:pPr>
        <w:spacing w:after="0" w:line="240" w:lineRule="auto"/>
        <w:ind w:firstLine="709"/>
        <w:jc w:val="both"/>
        <w:rPr>
          <w:rFonts w:ascii="Arial Unicode" w:hAnsi="Arial Unicode"/>
          <w:sz w:val="18"/>
          <w:szCs w:val="18"/>
          <w:lang w:val="es-ES"/>
        </w:rPr>
      </w:pPr>
      <w:r w:rsidRPr="00252480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Պատվիրատու</w:t>
      </w:r>
      <w:r w:rsidR="00617E8F" w:rsidRPr="00252480">
        <w:rPr>
          <w:rFonts w:ascii="GHEA Grapalat" w:eastAsia="Times New Roman" w:hAnsi="GHEA Grapalat" w:cs="Sylfaen"/>
          <w:sz w:val="18"/>
          <w:szCs w:val="18"/>
          <w:lang w:val="af-ZA" w:eastAsia="ru-RU"/>
        </w:rPr>
        <w:t>`</w:t>
      </w:r>
      <w:r w:rsidR="00617E8F" w:rsidRPr="00252480">
        <w:rPr>
          <w:rFonts w:ascii="Arial Unicode" w:hAnsi="Arial Unicode"/>
          <w:i/>
          <w:sz w:val="18"/>
          <w:szCs w:val="18"/>
          <w:lang w:val="af-ZA"/>
        </w:rPr>
        <w:t xml:space="preserve"> </w:t>
      </w:r>
      <w:r w:rsidR="00F61CC4" w:rsidRPr="0001403A">
        <w:rPr>
          <w:rFonts w:ascii="GHEA Grapalat" w:hAnsi="GHEA Grapalat" w:cs="Sylfaen"/>
          <w:b/>
          <w:sz w:val="20"/>
          <w:szCs w:val="20"/>
          <w:lang w:val="af-ZA"/>
        </w:rPr>
        <w:t>«</w:t>
      </w:r>
      <w:r w:rsidR="00F61CC4" w:rsidRPr="0001403A">
        <w:rPr>
          <w:rFonts w:ascii="GHEA Grapalat" w:hAnsi="GHEA Grapalat" w:cs="Arial"/>
          <w:color w:val="2C2D2E"/>
          <w:sz w:val="20"/>
          <w:szCs w:val="20"/>
          <w:shd w:val="clear" w:color="auto" w:fill="FFFFFF"/>
          <w:lang w:val="hy-AM"/>
        </w:rPr>
        <w:t xml:space="preserve">ՀՀ Գեղարքունիքի մարզի </w:t>
      </w:r>
      <w:r w:rsidR="00F61CC4" w:rsidRPr="0001403A">
        <w:rPr>
          <w:rFonts w:ascii="GHEA Grapalat" w:hAnsi="GHEA Grapalat" w:cs="Courier New"/>
          <w:sz w:val="20"/>
          <w:szCs w:val="20"/>
          <w:lang w:val="hy-AM"/>
        </w:rPr>
        <w:t xml:space="preserve">Փոքր </w:t>
      </w:r>
      <w:r w:rsidR="00F61CC4" w:rsidRPr="0001403A">
        <w:rPr>
          <w:rFonts w:ascii="GHEA Grapalat" w:eastAsia="MS Mincho" w:hAnsi="GHEA Grapalat" w:cs="MS Mincho"/>
          <w:sz w:val="20"/>
          <w:szCs w:val="20"/>
          <w:lang w:val="hy-AM"/>
        </w:rPr>
        <w:t>Մասրիկ</w:t>
      </w:r>
      <w:r w:rsidR="00F61CC4" w:rsidRPr="0001403A">
        <w:rPr>
          <w:rFonts w:ascii="GHEA Grapalat" w:hAnsi="GHEA Grapalat" w:cs="Courier New"/>
          <w:sz w:val="20"/>
          <w:szCs w:val="20"/>
          <w:lang w:val="hy-AM"/>
        </w:rPr>
        <w:t xml:space="preserve"> գյուղի միջնակարգ դպրոց</w:t>
      </w:r>
      <w:r w:rsidR="00F61CC4" w:rsidRPr="0001403A"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="00F61CC4" w:rsidRPr="0001403A">
        <w:rPr>
          <w:rFonts w:ascii="GHEA Grapalat" w:hAnsi="GHEA Grapalat" w:cs="Courier New"/>
          <w:sz w:val="20"/>
          <w:szCs w:val="20"/>
          <w:lang w:val="hy-AM"/>
        </w:rPr>
        <w:t>ՊՈԱԿ</w:t>
      </w:r>
    </w:p>
    <w:sectPr w:rsidR="00F54FE1" w:rsidRPr="00252480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F6" w:rsidRDefault="00EB63F6" w:rsidP="00192A89">
      <w:pPr>
        <w:spacing w:after="0" w:line="240" w:lineRule="auto"/>
      </w:pPr>
      <w:r>
        <w:separator/>
      </w:r>
    </w:p>
  </w:endnote>
  <w:endnote w:type="continuationSeparator" w:id="0">
    <w:p w:rsidR="00EB63F6" w:rsidRDefault="00EB63F6" w:rsidP="0019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813AA" w:rsidP="00717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5C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EB63F6" w:rsidP="00B214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813AA" w:rsidP="00717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5C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3F6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EB63F6" w:rsidP="00B2146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B63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F6" w:rsidRDefault="00EB63F6" w:rsidP="00192A89">
      <w:pPr>
        <w:spacing w:after="0" w:line="240" w:lineRule="auto"/>
      </w:pPr>
      <w:r>
        <w:separator/>
      </w:r>
    </w:p>
  </w:footnote>
  <w:footnote w:type="continuationSeparator" w:id="0">
    <w:p w:rsidR="00EB63F6" w:rsidRDefault="00EB63F6" w:rsidP="0019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B63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B63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B6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4"/>
    <w:rsid w:val="0001403A"/>
    <w:rsid w:val="000804A0"/>
    <w:rsid w:val="001111E4"/>
    <w:rsid w:val="00140CCA"/>
    <w:rsid w:val="00192A89"/>
    <w:rsid w:val="001B3BDB"/>
    <w:rsid w:val="001C670B"/>
    <w:rsid w:val="001E0CDD"/>
    <w:rsid w:val="00212681"/>
    <w:rsid w:val="00212699"/>
    <w:rsid w:val="00252480"/>
    <w:rsid w:val="00291B75"/>
    <w:rsid w:val="00294DA3"/>
    <w:rsid w:val="002B33D3"/>
    <w:rsid w:val="002C65D6"/>
    <w:rsid w:val="00356F4B"/>
    <w:rsid w:val="003B5082"/>
    <w:rsid w:val="003C7CB8"/>
    <w:rsid w:val="003D6CEC"/>
    <w:rsid w:val="00432D9F"/>
    <w:rsid w:val="004B17B3"/>
    <w:rsid w:val="004D58B8"/>
    <w:rsid w:val="004E5328"/>
    <w:rsid w:val="00515B36"/>
    <w:rsid w:val="00557BC9"/>
    <w:rsid w:val="005C2B23"/>
    <w:rsid w:val="005F556F"/>
    <w:rsid w:val="00617E8F"/>
    <w:rsid w:val="00654A73"/>
    <w:rsid w:val="00663189"/>
    <w:rsid w:val="00670873"/>
    <w:rsid w:val="00696775"/>
    <w:rsid w:val="006A1787"/>
    <w:rsid w:val="006D211D"/>
    <w:rsid w:val="00741FE0"/>
    <w:rsid w:val="00775F08"/>
    <w:rsid w:val="0077786B"/>
    <w:rsid w:val="007813AA"/>
    <w:rsid w:val="007A40B5"/>
    <w:rsid w:val="007E1802"/>
    <w:rsid w:val="00815C4B"/>
    <w:rsid w:val="0084584D"/>
    <w:rsid w:val="00895905"/>
    <w:rsid w:val="008D6411"/>
    <w:rsid w:val="008E757B"/>
    <w:rsid w:val="008F4AFE"/>
    <w:rsid w:val="00924E24"/>
    <w:rsid w:val="00976F4C"/>
    <w:rsid w:val="00996EA1"/>
    <w:rsid w:val="00997344"/>
    <w:rsid w:val="009C4AE0"/>
    <w:rsid w:val="009D0005"/>
    <w:rsid w:val="00A30A98"/>
    <w:rsid w:val="00A4093E"/>
    <w:rsid w:val="00A52CDF"/>
    <w:rsid w:val="00AA05C4"/>
    <w:rsid w:val="00AE4979"/>
    <w:rsid w:val="00B23AE4"/>
    <w:rsid w:val="00BA2247"/>
    <w:rsid w:val="00C00B7B"/>
    <w:rsid w:val="00C02D9C"/>
    <w:rsid w:val="00C514EF"/>
    <w:rsid w:val="00CF6B00"/>
    <w:rsid w:val="00D0231A"/>
    <w:rsid w:val="00D13134"/>
    <w:rsid w:val="00D236ED"/>
    <w:rsid w:val="00D54CC7"/>
    <w:rsid w:val="00D605B0"/>
    <w:rsid w:val="00D64E0B"/>
    <w:rsid w:val="00D6717B"/>
    <w:rsid w:val="00D8629D"/>
    <w:rsid w:val="00DB78F2"/>
    <w:rsid w:val="00DD25DB"/>
    <w:rsid w:val="00DF054D"/>
    <w:rsid w:val="00DF7A66"/>
    <w:rsid w:val="00E43B92"/>
    <w:rsid w:val="00E4408B"/>
    <w:rsid w:val="00E46B8E"/>
    <w:rsid w:val="00E5788D"/>
    <w:rsid w:val="00EB63F6"/>
    <w:rsid w:val="00F04382"/>
    <w:rsid w:val="00F16367"/>
    <w:rsid w:val="00F20889"/>
    <w:rsid w:val="00F47092"/>
    <w:rsid w:val="00F54FE1"/>
    <w:rsid w:val="00F61CC4"/>
    <w:rsid w:val="00F76F66"/>
    <w:rsid w:val="00FA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C4B"/>
  </w:style>
  <w:style w:type="paragraph" w:styleId="a5">
    <w:name w:val="footer"/>
    <w:basedOn w:val="a"/>
    <w:link w:val="a6"/>
    <w:uiPriority w:val="99"/>
    <w:semiHidden/>
    <w:unhideWhenUsed/>
    <w:rsid w:val="0081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C4B"/>
  </w:style>
  <w:style w:type="character" w:styleId="a7">
    <w:name w:val="page number"/>
    <w:basedOn w:val="a0"/>
    <w:rsid w:val="00815C4B"/>
  </w:style>
  <w:style w:type="paragraph" w:styleId="a8">
    <w:name w:val="Body Text Indent"/>
    <w:aliases w:val=" Char, Char Char Char Char,Char Char Char Char"/>
    <w:basedOn w:val="a"/>
    <w:link w:val="a9"/>
    <w:rsid w:val="00356F4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rsid w:val="00356F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a">
    <w:name w:val="Body Text"/>
    <w:basedOn w:val="a"/>
    <w:link w:val="ab"/>
    <w:rsid w:val="003C7CB8"/>
    <w:pPr>
      <w:suppressAutoHyphens/>
      <w:overflowPunct w:val="0"/>
      <w:spacing w:after="140"/>
    </w:pPr>
    <w:rPr>
      <w:rFonts w:ascii="Calibri" w:eastAsia="Calibri" w:hAnsi="Calibri" w:cs="Calibri"/>
      <w:lang w:eastAsia="ru-RU"/>
    </w:rPr>
  </w:style>
  <w:style w:type="character" w:customStyle="1" w:styleId="ab">
    <w:name w:val="Основной текст Знак"/>
    <w:basedOn w:val="a0"/>
    <w:link w:val="aa"/>
    <w:rsid w:val="003C7CB8"/>
    <w:rPr>
      <w:rFonts w:ascii="Calibri" w:eastAsia="Calibri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C02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C4B"/>
  </w:style>
  <w:style w:type="paragraph" w:styleId="a5">
    <w:name w:val="footer"/>
    <w:basedOn w:val="a"/>
    <w:link w:val="a6"/>
    <w:uiPriority w:val="99"/>
    <w:semiHidden/>
    <w:unhideWhenUsed/>
    <w:rsid w:val="0081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C4B"/>
  </w:style>
  <w:style w:type="character" w:styleId="a7">
    <w:name w:val="page number"/>
    <w:basedOn w:val="a0"/>
    <w:rsid w:val="00815C4B"/>
  </w:style>
  <w:style w:type="paragraph" w:styleId="a8">
    <w:name w:val="Body Text Indent"/>
    <w:aliases w:val=" Char, Char Char Char Char,Char Char Char Char"/>
    <w:basedOn w:val="a"/>
    <w:link w:val="a9"/>
    <w:rsid w:val="00356F4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rsid w:val="00356F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a">
    <w:name w:val="Body Text"/>
    <w:basedOn w:val="a"/>
    <w:link w:val="ab"/>
    <w:rsid w:val="003C7CB8"/>
    <w:pPr>
      <w:suppressAutoHyphens/>
      <w:overflowPunct w:val="0"/>
      <w:spacing w:after="140"/>
    </w:pPr>
    <w:rPr>
      <w:rFonts w:ascii="Calibri" w:eastAsia="Calibri" w:hAnsi="Calibri" w:cs="Calibri"/>
      <w:lang w:eastAsia="ru-RU"/>
    </w:rPr>
  </w:style>
  <w:style w:type="character" w:customStyle="1" w:styleId="ab">
    <w:name w:val="Основной текст Знак"/>
    <w:basedOn w:val="a0"/>
    <w:link w:val="aa"/>
    <w:rsid w:val="003C7CB8"/>
    <w:rPr>
      <w:rFonts w:ascii="Calibri" w:eastAsia="Calibri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C02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.mkrtchyan@bk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Ընթացակարգի ծածկագիրը N «ՀՀԳՄ-ՓՄԴ-ԳՀԱՊՁԲ-24/2»</vt:lpstr>
    </vt:vector>
  </TitlesOfParts>
  <Company>Home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User</cp:lastModifiedBy>
  <cp:revision>3</cp:revision>
  <dcterms:created xsi:type="dcterms:W3CDTF">2023-12-26T09:49:00Z</dcterms:created>
  <dcterms:modified xsi:type="dcterms:W3CDTF">2024-12-19T13:23:00Z</dcterms:modified>
</cp:coreProperties>
</file>