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59A8" w14:textId="77777777" w:rsidR="004F15EF" w:rsidRDefault="004F15EF" w:rsidP="004F15EF">
      <w:pPr>
        <w:pStyle w:val="BodyTextIndent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7C5C9DC9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01.12.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556A891A" w:rsidR="00DE282E" w:rsidRPr="00D82444" w:rsidRDefault="00DE282E" w:rsidP="00D8244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D82444" w:rsidRPr="00FD5F4F">
        <w:rPr>
          <w:rFonts w:ascii="GHEA Grapalat" w:hAnsi="GHEA Grapalat"/>
          <w:i w:val="0"/>
          <w:lang w:val="af-ZA"/>
        </w:rPr>
        <w:t>ՀՀ-ԱՄ-ԱՀ-ԱԿՄ-ԳՀԱՊՁԲ-01/26</w:t>
      </w:r>
    </w:p>
    <w:p w14:paraId="27EE6920" w14:textId="77777777" w:rsidR="0091042F" w:rsidRPr="00DE282E" w:rsidRDefault="0091042F" w:rsidP="00AF2F59">
      <w:pPr>
        <w:pStyle w:val="BodyTextIndent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66A6BB4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proofErr w:type="spellStart"/>
      <w:r w:rsidRPr="00DE282E">
        <w:rPr>
          <w:rFonts w:ascii="GHEA Grapalat" w:hAnsi="GHEA Grapalat"/>
          <w:i w:val="0"/>
          <w:lang w:val="en-US"/>
        </w:rPr>
        <w:t>Заказчик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DE282E">
        <w:rPr>
          <w:rFonts w:ascii="GHEA Grapalat" w:hAnsi="GHEA Grapalat"/>
          <w:i w:val="0"/>
          <w:lang w:val="en-US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Детский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сад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Акнашен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», </w:t>
      </w:r>
      <w:proofErr w:type="spellStart"/>
      <w:r w:rsidRPr="00DE282E">
        <w:rPr>
          <w:rFonts w:ascii="GHEA Grapalat" w:hAnsi="GHEA Grapalat"/>
          <w:i w:val="0"/>
          <w:lang w:val="en-US"/>
        </w:rPr>
        <w:t>расположенный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адресу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: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Армавирская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область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, </w:t>
      </w:r>
      <w:r w:rsidR="00D82444" w:rsidRPr="00D82444">
        <w:rPr>
          <w:rFonts w:ascii="GHEA Grapalat" w:hAnsi="GHEA Grapalat"/>
          <w:i w:val="0"/>
          <w:lang w:val="en-US"/>
        </w:rPr>
        <w:t>г</w:t>
      </w:r>
      <w:r w:rsidR="00D82444" w:rsidRPr="00D82444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Акнашен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ул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Барекамутяна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>. 5/1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объявляет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проведении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процедуры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закупки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посредством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запроса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ценовых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предложений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которая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осуществляется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один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этап</w:t>
      </w:r>
      <w:proofErr w:type="spellEnd"/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proofErr w:type="spellStart"/>
      <w:r w:rsidRPr="00DE282E">
        <w:rPr>
          <w:rFonts w:ascii="GHEA Grapalat" w:hAnsi="GHEA Grapalat"/>
          <w:i w:val="0"/>
          <w:lang w:val="en-US"/>
        </w:rPr>
        <w:t>По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результатам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настоящей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процедуры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выбранному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участнику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установленном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порядке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будет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предложено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заключить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договор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на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поставку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продуктов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питания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(</w:t>
      </w:r>
      <w:proofErr w:type="spellStart"/>
      <w:r w:rsidRPr="00DE282E">
        <w:rPr>
          <w:rFonts w:ascii="GHEA Grapalat" w:hAnsi="GHEA Grapalat"/>
          <w:i w:val="0"/>
          <w:lang w:val="en-US"/>
        </w:rPr>
        <w:t>далее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— </w:t>
      </w:r>
      <w:proofErr w:type="spellStart"/>
      <w:r w:rsidRPr="00DE282E">
        <w:rPr>
          <w:rFonts w:ascii="GHEA Grapalat" w:hAnsi="GHEA Grapalat"/>
          <w:i w:val="0"/>
          <w:lang w:val="en-US"/>
        </w:rPr>
        <w:t>договор</w:t>
      </w:r>
      <w:proofErr w:type="spellEnd"/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Согласно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статье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Закона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Республики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Армения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92206E">
        <w:rPr>
          <w:rFonts w:ascii="GHEA Grapalat" w:hAnsi="GHEA Grapalat"/>
          <w:i w:val="0"/>
          <w:szCs w:val="22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закупках</w:t>
      </w:r>
      <w:proofErr w:type="spellEnd"/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любое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лицо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независимо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от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того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является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оно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иностранным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физическим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лицом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организацией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или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лицом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без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гражданства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имеет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равное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право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на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участие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92206E">
        <w:rPr>
          <w:rFonts w:ascii="GHEA Grapalat" w:hAnsi="GHEA Grapalat"/>
          <w:i w:val="0"/>
          <w:szCs w:val="22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настоящей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процедуре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Условия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предъявляемые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лицам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не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имеющим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участие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данной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92206E">
        <w:rPr>
          <w:rFonts w:ascii="GHEA Grapalat" w:hAnsi="GHEA Grapalat"/>
          <w:i w:val="0"/>
          <w:szCs w:val="22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также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установлены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приглашением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настоящую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Отобранный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определяется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из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числа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участников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подавших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заявки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оцененные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удовлетворительно</w:t>
      </w:r>
      <w:proofErr w:type="spellEnd"/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неценовым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условиям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принципу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предпочтения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отдаваемого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представившему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минимальное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ценовое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предложение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отношении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настоящей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применяются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положения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92206E">
        <w:rPr>
          <w:rFonts w:ascii="GHEA Grapalat" w:hAnsi="GHEA Grapalat"/>
          <w:i w:val="0"/>
          <w:szCs w:val="22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цена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превышает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пороги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установленные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отношении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настоящей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применяются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положения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92206E">
        <w:rPr>
          <w:rFonts w:ascii="GHEA Grapalat" w:hAnsi="GHEA Grapalat"/>
          <w:i w:val="0"/>
          <w:szCs w:val="22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цена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превышает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пороги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установленные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0C10DFD4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Заявки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запросе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необходимо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подавать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адресу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Армавир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село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Гай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Pr="00DE282E">
        <w:rPr>
          <w:rFonts w:ascii="GHEA Grapalat" w:hAnsi="GHEA Grapalat"/>
          <w:i w:val="0"/>
          <w:lang w:val="en-US"/>
        </w:rPr>
        <w:t>Хачатуряна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дом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1</w:t>
      </w: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документарной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форме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до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10: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часов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-</w:t>
      </w:r>
      <w:proofErr w:type="spellStart"/>
      <w:r w:rsidRPr="0092206E">
        <w:rPr>
          <w:rFonts w:ascii="GHEA Grapalat" w:hAnsi="GHEA Grapalat"/>
          <w:i w:val="0"/>
          <w:szCs w:val="22"/>
        </w:rPr>
        <w:t>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proofErr w:type="gramStart"/>
      <w:r w:rsidRPr="0092206E">
        <w:rPr>
          <w:rFonts w:ascii="GHEA Grapalat" w:hAnsi="GHEA Grapalat"/>
          <w:i w:val="0"/>
          <w:szCs w:val="22"/>
        </w:rPr>
        <w:t>дня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proofErr w:type="spellStart"/>
      <w:r w:rsidRPr="0092206E">
        <w:rPr>
          <w:rFonts w:ascii="GHEA Grapalat" w:hAnsi="GHEA Grapalat"/>
          <w:i w:val="0"/>
          <w:szCs w:val="22"/>
        </w:rPr>
        <w:t>со</w:t>
      </w:r>
      <w:proofErr w:type="spellEnd"/>
      <w:proofErr w:type="gram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дня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опубликования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настоящего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объявления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proofErr w:type="spellStart"/>
      <w:r w:rsidRPr="0092206E">
        <w:rPr>
          <w:rFonts w:ascii="GHEA Grapalat" w:hAnsi="GHEA Grapalat"/>
          <w:i w:val="0"/>
          <w:szCs w:val="22"/>
        </w:rPr>
        <w:t>Кроме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армянского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языка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заявки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могут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быть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поданы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также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английском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русском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языке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496F4B35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Вскрытие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заявок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будет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проводиться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адресу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Армавир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село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Гай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Pr="00DE282E">
        <w:rPr>
          <w:rFonts w:ascii="GHEA Grapalat" w:hAnsi="GHEA Grapalat"/>
          <w:i w:val="0"/>
          <w:lang w:val="en-US"/>
        </w:rPr>
        <w:t>Хачатуряна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дом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10: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часов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  <w:lang w:val="hy-AM"/>
        </w:rPr>
        <w:t>0</w:t>
      </w:r>
      <w:r>
        <w:rPr>
          <w:rFonts w:ascii="GHEA Grapalat" w:hAnsi="GHEA Grapalat"/>
          <w:i w:val="0"/>
          <w:szCs w:val="22"/>
          <w:lang w:val="hy-AM"/>
        </w:rPr>
        <w:t>8</w:t>
      </w:r>
      <w:r w:rsidRPr="0092206E">
        <w:rPr>
          <w:rFonts w:ascii="GHEA Grapalat" w:hAnsi="GHEA Grapalat"/>
          <w:i w:val="0"/>
          <w:szCs w:val="22"/>
          <w:lang w:val="hy-AM"/>
        </w:rPr>
        <w:t>.12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Pr="0092206E">
        <w:rPr>
          <w:rFonts w:ascii="GHEA Grapalat" w:hAnsi="GHEA Grapalat"/>
          <w:i w:val="0"/>
          <w:szCs w:val="22"/>
          <w:lang w:val="hy-AM"/>
        </w:rPr>
        <w:t>5</w:t>
      </w:r>
      <w:r w:rsidRPr="0092206E">
        <w:rPr>
          <w:rFonts w:ascii="GHEA Grapalat" w:hAnsi="GHEA Grapalat"/>
          <w:i w:val="0"/>
          <w:szCs w:val="22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BodyTextIndent"/>
        <w:widowControl w:val="0"/>
        <w:ind w:firstLine="567"/>
        <w:rPr>
          <w:rFonts w:ascii="GHEA Grapalat" w:hAnsi="GHEA Grapalat"/>
          <w:i w:val="0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Для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получения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дополнительной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информации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связанной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настоящим</w:t>
      </w:r>
      <w:proofErr w:type="spellEnd"/>
      <w:r w:rsidRPr="00DE282E">
        <w:rPr>
          <w:rFonts w:ascii="Calibri" w:hAnsi="Calibri" w:cs="Calibri"/>
          <w:i w:val="0"/>
          <w:szCs w:val="22"/>
          <w:lang w:val="it-IT"/>
        </w:rPr>
        <w:t> </w:t>
      </w:r>
      <w:proofErr w:type="spellStart"/>
      <w:r w:rsidRPr="0092206E">
        <w:rPr>
          <w:rFonts w:ascii="GHEA Grapalat" w:hAnsi="GHEA Grapalat"/>
          <w:i w:val="0"/>
          <w:szCs w:val="22"/>
        </w:rPr>
        <w:t>объявлением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можете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обратиться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секретарю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Оценочной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комиссии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EE2BE3">
        <w:rPr>
          <w:rFonts w:ascii="GHEA Grapalat" w:hAnsi="GHEA Grapalat"/>
          <w:i w:val="0"/>
          <w:lang w:val="en-US"/>
        </w:rPr>
        <w:t xml:space="preserve">А. </w:t>
      </w:r>
      <w:proofErr w:type="spellStart"/>
      <w:r w:rsidR="00EE2BE3" w:rsidRPr="00EE2BE3">
        <w:rPr>
          <w:rFonts w:ascii="GHEA Grapalat" w:hAnsi="GHEA Grapalat"/>
          <w:i w:val="0"/>
          <w:lang w:val="en-US"/>
        </w:rPr>
        <w:t>Мартиросян</w:t>
      </w:r>
      <w:proofErr w:type="spellEnd"/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BodyTextIndent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BodyTextIndent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proofErr w:type="spellStart"/>
      <w:r w:rsidRPr="0092206E">
        <w:rPr>
          <w:rFonts w:ascii="GHEA Grapalat" w:hAnsi="GHEA Grapalat"/>
          <w:b/>
          <w:i w:val="0"/>
          <w:szCs w:val="22"/>
        </w:rPr>
        <w:t>Телефон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BodyTextIndent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b/>
          <w:i w:val="0"/>
          <w:szCs w:val="22"/>
        </w:rPr>
        <w:t>Электронная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b/>
          <w:i w:val="0"/>
          <w:szCs w:val="22"/>
        </w:rPr>
        <w:t>почта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7A32763D" w:rsidR="00EC1066" w:rsidRPr="00DE282E" w:rsidRDefault="00DE282E" w:rsidP="00EE2BE3">
      <w:pPr>
        <w:pStyle w:val="BodyTextIndent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proofErr w:type="spellStart"/>
      <w:r w:rsidRPr="0092206E">
        <w:rPr>
          <w:rFonts w:ascii="GHEA Grapalat" w:hAnsi="GHEA Grapalat"/>
          <w:b/>
          <w:i w:val="0"/>
          <w:szCs w:val="22"/>
        </w:rPr>
        <w:t>Заказчик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Детский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сад</w:t>
      </w:r>
      <w:proofErr w:type="spellEnd"/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D82444" w:rsidRPr="00D82444">
        <w:rPr>
          <w:rFonts w:ascii="GHEA Grapalat" w:hAnsi="GHEA Grapalat"/>
          <w:i w:val="0"/>
          <w:lang w:val="en-US"/>
        </w:rPr>
        <w:t>Акнашен</w:t>
      </w:r>
      <w:proofErr w:type="spellEnd"/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BodyTextIndent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FB86" w14:textId="77777777" w:rsidR="00C44DD5" w:rsidRDefault="00C44DD5">
      <w:r>
        <w:separator/>
      </w:r>
    </w:p>
  </w:endnote>
  <w:endnote w:type="continuationSeparator" w:id="0">
    <w:p w14:paraId="6F4E24E7" w14:textId="77777777" w:rsidR="00C44DD5" w:rsidRDefault="00C4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4B33" w14:textId="77777777" w:rsidR="00C44DD5" w:rsidRDefault="00C44DD5">
      <w:r>
        <w:separator/>
      </w:r>
    </w:p>
  </w:footnote>
  <w:footnote w:type="continuationSeparator" w:id="0">
    <w:p w14:paraId="3FD8FB80" w14:textId="77777777" w:rsidR="00C44DD5" w:rsidRDefault="00C4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548809748">
    <w:abstractNumId w:val="24"/>
  </w:num>
  <w:num w:numId="2" w16cid:durableId="75397781">
    <w:abstractNumId w:val="11"/>
  </w:num>
  <w:num w:numId="3" w16cid:durableId="2076273382">
    <w:abstractNumId w:val="22"/>
  </w:num>
  <w:num w:numId="4" w16cid:durableId="1877159076">
    <w:abstractNumId w:val="19"/>
  </w:num>
  <w:num w:numId="5" w16cid:durableId="1992514546">
    <w:abstractNumId w:val="26"/>
  </w:num>
  <w:num w:numId="6" w16cid:durableId="158337275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2482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489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427803">
    <w:abstractNumId w:val="21"/>
  </w:num>
  <w:num w:numId="10" w16cid:durableId="632953850">
    <w:abstractNumId w:val="6"/>
  </w:num>
  <w:num w:numId="11" w16cid:durableId="534002503">
    <w:abstractNumId w:val="9"/>
  </w:num>
  <w:num w:numId="12" w16cid:durableId="612712590">
    <w:abstractNumId w:val="32"/>
  </w:num>
  <w:num w:numId="13" w16cid:durableId="2122065900">
    <w:abstractNumId w:val="28"/>
  </w:num>
  <w:num w:numId="14" w16cid:durableId="1189948863">
    <w:abstractNumId w:val="14"/>
  </w:num>
  <w:num w:numId="15" w16cid:durableId="360472585">
    <w:abstractNumId w:val="29"/>
  </w:num>
  <w:num w:numId="16" w16cid:durableId="1519001835">
    <w:abstractNumId w:val="17"/>
  </w:num>
  <w:num w:numId="17" w16cid:durableId="1711803605">
    <w:abstractNumId w:val="7"/>
  </w:num>
  <w:num w:numId="18" w16cid:durableId="1584686442">
    <w:abstractNumId w:val="1"/>
  </w:num>
  <w:num w:numId="19" w16cid:durableId="1647272672">
    <w:abstractNumId w:val="5"/>
  </w:num>
  <w:num w:numId="20" w16cid:durableId="1933509139">
    <w:abstractNumId w:val="4"/>
  </w:num>
  <w:num w:numId="21" w16cid:durableId="1861747075">
    <w:abstractNumId w:val="33"/>
  </w:num>
  <w:num w:numId="22" w16cid:durableId="900756008">
    <w:abstractNumId w:val="31"/>
  </w:num>
  <w:num w:numId="23" w16cid:durableId="53168837">
    <w:abstractNumId w:val="25"/>
  </w:num>
  <w:num w:numId="24" w16cid:durableId="2090998862">
    <w:abstractNumId w:val="0"/>
  </w:num>
  <w:num w:numId="25" w16cid:durableId="732462860">
    <w:abstractNumId w:val="16"/>
  </w:num>
  <w:num w:numId="26" w16cid:durableId="694230297">
    <w:abstractNumId w:val="20"/>
  </w:num>
  <w:num w:numId="27" w16cid:durableId="1930652354">
    <w:abstractNumId w:val="18"/>
  </w:num>
  <w:num w:numId="28" w16cid:durableId="1577855671">
    <w:abstractNumId w:val="12"/>
  </w:num>
  <w:num w:numId="29" w16cid:durableId="647831083">
    <w:abstractNumId w:val="15"/>
  </w:num>
  <w:num w:numId="30" w16cid:durableId="1490363246">
    <w:abstractNumId w:val="23"/>
  </w:num>
  <w:num w:numId="31" w16cid:durableId="482042159">
    <w:abstractNumId w:val="10"/>
  </w:num>
  <w:num w:numId="32" w16cid:durableId="1113672950">
    <w:abstractNumId w:val="30"/>
  </w:num>
  <w:num w:numId="33" w16cid:durableId="78984173">
    <w:abstractNumId w:val="27"/>
  </w:num>
  <w:num w:numId="34" w16cid:durableId="1561746822">
    <w:abstractNumId w:val="13"/>
  </w:num>
  <w:num w:numId="35" w16cid:durableId="1040397065">
    <w:abstractNumId w:val="8"/>
  </w:num>
  <w:num w:numId="36" w16cid:durableId="770199323">
    <w:abstractNumId w:val="3"/>
  </w:num>
  <w:num w:numId="37" w16cid:durableId="8622088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4F6-A183-492D-832C-3372D51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HP</cp:lastModifiedBy>
  <cp:revision>44</cp:revision>
  <cp:lastPrinted>2023-08-23T06:08:00Z</cp:lastPrinted>
  <dcterms:created xsi:type="dcterms:W3CDTF">2025-11-25T08:02:00Z</dcterms:created>
  <dcterms:modified xsi:type="dcterms:W3CDTF">2025-11-29T21:38:00Z</dcterms:modified>
</cp:coreProperties>
</file>