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9FCC" w14:textId="77777777" w:rsidR="00AE711A" w:rsidRPr="008D2007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8D2007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65AB50E4" w14:textId="77777777" w:rsidR="00AE711A" w:rsidRPr="008D2007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8D2007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ՄՐՑՈՒՅԹԻ</w:t>
      </w:r>
      <w:r w:rsidRPr="008D2007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Pr="008D2007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Pr="008D2007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Pr="008D2007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Pr="008D2007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84B175D" w14:textId="77777777" w:rsidR="00AE711A" w:rsidRPr="008D2007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8D200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(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29-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ՀՈԴՎԱԾԻ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8D2007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  <w:r w:rsidRPr="008D2007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)</w:t>
      </w:r>
    </w:p>
    <w:p w14:paraId="73CC3122" w14:textId="77777777" w:rsidR="00AE711A" w:rsidRPr="008D2007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85EA59" w14:textId="2CF7F331" w:rsidR="00AE711A" w:rsidRPr="008D2007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 w:eastAsia="ru-RU"/>
        </w:rPr>
      </w:pPr>
      <w:r w:rsidRPr="008D2007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8D2007">
        <w:rPr>
          <w:rFonts w:ascii="GHEA Grapalat" w:hAnsi="GHEA Grapalat"/>
          <w:b/>
          <w:sz w:val="24"/>
          <w:lang w:val="hy-AM"/>
        </w:rPr>
        <w:t xml:space="preserve"> </w:t>
      </w:r>
      <w:r w:rsidRPr="008D2007">
        <w:rPr>
          <w:rFonts w:ascii="GHEA Grapalat" w:hAnsi="GHEA Grapalat" w:cs="Sylfaen"/>
          <w:b/>
          <w:sz w:val="24"/>
          <w:lang w:val="hy-AM"/>
        </w:rPr>
        <w:t>ծածկագիրը՝</w:t>
      </w:r>
      <w:r w:rsidRPr="008D2007">
        <w:rPr>
          <w:rFonts w:ascii="GHEA Grapalat" w:hAnsi="GHEA Grapalat"/>
          <w:b/>
          <w:sz w:val="24"/>
          <w:lang w:val="hy-AM"/>
        </w:rPr>
        <w:t xml:space="preserve"> </w:t>
      </w:r>
      <w:r w:rsidR="00EF378B" w:rsidRPr="008D2007">
        <w:rPr>
          <w:rFonts w:ascii="GHEA Grapalat" w:hAnsi="GHEA Grapalat" w:cs="Times Armenian"/>
          <w:b/>
          <w:bCs/>
          <w:szCs w:val="24"/>
          <w:lang w:val="af-ZA"/>
        </w:rPr>
        <w:t>ՀՀՇՄԱՀ-</w:t>
      </w:r>
      <w:r w:rsidR="009260AB" w:rsidRPr="008D2007">
        <w:rPr>
          <w:rFonts w:ascii="GHEA Grapalat" w:hAnsi="GHEA Grapalat" w:cs="Times Armenian"/>
          <w:b/>
          <w:bCs/>
          <w:szCs w:val="24"/>
          <w:lang w:val="af-ZA"/>
        </w:rPr>
        <w:t>ԳՀ</w:t>
      </w:r>
      <w:r w:rsidR="00EF378B" w:rsidRPr="008D2007">
        <w:rPr>
          <w:rFonts w:ascii="GHEA Grapalat" w:hAnsi="GHEA Grapalat" w:cs="Times Armenian"/>
          <w:b/>
          <w:bCs/>
          <w:szCs w:val="24"/>
          <w:lang w:val="af-ZA"/>
        </w:rPr>
        <w:t>ԾՁԲ</w:t>
      </w:r>
      <w:r w:rsidR="008D2007" w:rsidRPr="008D2007">
        <w:rPr>
          <w:rFonts w:ascii="GHEA Grapalat" w:hAnsi="GHEA Grapalat" w:cs="Times Armenian"/>
          <w:b/>
          <w:bCs/>
          <w:szCs w:val="24"/>
          <w:lang w:val="af-ZA"/>
        </w:rPr>
        <w:t>-26/0</w:t>
      </w:r>
      <w:r w:rsidR="008D2007" w:rsidRPr="004735C3">
        <w:rPr>
          <w:rFonts w:ascii="GHEA Grapalat" w:hAnsi="GHEA Grapalat" w:cs="Times Armenian"/>
          <w:b/>
          <w:bCs/>
          <w:szCs w:val="24"/>
          <w:lang w:val="hy-AM"/>
        </w:rPr>
        <w:t>5</w:t>
      </w:r>
      <w:r w:rsidR="00AC4903" w:rsidRPr="008D2007">
        <w:rPr>
          <w:rFonts w:ascii="GHEA Grapalat" w:hAnsi="GHEA Grapalat" w:cs="Times Armenian"/>
          <w:b/>
          <w:bCs/>
          <w:szCs w:val="24"/>
          <w:lang w:val="af-ZA"/>
        </w:rPr>
        <w:t xml:space="preserve">        </w:t>
      </w:r>
    </w:p>
    <w:p w14:paraId="5B7C420E" w14:textId="77777777" w:rsidR="00AE711A" w:rsidRPr="008D2007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8D2007">
        <w:rPr>
          <w:rFonts w:ascii="GHEA Grapalat" w:hAnsi="GHEA Grapalat" w:cs="Sylfaen"/>
          <w:lang w:val="hy-AM"/>
        </w:rPr>
        <w:t xml:space="preserve">    Հայտարարության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սույն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տեքստը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հաստատված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է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գնահատող</w:t>
      </w:r>
      <w:r w:rsidRPr="008D2007">
        <w:rPr>
          <w:rFonts w:ascii="GHEA Grapalat" w:hAnsi="GHEA Grapalat"/>
          <w:lang w:val="hy-AM"/>
        </w:rPr>
        <w:t xml:space="preserve"> </w:t>
      </w:r>
    </w:p>
    <w:p w14:paraId="48FEF850" w14:textId="5D6DE79B" w:rsidR="00AE711A" w:rsidRPr="008D2007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8D2007">
        <w:rPr>
          <w:rFonts w:ascii="GHEA Grapalat" w:hAnsi="GHEA Grapalat" w:cs="Sylfaen"/>
          <w:lang w:val="hy-AM"/>
        </w:rPr>
        <w:t>հանձնաժողովի</w:t>
      </w:r>
      <w:r w:rsidRPr="008D2007">
        <w:rPr>
          <w:rFonts w:ascii="GHEA Grapalat" w:hAnsi="GHEA Grapalat"/>
          <w:lang w:val="hy-AM"/>
        </w:rPr>
        <w:t xml:space="preserve"> 202</w:t>
      </w:r>
      <w:r w:rsidR="009260AB" w:rsidRPr="008D2007">
        <w:rPr>
          <w:rFonts w:ascii="GHEA Grapalat" w:hAnsi="GHEA Grapalat"/>
          <w:lang w:val="hy-AM"/>
        </w:rPr>
        <w:t>6</w:t>
      </w:r>
      <w:r w:rsidR="009C1B29"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թվականի</w:t>
      </w:r>
      <w:r w:rsidRPr="008D2007">
        <w:rPr>
          <w:rFonts w:ascii="GHEA Grapalat" w:hAnsi="GHEA Grapalat"/>
          <w:lang w:val="hy-AM"/>
        </w:rPr>
        <w:t xml:space="preserve"> </w:t>
      </w:r>
      <w:r w:rsidR="00D11543" w:rsidRPr="008D2007">
        <w:rPr>
          <w:rFonts w:ascii="GHEA Grapalat" w:hAnsi="GHEA Grapalat"/>
          <w:lang w:val="hy-AM"/>
        </w:rPr>
        <w:t xml:space="preserve"> </w:t>
      </w:r>
      <w:r w:rsidR="009260AB" w:rsidRPr="008D2007">
        <w:rPr>
          <w:rFonts w:ascii="GHEA Grapalat" w:hAnsi="GHEA Grapalat"/>
          <w:lang w:val="hy-AM"/>
        </w:rPr>
        <w:t>փետրվարի</w:t>
      </w:r>
      <w:r w:rsidR="008D2007" w:rsidRPr="008D2007">
        <w:rPr>
          <w:rFonts w:ascii="GHEA Grapalat" w:hAnsi="GHEA Grapalat"/>
          <w:lang w:val="hy-AM"/>
        </w:rPr>
        <w:t xml:space="preserve"> 06</w:t>
      </w:r>
      <w:r w:rsidRPr="008D2007">
        <w:rPr>
          <w:rFonts w:ascii="GHEA Grapalat" w:hAnsi="GHEA Grapalat"/>
          <w:lang w:val="hy-AM"/>
        </w:rPr>
        <w:t>-</w:t>
      </w:r>
      <w:r w:rsidRPr="008D2007">
        <w:rPr>
          <w:rFonts w:ascii="GHEA Grapalat" w:hAnsi="GHEA Grapalat" w:cs="Sylfaen"/>
          <w:lang w:val="hy-AM"/>
        </w:rPr>
        <w:t>ի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թիվ</w:t>
      </w:r>
      <w:r w:rsidRPr="008D2007">
        <w:rPr>
          <w:rFonts w:ascii="GHEA Grapalat" w:hAnsi="GHEA Grapalat"/>
          <w:lang w:val="hy-AM"/>
        </w:rPr>
        <w:t xml:space="preserve"> </w:t>
      </w:r>
      <w:r w:rsidR="00431BBF" w:rsidRPr="008D2007">
        <w:rPr>
          <w:rFonts w:ascii="GHEA Grapalat" w:hAnsi="GHEA Grapalat"/>
          <w:lang w:val="hy-AM"/>
        </w:rPr>
        <w:t>2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որոշմամբ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և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հրապարակվում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է</w:t>
      </w:r>
    </w:p>
    <w:p w14:paraId="7888FE1C" w14:textId="77777777" w:rsidR="00AE711A" w:rsidRPr="008D2007" w:rsidRDefault="00AE711A" w:rsidP="00AE711A">
      <w:pPr>
        <w:rPr>
          <w:rFonts w:ascii="GHEA Grapalat" w:hAnsi="GHEA Grapalat" w:cs="Sylfaen"/>
          <w:lang w:val="hy-AM"/>
        </w:rPr>
      </w:pP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/>
          <w:lang w:val="hy-AM"/>
        </w:rPr>
        <w:tab/>
      </w:r>
      <w:r w:rsidRPr="008D2007">
        <w:rPr>
          <w:rFonts w:ascii="GHEA Grapalat" w:hAnsi="GHEA Grapalat" w:cs="Sylfaen"/>
          <w:lang w:val="hy-AM"/>
        </w:rPr>
        <w:t xml:space="preserve"> </w:t>
      </w:r>
    </w:p>
    <w:p w14:paraId="3A896B56" w14:textId="1D922374" w:rsidR="00AE711A" w:rsidRPr="008D2007" w:rsidRDefault="00D11543" w:rsidP="00D11543">
      <w:pPr>
        <w:ind w:firstLine="708"/>
        <w:jc w:val="both"/>
        <w:rPr>
          <w:rFonts w:ascii="GHEA Grapalat" w:hAnsi="GHEA Grapalat"/>
          <w:lang w:val="hy-AM"/>
        </w:rPr>
      </w:pPr>
      <w:r w:rsidRPr="008D2007">
        <w:rPr>
          <w:rFonts w:ascii="GHEA Grapalat" w:hAnsi="GHEA Grapalat"/>
          <w:lang w:val="hy-AM"/>
        </w:rPr>
        <w:t xml:space="preserve">ՀՀ Շիրակի մարզի </w:t>
      </w:r>
      <w:r w:rsidR="00E32FDB" w:rsidRPr="008D2007">
        <w:rPr>
          <w:rFonts w:ascii="GHEA Grapalat" w:hAnsi="GHEA Grapalat"/>
          <w:lang w:val="hy-AM"/>
        </w:rPr>
        <w:t>Ախուրյանի</w:t>
      </w:r>
      <w:r w:rsidRPr="008D2007">
        <w:rPr>
          <w:rFonts w:ascii="GHEA Grapalat" w:hAnsi="GHEA Grapalat"/>
          <w:lang w:val="af-ZA"/>
        </w:rPr>
        <w:t xml:space="preserve"> համայնքապետարանի կարիքների համար՝</w:t>
      </w:r>
      <w:r w:rsidRPr="008D2007">
        <w:rPr>
          <w:rFonts w:ascii="GHEA Grapalat" w:hAnsi="GHEA Grapalat"/>
          <w:lang w:val="hy-AM"/>
        </w:rPr>
        <w:t xml:space="preserve"> </w:t>
      </w:r>
      <w:r w:rsidR="009260AB" w:rsidRPr="008D2007">
        <w:rPr>
          <w:rFonts w:ascii="GHEA Grapalat" w:hAnsi="GHEA Grapalat"/>
          <w:b/>
          <w:lang w:val="hy-AM"/>
        </w:rPr>
        <w:t xml:space="preserve">անշարժ գույքի </w:t>
      </w:r>
      <w:r w:rsidR="008D2007" w:rsidRPr="008D2007">
        <w:rPr>
          <w:rFonts w:ascii="GHEA Grapalat" w:hAnsi="GHEA Grapalat"/>
          <w:b/>
          <w:lang w:val="hy-AM"/>
        </w:rPr>
        <w:t>գնահատման</w:t>
      </w:r>
      <w:r w:rsidR="009260AB" w:rsidRPr="008D2007">
        <w:rPr>
          <w:rFonts w:ascii="GHEA Grapalat" w:hAnsi="GHEA Grapalat"/>
          <w:b/>
          <w:lang w:val="hy-AM"/>
        </w:rPr>
        <w:t xml:space="preserve"> </w:t>
      </w:r>
      <w:r w:rsidR="001B6988" w:rsidRPr="008D2007">
        <w:rPr>
          <w:rFonts w:ascii="GHEA Grapalat" w:hAnsi="GHEA Grapalat"/>
          <w:b/>
          <w:lang w:val="hy-AM"/>
        </w:rPr>
        <w:t>ծառայությունների</w:t>
      </w:r>
      <w:r w:rsidR="00AC4903" w:rsidRPr="008D2007">
        <w:rPr>
          <w:rFonts w:ascii="GHEA Grapalat" w:hAnsi="GHEA Grapalat"/>
          <w:b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ձեռքբերման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նպատակով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կազմակերպված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EF378B" w:rsidRPr="008D2007">
        <w:rPr>
          <w:rFonts w:ascii="GHEA Grapalat" w:hAnsi="GHEA Grapalat" w:cs="Times Armenian"/>
          <w:b/>
          <w:bCs/>
          <w:szCs w:val="24"/>
          <w:lang w:val="af-ZA"/>
        </w:rPr>
        <w:t>ՀՀՇՄԱՀ-</w:t>
      </w:r>
      <w:r w:rsidR="009260AB" w:rsidRPr="008D2007">
        <w:rPr>
          <w:rFonts w:ascii="GHEA Grapalat" w:hAnsi="GHEA Grapalat" w:cs="Times Armenian"/>
          <w:b/>
          <w:bCs/>
          <w:szCs w:val="24"/>
          <w:lang w:val="af-ZA"/>
        </w:rPr>
        <w:t>ԳՀ</w:t>
      </w:r>
      <w:r w:rsidR="00EF378B" w:rsidRPr="008D2007">
        <w:rPr>
          <w:rFonts w:ascii="GHEA Grapalat" w:hAnsi="GHEA Grapalat" w:cs="Times Armenian"/>
          <w:b/>
          <w:bCs/>
          <w:szCs w:val="24"/>
          <w:lang w:val="af-ZA"/>
        </w:rPr>
        <w:t>ԾՁԲ</w:t>
      </w:r>
      <w:r w:rsidR="008D2007" w:rsidRPr="008D2007">
        <w:rPr>
          <w:rFonts w:ascii="GHEA Grapalat" w:hAnsi="GHEA Grapalat" w:cs="Times Armenian"/>
          <w:b/>
          <w:bCs/>
          <w:szCs w:val="24"/>
          <w:lang w:val="af-ZA"/>
        </w:rPr>
        <w:t>-26/05</w:t>
      </w:r>
      <w:r w:rsidR="00F54FCE" w:rsidRPr="008D2007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ծածկագրով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գնման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ընթացակարգի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գնահատող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հանձնաժողովը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ստորև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ներկայացնում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է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նույն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ծածկագրով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հրավերում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կատարված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փոփոխության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պատճառները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և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կատարված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փոփոխությունների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համառոտ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նկարագրությունը</w:t>
      </w:r>
      <w:r w:rsidR="00AE711A" w:rsidRPr="008D2007">
        <w:rPr>
          <w:rFonts w:ascii="GHEA Grapalat" w:hAnsi="GHEA Grapalat"/>
          <w:lang w:val="hy-AM"/>
        </w:rPr>
        <w:t xml:space="preserve">` </w:t>
      </w:r>
    </w:p>
    <w:p w14:paraId="44E7A320" w14:textId="15E078AC" w:rsidR="00AE711A" w:rsidRPr="008D2007" w:rsidRDefault="00AE711A" w:rsidP="00D11543">
      <w:pPr>
        <w:spacing w:after="0" w:line="360" w:lineRule="auto"/>
        <w:rPr>
          <w:rFonts w:ascii="GHEA Grapalat" w:hAnsi="GHEA Grapalat"/>
          <w:lang w:val="hy-AM"/>
        </w:rPr>
      </w:pPr>
      <w:r w:rsidRPr="008D2007">
        <w:rPr>
          <w:rFonts w:ascii="GHEA Grapalat" w:hAnsi="GHEA Grapalat" w:cs="Sylfaen"/>
          <w:lang w:val="hy-AM"/>
        </w:rPr>
        <w:t xml:space="preserve"> Փոփոխության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առաջացման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պատճառ</w:t>
      </w:r>
      <w:r w:rsidRPr="008D2007">
        <w:rPr>
          <w:rFonts w:ascii="GHEA Grapalat" w:hAnsi="GHEA Grapalat"/>
          <w:lang w:val="hy-AM"/>
        </w:rPr>
        <w:t xml:space="preserve"> ՝   </w:t>
      </w:r>
      <w:r w:rsidR="00422327" w:rsidRPr="008D2007">
        <w:rPr>
          <w:rFonts w:ascii="GHEA Grapalat" w:hAnsi="GHEA Grapalat"/>
          <w:lang w:val="hy-AM"/>
        </w:rPr>
        <w:t>Ա</w:t>
      </w:r>
      <w:r w:rsidR="00D11543" w:rsidRPr="008D2007">
        <w:rPr>
          <w:rFonts w:ascii="GHEA Grapalat" w:hAnsi="GHEA Grapalat"/>
          <w:lang w:val="hy-AM"/>
        </w:rPr>
        <w:t>նհամապատասխանությունների շտկում</w:t>
      </w:r>
    </w:p>
    <w:p w14:paraId="2E253C9F" w14:textId="31B498BD" w:rsidR="00967681" w:rsidRPr="008D2007" w:rsidRDefault="00967681" w:rsidP="008D2007">
      <w:pPr>
        <w:spacing w:after="0" w:line="360" w:lineRule="auto"/>
        <w:jc w:val="both"/>
        <w:rPr>
          <w:rFonts w:ascii="GHEA Grapalat" w:hAnsi="GHEA Grapalat"/>
          <w:i/>
          <w:lang w:val="hy-AM"/>
        </w:rPr>
      </w:pPr>
      <w:r w:rsidRPr="008D2007">
        <w:rPr>
          <w:rFonts w:ascii="GHEA Grapalat" w:hAnsi="GHEA Grapalat" w:cs="Sylfaen"/>
          <w:lang w:val="hy-AM"/>
        </w:rPr>
        <w:t xml:space="preserve">    </w:t>
      </w:r>
      <w:r w:rsidR="00AE711A" w:rsidRPr="008D2007">
        <w:rPr>
          <w:rFonts w:ascii="GHEA Grapalat" w:hAnsi="GHEA Grapalat" w:cs="Sylfaen"/>
          <w:lang w:val="hy-AM"/>
        </w:rPr>
        <w:t>Փոփոխության</w:t>
      </w:r>
      <w:r w:rsidR="00AE711A" w:rsidRPr="008D2007">
        <w:rPr>
          <w:rFonts w:ascii="GHEA Grapalat" w:hAnsi="GHEA Grapalat"/>
          <w:lang w:val="hy-AM"/>
        </w:rPr>
        <w:t xml:space="preserve"> </w:t>
      </w:r>
      <w:r w:rsidR="00AE711A" w:rsidRPr="008D2007">
        <w:rPr>
          <w:rFonts w:ascii="GHEA Grapalat" w:hAnsi="GHEA Grapalat" w:cs="Sylfaen"/>
          <w:lang w:val="hy-AM"/>
        </w:rPr>
        <w:t>նկարագրություն</w:t>
      </w:r>
      <w:r w:rsidRPr="008D2007">
        <w:rPr>
          <w:rFonts w:ascii="GHEA Grapalat" w:hAnsi="GHEA Grapalat" w:cs="Sylfaen"/>
          <w:lang w:val="hy-AM"/>
        </w:rPr>
        <w:t xml:space="preserve"> 1</w:t>
      </w:r>
      <w:r w:rsidR="00AE711A" w:rsidRPr="008D2007">
        <w:rPr>
          <w:rFonts w:ascii="GHEA Grapalat" w:hAnsi="GHEA Grapalat"/>
          <w:lang w:val="hy-AM"/>
        </w:rPr>
        <w:t xml:space="preserve">:   </w:t>
      </w:r>
      <w:r w:rsidR="009260AB" w:rsidRPr="008D2007">
        <w:rPr>
          <w:rFonts w:ascii="GHEA Grapalat" w:hAnsi="GHEA Grapalat"/>
          <w:lang w:val="hy-AM"/>
        </w:rPr>
        <w:t xml:space="preserve"> </w:t>
      </w:r>
      <w:r w:rsidR="00AC2157" w:rsidRPr="008D2007">
        <w:rPr>
          <w:rFonts w:ascii="GHEA Grapalat" w:hAnsi="GHEA Grapalat"/>
          <w:lang w:val="hy-AM"/>
        </w:rPr>
        <w:t xml:space="preserve">    </w:t>
      </w:r>
      <w:r w:rsidR="008D2007" w:rsidRPr="008D2007">
        <w:rPr>
          <w:rFonts w:ascii="GHEA Grapalat" w:hAnsi="GHEA Grapalat"/>
          <w:lang w:val="hy-AM"/>
        </w:rPr>
        <w:t xml:space="preserve">Հրավերի 2-րդ մասի 2.4 կետը կարդալ հետևյալ խմբագրությամբ                        </w:t>
      </w:r>
      <w:r w:rsidRPr="008D2007">
        <w:rPr>
          <w:rFonts w:ascii="GHEA Grapalat" w:hAnsi="GHEA Grapalat"/>
          <w:lang w:val="af-ZA"/>
        </w:rPr>
        <w:tab/>
      </w:r>
      <w:r w:rsidRPr="008D2007">
        <w:rPr>
          <w:rFonts w:ascii="GHEA Grapalat" w:hAnsi="GHEA Grapalat"/>
          <w:lang w:val="hy-AM"/>
        </w:rPr>
        <w:t xml:space="preserve"> </w:t>
      </w:r>
      <w:r w:rsidR="008D2007" w:rsidRPr="008D2007">
        <w:rPr>
          <w:rFonts w:ascii="GHEA Grapalat" w:hAnsi="GHEA Grapalat"/>
          <w:lang w:val="hy-AM"/>
        </w:rPr>
        <w:t xml:space="preserve">                                                    </w:t>
      </w:r>
      <w:r w:rsidR="008D2007" w:rsidRPr="008D2007">
        <w:rPr>
          <w:rFonts w:ascii="GHEA Grapalat" w:hAnsi="GHEA Grapalat"/>
          <w:i/>
          <w:lang w:val="hy-AM"/>
        </w:rPr>
        <w:t xml:space="preserve">2.4 Մասնակիցը պետք է լինի գնահատման գործունեություն իրականացնող կազմակերպություն կամ անհատ ձեռնարկատեր, որը </w:t>
      </w:r>
      <w:bookmarkStart w:id="0" w:name="_GoBack"/>
      <w:bookmarkEnd w:id="0"/>
      <w:r w:rsidR="008D2007" w:rsidRPr="008D2007">
        <w:rPr>
          <w:rFonts w:ascii="GHEA Grapalat" w:hAnsi="GHEA Grapalat"/>
          <w:i/>
          <w:lang w:val="hy-AM"/>
        </w:rPr>
        <w:t>օրենքով սահմանված կարգով հաշվառված է լիազոր մարմնի կողմից: Իսկ գնահատողը /ֆիզիկական անձ/ պետք է ունենա գնահատողի որակավորման գործող վկայական և հաշվառված լինի լիազոր մարմնի կողմից:</w:t>
      </w:r>
    </w:p>
    <w:p w14:paraId="65935BED" w14:textId="4AC9FAD8" w:rsidR="00967681" w:rsidRPr="008D2007" w:rsidRDefault="00967681" w:rsidP="00967681">
      <w:pPr>
        <w:pStyle w:val="3"/>
        <w:spacing w:after="240"/>
        <w:ind w:firstLine="0"/>
        <w:jc w:val="left"/>
        <w:rPr>
          <w:rFonts w:ascii="GHEA Grapalat" w:hAnsi="GHEA Grapalat"/>
          <w:b w:val="0"/>
          <w:sz w:val="22"/>
          <w:szCs w:val="22"/>
          <w:lang w:val="hy-AM"/>
        </w:rPr>
      </w:pPr>
      <w:r w:rsidRPr="008D2007">
        <w:rPr>
          <w:rFonts w:ascii="GHEA Grapalat" w:hAnsi="GHEA Grapalat"/>
          <w:b w:val="0"/>
          <w:sz w:val="22"/>
          <w:szCs w:val="22"/>
          <w:lang w:val="hy-AM"/>
        </w:rPr>
        <w:t xml:space="preserve">  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Փոփոխության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հիմնավորում</w:t>
      </w:r>
      <w:r w:rsidRPr="008D2007">
        <w:rPr>
          <w:rFonts w:ascii="GHEA Grapalat" w:hAnsi="GHEA Grapalat" w:cs="Arial Armenian"/>
          <w:b w:val="0"/>
          <w:sz w:val="22"/>
          <w:szCs w:val="22"/>
          <w:lang w:val="af-ZA"/>
        </w:rPr>
        <w:t xml:space="preserve">։      </w:t>
      </w:r>
      <w:r w:rsidRPr="008D2007">
        <w:rPr>
          <w:rFonts w:ascii="GHEA Grapalat" w:hAnsi="GHEA Grapalat" w:cs="Arial Armenian"/>
          <w:b w:val="0"/>
          <w:sz w:val="22"/>
          <w:szCs w:val="22"/>
          <w:lang w:val="hy-AM"/>
        </w:rPr>
        <w:t xml:space="preserve">         </w:t>
      </w:r>
      <w:r w:rsidRPr="008D2007">
        <w:rPr>
          <w:rFonts w:ascii="GHEA Grapalat" w:hAnsi="GHEA Grapalat" w:cs="Arial Armenian"/>
          <w:b w:val="0"/>
          <w:sz w:val="22"/>
          <w:szCs w:val="22"/>
          <w:lang w:val="af-ZA"/>
        </w:rPr>
        <w:t xml:space="preserve"> 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D2007">
        <w:rPr>
          <w:rFonts w:ascii="GHEA Grapalat" w:hAnsi="GHEA Grapalat"/>
          <w:b w:val="0"/>
          <w:sz w:val="22"/>
          <w:szCs w:val="22"/>
          <w:lang w:val="hy-AM"/>
        </w:rPr>
        <w:t>Ս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>ահմանված  է    “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D2007">
        <w:rPr>
          <w:rFonts w:ascii="GHEA Grapalat" w:hAnsi="GHEA Grapalat"/>
          <w:b w:val="0"/>
          <w:sz w:val="22"/>
          <w:szCs w:val="22"/>
          <w:lang w:val="hy-AM"/>
        </w:rPr>
        <w:t xml:space="preserve">     </w:t>
      </w:r>
    </w:p>
    <w:p w14:paraId="7ADEEEFC" w14:textId="1746561A" w:rsidR="00AE711A" w:rsidRPr="008D2007" w:rsidRDefault="00967681" w:rsidP="00967681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hy-AM"/>
        </w:rPr>
      </w:pPr>
      <w:r w:rsidRPr="008D2007">
        <w:rPr>
          <w:rFonts w:ascii="GHEA Grapalat" w:hAnsi="GHEA Grapalat"/>
          <w:b w:val="0"/>
          <w:sz w:val="22"/>
          <w:szCs w:val="22"/>
          <w:lang w:val="hy-AM"/>
        </w:rPr>
        <w:t xml:space="preserve">               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D2007">
        <w:rPr>
          <w:rFonts w:ascii="GHEA Grapalat" w:hAnsi="GHEA Grapalat"/>
          <w:b w:val="0"/>
          <w:sz w:val="22"/>
          <w:szCs w:val="22"/>
          <w:lang w:val="af-ZA"/>
        </w:rPr>
        <w:t xml:space="preserve">  4-րդ կետի </w:t>
      </w:r>
      <w:r w:rsidRPr="008D2007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 w:rsidRPr="008D2007">
        <w:rPr>
          <w:rFonts w:ascii="GHEA Grapalat" w:hAnsi="GHEA Grapalat" w:cs="Sylfaen"/>
          <w:b w:val="0"/>
          <w:sz w:val="22"/>
          <w:szCs w:val="22"/>
          <w:lang w:val="hy-AM"/>
        </w:rPr>
        <w:t>:</w:t>
      </w:r>
    </w:p>
    <w:p w14:paraId="0061DE88" w14:textId="711FDDBA" w:rsidR="008D2007" w:rsidRPr="008D2007" w:rsidRDefault="008D2007" w:rsidP="008D2007">
      <w:pPr>
        <w:rPr>
          <w:rFonts w:ascii="GHEA Grapalat" w:hAnsi="GHEA Grapalat"/>
          <w:lang w:val="hy-AM"/>
        </w:rPr>
      </w:pPr>
      <w:r w:rsidRPr="008D2007">
        <w:rPr>
          <w:rFonts w:ascii="GHEA Grapalat" w:hAnsi="GHEA Grapalat" w:cs="Sylfaen"/>
          <w:lang w:val="hy-AM"/>
        </w:rPr>
        <w:t>Փոփոխության</w:t>
      </w:r>
      <w:r w:rsidRPr="008D2007">
        <w:rPr>
          <w:rFonts w:ascii="GHEA Grapalat" w:hAnsi="GHEA Grapalat"/>
          <w:lang w:val="hy-AM"/>
        </w:rPr>
        <w:t xml:space="preserve"> </w:t>
      </w:r>
      <w:r w:rsidRPr="008D2007">
        <w:rPr>
          <w:rFonts w:ascii="GHEA Grapalat" w:hAnsi="GHEA Grapalat" w:cs="Sylfaen"/>
          <w:lang w:val="hy-AM"/>
        </w:rPr>
        <w:t>նկարագրություն 2</w:t>
      </w:r>
      <w:r w:rsidRPr="008D2007">
        <w:rPr>
          <w:rFonts w:ascii="GHEA Grapalat" w:hAnsi="GHEA Grapalat"/>
          <w:lang w:val="hy-AM"/>
        </w:rPr>
        <w:t>:            Սահմանվել է հայտերի ընդունման նոր վերջնաժամկետ.</w:t>
      </w:r>
    </w:p>
    <w:p w14:paraId="57A069C9" w14:textId="55DE89A0" w:rsidR="008D2007" w:rsidRPr="004735C3" w:rsidRDefault="008D2007" w:rsidP="008D2007">
      <w:pPr>
        <w:tabs>
          <w:tab w:val="left" w:pos="4455"/>
        </w:tabs>
        <w:rPr>
          <w:rFonts w:ascii="GHEA Grapalat" w:hAnsi="GHEA Grapalat"/>
          <w:lang w:val="hy-AM" w:eastAsia="ru-RU"/>
        </w:rPr>
      </w:pPr>
      <w:r w:rsidRPr="008D2007">
        <w:rPr>
          <w:rFonts w:ascii="GHEA Grapalat" w:hAnsi="GHEA Grapalat"/>
          <w:lang w:val="hy-AM" w:eastAsia="ru-RU"/>
        </w:rPr>
        <w:t xml:space="preserve">                                                      </w:t>
      </w:r>
      <w:r>
        <w:rPr>
          <w:rFonts w:ascii="GHEA Grapalat" w:hAnsi="GHEA Grapalat"/>
          <w:lang w:val="hy-AM" w:eastAsia="ru-RU"/>
        </w:rPr>
        <w:t xml:space="preserve">          </w:t>
      </w:r>
      <w:r w:rsidRPr="004735C3">
        <w:rPr>
          <w:rFonts w:ascii="GHEA Grapalat" w:hAnsi="GHEA Grapalat"/>
          <w:lang w:val="hy-AM" w:eastAsia="ru-RU"/>
        </w:rPr>
        <w:t>13.02.2026թ ժամը 15:00:</w:t>
      </w:r>
    </w:p>
    <w:p w14:paraId="50A8EA91" w14:textId="15706D1A" w:rsidR="00967681" w:rsidRPr="008D2007" w:rsidRDefault="00967681" w:rsidP="00967681">
      <w:pPr>
        <w:spacing w:after="0"/>
        <w:rPr>
          <w:rFonts w:ascii="GHEA Grapalat" w:hAnsi="GHEA Grapalat" w:cs="Sylfaen"/>
          <w:lang w:val="hy-AM"/>
        </w:rPr>
      </w:pPr>
      <w:r w:rsidRPr="008D2007">
        <w:rPr>
          <w:rFonts w:ascii="GHEA Grapalat" w:hAnsi="GHEA Grapalat" w:cs="Sylfaen"/>
          <w:lang w:val="hy-AM"/>
        </w:rPr>
        <w:t>Սույն հայտարարության հետ կապված լրացուցիչ տեղեկություններ ստանալու համար կարող եք դիմել գնումների համակարգող՝ Անահիտ Յավրումյանին։</w:t>
      </w:r>
    </w:p>
    <w:p w14:paraId="7B3B8B1F" w14:textId="77777777" w:rsidR="00967681" w:rsidRPr="008D2007" w:rsidRDefault="00967681" w:rsidP="00967681">
      <w:pPr>
        <w:spacing w:after="0"/>
        <w:rPr>
          <w:rFonts w:ascii="GHEA Grapalat" w:hAnsi="GHEA Grapalat" w:cs="Sylfaen"/>
          <w:lang w:val="hy-AM"/>
        </w:rPr>
      </w:pPr>
      <w:r w:rsidRPr="008D2007">
        <w:rPr>
          <w:rFonts w:ascii="GHEA Grapalat" w:hAnsi="GHEA Grapalat" w:cs="Sylfaen"/>
          <w:lang w:val="hy-AM"/>
        </w:rPr>
        <w:t>Հեռախոս՝ 094754603։</w:t>
      </w:r>
    </w:p>
    <w:p w14:paraId="55833002" w14:textId="36552B49" w:rsidR="00AE711A" w:rsidRPr="008D2007" w:rsidRDefault="00967681" w:rsidP="00967681">
      <w:pPr>
        <w:spacing w:after="0"/>
        <w:rPr>
          <w:rFonts w:ascii="GHEA Grapalat" w:hAnsi="GHEA Grapalat"/>
          <w:lang w:val="hy-AM"/>
        </w:rPr>
      </w:pPr>
      <w:r w:rsidRPr="008D2007">
        <w:rPr>
          <w:rFonts w:ascii="GHEA Grapalat" w:hAnsi="GHEA Grapalat" w:cs="Sylfaen"/>
          <w:lang w:val="hy-AM"/>
        </w:rPr>
        <w:t>Էլ. փոստ՝ anahit.yavrumyan@mail.ru</w:t>
      </w:r>
    </w:p>
    <w:p w14:paraId="24D59D50" w14:textId="77777777" w:rsidR="00754D2F" w:rsidRPr="008D2007" w:rsidRDefault="00754D2F" w:rsidP="00754D2F">
      <w:pPr>
        <w:pStyle w:val="a3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7A51A6AE" w14:textId="77777777" w:rsidR="00C44102" w:rsidRPr="00D11543" w:rsidRDefault="004735C3" w:rsidP="00AE711A">
      <w:pPr>
        <w:rPr>
          <w:rFonts w:ascii="GHEA Grapalat" w:hAnsi="GHEA Grapalat"/>
          <w:lang w:val="af-ZA"/>
        </w:rPr>
      </w:pPr>
    </w:p>
    <w:sectPr w:rsidR="00C44102" w:rsidRPr="00D11543" w:rsidSect="00B170B8">
      <w:pgSz w:w="11906" w:h="16838"/>
      <w:pgMar w:top="851" w:right="47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1A"/>
    <w:rsid w:val="00016E08"/>
    <w:rsid w:val="000861B7"/>
    <w:rsid w:val="000A58E3"/>
    <w:rsid w:val="0013771F"/>
    <w:rsid w:val="0016106A"/>
    <w:rsid w:val="001B6988"/>
    <w:rsid w:val="0025041E"/>
    <w:rsid w:val="003212D0"/>
    <w:rsid w:val="00385E7C"/>
    <w:rsid w:val="004054A3"/>
    <w:rsid w:val="00422327"/>
    <w:rsid w:val="00431BBF"/>
    <w:rsid w:val="004735C3"/>
    <w:rsid w:val="00520712"/>
    <w:rsid w:val="00577AB2"/>
    <w:rsid w:val="00591459"/>
    <w:rsid w:val="00591EDD"/>
    <w:rsid w:val="005A30EF"/>
    <w:rsid w:val="00677838"/>
    <w:rsid w:val="00690000"/>
    <w:rsid w:val="00752E2F"/>
    <w:rsid w:val="00754D2F"/>
    <w:rsid w:val="0076771D"/>
    <w:rsid w:val="008158CA"/>
    <w:rsid w:val="008D2007"/>
    <w:rsid w:val="009260AB"/>
    <w:rsid w:val="00967681"/>
    <w:rsid w:val="00972613"/>
    <w:rsid w:val="0099129E"/>
    <w:rsid w:val="009A6708"/>
    <w:rsid w:val="009B5ABC"/>
    <w:rsid w:val="009C1B29"/>
    <w:rsid w:val="00A04B54"/>
    <w:rsid w:val="00AC2157"/>
    <w:rsid w:val="00AC4903"/>
    <w:rsid w:val="00AD437A"/>
    <w:rsid w:val="00AE1112"/>
    <w:rsid w:val="00AE711A"/>
    <w:rsid w:val="00B03BC7"/>
    <w:rsid w:val="00B04E01"/>
    <w:rsid w:val="00B170B8"/>
    <w:rsid w:val="00B40474"/>
    <w:rsid w:val="00C35B6A"/>
    <w:rsid w:val="00C84FCC"/>
    <w:rsid w:val="00CA524F"/>
    <w:rsid w:val="00D05804"/>
    <w:rsid w:val="00D11543"/>
    <w:rsid w:val="00E15231"/>
    <w:rsid w:val="00E257B6"/>
    <w:rsid w:val="00E32FDB"/>
    <w:rsid w:val="00EF378B"/>
    <w:rsid w:val="00F11FFE"/>
    <w:rsid w:val="00F54FCE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5AE5"/>
  <w15:docId w15:val="{7FA1BD52-0702-4D21-9FC5-6F61C6D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AB"/>
  </w:style>
  <w:style w:type="paragraph" w:styleId="3">
    <w:name w:val="heading 3"/>
    <w:basedOn w:val="a"/>
    <w:next w:val="a"/>
    <w:link w:val="30"/>
    <w:unhideWhenUsed/>
    <w:qFormat/>
    <w:rsid w:val="0096768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967681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Admin</cp:lastModifiedBy>
  <cp:revision>46</cp:revision>
  <dcterms:created xsi:type="dcterms:W3CDTF">2020-06-22T07:43:00Z</dcterms:created>
  <dcterms:modified xsi:type="dcterms:W3CDTF">2026-02-06T08:16:00Z</dcterms:modified>
</cp:coreProperties>
</file>