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FBB" w:rsidRPr="0094339A" w:rsidRDefault="006C0FBB" w:rsidP="006C0FBB">
      <w:pPr>
        <w:pStyle w:val="BodyTextIndent"/>
        <w:jc w:val="center"/>
        <w:rPr>
          <w:rFonts w:ascii="GHEA Grapalat" w:hAnsi="GHEA Grapalat"/>
          <w:i w:val="0"/>
          <w:sz w:val="24"/>
          <w:szCs w:val="24"/>
        </w:rPr>
      </w:pPr>
      <w:r w:rsidRPr="0094339A">
        <w:rPr>
          <w:rFonts w:ascii="GHEA Grapalat" w:hAnsi="GHEA Grapalat"/>
          <w:i w:val="0"/>
          <w:sz w:val="24"/>
          <w:szCs w:val="24"/>
        </w:rPr>
        <w:t>NOTICE</w:t>
      </w:r>
    </w:p>
    <w:p w:rsidR="006C0FBB" w:rsidRPr="0094339A" w:rsidRDefault="006C0FBB" w:rsidP="006C0FBB">
      <w:pPr>
        <w:pStyle w:val="BodyTextIndent"/>
        <w:spacing w:line="240" w:lineRule="auto"/>
        <w:jc w:val="center"/>
        <w:rPr>
          <w:rFonts w:ascii="GHEA Grapalat" w:hAnsi="GHEA Grapalat"/>
          <w:i w:val="0"/>
          <w:sz w:val="24"/>
          <w:szCs w:val="24"/>
        </w:rPr>
      </w:pPr>
      <w:r w:rsidRPr="0094339A">
        <w:rPr>
          <w:rFonts w:ascii="GHEA Grapalat" w:hAnsi="GHEA Grapalat"/>
          <w:i w:val="0"/>
          <w:sz w:val="24"/>
          <w:szCs w:val="24"/>
        </w:rPr>
        <w:t>ON PRICE QUOTATION</w:t>
      </w:r>
    </w:p>
    <w:p w:rsidR="006C0FBB" w:rsidRPr="00063BAC" w:rsidRDefault="006C0FBB" w:rsidP="006C0FBB">
      <w:pPr>
        <w:pStyle w:val="HTMLPreformatted"/>
        <w:shd w:val="clear" w:color="auto" w:fill="FFFFFF"/>
        <w:jc w:val="center"/>
        <w:rPr>
          <w:rFonts w:ascii="Sylfaen" w:hAnsi="Sylfaen"/>
          <w:lang w:val="en-GB"/>
        </w:rPr>
      </w:pPr>
      <w:r w:rsidRPr="00063BAC">
        <w:rPr>
          <w:rFonts w:ascii="Sylfaen" w:hAnsi="Sylfaen"/>
          <w:lang w:val="en-GB"/>
        </w:rPr>
        <w:t>This text of the statement is approved by the quotation inquiry commission</w:t>
      </w:r>
    </w:p>
    <w:p w:rsidR="006C0FBB" w:rsidRPr="00063BAC" w:rsidRDefault="006C0FBB" w:rsidP="006C0FBB">
      <w:pPr>
        <w:pStyle w:val="HTMLPreformatted"/>
        <w:shd w:val="clear" w:color="auto" w:fill="FFFFFF"/>
        <w:jc w:val="center"/>
        <w:rPr>
          <w:rFonts w:ascii="Sylfaen" w:hAnsi="Sylfaen"/>
          <w:lang w:val="en-GB"/>
        </w:rPr>
      </w:pPr>
      <w:r w:rsidRPr="00063BAC">
        <w:rPr>
          <w:rFonts w:ascii="Sylfaen" w:hAnsi="Sylfaen"/>
          <w:lang w:val="en-GB"/>
        </w:rPr>
        <w:t>By the decision of "26" "July" of July 2018 and published by:</w:t>
      </w:r>
    </w:p>
    <w:p w:rsidR="006C0FBB" w:rsidRPr="0094339A" w:rsidRDefault="006C0FBB" w:rsidP="006C0FBB">
      <w:pPr>
        <w:pStyle w:val="HTMLPreformatted"/>
        <w:shd w:val="clear" w:color="auto" w:fill="FFFFFF"/>
        <w:jc w:val="center"/>
        <w:rPr>
          <w:rFonts w:ascii="Sylfaen" w:hAnsi="Sylfaen"/>
          <w:i/>
          <w:u w:val="single"/>
          <w:lang w:val="en-GB"/>
        </w:rPr>
      </w:pPr>
      <w:r w:rsidRPr="00063BAC">
        <w:rPr>
          <w:rFonts w:ascii="Sylfaen" w:hAnsi="Sylfaen"/>
          <w:lang w:val="en-GB"/>
        </w:rPr>
        <w:t>According to Article</w:t>
      </w:r>
      <w:r>
        <w:rPr>
          <w:rFonts w:ascii="Sylfaen" w:hAnsi="Sylfaen"/>
          <w:lang w:val="en-GB"/>
        </w:rPr>
        <w:t xml:space="preserve"> 27 of the RA Law of </w:t>
      </w:r>
      <w:r w:rsidRPr="0094339A">
        <w:rPr>
          <w:rFonts w:ascii="Sylfaen" w:hAnsi="Sylfaen"/>
          <w:lang w:val="en-GB"/>
        </w:rPr>
        <w:t>the Republic of Armenia "On procurement"</w:t>
      </w:r>
      <w:r w:rsidRPr="00726C68">
        <w:rPr>
          <w:rFonts w:ascii="Sylfaen" w:hAnsi="Sylfaen"/>
          <w:lang w:val="en-GB"/>
        </w:rPr>
        <w:t xml:space="preserve"> </w:t>
      </w:r>
      <w:r>
        <w:rPr>
          <w:rFonts w:ascii="Sylfaen" w:hAnsi="Sylfaen"/>
          <w:lang w:val="en-GB"/>
        </w:rPr>
        <w:t>RAGMGCHQ</w:t>
      </w:r>
      <w:r w:rsidRPr="0094339A">
        <w:rPr>
          <w:rFonts w:ascii="Sylfaen" w:hAnsi="Sylfaen"/>
          <w:i/>
          <w:lang w:val="en-GB"/>
        </w:rPr>
        <w:t>“-18/</w:t>
      </w:r>
      <w:r>
        <w:rPr>
          <w:rFonts w:ascii="Sylfaen" w:hAnsi="Sylfaen"/>
          <w:i/>
        </w:rPr>
        <w:t>1</w:t>
      </w:r>
      <w:r w:rsidRPr="0094339A">
        <w:rPr>
          <w:rFonts w:ascii="Sylfaen" w:hAnsi="Sylfaen"/>
          <w:i/>
          <w:lang w:val="en-GB"/>
        </w:rPr>
        <w:t>”</w:t>
      </w:r>
    </w:p>
    <w:p w:rsidR="006C0FBB" w:rsidRPr="0094339A" w:rsidRDefault="006C0FBB" w:rsidP="006C0FBB">
      <w:pPr>
        <w:pStyle w:val="BodyTextIndent"/>
        <w:spacing w:line="240" w:lineRule="auto"/>
        <w:ind w:firstLine="0"/>
        <w:rPr>
          <w:rFonts w:ascii="GHEA Grapalat" w:hAnsi="GHEA Grapalat"/>
          <w:i w:val="0"/>
          <w:sz w:val="24"/>
          <w:szCs w:val="24"/>
        </w:rPr>
      </w:pPr>
    </w:p>
    <w:p w:rsidR="006C0FBB" w:rsidRPr="00E63097" w:rsidRDefault="006C0FBB" w:rsidP="006C0FBB">
      <w:pPr>
        <w:spacing w:after="160"/>
        <w:ind w:firstLine="708"/>
        <w:jc w:val="both"/>
        <w:rPr>
          <w:rFonts w:ascii="GHEA Grapalat" w:hAnsi="GHEA Grapalat"/>
          <w:sz w:val="22"/>
          <w:szCs w:val="22"/>
        </w:rPr>
      </w:pPr>
      <w:r w:rsidRPr="00E63097">
        <w:rPr>
          <w:rFonts w:ascii="GHEA Grapalat" w:hAnsi="GHEA Grapalat"/>
          <w:sz w:val="22"/>
          <w:szCs w:val="22"/>
        </w:rPr>
        <w:t>Client: Geghamasar Municipality of Gegharkunik marz, which is located in Gegharkunik marz of the Republic of Armenia. Sotk Street 4 building 47 announces a quote, which is carried out in one stage.</w:t>
      </w:r>
    </w:p>
    <w:p w:rsidR="006C0FBB" w:rsidRPr="00E63097" w:rsidRDefault="006C0FBB" w:rsidP="006C0FBB">
      <w:pPr>
        <w:spacing w:after="160"/>
        <w:ind w:firstLine="708"/>
        <w:jc w:val="both"/>
        <w:rPr>
          <w:rFonts w:ascii="GHEA Grapalat" w:hAnsi="GHEA Grapalat"/>
          <w:sz w:val="22"/>
          <w:szCs w:val="22"/>
        </w:rPr>
      </w:pPr>
      <w:r w:rsidRPr="00E63097">
        <w:rPr>
          <w:rFonts w:ascii="GHEA Grapalat" w:hAnsi="GHEA Grapalat"/>
          <w:sz w:val="22"/>
          <w:szCs w:val="22"/>
        </w:rPr>
        <w:t>The selected participant will be invited to conclude a contract for the reconstruction of the drinking water network of the village of Pokr Masrik of the Gegamasar community of the Gegharkunik province (hereinafter referred to as the contract).</w:t>
      </w:r>
    </w:p>
    <w:p w:rsidR="006C0FBB" w:rsidRPr="00E63097" w:rsidRDefault="006C0FBB" w:rsidP="006C0FBB">
      <w:pPr>
        <w:spacing w:after="160"/>
        <w:ind w:firstLine="708"/>
        <w:jc w:val="both"/>
        <w:rPr>
          <w:rFonts w:ascii="GHEA Grapalat" w:hAnsi="GHEA Grapalat"/>
          <w:sz w:val="22"/>
          <w:szCs w:val="22"/>
        </w:rPr>
      </w:pPr>
      <w:r w:rsidRPr="00E63097">
        <w:rPr>
          <w:rFonts w:ascii="GHEA Grapalat" w:hAnsi="GHEA Grapalat"/>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6C0FBB" w:rsidRPr="0094339A" w:rsidRDefault="006C0FBB" w:rsidP="006C0FBB">
      <w:pPr>
        <w:spacing w:after="160"/>
        <w:ind w:firstLine="708"/>
        <w:jc w:val="both"/>
        <w:rPr>
          <w:rFonts w:ascii="GHEA Grapalat" w:hAnsi="GHEA Grapalat"/>
          <w:sz w:val="22"/>
          <w:szCs w:val="22"/>
        </w:rPr>
      </w:pPr>
      <w:r w:rsidRPr="0094339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6C0FBB" w:rsidRPr="0094339A" w:rsidRDefault="006C0FBB" w:rsidP="006C0FBB">
      <w:pPr>
        <w:pStyle w:val="BodyTextIndent"/>
        <w:spacing w:line="240" w:lineRule="auto"/>
        <w:ind w:firstLine="708"/>
        <w:rPr>
          <w:rFonts w:ascii="GHEA Grapalat" w:hAnsi="GHEA Grapalat"/>
          <w:i w:val="0"/>
        </w:rPr>
      </w:pPr>
      <w:r w:rsidRPr="0094339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C0FBB" w:rsidRPr="0094339A" w:rsidRDefault="006C0FBB" w:rsidP="006C0FBB">
      <w:pPr>
        <w:pStyle w:val="BodyTextIndent"/>
        <w:spacing w:line="240" w:lineRule="auto"/>
        <w:ind w:firstLine="708"/>
        <w:rPr>
          <w:rFonts w:ascii="GHEA Grapalat" w:hAnsi="GHEA Grapalat"/>
          <w:i w:val="0"/>
          <w:spacing w:val="2"/>
        </w:rPr>
      </w:pPr>
      <w:r w:rsidRPr="0094339A">
        <w:rPr>
          <w:rFonts w:ascii="GHEA Grapalat" w:hAnsi="GHEA Grapalat"/>
          <w:i w:val="0"/>
        </w:rPr>
        <w:t>For receiving the hard copy of the invitation for the price quotation, it is necessary to</w:t>
      </w:r>
      <w:r w:rsidRPr="0094339A">
        <w:rPr>
          <w:rFonts w:ascii="Courier New" w:hAnsi="Courier New" w:cs="Courier New"/>
          <w:i w:val="0"/>
          <w:lang w:val="en-US"/>
        </w:rPr>
        <w:t> </w:t>
      </w:r>
      <w:r w:rsidRPr="0094339A">
        <w:rPr>
          <w:rFonts w:ascii="GHEA Grapalat" w:hAnsi="GHEA Grapalat"/>
          <w:i w:val="0"/>
        </w:rPr>
        <w:t>apply to</w:t>
      </w:r>
      <w:r>
        <w:rPr>
          <w:rFonts w:ascii="GHEA Grapalat" w:hAnsi="GHEA Grapalat"/>
          <w:i w:val="0"/>
        </w:rPr>
        <w:t xml:space="preserve"> the contracting authority by 10</w:t>
      </w:r>
      <w:r w:rsidRPr="0094339A">
        <w:rPr>
          <w:rFonts w:ascii="GHEA Grapalat" w:hAnsi="GHEA Grapalat"/>
          <w:i w:val="0"/>
        </w:rPr>
        <w:t xml:space="preserve">.00 o'clock of the </w:t>
      </w:r>
      <w:r>
        <w:rPr>
          <w:rFonts w:ascii="GHEA Grapalat" w:hAnsi="GHEA Grapalat"/>
          <w:i w:val="0"/>
        </w:rPr>
        <w:t>5</w:t>
      </w:r>
      <w:r w:rsidRPr="0094339A">
        <w:rPr>
          <w:rFonts w:ascii="GHEA Grapalat" w:hAnsi="GHEA Grapalat"/>
          <w:i w:val="0"/>
        </w:rPr>
        <w:t>th day from the</w:t>
      </w:r>
      <w:r w:rsidRPr="0094339A">
        <w:rPr>
          <w:rFonts w:ascii="Courier New" w:hAnsi="Courier New" w:cs="Courier New"/>
          <w:i w:val="0"/>
          <w:lang w:val="en-US"/>
        </w:rPr>
        <w:t> </w:t>
      </w:r>
      <w:r w:rsidRPr="0094339A">
        <w:rPr>
          <w:rFonts w:ascii="GHEA Grapalat" w:hAnsi="GHEA Grapalat"/>
          <w:i w:val="0"/>
        </w:rPr>
        <w:t>date of publication of this notice.</w:t>
      </w:r>
      <w:r w:rsidRPr="0094339A">
        <w:rPr>
          <w:rFonts w:ascii="GHEA Grapalat" w:hAnsi="GHEA Grapalat"/>
        </w:rPr>
        <w:t xml:space="preserve"> </w:t>
      </w:r>
      <w:r w:rsidRPr="0094339A">
        <w:rPr>
          <w:rFonts w:ascii="GHEA Grapalat" w:hAnsi="GHEA Grapalat"/>
          <w:i w:val="0"/>
          <w:spacing w:val="2"/>
        </w:rPr>
        <w:t>Moreover, an application in writing must be submitted to the contracting</w:t>
      </w:r>
      <w:r w:rsidRPr="0094339A">
        <w:rPr>
          <w:rFonts w:ascii="GHEA Grapalat" w:hAnsi="GHEA Grapalat"/>
          <w:i w:val="0"/>
          <w:spacing w:val="2"/>
          <w:sz w:val="24"/>
          <w:szCs w:val="24"/>
        </w:rPr>
        <w:t xml:space="preserve"> </w:t>
      </w:r>
      <w:r w:rsidRPr="0094339A">
        <w:rPr>
          <w:rFonts w:ascii="GHEA Grapalat" w:hAnsi="GHEA Grapalat"/>
          <w:i w:val="0"/>
          <w:spacing w:val="2"/>
        </w:rPr>
        <w:t xml:space="preserve">authority for receiving the hard copy of the invitation. The contracting authority shall ensure the free of charge provision of the hard copy of the invitation. </w:t>
      </w:r>
    </w:p>
    <w:p w:rsidR="006C0FBB" w:rsidRPr="0094339A" w:rsidRDefault="006C0FBB" w:rsidP="006C0FBB">
      <w:pPr>
        <w:pStyle w:val="BodyTextIndent"/>
        <w:spacing w:line="240" w:lineRule="auto"/>
        <w:ind w:firstLine="708"/>
        <w:rPr>
          <w:rFonts w:ascii="GHEA Grapalat" w:hAnsi="GHEA Grapalat"/>
          <w:i w:val="0"/>
        </w:rPr>
      </w:pPr>
      <w:r w:rsidRPr="0094339A">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C0FBB" w:rsidRPr="0094339A" w:rsidRDefault="006C0FBB" w:rsidP="006C0FBB">
      <w:pPr>
        <w:pStyle w:val="BodyTextIndent"/>
        <w:spacing w:line="240" w:lineRule="auto"/>
        <w:ind w:firstLine="708"/>
        <w:rPr>
          <w:rFonts w:ascii="GHEA Grapalat" w:hAnsi="GHEA Grapalat"/>
          <w:i w:val="0"/>
        </w:rPr>
      </w:pPr>
      <w:r w:rsidRPr="0094339A">
        <w:rPr>
          <w:rFonts w:ascii="GHEA Grapalat" w:hAnsi="GHEA Grapalat"/>
          <w:i w:val="0"/>
        </w:rPr>
        <w:t xml:space="preserve">Failure to receive the invitation shall not limit the bidder's right to participate in this procedure. </w:t>
      </w:r>
    </w:p>
    <w:p w:rsidR="006C0FBB" w:rsidRPr="0094339A" w:rsidRDefault="006C0FBB" w:rsidP="006C0FBB">
      <w:pPr>
        <w:pStyle w:val="BodyTextIndent"/>
        <w:spacing w:line="240" w:lineRule="auto"/>
        <w:ind w:firstLine="708"/>
        <w:rPr>
          <w:rFonts w:ascii="GHEA Grapalat" w:hAnsi="GHEA Grapalat"/>
          <w:i w:val="0"/>
        </w:rPr>
      </w:pPr>
      <w:r w:rsidRPr="0094339A">
        <w:rPr>
          <w:rFonts w:ascii="GHEA Grapalat" w:hAnsi="GHEA Grapalat"/>
          <w:i w:val="0"/>
        </w:rPr>
        <w:t>The bids for the price quotation must be submitted to the following address:</w:t>
      </w:r>
      <w:r w:rsidRPr="0094339A">
        <w:rPr>
          <w:rFonts w:ascii="Courier New" w:hAnsi="Courier New" w:cs="Courier New"/>
          <w:i w:val="0"/>
          <w:lang w:val="en-US"/>
        </w:rPr>
        <w:t> </w:t>
      </w:r>
      <w:r w:rsidRPr="0094339A">
        <w:rPr>
          <w:rFonts w:ascii="GHEA Grapalat" w:hAnsi="GHEA Grapalat"/>
          <w:i w:val="0"/>
        </w:rPr>
        <w:t xml:space="preserve">Gegharquniq, Vardenis, Andreasyan 4, in hard copy, by 12:00 o'clock of the 7th day from the date of publication of this notice. The bids may, in addition to Armenian, also be submitted in English or Russian. </w:t>
      </w:r>
    </w:p>
    <w:p w:rsidR="006C0FBB" w:rsidRPr="0094339A" w:rsidRDefault="006C0FBB" w:rsidP="006C0FBB">
      <w:pPr>
        <w:pStyle w:val="BodyTextIndent"/>
        <w:spacing w:line="240" w:lineRule="auto"/>
        <w:ind w:firstLine="708"/>
        <w:rPr>
          <w:rFonts w:ascii="GHEA Grapalat" w:hAnsi="GHEA Grapalat"/>
          <w:i w:val="0"/>
        </w:rPr>
      </w:pPr>
      <w:r w:rsidRPr="0094339A">
        <w:rPr>
          <w:rFonts w:ascii="GHEA Grapalat" w:hAnsi="GHEA Grapalat"/>
          <w:i w:val="0"/>
        </w:rPr>
        <w:t xml:space="preserve">The bid opening will take place at the following address: </w:t>
      </w:r>
      <w:r w:rsidRPr="000A6E8F">
        <w:rPr>
          <w:rFonts w:ascii="GHEA Grapalat" w:hAnsi="GHEA Grapalat"/>
          <w:i w:val="0"/>
          <w:sz w:val="22"/>
          <w:szCs w:val="22"/>
          <w:lang w:val="en-US"/>
        </w:rPr>
        <w:t>Gegharkunik Marz of the Republic of Armenia. At Sotq 4th Exchange Building 47</w:t>
      </w:r>
      <w:r w:rsidRPr="0094339A">
        <w:rPr>
          <w:rFonts w:ascii="GHEA Grapalat" w:hAnsi="GHEA Grapalat"/>
          <w:i w:val="0"/>
        </w:rPr>
        <w:t xml:space="preserve"> </w:t>
      </w:r>
      <w:r>
        <w:rPr>
          <w:rFonts w:ascii="GHEA Grapalat" w:hAnsi="GHEA Grapalat"/>
          <w:i w:val="0"/>
        </w:rPr>
        <w:t xml:space="preserve"> 5</w:t>
      </w:r>
      <w:r w:rsidRPr="0094339A">
        <w:rPr>
          <w:rFonts w:ascii="GHEA Grapalat" w:hAnsi="GHEA Grapalat"/>
          <w:i w:val="0"/>
        </w:rPr>
        <w:t xml:space="preserve"> </w:t>
      </w:r>
      <w:r>
        <w:rPr>
          <w:rFonts w:ascii="GHEA Grapalat" w:hAnsi="GHEA Grapalat"/>
          <w:i w:val="0"/>
        </w:rPr>
        <w:t>november</w:t>
      </w:r>
      <w:r w:rsidRPr="0094339A">
        <w:rPr>
          <w:rFonts w:ascii="GHEA Grapalat" w:hAnsi="GHEA Grapalat"/>
          <w:i w:val="0"/>
        </w:rPr>
        <w:t xml:space="preserve"> 2018, at </w:t>
      </w:r>
      <w:r>
        <w:rPr>
          <w:rFonts w:ascii="GHEA Grapalat" w:hAnsi="GHEA Grapalat"/>
          <w:i w:val="0"/>
        </w:rPr>
        <w:t>12</w:t>
      </w:r>
      <w:r w:rsidRPr="0094339A">
        <w:rPr>
          <w:rFonts w:ascii="GHEA Grapalat" w:hAnsi="GHEA Grapalat"/>
          <w:i w:val="0"/>
        </w:rPr>
        <w:t xml:space="preserve">:00 o'clock.   </w:t>
      </w:r>
    </w:p>
    <w:p w:rsidR="006C0FBB" w:rsidRPr="0094339A" w:rsidRDefault="006C0FBB" w:rsidP="006C0FBB">
      <w:pPr>
        <w:pStyle w:val="BodyTextIndent"/>
        <w:spacing w:line="240" w:lineRule="auto"/>
        <w:ind w:firstLine="708"/>
        <w:rPr>
          <w:rFonts w:ascii="GHEA Grapalat" w:hAnsi="GHEA Grapalat"/>
          <w:i w:val="0"/>
        </w:rPr>
      </w:pPr>
      <w:r w:rsidRPr="0094339A">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C0FBB" w:rsidRPr="0094339A" w:rsidRDefault="006C0FBB" w:rsidP="006C0FBB">
      <w:pPr>
        <w:pStyle w:val="BodyTextIndent"/>
        <w:spacing w:line="240" w:lineRule="auto"/>
        <w:ind w:firstLine="708"/>
        <w:rPr>
          <w:rFonts w:ascii="GHEA Grapalat" w:hAnsi="GHEA Grapalat"/>
          <w:i w:val="0"/>
        </w:rPr>
      </w:pPr>
      <w:r w:rsidRPr="0094339A">
        <w:rPr>
          <w:rFonts w:ascii="GHEA Grapalat" w:hAnsi="GHEA Grapalat"/>
          <w:i w:val="0"/>
        </w:rPr>
        <w:t>For receiving additional information concerning this notice, you may apply to</w:t>
      </w:r>
      <w:r w:rsidRPr="0094339A">
        <w:rPr>
          <w:rFonts w:ascii="GHEA Grapalat" w:hAnsi="GHEA Grapalat"/>
          <w:i w:val="0"/>
          <w:lang w:val="en-US"/>
        </w:rPr>
        <w:t xml:space="preserve"> </w:t>
      </w:r>
      <w:r>
        <w:rPr>
          <w:rFonts w:ascii="GHEA Grapalat" w:hAnsi="GHEA Grapalat"/>
          <w:i w:val="0"/>
          <w:lang w:val="en-US"/>
        </w:rPr>
        <w:t>Sanasar Ghulyan</w:t>
      </w:r>
      <w:r w:rsidRPr="0094339A">
        <w:rPr>
          <w:rFonts w:ascii="GHEA Grapalat" w:hAnsi="GHEA Grapalat"/>
          <w:i w:val="0"/>
        </w:rPr>
        <w:t>, Secretary of the Evaluation Commission.</w:t>
      </w:r>
    </w:p>
    <w:p w:rsidR="006C0FBB" w:rsidRPr="0094339A" w:rsidRDefault="006C0FBB" w:rsidP="006C0FBB">
      <w:pPr>
        <w:pStyle w:val="BodyTextIndent"/>
        <w:spacing w:line="240" w:lineRule="auto"/>
        <w:rPr>
          <w:rFonts w:ascii="GHEA Grapalat" w:hAnsi="GHEA Grapalat"/>
          <w:i w:val="0"/>
        </w:rPr>
      </w:pPr>
    </w:p>
    <w:p w:rsidR="006C0FBB" w:rsidRPr="0094339A" w:rsidRDefault="006C0FBB" w:rsidP="006C0FBB">
      <w:pPr>
        <w:pStyle w:val="BodyTextIndent"/>
        <w:spacing w:line="240" w:lineRule="auto"/>
        <w:ind w:firstLine="0"/>
        <w:rPr>
          <w:rFonts w:ascii="GHEA Grapalat" w:hAnsi="GHEA Grapalat"/>
          <w:i w:val="0"/>
          <w:u w:val="single"/>
        </w:rPr>
      </w:pPr>
      <w:r w:rsidRPr="0094339A">
        <w:rPr>
          <w:rFonts w:ascii="GHEA Grapalat" w:hAnsi="GHEA Grapalat"/>
          <w:i w:val="0"/>
        </w:rPr>
        <w:lastRenderedPageBreak/>
        <w:t xml:space="preserve">Telephone </w:t>
      </w:r>
      <w:r w:rsidRPr="0094339A">
        <w:rPr>
          <w:rFonts w:ascii="GHEA Grapalat" w:hAnsi="GHEA Grapalat"/>
        </w:rPr>
        <w:t xml:space="preserve"> </w:t>
      </w:r>
      <w:r>
        <w:rPr>
          <w:rFonts w:ascii="GHEA Grapalat" w:hAnsi="GHEA Grapalat"/>
          <w:u w:val="single"/>
          <w:lang w:val="af-ZA"/>
        </w:rPr>
        <w:t>077-99-92-17</w:t>
      </w:r>
    </w:p>
    <w:p w:rsidR="006C0FBB" w:rsidRPr="00B33CE5" w:rsidRDefault="006C0FBB" w:rsidP="006C0FBB">
      <w:pPr>
        <w:pStyle w:val="BodyTextIndent"/>
        <w:spacing w:line="240" w:lineRule="auto"/>
        <w:ind w:firstLine="0"/>
        <w:rPr>
          <w:rFonts w:ascii="GHEA Grapalat" w:hAnsi="GHEA Grapalat"/>
          <w:i w:val="0"/>
          <w:u w:val="single"/>
          <w:lang w:val="en-US"/>
        </w:rPr>
      </w:pPr>
      <w:r w:rsidRPr="0094339A">
        <w:rPr>
          <w:rFonts w:ascii="GHEA Grapalat" w:hAnsi="GHEA Grapalat"/>
          <w:i w:val="0"/>
        </w:rPr>
        <w:t xml:space="preserve">E-mail </w:t>
      </w:r>
      <w:r>
        <w:rPr>
          <w:rFonts w:ascii="Sylfaen" w:hAnsi="Sylfaen" w:cs="GHEA Grapalat"/>
          <w:lang w:val="af-ZA"/>
        </w:rPr>
        <w:t>sotq.gegharquniq@mta.gov.am</w:t>
      </w:r>
    </w:p>
    <w:p w:rsidR="006C0FBB" w:rsidRPr="0094339A" w:rsidRDefault="006C0FBB" w:rsidP="006C0FBB">
      <w:pPr>
        <w:pStyle w:val="BodyTextIndent"/>
        <w:spacing w:line="240" w:lineRule="auto"/>
        <w:ind w:firstLine="0"/>
        <w:rPr>
          <w:rFonts w:ascii="GHEA Grapalat" w:hAnsi="GHEA Grapalat"/>
          <w:i w:val="0"/>
        </w:rPr>
      </w:pPr>
      <w:r w:rsidRPr="0094339A">
        <w:rPr>
          <w:rFonts w:ascii="GHEA Grapalat" w:hAnsi="GHEA Grapalat"/>
          <w:i w:val="0"/>
        </w:rPr>
        <w:t>Contracting authority “</w:t>
      </w:r>
      <w:r>
        <w:rPr>
          <w:rFonts w:ascii="GHEA Grapalat" w:hAnsi="GHEA Grapalat"/>
          <w:i w:val="0"/>
        </w:rPr>
        <w:t>Geghamasar</w:t>
      </w:r>
      <w:r w:rsidRPr="0094339A">
        <w:rPr>
          <w:rFonts w:ascii="GHEA Grapalat" w:hAnsi="GHEA Grapalat"/>
          <w:i w:val="0"/>
        </w:rPr>
        <w:t xml:space="preserve"> Municipality”</w:t>
      </w:r>
    </w:p>
    <w:p w:rsidR="00F54B82" w:rsidRPr="001D24CC" w:rsidRDefault="00F54B82" w:rsidP="00F54B82">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CC2E82" w:rsidRPr="007C1D4E" w:rsidRDefault="00CC2E82" w:rsidP="008B5C40">
      <w:pPr>
        <w:pStyle w:val="BodyTextIndent"/>
        <w:spacing w:line="240" w:lineRule="auto"/>
        <w:ind w:left="567" w:right="565" w:firstLine="0"/>
        <w:jc w:val="center"/>
        <w:rPr>
          <w:rFonts w:eastAsia="Calibri"/>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336" w:rsidRDefault="009A6336" w:rsidP="006A0EB2">
      <w:r>
        <w:separator/>
      </w:r>
    </w:p>
  </w:endnote>
  <w:endnote w:type="continuationSeparator" w:id="0">
    <w:p w:rsidR="009A6336" w:rsidRDefault="009A6336"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336" w:rsidRDefault="009A6336" w:rsidP="006A0EB2">
      <w:r>
        <w:separator/>
      </w:r>
    </w:p>
  </w:footnote>
  <w:footnote w:type="continuationSeparator" w:id="0">
    <w:p w:rsidR="009A6336" w:rsidRDefault="009A6336"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5D5E"/>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21BF0"/>
    <w:rsid w:val="00321D46"/>
    <w:rsid w:val="00327989"/>
    <w:rsid w:val="0033041B"/>
    <w:rsid w:val="00332FDC"/>
    <w:rsid w:val="00337562"/>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661"/>
    <w:rsid w:val="00463A77"/>
    <w:rsid w:val="00466926"/>
    <w:rsid w:val="00472EA5"/>
    <w:rsid w:val="004752AD"/>
    <w:rsid w:val="0047793E"/>
    <w:rsid w:val="00483970"/>
    <w:rsid w:val="00486E05"/>
    <w:rsid w:val="00486E60"/>
    <w:rsid w:val="00491796"/>
    <w:rsid w:val="004A5553"/>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8AF"/>
    <w:rsid w:val="00642D0D"/>
    <w:rsid w:val="00646EEE"/>
    <w:rsid w:val="0065267F"/>
    <w:rsid w:val="006533D7"/>
    <w:rsid w:val="00655AF5"/>
    <w:rsid w:val="00656369"/>
    <w:rsid w:val="006623D8"/>
    <w:rsid w:val="0067299F"/>
    <w:rsid w:val="00673969"/>
    <w:rsid w:val="00674549"/>
    <w:rsid w:val="00674FEC"/>
    <w:rsid w:val="00677689"/>
    <w:rsid w:val="0068464B"/>
    <w:rsid w:val="00685168"/>
    <w:rsid w:val="00691EDF"/>
    <w:rsid w:val="006A0DD6"/>
    <w:rsid w:val="006A0EB2"/>
    <w:rsid w:val="006A2308"/>
    <w:rsid w:val="006A2A80"/>
    <w:rsid w:val="006A41E0"/>
    <w:rsid w:val="006A51BF"/>
    <w:rsid w:val="006B2598"/>
    <w:rsid w:val="006B4681"/>
    <w:rsid w:val="006C0FBB"/>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26FA"/>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B5C40"/>
    <w:rsid w:val="008C54D5"/>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A6336"/>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34A6"/>
    <w:rsid w:val="00BD51C9"/>
    <w:rsid w:val="00BD79F0"/>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6091"/>
    <w:rsid w:val="00C578E4"/>
    <w:rsid w:val="00C645A4"/>
    <w:rsid w:val="00C704DF"/>
    <w:rsid w:val="00C74BC2"/>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0758"/>
    <w:rsid w:val="00D42B2E"/>
    <w:rsid w:val="00D42E09"/>
    <w:rsid w:val="00D43B83"/>
    <w:rsid w:val="00D43F35"/>
    <w:rsid w:val="00D46DD6"/>
    <w:rsid w:val="00D516CE"/>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54B82"/>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7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dcterms:created xsi:type="dcterms:W3CDTF">2017-10-11T11:28:00Z</dcterms:created>
  <dcterms:modified xsi:type="dcterms:W3CDTF">2018-10-29T09:59:00Z</dcterms:modified>
</cp:coreProperties>
</file>