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2F" w:rsidRPr="000635A7" w:rsidRDefault="00AD652E" w:rsidP="0012022F">
      <w:pPr>
        <w:spacing w:after="0" w:line="240" w:lineRule="auto"/>
        <w:jc w:val="center"/>
        <w:rPr>
          <w:rStyle w:val="Hyperlink"/>
          <w:rFonts w:ascii="GHEA Grapalat" w:hAnsi="GHEA Grapalat" w:cs="Sylfaen"/>
          <w:b/>
          <w:color w:val="000000" w:themeColor="text1"/>
          <w:u w:val="none"/>
        </w:rPr>
      </w:pPr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 xml:space="preserve">ՀՀ </w:t>
      </w:r>
      <w:proofErr w:type="spellStart"/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>էկոնոմիկայի</w:t>
      </w:r>
      <w:proofErr w:type="spellEnd"/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 xml:space="preserve"> </w:t>
      </w:r>
      <w:proofErr w:type="spellStart"/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>նախարարության</w:t>
      </w:r>
      <w:proofErr w:type="spellEnd"/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 xml:space="preserve"> </w:t>
      </w:r>
    </w:p>
    <w:p w:rsidR="006E1DF3" w:rsidRPr="000635A7" w:rsidRDefault="00AD652E" w:rsidP="0012022F">
      <w:pPr>
        <w:spacing w:after="0" w:line="240" w:lineRule="auto"/>
        <w:jc w:val="center"/>
        <w:rPr>
          <w:rStyle w:val="Hyperlink"/>
          <w:rFonts w:ascii="GHEA Grapalat" w:hAnsi="GHEA Grapalat" w:cs="Sylfaen"/>
          <w:b/>
          <w:color w:val="000000" w:themeColor="text1"/>
          <w:u w:val="none"/>
        </w:rPr>
      </w:pPr>
      <w:proofErr w:type="spellStart"/>
      <w:proofErr w:type="gramStart"/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>գյու</w:t>
      </w:r>
      <w:r w:rsidR="006E1DF3"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>ղատնտեսության</w:t>
      </w:r>
      <w:proofErr w:type="spellEnd"/>
      <w:proofErr w:type="gramEnd"/>
      <w:r w:rsidR="006E1DF3"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 xml:space="preserve"> </w:t>
      </w:r>
      <w:proofErr w:type="spellStart"/>
      <w:r w:rsidR="006E1DF3"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>ծրագրերի</w:t>
      </w:r>
      <w:proofErr w:type="spellEnd"/>
      <w:r w:rsidR="006E1DF3"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 xml:space="preserve"> </w:t>
      </w:r>
      <w:proofErr w:type="spellStart"/>
      <w:r w:rsidR="006E1DF3"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>իրականացման</w:t>
      </w:r>
      <w:proofErr w:type="spellEnd"/>
      <w:r w:rsidR="006E1DF3"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 xml:space="preserve"> </w:t>
      </w:r>
      <w:proofErr w:type="spellStart"/>
      <w:r w:rsidR="006E1DF3" w:rsidRPr="000635A7">
        <w:rPr>
          <w:rStyle w:val="Hyperlink"/>
          <w:rFonts w:ascii="GHEA Grapalat" w:hAnsi="GHEA Grapalat" w:cs="Sylfaen"/>
          <w:b/>
          <w:color w:val="000000" w:themeColor="text1"/>
          <w:u w:val="none"/>
        </w:rPr>
        <w:t>վարչություն</w:t>
      </w:r>
      <w:proofErr w:type="spellEnd"/>
    </w:p>
    <w:p w:rsidR="0012022F" w:rsidRPr="000635A7" w:rsidRDefault="0012022F" w:rsidP="00AD652E">
      <w:pPr>
        <w:jc w:val="center"/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</w:pPr>
    </w:p>
    <w:p w:rsidR="00AD652E" w:rsidRPr="000635A7" w:rsidRDefault="00AD652E" w:rsidP="00AD652E">
      <w:pPr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Համայնքների</w:t>
      </w:r>
      <w:r w:rsidRPr="000635A7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Գյուղատնտեսական</w:t>
      </w:r>
      <w:r w:rsidRPr="000635A7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Ռեսուրսների</w:t>
      </w:r>
      <w:r w:rsidRPr="000635A7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Կառավարման</w:t>
      </w:r>
      <w:r w:rsidRPr="000635A7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և</w:t>
      </w:r>
      <w:r w:rsidRPr="000635A7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Մրցունակության</w:t>
      </w:r>
      <w:r w:rsidRPr="000635A7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երկրորդ</w:t>
      </w:r>
      <w:r w:rsidRPr="000635A7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0635A7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ծրագիր</w:t>
      </w:r>
      <w:r w:rsidRPr="000635A7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</w:p>
    <w:p w:rsidR="006E1DF3" w:rsidRPr="0012022F" w:rsidRDefault="00E06B48" w:rsidP="007A12C4">
      <w:pPr>
        <w:spacing w:after="0"/>
        <w:jc w:val="center"/>
        <w:rPr>
          <w:rStyle w:val="Hyperlink"/>
          <w:rFonts w:ascii="GHEA Grapalat" w:hAnsi="GHEA Grapalat"/>
          <w:b/>
          <w:color w:val="auto"/>
          <w:sz w:val="28"/>
          <w:szCs w:val="28"/>
          <w:u w:val="none"/>
          <w:lang w:val="af-ZA"/>
        </w:rPr>
      </w:pPr>
      <w:r w:rsidRPr="0012022F">
        <w:rPr>
          <w:rStyle w:val="Hyperlink"/>
          <w:rFonts w:ascii="GHEA Grapalat" w:hAnsi="GHEA Grapalat"/>
          <w:b/>
          <w:color w:val="auto"/>
          <w:sz w:val="28"/>
          <w:szCs w:val="28"/>
          <w:u w:val="none"/>
          <w:lang w:val="af-ZA"/>
        </w:rPr>
        <w:t>«Ազգային Մրցակցայի</w:t>
      </w:r>
      <w:bookmarkStart w:id="0" w:name="_GoBack"/>
      <w:bookmarkEnd w:id="0"/>
      <w:r w:rsidRPr="0012022F">
        <w:rPr>
          <w:rStyle w:val="Hyperlink"/>
          <w:rFonts w:ascii="GHEA Grapalat" w:hAnsi="GHEA Grapalat"/>
          <w:b/>
          <w:color w:val="auto"/>
          <w:sz w:val="28"/>
          <w:szCs w:val="28"/>
          <w:u w:val="none"/>
          <w:lang w:val="af-ZA"/>
        </w:rPr>
        <w:t xml:space="preserve">ն Գնում» No. </w:t>
      </w:r>
      <w:r w:rsidR="0012022F" w:rsidRPr="0012022F">
        <w:rPr>
          <w:rStyle w:val="Hyperlink"/>
          <w:rFonts w:ascii="GHEA Grapalat" w:hAnsi="GHEA Grapalat"/>
          <w:b/>
          <w:color w:val="auto"/>
          <w:sz w:val="28"/>
          <w:szCs w:val="28"/>
          <w:u w:val="none"/>
          <w:lang w:val="af-ZA"/>
        </w:rPr>
        <w:t>CARMAC2-CP-20-T-J-2/02</w:t>
      </w:r>
    </w:p>
    <w:p w:rsidR="0012022F" w:rsidRDefault="0012022F" w:rsidP="0012022F">
      <w:pPr>
        <w:jc w:val="center"/>
        <w:rPr>
          <w:rFonts w:ascii="GHEA Grapalat" w:hAnsi="GHEA Grapalat" w:cs="Sylfaen"/>
          <w:b/>
          <w:lang w:val="hy-AM"/>
        </w:rPr>
      </w:pPr>
    </w:p>
    <w:p w:rsidR="0012022F" w:rsidRPr="000635A7" w:rsidRDefault="0012022F" w:rsidP="0012022F">
      <w:pPr>
        <w:jc w:val="center"/>
        <w:rPr>
          <w:rFonts w:ascii="GHEA Grapalat" w:hAnsi="GHEA Grapalat" w:cs="Sylfaen"/>
          <w:b/>
          <w:lang w:val="hy-AM"/>
        </w:rPr>
      </w:pPr>
      <w:r w:rsidRPr="000635A7">
        <w:rPr>
          <w:rFonts w:ascii="GHEA Grapalat" w:hAnsi="GHEA Grapalat" w:cs="Sylfaen"/>
          <w:b/>
          <w:lang w:val="hy-AM"/>
        </w:rPr>
        <w:t>ՀՀ Տավուշի մարզի Դիտավան համայնքի, Բերդ համայնքի Ներքին Կարմիր աղբյուր, Վարագավան և ք. Բերդ բնակավայրերի, Նոյեմբերյան համայնքի Կոթի բնակավայրի արոտավայրերում ջրարբիացման համակարգերի կառուցում</w:t>
      </w:r>
    </w:p>
    <w:p w:rsidR="007A12C4" w:rsidRPr="0097562D" w:rsidRDefault="007A12C4" w:rsidP="007A12C4">
      <w:pPr>
        <w:spacing w:after="0"/>
        <w:jc w:val="center"/>
        <w:rPr>
          <w:lang w:val="af-ZA"/>
        </w:rPr>
      </w:pPr>
    </w:p>
    <w:p w:rsidR="006E1DF3" w:rsidRPr="00B40B85" w:rsidRDefault="006E1DF3" w:rsidP="006E1DF3">
      <w:pPr>
        <w:pStyle w:val="Default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B40B85">
        <w:rPr>
          <w:rFonts w:ascii="GHEA Grapalat" w:hAnsi="GHEA Grapalat"/>
          <w:b/>
          <w:sz w:val="28"/>
          <w:szCs w:val="28"/>
        </w:rPr>
        <w:t>ՀԱՅՏԵՐԻ</w:t>
      </w:r>
      <w:r w:rsidRPr="00B40B8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40B85">
        <w:rPr>
          <w:rFonts w:ascii="GHEA Grapalat" w:hAnsi="GHEA Grapalat"/>
          <w:b/>
          <w:sz w:val="28"/>
          <w:szCs w:val="28"/>
        </w:rPr>
        <w:t>ԲԱՑՄԱՆ</w:t>
      </w:r>
      <w:r w:rsidRPr="00B40B8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40B85">
        <w:rPr>
          <w:rFonts w:ascii="GHEA Grapalat" w:hAnsi="GHEA Grapalat"/>
          <w:b/>
          <w:sz w:val="28"/>
          <w:szCs w:val="28"/>
        </w:rPr>
        <w:t>ԱՐՁԱՆԱԳՐՈՒԹՅՈՒՆ</w:t>
      </w:r>
    </w:p>
    <w:p w:rsidR="00E06B48" w:rsidRPr="0012022F" w:rsidRDefault="00E06B48" w:rsidP="00E06B48">
      <w:pPr>
        <w:spacing w:after="0"/>
        <w:jc w:val="center"/>
        <w:rPr>
          <w:rFonts w:ascii="GHEA Grapalat" w:hAnsi="GHEA Grapalat" w:cs="Arial"/>
          <w:color w:val="0000FF"/>
          <w:lang w:val="hy-AM"/>
        </w:rPr>
      </w:pPr>
    </w:p>
    <w:p w:rsidR="007A12C4" w:rsidRPr="0046664F" w:rsidRDefault="007A12C4" w:rsidP="00E06B48">
      <w:pPr>
        <w:spacing w:after="0"/>
        <w:jc w:val="center"/>
        <w:rPr>
          <w:rFonts w:ascii="GHEA Grapalat" w:hAnsi="GHEA Grapalat" w:cs="Sylfaen"/>
          <w:b/>
          <w:lang w:val="af-ZA"/>
        </w:rPr>
      </w:pPr>
    </w:p>
    <w:p w:rsidR="008A5D89" w:rsidRPr="0012022F" w:rsidRDefault="006E1DF3" w:rsidP="0097562D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12022F">
        <w:rPr>
          <w:rFonts w:ascii="GHEA Grapalat" w:hAnsi="GHEA Grapalat" w:cs="Sylfaen"/>
          <w:b/>
          <w:sz w:val="24"/>
          <w:szCs w:val="24"/>
        </w:rPr>
        <w:t>Հայտերի</w:t>
      </w:r>
      <w:proofErr w:type="spellEnd"/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2022F">
        <w:rPr>
          <w:rFonts w:ascii="GHEA Grapalat" w:hAnsi="GHEA Grapalat" w:cs="Sylfaen"/>
          <w:b/>
          <w:sz w:val="24"/>
          <w:szCs w:val="24"/>
        </w:rPr>
        <w:t>բացման</w:t>
      </w:r>
      <w:proofErr w:type="spellEnd"/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2022F">
        <w:rPr>
          <w:rFonts w:ascii="GHEA Grapalat" w:hAnsi="GHEA Grapalat" w:cs="Sylfaen"/>
          <w:b/>
          <w:sz w:val="24"/>
          <w:szCs w:val="24"/>
        </w:rPr>
        <w:t>ամսաթիվը</w:t>
      </w:r>
      <w:proofErr w:type="spellEnd"/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` </w:t>
      </w:r>
      <w:r w:rsidR="0012022F" w:rsidRPr="0012022F">
        <w:rPr>
          <w:rFonts w:ascii="GHEA Grapalat" w:hAnsi="GHEA Grapalat"/>
          <w:b/>
          <w:sz w:val="24"/>
          <w:szCs w:val="24"/>
          <w:lang w:val="af-ZA"/>
        </w:rPr>
        <w:t>04</w:t>
      </w:r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2022F" w:rsidRPr="0012022F">
        <w:rPr>
          <w:rFonts w:ascii="GHEA Grapalat" w:hAnsi="GHEA Grapalat"/>
          <w:b/>
          <w:sz w:val="24"/>
          <w:szCs w:val="24"/>
          <w:lang w:val="af-ZA"/>
        </w:rPr>
        <w:t>հունիսի</w:t>
      </w:r>
      <w:r w:rsidR="007A12C4" w:rsidRPr="0012022F">
        <w:rPr>
          <w:rFonts w:ascii="GHEA Grapalat" w:hAnsi="GHEA Grapalat"/>
          <w:b/>
          <w:sz w:val="24"/>
          <w:szCs w:val="24"/>
          <w:lang w:val="af-ZA"/>
        </w:rPr>
        <w:t>,</w:t>
      </w:r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gramStart"/>
      <w:r w:rsidRPr="0012022F">
        <w:rPr>
          <w:rFonts w:ascii="GHEA Grapalat" w:hAnsi="GHEA Grapalat"/>
          <w:b/>
          <w:sz w:val="24"/>
          <w:szCs w:val="24"/>
          <w:lang w:val="af-ZA"/>
        </w:rPr>
        <w:t>2020</w:t>
      </w:r>
      <w:r w:rsidRPr="0012022F">
        <w:rPr>
          <w:rFonts w:ascii="GHEA Grapalat" w:hAnsi="GHEA Grapalat" w:cs="Sylfaen"/>
          <w:b/>
          <w:sz w:val="24"/>
          <w:szCs w:val="24"/>
        </w:rPr>
        <w:t>թ</w:t>
      </w:r>
      <w:r w:rsidRPr="0012022F">
        <w:rPr>
          <w:rFonts w:ascii="GHEA Grapalat" w:hAnsi="GHEA Grapalat"/>
          <w:b/>
          <w:sz w:val="24"/>
          <w:szCs w:val="24"/>
          <w:lang w:val="af-ZA"/>
        </w:rPr>
        <w:t>.,</w:t>
      </w:r>
      <w:proofErr w:type="gramEnd"/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2022F">
        <w:rPr>
          <w:rFonts w:ascii="GHEA Grapalat" w:hAnsi="GHEA Grapalat" w:cs="Sylfaen"/>
          <w:b/>
          <w:sz w:val="24"/>
          <w:szCs w:val="24"/>
        </w:rPr>
        <w:t>ժամը</w:t>
      </w:r>
      <w:proofErr w:type="spellEnd"/>
      <w:r w:rsidRPr="0012022F">
        <w:rPr>
          <w:rFonts w:ascii="GHEA Grapalat" w:hAnsi="GHEA Grapalat" w:cs="Sylfaen"/>
          <w:b/>
          <w:sz w:val="24"/>
          <w:szCs w:val="24"/>
        </w:rPr>
        <w:t>՝</w:t>
      </w:r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 15:00</w:t>
      </w:r>
    </w:p>
    <w:p w:rsidR="00616D36" w:rsidRPr="00AE228B" w:rsidRDefault="00616D36" w:rsidP="00BC549D">
      <w:pPr>
        <w:spacing w:after="0" w:line="240" w:lineRule="auto"/>
        <w:jc w:val="both"/>
        <w:rPr>
          <w:rStyle w:val="Hyperlink"/>
          <w:rFonts w:ascii="GHEA Grapalat" w:hAnsi="GHEA Grapalat" w:cs="Sylfaen"/>
          <w:b/>
          <w:u w:val="none"/>
          <w:lang w:val="af-ZA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35"/>
        <w:gridCol w:w="3330"/>
        <w:gridCol w:w="3060"/>
        <w:gridCol w:w="3060"/>
      </w:tblGrid>
      <w:tr w:rsidR="006E1DF3" w:rsidRPr="006E3451" w:rsidTr="00BC549D">
        <w:tc>
          <w:tcPr>
            <w:tcW w:w="535" w:type="dxa"/>
          </w:tcPr>
          <w:p w:rsidR="006E1DF3" w:rsidRPr="003F1D69" w:rsidRDefault="006E1DF3" w:rsidP="0097562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F1D69">
              <w:rPr>
                <w:rFonts w:ascii="GHEA Grapalat" w:hAnsi="GHEA Grapalat"/>
                <w:b/>
                <w:sz w:val="24"/>
                <w:szCs w:val="24"/>
              </w:rPr>
              <w:t>#</w:t>
            </w:r>
          </w:p>
        </w:tc>
        <w:tc>
          <w:tcPr>
            <w:tcW w:w="3330" w:type="dxa"/>
          </w:tcPr>
          <w:p w:rsidR="006E1DF3" w:rsidRPr="003F1D69" w:rsidRDefault="006E1DF3" w:rsidP="0097562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Ընկերության</w:t>
            </w:r>
            <w:proofErr w:type="spellEnd"/>
            <w:r w:rsidRPr="003F1D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060" w:type="dxa"/>
          </w:tcPr>
          <w:p w:rsidR="006E1DF3" w:rsidRPr="003F1D69" w:rsidRDefault="006E1DF3" w:rsidP="0097562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Հայտի</w:t>
            </w:r>
            <w:proofErr w:type="spellEnd"/>
            <w:r w:rsidRPr="003F1D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գինը</w:t>
            </w:r>
            <w:proofErr w:type="spellEnd"/>
          </w:p>
          <w:p w:rsidR="006E1DF3" w:rsidRPr="003F1D69" w:rsidRDefault="006E1DF3" w:rsidP="0097562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F1D69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</w:p>
        </w:tc>
        <w:tc>
          <w:tcPr>
            <w:tcW w:w="3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4"/>
            </w:tblGrid>
            <w:tr w:rsidR="006E1DF3" w:rsidRPr="003F1D69">
              <w:trPr>
                <w:trHeight w:val="401"/>
              </w:trPr>
              <w:tc>
                <w:tcPr>
                  <w:tcW w:w="0" w:type="auto"/>
                </w:tcPr>
                <w:p w:rsidR="006E1DF3" w:rsidRPr="003F1D69" w:rsidRDefault="006E1DF3" w:rsidP="0097562D">
                  <w:pPr>
                    <w:pStyle w:val="Default"/>
                    <w:jc w:val="center"/>
                    <w:rPr>
                      <w:rFonts w:ascii="GHEA Grapalat" w:hAnsi="GHEA Grapalat"/>
                      <w:b/>
                    </w:rPr>
                  </w:pP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Հայտի</w:t>
                  </w:r>
                  <w:proofErr w:type="spellEnd"/>
                  <w:r w:rsidRPr="003F1D69">
                    <w:rPr>
                      <w:rFonts w:ascii="GHEA Grapalat" w:hAnsi="GHEA Grapalat"/>
                      <w:b/>
                    </w:rPr>
                    <w:t xml:space="preserve"> </w:t>
                  </w: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ապահովման</w:t>
                  </w:r>
                  <w:proofErr w:type="spellEnd"/>
                  <w:r w:rsidRPr="003F1D69">
                    <w:rPr>
                      <w:rFonts w:ascii="GHEA Grapalat" w:hAnsi="GHEA Grapalat"/>
                      <w:b/>
                    </w:rPr>
                    <w:t xml:space="preserve"> </w:t>
                  </w: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հայտարարագիր</w:t>
                  </w:r>
                  <w:proofErr w:type="spellEnd"/>
                </w:p>
                <w:p w:rsidR="00C8019D" w:rsidRPr="003F1D69" w:rsidRDefault="006E1DF3" w:rsidP="0097562D">
                  <w:pPr>
                    <w:pStyle w:val="Default"/>
                    <w:jc w:val="center"/>
                    <w:rPr>
                      <w:rFonts w:ascii="GHEA Grapalat" w:hAnsi="GHEA Grapalat"/>
                      <w:b/>
                    </w:rPr>
                  </w:pP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Այո</w:t>
                  </w:r>
                  <w:proofErr w:type="spellEnd"/>
                  <w:r w:rsidRPr="003F1D69">
                    <w:rPr>
                      <w:rFonts w:ascii="GHEA Grapalat" w:hAnsi="GHEA Grapalat"/>
                      <w:b/>
                    </w:rPr>
                    <w:t>/</w:t>
                  </w: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Ոչ</w:t>
                  </w:r>
                  <w:proofErr w:type="spellEnd"/>
                </w:p>
              </w:tc>
            </w:tr>
          </w:tbl>
          <w:p w:rsidR="006E1DF3" w:rsidRPr="003F1D69" w:rsidRDefault="006E1DF3" w:rsidP="0097562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16D36" w:rsidRPr="006E3451" w:rsidTr="00BC549D">
        <w:tc>
          <w:tcPr>
            <w:tcW w:w="535" w:type="dxa"/>
          </w:tcPr>
          <w:p w:rsidR="00616D36" w:rsidRPr="003F1D69" w:rsidRDefault="003F1D69" w:rsidP="0097562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F1D69">
              <w:rPr>
                <w:rFonts w:ascii="GHEA Grapalat" w:hAnsi="GHEA Grapalat"/>
                <w:sz w:val="24"/>
                <w:szCs w:val="24"/>
              </w:rPr>
              <w:t>1</w:t>
            </w:r>
            <w:r w:rsidR="00616D36" w:rsidRPr="003F1D6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616D36" w:rsidRDefault="00CA7587" w:rsidP="003F1D69">
            <w:pP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 w:rsidRPr="003F1D69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«</w:t>
            </w:r>
            <w:r w:rsidR="003F1D69" w:rsidRPr="003F1D69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ԽԱՉՄԻՇՇԻՆ</w:t>
            </w:r>
            <w:r w:rsidRPr="003F1D69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» ՍՊԸ</w:t>
            </w:r>
          </w:p>
          <w:p w:rsidR="003F1D69" w:rsidRPr="003F1D69" w:rsidRDefault="003F1D69" w:rsidP="003F1D69">
            <w:pP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</w:p>
        </w:tc>
        <w:tc>
          <w:tcPr>
            <w:tcW w:w="3060" w:type="dxa"/>
          </w:tcPr>
          <w:p w:rsidR="00616D36" w:rsidRPr="003F1D69" w:rsidRDefault="003F1D69" w:rsidP="0097562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F1D69">
              <w:rPr>
                <w:rFonts w:ascii="GHEA Grapalat" w:hAnsi="GHEA Grapalat" w:cs="GHEA Grapalat"/>
                <w:sz w:val="24"/>
                <w:szCs w:val="24"/>
              </w:rPr>
              <w:t>64,620,969</w:t>
            </w:r>
          </w:p>
        </w:tc>
        <w:tc>
          <w:tcPr>
            <w:tcW w:w="3060" w:type="dxa"/>
          </w:tcPr>
          <w:p w:rsidR="00616D36" w:rsidRPr="003F1D69" w:rsidRDefault="00AE228B" w:rsidP="0097562D">
            <w:pPr>
              <w:pStyle w:val="Default"/>
              <w:jc w:val="center"/>
              <w:rPr>
                <w:rFonts w:ascii="GHEA Grapalat" w:hAnsi="GHEA Grapalat"/>
                <w:color w:val="auto"/>
              </w:rPr>
            </w:pPr>
            <w:proofErr w:type="spellStart"/>
            <w:r w:rsidRPr="003F1D69">
              <w:rPr>
                <w:rFonts w:ascii="GHEA Grapalat" w:hAnsi="GHEA Grapalat"/>
                <w:color w:val="auto"/>
              </w:rPr>
              <w:t>Այո</w:t>
            </w:r>
            <w:proofErr w:type="spellEnd"/>
          </w:p>
        </w:tc>
      </w:tr>
      <w:tr w:rsidR="00616D36" w:rsidRPr="006E3451" w:rsidTr="00BC549D">
        <w:tc>
          <w:tcPr>
            <w:tcW w:w="535" w:type="dxa"/>
          </w:tcPr>
          <w:p w:rsidR="00616D36" w:rsidRPr="003F1D69" w:rsidRDefault="003F1D69" w:rsidP="0097562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F1D69">
              <w:rPr>
                <w:rFonts w:ascii="GHEA Grapalat" w:hAnsi="GHEA Grapalat"/>
                <w:sz w:val="24"/>
                <w:szCs w:val="24"/>
              </w:rPr>
              <w:t>2</w:t>
            </w:r>
            <w:r w:rsidR="00616D36" w:rsidRPr="003F1D6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616D36" w:rsidRDefault="00CA7587" w:rsidP="003F1D69">
            <w:pPr>
              <w:rPr>
                <w:rFonts w:ascii="GHEA Grapalat" w:hAnsi="GHEA Grapalat" w:cs="*Arial-Identity-H"/>
                <w:sz w:val="24"/>
                <w:szCs w:val="24"/>
              </w:rPr>
            </w:pPr>
            <w:r w:rsidRPr="003F1D69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«</w:t>
            </w:r>
            <w:r w:rsidR="003F1D69" w:rsidRPr="003F1D69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ԱՐՏԵԶԻԱ</w:t>
            </w:r>
            <w:r w:rsidR="006E3451" w:rsidRPr="003F1D69">
              <w:rPr>
                <w:rFonts w:ascii="GHEA Grapalat" w:hAnsi="GHEA Grapalat" w:cs="*Arial-Identity-H"/>
                <w:sz w:val="24"/>
                <w:szCs w:val="24"/>
              </w:rPr>
              <w:t>» ՍՊԸ</w:t>
            </w:r>
          </w:p>
          <w:p w:rsidR="003F1D69" w:rsidRPr="003F1D69" w:rsidRDefault="003F1D69" w:rsidP="003F1D69">
            <w:pP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60" w:type="dxa"/>
          </w:tcPr>
          <w:p w:rsidR="00616D36" w:rsidRPr="003F1D69" w:rsidRDefault="003F1D69" w:rsidP="0097562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F1D69">
              <w:rPr>
                <w:rFonts w:ascii="GHEA Grapalat" w:hAnsi="GHEA Grapalat"/>
                <w:sz w:val="24"/>
                <w:szCs w:val="24"/>
              </w:rPr>
              <w:t>84,979,607</w:t>
            </w:r>
          </w:p>
        </w:tc>
        <w:tc>
          <w:tcPr>
            <w:tcW w:w="3060" w:type="dxa"/>
          </w:tcPr>
          <w:p w:rsidR="00616D36" w:rsidRPr="003F1D69" w:rsidRDefault="00AE228B" w:rsidP="0097562D">
            <w:pPr>
              <w:pStyle w:val="Default"/>
              <w:jc w:val="center"/>
              <w:rPr>
                <w:rFonts w:ascii="GHEA Grapalat" w:hAnsi="GHEA Grapalat"/>
                <w:color w:val="auto"/>
              </w:rPr>
            </w:pPr>
            <w:proofErr w:type="spellStart"/>
            <w:r w:rsidRPr="003F1D69">
              <w:rPr>
                <w:rFonts w:ascii="GHEA Grapalat" w:hAnsi="GHEA Grapalat"/>
                <w:color w:val="auto"/>
              </w:rPr>
              <w:t>Այո</w:t>
            </w:r>
            <w:proofErr w:type="spellEnd"/>
          </w:p>
        </w:tc>
      </w:tr>
    </w:tbl>
    <w:p w:rsidR="00BF475F" w:rsidRDefault="00BF475F"/>
    <w:p w:rsidR="0012022F" w:rsidRDefault="0012022F"/>
    <w:p w:rsidR="0012022F" w:rsidRDefault="0012022F"/>
    <w:p w:rsidR="00594C9D" w:rsidRPr="003F1D69" w:rsidRDefault="00594C9D" w:rsidP="00594C9D">
      <w:pPr>
        <w:rPr>
          <w:rFonts w:ascii="GHEA Grapalat" w:hAnsi="GHEA Grapalat"/>
          <w:sz w:val="24"/>
          <w:szCs w:val="24"/>
        </w:rPr>
      </w:pPr>
      <w:proofErr w:type="spellStart"/>
      <w:r w:rsidRPr="003F1D69">
        <w:rPr>
          <w:rFonts w:ascii="GHEA Grapalat" w:hAnsi="GHEA Grapalat"/>
          <w:sz w:val="24"/>
          <w:szCs w:val="24"/>
        </w:rPr>
        <w:t>Ազատ</w:t>
      </w:r>
      <w:proofErr w:type="spellEnd"/>
      <w:r w:rsidRPr="003F1D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D69">
        <w:rPr>
          <w:rFonts w:ascii="GHEA Grapalat" w:hAnsi="GHEA Grapalat"/>
          <w:sz w:val="24"/>
          <w:szCs w:val="24"/>
        </w:rPr>
        <w:t>Թովմասյան</w:t>
      </w:r>
      <w:proofErr w:type="spellEnd"/>
    </w:p>
    <w:p w:rsidR="00C93BBE" w:rsidRPr="003F1D69" w:rsidRDefault="00594C9D">
      <w:pPr>
        <w:rPr>
          <w:rFonts w:ascii="GHEA Grapalat" w:hAnsi="GHEA Grapalat" w:cs="Sylfaen"/>
          <w:sz w:val="24"/>
          <w:szCs w:val="24"/>
        </w:rPr>
      </w:pPr>
      <w:proofErr w:type="spellStart"/>
      <w:r w:rsidRPr="003F1D6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Pr="003F1D6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1D6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հանձնաժողովի  քարտուղար</w:t>
      </w:r>
      <w:proofErr w:type="gramEnd"/>
    </w:p>
    <w:sectPr w:rsidR="00C93BBE" w:rsidRPr="003F1D69" w:rsidSect="003C2F28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Aria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78"/>
    <w:multiLevelType w:val="hybridMultilevel"/>
    <w:tmpl w:val="07C8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89"/>
    <w:rsid w:val="0000538C"/>
    <w:rsid w:val="000635A7"/>
    <w:rsid w:val="000B6BD9"/>
    <w:rsid w:val="000C4FAC"/>
    <w:rsid w:val="00107581"/>
    <w:rsid w:val="0012022F"/>
    <w:rsid w:val="0015772B"/>
    <w:rsid w:val="00254EE8"/>
    <w:rsid w:val="003B137C"/>
    <w:rsid w:val="003C2F28"/>
    <w:rsid w:val="003F1D69"/>
    <w:rsid w:val="00451EF2"/>
    <w:rsid w:val="0046664F"/>
    <w:rsid w:val="00470A31"/>
    <w:rsid w:val="004B1C23"/>
    <w:rsid w:val="00531169"/>
    <w:rsid w:val="00594C9D"/>
    <w:rsid w:val="00597F3D"/>
    <w:rsid w:val="00616D36"/>
    <w:rsid w:val="00634939"/>
    <w:rsid w:val="0065054A"/>
    <w:rsid w:val="006E1DF3"/>
    <w:rsid w:val="006E3451"/>
    <w:rsid w:val="007A12C4"/>
    <w:rsid w:val="007F0B14"/>
    <w:rsid w:val="007F66FC"/>
    <w:rsid w:val="008A5D89"/>
    <w:rsid w:val="0097562D"/>
    <w:rsid w:val="009C32E7"/>
    <w:rsid w:val="00A42F34"/>
    <w:rsid w:val="00AC2B06"/>
    <w:rsid w:val="00AD652E"/>
    <w:rsid w:val="00AE228B"/>
    <w:rsid w:val="00B25E89"/>
    <w:rsid w:val="00B40B85"/>
    <w:rsid w:val="00BC549D"/>
    <w:rsid w:val="00BF475F"/>
    <w:rsid w:val="00C004BB"/>
    <w:rsid w:val="00C65C02"/>
    <w:rsid w:val="00C8019D"/>
    <w:rsid w:val="00C93BBE"/>
    <w:rsid w:val="00CA7587"/>
    <w:rsid w:val="00D676EE"/>
    <w:rsid w:val="00DC4E13"/>
    <w:rsid w:val="00DF55D9"/>
    <w:rsid w:val="00E0256F"/>
    <w:rsid w:val="00E06B48"/>
    <w:rsid w:val="00E42666"/>
    <w:rsid w:val="00E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Azat Tovmasyan</cp:lastModifiedBy>
  <cp:revision>4</cp:revision>
  <dcterms:created xsi:type="dcterms:W3CDTF">2020-06-04T12:05:00Z</dcterms:created>
  <dcterms:modified xsi:type="dcterms:W3CDTF">2020-06-04T12:06:00Z</dcterms:modified>
</cp:coreProperties>
</file>