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29BB6" w14:textId="77777777" w:rsidR="00BE5F62" w:rsidRPr="00222C2E" w:rsidRDefault="00D64FDA" w:rsidP="009A5807">
      <w:pPr>
        <w:jc w:val="center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>ՀԱՅՏԱՐԱՐՈՒԹՅՈՒՆ</w:t>
      </w:r>
    </w:p>
    <w:p w14:paraId="74CC5747" w14:textId="77777777" w:rsidR="009A5807" w:rsidRPr="00222C2E" w:rsidRDefault="009A5807" w:rsidP="009A5807">
      <w:pPr>
        <w:jc w:val="center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>հրավերի պարզաբանման մասին</w:t>
      </w:r>
    </w:p>
    <w:p w14:paraId="5E3D278B" w14:textId="77777777" w:rsidR="009A5807" w:rsidRPr="00222C2E" w:rsidRDefault="009A5807" w:rsidP="009A5807">
      <w:pPr>
        <w:jc w:val="center"/>
        <w:rPr>
          <w:rFonts w:ascii="GHEA Grapalat" w:hAnsi="GHEA Grapalat" w:cs="Sylfaen"/>
          <w:sz w:val="20"/>
          <w:lang w:val="af-ZA"/>
        </w:rPr>
      </w:pPr>
    </w:p>
    <w:p w14:paraId="6B22D6EF" w14:textId="77777777" w:rsidR="00BE5F62" w:rsidRPr="00222C2E" w:rsidRDefault="00D64FDA" w:rsidP="009A580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29C8E0E" w14:textId="2B39A0F7" w:rsidR="00BE5F62" w:rsidRPr="00222C2E" w:rsidRDefault="00F97BAF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D6F80" w:rsidRPr="00222C2E">
        <w:rPr>
          <w:rFonts w:ascii="GHEA Grapalat" w:hAnsi="GHEA Grapalat" w:cs="Sylfaen"/>
          <w:b w:val="0"/>
          <w:sz w:val="20"/>
          <w:lang w:val="af-ZA"/>
        </w:rPr>
        <w:t xml:space="preserve"> 2024 </w:t>
      </w:r>
      <w:r w:rsidR="002D6F80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D6F80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B0F0C">
        <w:rPr>
          <w:rFonts w:ascii="GHEA Grapalat" w:hAnsi="GHEA Grapalat" w:cs="Sylfaen"/>
          <w:b w:val="0"/>
          <w:sz w:val="20"/>
          <w:lang w:val="hy-AM"/>
        </w:rPr>
        <w:t>օգոստոսի</w:t>
      </w:r>
      <w:r w:rsidR="002D6F80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C33E0">
        <w:rPr>
          <w:rFonts w:ascii="GHEA Grapalat" w:hAnsi="GHEA Grapalat" w:cs="Sylfaen"/>
          <w:b w:val="0"/>
          <w:sz w:val="20"/>
          <w:lang w:val="hy-AM"/>
        </w:rPr>
        <w:t>15</w:t>
      </w:r>
      <w:r w:rsidRPr="00222C2E">
        <w:rPr>
          <w:rFonts w:ascii="GHEA Grapalat" w:hAnsi="GHEA Grapalat" w:cs="Sylfaen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C33E0">
        <w:rPr>
          <w:rFonts w:ascii="GHEA Grapalat" w:hAnsi="GHEA Grapalat" w:cs="Sylfaen"/>
          <w:b w:val="0"/>
          <w:sz w:val="20"/>
          <w:lang w:val="hy-AM"/>
        </w:rPr>
        <w:t>5</w:t>
      </w:r>
      <w:r w:rsidR="000F3077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A3189" w:rsidRPr="00222C2E">
        <w:rPr>
          <w:rFonts w:ascii="GHEA Grapalat" w:hAnsi="GHEA Grapalat" w:cs="Sylfaen"/>
          <w:b w:val="0"/>
          <w:sz w:val="20"/>
          <w:lang w:val="af-ZA"/>
        </w:rPr>
        <w:t>և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14:paraId="3B02730C" w14:textId="77777777" w:rsidR="00F97BAF" w:rsidRPr="00222C2E" w:rsidRDefault="00D64FDA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2C2E">
        <w:rPr>
          <w:rFonts w:ascii="GHEA Grapalat" w:hAnsi="GHEA Grapalat" w:cs="Sylfaen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222C2E">
        <w:rPr>
          <w:rFonts w:ascii="GHEA Grapalat" w:hAnsi="GHEA Grapalat" w:cs="Sylfaen"/>
          <w:b w:val="0"/>
          <w:sz w:val="20"/>
          <w:lang w:val="af-ZA"/>
        </w:rPr>
        <w:t>”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="00FA3189" w:rsidRPr="00222C2E">
        <w:rPr>
          <w:rFonts w:ascii="GHEA Grapalat" w:hAnsi="GHEA Grapalat" w:cs="Sylfaen"/>
          <w:b w:val="0"/>
          <w:sz w:val="20"/>
          <w:lang w:val="af-ZA"/>
        </w:rPr>
        <w:t>9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8046388" w14:textId="77777777" w:rsidR="009A5807" w:rsidRPr="00BB23B2" w:rsidRDefault="009A5807" w:rsidP="006425EF">
      <w:pPr>
        <w:pStyle w:val="3"/>
        <w:ind w:firstLine="0"/>
        <w:rPr>
          <w:rFonts w:ascii="GHEA Grapalat" w:hAnsi="GHEA Grapalat" w:cs="Sylfaen"/>
          <w:b w:val="0"/>
          <w:sz w:val="12"/>
          <w:szCs w:val="12"/>
          <w:lang w:val="af-ZA"/>
        </w:rPr>
      </w:pPr>
    </w:p>
    <w:p w14:paraId="0B6B3FE3" w14:textId="44F10F1C" w:rsidR="00F97BAF" w:rsidRPr="00222C2E" w:rsidRDefault="009A5807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2C2E">
        <w:rPr>
          <w:rFonts w:ascii="GHEA Grapalat" w:hAnsi="GHEA Grapalat" w:cs="Sylfaen"/>
          <w:b w:val="0"/>
          <w:sz w:val="20"/>
          <w:lang w:val="af-ZA"/>
        </w:rPr>
        <w:t>Ը</w:t>
      </w:r>
      <w:r w:rsidR="006425EF" w:rsidRPr="00222C2E">
        <w:rPr>
          <w:rFonts w:ascii="GHEA Grapalat" w:hAnsi="GHEA Grapalat" w:cs="Sylfaen"/>
          <w:b w:val="0"/>
          <w:sz w:val="20"/>
          <w:lang w:val="af-ZA"/>
        </w:rPr>
        <w:t xml:space="preserve">նթացակարգի ծածկագիրը </w:t>
      </w:r>
      <w:r w:rsidR="006A7528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F3077" w:rsidRPr="00222C2E">
        <w:rPr>
          <w:rFonts w:ascii="GHEA Grapalat" w:hAnsi="GHEA Grapalat" w:cs="Sylfaen"/>
          <w:b w:val="0"/>
          <w:sz w:val="20"/>
          <w:lang w:val="af-ZA"/>
        </w:rPr>
        <w:t>«</w:t>
      </w:r>
      <w:r w:rsidR="00BB0F0C">
        <w:rPr>
          <w:rFonts w:ascii="GHEA Grapalat" w:hAnsi="GHEA Grapalat" w:cs="Sylfaen"/>
          <w:b w:val="0"/>
          <w:sz w:val="20"/>
        </w:rPr>
        <w:t>ՀԱԷԿ</w:t>
      </w:r>
      <w:r w:rsidR="00BB0F0C" w:rsidRPr="00BB0F0C">
        <w:rPr>
          <w:rFonts w:ascii="GHEA Grapalat" w:hAnsi="GHEA Grapalat" w:cs="Sylfaen"/>
          <w:b w:val="0"/>
          <w:sz w:val="20"/>
          <w:lang w:val="af-ZA"/>
        </w:rPr>
        <w:t>-</w:t>
      </w:r>
      <w:r w:rsidR="00BB0F0C">
        <w:rPr>
          <w:rFonts w:ascii="GHEA Grapalat" w:hAnsi="GHEA Grapalat" w:cs="Sylfaen"/>
          <w:b w:val="0"/>
          <w:sz w:val="20"/>
        </w:rPr>
        <w:t>ԲՄԱՊՁԲ</w:t>
      </w:r>
      <w:r w:rsidR="00BB0F0C" w:rsidRPr="00BB0F0C">
        <w:rPr>
          <w:rFonts w:ascii="GHEA Grapalat" w:hAnsi="GHEA Grapalat" w:cs="Sylfaen"/>
          <w:b w:val="0"/>
          <w:sz w:val="20"/>
          <w:lang w:val="af-ZA"/>
        </w:rPr>
        <w:t>-2/24</w:t>
      </w:r>
      <w:r w:rsidR="000F3077" w:rsidRPr="00222C2E">
        <w:rPr>
          <w:rFonts w:ascii="GHEA Grapalat" w:hAnsi="GHEA Grapalat" w:cs="Sylfaen"/>
          <w:b w:val="0"/>
          <w:sz w:val="20"/>
          <w:lang w:val="af-ZA"/>
        </w:rPr>
        <w:t>»</w:t>
      </w:r>
    </w:p>
    <w:p w14:paraId="2C7E9506" w14:textId="77777777" w:rsidR="006425EF" w:rsidRPr="00BB23B2" w:rsidRDefault="006425EF" w:rsidP="006425EF">
      <w:pPr>
        <w:rPr>
          <w:rFonts w:ascii="GHEA Grapalat" w:hAnsi="GHEA Grapalat" w:cs="Sylfaen"/>
          <w:sz w:val="12"/>
          <w:szCs w:val="12"/>
          <w:lang w:val="af-ZA"/>
        </w:rPr>
      </w:pPr>
    </w:p>
    <w:p w14:paraId="0F27CB71" w14:textId="71DD782D" w:rsidR="009A5807" w:rsidRDefault="000F3077" w:rsidP="000F307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5330">
        <w:rPr>
          <w:rFonts w:ascii="GHEA Grapalat" w:hAnsi="GHEA Grapalat" w:cs="Sylfaen"/>
          <w:b/>
          <w:bCs/>
          <w:sz w:val="20"/>
          <w:lang w:val="af-ZA"/>
        </w:rPr>
        <w:t>«ՀԱԷԿ» ՓԲԸ-ի</w:t>
      </w:r>
      <w:r w:rsidRPr="00222C2E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765330" w:rsidRPr="00765330">
        <w:rPr>
          <w:rFonts w:ascii="GHEA Grapalat" w:hAnsi="GHEA Grapalat" w:cs="Sylfaen"/>
          <w:b/>
          <w:bCs/>
          <w:sz w:val="20"/>
          <w:lang w:val="af-ZA"/>
        </w:rPr>
        <w:t>«</w:t>
      </w:r>
      <w:r w:rsidR="00BB0F0C" w:rsidRPr="00BB0F0C">
        <w:rPr>
          <w:rFonts w:ascii="GHEA Grapalat" w:hAnsi="GHEA Grapalat" w:cs="Sylfaen"/>
          <w:b/>
          <w:bCs/>
          <w:sz w:val="20"/>
          <w:lang w:val="af-ZA"/>
        </w:rPr>
        <w:t>Կիսահաղորդչային դետեկտոր մաքուր գերմանիումից</w:t>
      </w:r>
      <w:r w:rsidR="00765330" w:rsidRPr="00765330">
        <w:rPr>
          <w:rFonts w:ascii="GHEA Grapalat" w:hAnsi="GHEA Grapalat" w:cs="Sylfaen"/>
          <w:b/>
          <w:bCs/>
          <w:sz w:val="20"/>
          <w:lang w:val="af-ZA"/>
        </w:rPr>
        <w:t>» ապրանքի</w:t>
      </w:r>
      <w:r w:rsidR="00765330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22C2E">
        <w:rPr>
          <w:rFonts w:ascii="GHEA Grapalat" w:hAnsi="GHEA Grapalat" w:cs="Sylfaen"/>
          <w:sz w:val="20"/>
          <w:lang w:val="af-ZA"/>
        </w:rPr>
        <w:t>«</w:t>
      </w:r>
      <w:r w:rsidR="00BB0F0C">
        <w:rPr>
          <w:rFonts w:ascii="GHEA Grapalat" w:hAnsi="GHEA Grapalat" w:cs="Sylfaen"/>
          <w:b/>
          <w:sz w:val="20"/>
        </w:rPr>
        <w:t>ՀԱԷԿ</w:t>
      </w:r>
      <w:r w:rsidR="00BB0F0C" w:rsidRPr="00BB0F0C">
        <w:rPr>
          <w:rFonts w:ascii="GHEA Grapalat" w:hAnsi="GHEA Grapalat" w:cs="Sylfaen"/>
          <w:b/>
          <w:sz w:val="20"/>
          <w:lang w:val="af-ZA"/>
        </w:rPr>
        <w:t>-</w:t>
      </w:r>
      <w:r w:rsidR="00BB0F0C">
        <w:rPr>
          <w:rFonts w:ascii="GHEA Grapalat" w:hAnsi="GHEA Grapalat" w:cs="Sylfaen"/>
          <w:b/>
          <w:sz w:val="20"/>
        </w:rPr>
        <w:t>ԲՄԱՊՁԲ</w:t>
      </w:r>
      <w:r w:rsidR="00BB0F0C" w:rsidRPr="00BB0F0C">
        <w:rPr>
          <w:rFonts w:ascii="GHEA Grapalat" w:hAnsi="GHEA Grapalat" w:cs="Sylfaen"/>
          <w:b/>
          <w:sz w:val="20"/>
          <w:lang w:val="af-ZA"/>
        </w:rPr>
        <w:t>-2/24</w:t>
      </w:r>
      <w:r w:rsidRPr="00222C2E">
        <w:rPr>
          <w:rFonts w:ascii="GHEA Grapalat" w:hAnsi="GHEA Grapalat" w:cs="Sylfaen"/>
          <w:sz w:val="20"/>
          <w:lang w:val="af-ZA"/>
        </w:rPr>
        <w:t xml:space="preserve">» </w:t>
      </w:r>
      <w:r w:rsidR="009A580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>ստորև ներկայացնում է նույն ծածկագրով հրավերի վերաբերյալ</w:t>
      </w:r>
      <w:r w:rsidR="002B4AEA" w:rsidRPr="002B4AEA">
        <w:rPr>
          <w:rFonts w:ascii="GHEA Grapalat" w:hAnsi="GHEA Grapalat" w:cs="Sylfaen"/>
          <w:sz w:val="20"/>
          <w:lang w:val="af-ZA"/>
        </w:rPr>
        <w:t xml:space="preserve"> </w:t>
      </w:r>
      <w:r w:rsidR="00BB0F0C">
        <w:rPr>
          <w:rFonts w:ascii="GHEA Grapalat" w:hAnsi="GHEA Grapalat" w:cs="Sylfaen"/>
          <w:sz w:val="20"/>
          <w:lang w:val="hy-AM"/>
        </w:rPr>
        <w:t xml:space="preserve">օգոստոսի </w:t>
      </w:r>
      <w:r w:rsidR="007C33E0">
        <w:rPr>
          <w:rFonts w:ascii="GHEA Grapalat" w:hAnsi="GHEA Grapalat" w:cs="Sylfaen"/>
          <w:sz w:val="20"/>
          <w:lang w:val="hy-AM"/>
        </w:rPr>
        <w:t>14</w:t>
      </w:r>
      <w:r w:rsidRPr="000F3077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ստացված հարցադրումները և դրանց վերաբերյալ </w:t>
      </w:r>
      <w:r w:rsidR="00BB0F0C">
        <w:rPr>
          <w:rFonts w:ascii="GHEA Grapalat" w:hAnsi="GHEA Grapalat" w:cs="Sylfaen"/>
          <w:sz w:val="20"/>
          <w:lang w:val="hy-AM"/>
        </w:rPr>
        <w:t>օգոստոսի</w:t>
      </w:r>
      <w:r w:rsidR="00222275" w:rsidRPr="00222C2E">
        <w:rPr>
          <w:rFonts w:ascii="GHEA Grapalat" w:hAnsi="GHEA Grapalat" w:cs="Sylfaen"/>
          <w:sz w:val="20"/>
          <w:lang w:val="af-ZA"/>
        </w:rPr>
        <w:t xml:space="preserve"> </w:t>
      </w:r>
      <w:r w:rsidR="007C33E0">
        <w:rPr>
          <w:rFonts w:ascii="GHEA Grapalat" w:hAnsi="GHEA Grapalat" w:cs="Sylfaen"/>
          <w:sz w:val="20"/>
          <w:lang w:val="hy-AM"/>
        </w:rPr>
        <w:t>15</w:t>
      </w:r>
      <w:r w:rsidRPr="000F3077">
        <w:rPr>
          <w:rFonts w:ascii="GHEA Grapalat" w:hAnsi="GHEA Grapalat" w:cs="Sylfaen"/>
          <w:sz w:val="20"/>
          <w:lang w:val="af-ZA"/>
        </w:rPr>
        <w:t>-ին</w:t>
      </w:r>
      <w:r w:rsidR="002518F7">
        <w:rPr>
          <w:rFonts w:ascii="GHEA Grapalat" w:hAnsi="GHEA Grapalat" w:cs="Sylfaen"/>
          <w:sz w:val="20"/>
          <w:lang w:val="af-ZA"/>
        </w:rPr>
        <w:t xml:space="preserve">  տրամադրված </w:t>
      </w:r>
      <w:r w:rsidR="009A5807">
        <w:rPr>
          <w:rFonts w:ascii="GHEA Grapalat" w:hAnsi="GHEA Grapalat" w:cs="Sylfaen"/>
          <w:sz w:val="20"/>
          <w:lang w:val="af-ZA"/>
        </w:rPr>
        <w:t>պարզաբանումները`</w:t>
      </w:r>
    </w:p>
    <w:p w14:paraId="11BC39DB" w14:textId="77777777" w:rsidR="00BB23B2" w:rsidRPr="00BB23B2" w:rsidRDefault="00BB23B2" w:rsidP="000F3077">
      <w:pPr>
        <w:ind w:firstLine="709"/>
        <w:jc w:val="both"/>
        <w:rPr>
          <w:rFonts w:ascii="GHEA Grapalat" w:hAnsi="GHEA Grapalat" w:cs="Sylfaen"/>
          <w:sz w:val="8"/>
          <w:szCs w:val="8"/>
          <w:lang w:val="af-ZA"/>
        </w:rPr>
      </w:pPr>
    </w:p>
    <w:p w14:paraId="04DF9C59" w14:textId="2F50C5B7" w:rsidR="00CF695B" w:rsidRDefault="00D64FDA" w:rsidP="00CF695B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Հարցադրում</w:t>
      </w:r>
      <w:r w:rsidR="00371957" w:rsidRPr="00222C2E">
        <w:rPr>
          <w:rFonts w:ascii="GHEA Grapalat" w:hAnsi="GHEA Grapalat" w:cs="Sylfaen"/>
          <w:sz w:val="20"/>
          <w:lang w:val="af-ZA"/>
        </w:rPr>
        <w:t xml:space="preserve"> </w:t>
      </w:r>
      <w:r w:rsidR="005438A3" w:rsidRPr="00222C2E">
        <w:rPr>
          <w:rFonts w:ascii="GHEA Grapalat" w:hAnsi="GHEA Grapalat" w:cs="Sylfaen"/>
          <w:sz w:val="20"/>
          <w:lang w:val="af-ZA"/>
        </w:rPr>
        <w:t>N 1</w:t>
      </w:r>
    </w:p>
    <w:p w14:paraId="48BDC7E2" w14:textId="77777777" w:rsidR="007C33E0" w:rsidRDefault="007C33E0" w:rsidP="00CF695B">
      <w:pPr>
        <w:jc w:val="both"/>
        <w:rPr>
          <w:rFonts w:ascii="GHEA Grapalat" w:hAnsi="GHEA Grapalat" w:cs="Sylfaen"/>
          <w:sz w:val="20"/>
          <w:lang w:val="af-ZA"/>
        </w:rPr>
      </w:pPr>
    </w:p>
    <w:p w14:paraId="4C73B9A2" w14:textId="5B1DE310" w:rsidR="007C33E0" w:rsidRDefault="007C33E0" w:rsidP="007C33E0">
      <w:pPr>
        <w:pStyle w:val="af4"/>
        <w:numPr>
          <w:ilvl w:val="0"/>
          <w:numId w:val="43"/>
        </w:numPr>
        <w:jc w:val="both"/>
        <w:rPr>
          <w:rFonts w:ascii="GHEA Grapalat" w:hAnsi="GHEA Grapalat" w:cs="Sylfaen"/>
          <w:sz w:val="20"/>
          <w:lang w:val="af-ZA"/>
        </w:rPr>
      </w:pPr>
      <w:r w:rsidRPr="007C33E0">
        <w:rPr>
          <w:rFonts w:ascii="GHEA Grapalat" w:hAnsi="GHEA Grapalat" w:cs="Sylfaen"/>
          <w:sz w:val="20"/>
          <w:lang w:val="af-ZA"/>
        </w:rPr>
        <w:t>Հարգելի՛ գործընկեր, մեր հարցադրումն ըստ էության մնացել է անպատասխան։ Խնդրում ենք հաստատել, որ ընդունելի են այնպիսի ծավալով մաքուր գերմանյումից բյուրեղներով դեկետորներ, որոնց դեպքում հնարավոր կլինի ապահովել 30 տոկոսից բարձր հարաբերական էֆեկտիվություն, պայմանով, որ արտադրությունից և կարգաբերումից հետո դրանց երկրաչափական պարամետրերը կնշվեն անձնագրում։</w:t>
      </w:r>
    </w:p>
    <w:p w14:paraId="249CD2D4" w14:textId="77777777" w:rsidR="007C33E0" w:rsidRPr="007C33E0" w:rsidRDefault="007C33E0" w:rsidP="00386752">
      <w:pPr>
        <w:pStyle w:val="af4"/>
        <w:jc w:val="both"/>
        <w:rPr>
          <w:rFonts w:ascii="GHEA Grapalat" w:hAnsi="GHEA Grapalat" w:cs="Sylfaen"/>
          <w:sz w:val="20"/>
          <w:lang w:val="af-ZA"/>
        </w:rPr>
      </w:pPr>
    </w:p>
    <w:p w14:paraId="3199BC83" w14:textId="1E73D252" w:rsidR="005438A3" w:rsidRDefault="00D64FDA" w:rsidP="00BB0F0C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Պարզաբանում</w:t>
      </w:r>
      <w:r w:rsidR="005438A3" w:rsidRPr="00222C2E">
        <w:rPr>
          <w:rFonts w:ascii="GHEA Grapalat" w:hAnsi="GHEA Grapalat" w:cs="Sylfaen"/>
          <w:sz w:val="20"/>
          <w:lang w:val="af-ZA"/>
        </w:rPr>
        <w:t xml:space="preserve"> N 1</w:t>
      </w:r>
      <w:r w:rsidR="006A7528" w:rsidRPr="00222C2E">
        <w:rPr>
          <w:rFonts w:ascii="GHEA Grapalat" w:hAnsi="GHEA Grapalat" w:cs="Sylfaen"/>
          <w:sz w:val="20"/>
          <w:lang w:val="af-ZA"/>
        </w:rPr>
        <w:t xml:space="preserve"> </w:t>
      </w:r>
    </w:p>
    <w:p w14:paraId="5C58648F" w14:textId="77777777" w:rsidR="007C33E0" w:rsidRDefault="007C33E0" w:rsidP="00BB0F0C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14:paraId="2BF8BAD4" w14:textId="77777777" w:rsidR="007C33E0" w:rsidRPr="007C33E0" w:rsidRDefault="007C33E0" w:rsidP="007C33E0">
      <w:pPr>
        <w:pStyle w:val="af4"/>
        <w:numPr>
          <w:ilvl w:val="0"/>
          <w:numId w:val="43"/>
        </w:numPr>
        <w:jc w:val="both"/>
        <w:rPr>
          <w:rFonts w:ascii="GHEA Grapalat" w:hAnsi="GHEA Grapalat" w:cs="Sylfaen"/>
          <w:sz w:val="20"/>
          <w:lang w:val="af-ZA"/>
        </w:rPr>
      </w:pPr>
      <w:r w:rsidRPr="007C33E0">
        <w:rPr>
          <w:rFonts w:ascii="GHEA Grapalat" w:hAnsi="GHEA Grapalat" w:cs="Sylfaen"/>
          <w:sz w:val="20"/>
          <w:lang w:val="af-ZA"/>
        </w:rPr>
        <w:t>Կ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արևոր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պայմաններից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մեկը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30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տոկոսից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ոչ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պակաս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հարաբերական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էֆեկտիվությունն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է:Պ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ահանջվող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էֆեկտիվության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ապահովման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վրա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ազդում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բյուրեղի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ծավալը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բայց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մաքուր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գերմանիումից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պատրաստված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դետեկտորի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բնութագրերում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r w:rsidRPr="007C33E0">
        <w:rPr>
          <w:rFonts w:ascii="GHEA Grapalat" w:hAnsi="GHEA Grapalat" w:cs="Sylfaen"/>
          <w:sz w:val="20"/>
          <w:lang w:val="af-ZA"/>
        </w:rPr>
        <w:sym w:font="Symbol" w:char="F028"/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անձնագրում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sym w:font="Symbol" w:char="F029"/>
      </w:r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գործարանում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միշտ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նշվում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տրամագիծը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 և </w:t>
      </w:r>
      <w:proofErr w:type="spellStart"/>
      <w:r w:rsidRPr="007C33E0">
        <w:rPr>
          <w:rFonts w:ascii="GHEA Grapalat" w:hAnsi="GHEA Grapalat" w:cs="Sylfaen"/>
          <w:sz w:val="20"/>
          <w:lang w:val="af-ZA"/>
        </w:rPr>
        <w:t>հաստությունը</w:t>
      </w:r>
      <w:proofErr w:type="spellEnd"/>
      <w:r w:rsidRPr="007C33E0">
        <w:rPr>
          <w:rFonts w:ascii="GHEA Grapalat" w:hAnsi="GHEA Grapalat" w:cs="Sylfaen"/>
          <w:sz w:val="20"/>
          <w:lang w:val="af-ZA"/>
        </w:rPr>
        <w:t xml:space="preserve">: </w:t>
      </w:r>
    </w:p>
    <w:p w14:paraId="7266E549" w14:textId="77777777" w:rsidR="00BB23B2" w:rsidRPr="00BB23B2" w:rsidRDefault="00BB23B2" w:rsidP="00BB0F0C">
      <w:pPr>
        <w:jc w:val="both"/>
        <w:rPr>
          <w:rFonts w:ascii="GHEA Grapalat" w:hAnsi="GHEA Grapalat" w:cs="Sylfaen"/>
          <w:sz w:val="8"/>
          <w:szCs w:val="8"/>
          <w:lang w:val="af-ZA"/>
        </w:rPr>
      </w:pPr>
    </w:p>
    <w:p w14:paraId="0938DABE" w14:textId="77777777" w:rsidR="00A7446E" w:rsidRPr="00222C2E" w:rsidRDefault="00D64FDA" w:rsidP="00AF03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</w:p>
    <w:p w14:paraId="652C6CF5" w14:textId="5E1FFACF" w:rsidR="00A7446E" w:rsidRPr="00A7446E" w:rsidRDefault="006A7528" w:rsidP="00A7446E">
      <w:pPr>
        <w:jc w:val="both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>«</w:t>
      </w:r>
      <w:r w:rsidR="00BB0F0C">
        <w:rPr>
          <w:rFonts w:ascii="GHEA Grapalat" w:hAnsi="GHEA Grapalat" w:cs="Sylfaen"/>
          <w:b/>
          <w:sz w:val="20"/>
        </w:rPr>
        <w:t>ՀԱԷԿ</w:t>
      </w:r>
      <w:r w:rsidR="00BB0F0C" w:rsidRPr="00BB0F0C">
        <w:rPr>
          <w:rFonts w:ascii="GHEA Grapalat" w:hAnsi="GHEA Grapalat" w:cs="Sylfaen"/>
          <w:b/>
          <w:sz w:val="20"/>
          <w:lang w:val="af-ZA"/>
        </w:rPr>
        <w:t>-</w:t>
      </w:r>
      <w:r w:rsidR="00BB0F0C">
        <w:rPr>
          <w:rFonts w:ascii="GHEA Grapalat" w:hAnsi="GHEA Grapalat" w:cs="Sylfaen"/>
          <w:b/>
          <w:sz w:val="20"/>
        </w:rPr>
        <w:t>ԲՄԱՊՁԲ</w:t>
      </w:r>
      <w:r w:rsidR="00BB0F0C" w:rsidRPr="00BB0F0C">
        <w:rPr>
          <w:rFonts w:ascii="GHEA Grapalat" w:hAnsi="GHEA Grapalat" w:cs="Sylfaen"/>
          <w:b/>
          <w:sz w:val="20"/>
          <w:lang w:val="af-ZA"/>
        </w:rPr>
        <w:t>-2/24</w:t>
      </w:r>
      <w:r w:rsidRPr="00222C2E">
        <w:rPr>
          <w:rFonts w:ascii="GHEA Grapalat" w:hAnsi="GHEA Grapalat" w:cs="Sylfaen"/>
          <w:sz w:val="20"/>
          <w:lang w:val="af-ZA"/>
        </w:rPr>
        <w:t xml:space="preserve">»  </w:t>
      </w:r>
      <w:r w:rsidR="00A7446E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222275" w:rsidRPr="00222C2E">
        <w:rPr>
          <w:rFonts w:ascii="GHEA Grapalat" w:hAnsi="GHEA Grapalat" w:cs="Sylfaen"/>
          <w:sz w:val="20"/>
          <w:lang w:val="af-ZA"/>
        </w:rPr>
        <w:t>Նիկոլայ Թևոսյանին</w:t>
      </w:r>
      <w:r w:rsidR="00A7446E">
        <w:rPr>
          <w:rFonts w:ascii="GHEA Grapalat" w:hAnsi="GHEA Grapalat" w:cs="Sylfaen"/>
          <w:sz w:val="20"/>
          <w:lang w:val="af-ZA"/>
        </w:rPr>
        <w:t>:</w:t>
      </w:r>
    </w:p>
    <w:p w14:paraId="745CED36" w14:textId="77777777" w:rsidR="00A7446E" w:rsidRPr="00222C2E" w:rsidRDefault="00A7446E" w:rsidP="00A74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  <w:t xml:space="preserve">          </w:t>
      </w:r>
      <w:r w:rsidRPr="00222C2E">
        <w:rPr>
          <w:rFonts w:ascii="GHEA Grapalat" w:hAnsi="GHEA Grapalat" w:cs="Sylfaen"/>
          <w:sz w:val="20"/>
          <w:lang w:val="af-ZA"/>
        </w:rPr>
        <w:tab/>
      </w:r>
    </w:p>
    <w:p w14:paraId="22DB1328" w14:textId="4B74C8DB" w:rsidR="00AA241E" w:rsidRPr="00AF03F7" w:rsidRDefault="00AA241E" w:rsidP="00BB23B2">
      <w:pPr>
        <w:pStyle w:val="a6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lang w:val="af-ZA"/>
        </w:rPr>
        <w:t xml:space="preserve">   </w:t>
      </w:r>
      <w:r w:rsidR="00AF03F7" w:rsidRPr="00AF03F7">
        <w:rPr>
          <w:rFonts w:ascii="GHEA Grapalat" w:hAnsi="GHEA Grapalat" w:cs="Sylfaen"/>
          <w:sz w:val="20"/>
          <w:lang w:val="af-ZA"/>
        </w:rPr>
        <w:t>«</w:t>
      </w:r>
      <w:r w:rsidR="00AF03F7">
        <w:rPr>
          <w:rFonts w:ascii="GHEA Grapalat" w:hAnsi="GHEA Grapalat" w:cs="Sylfaen"/>
          <w:b/>
          <w:sz w:val="20"/>
        </w:rPr>
        <w:t>ՀԱԷԿ</w:t>
      </w:r>
      <w:r w:rsidR="00AF03F7" w:rsidRPr="00BB0F0C">
        <w:rPr>
          <w:rFonts w:ascii="GHEA Grapalat" w:hAnsi="GHEA Grapalat" w:cs="Sylfaen"/>
          <w:b/>
          <w:sz w:val="20"/>
          <w:lang w:val="af-ZA"/>
        </w:rPr>
        <w:t>-</w:t>
      </w:r>
      <w:r w:rsidR="00AF03F7">
        <w:rPr>
          <w:rFonts w:ascii="GHEA Grapalat" w:hAnsi="GHEA Grapalat" w:cs="Sylfaen"/>
          <w:b/>
          <w:sz w:val="20"/>
        </w:rPr>
        <w:t>ԲՄԱՊՁԲ</w:t>
      </w:r>
      <w:r w:rsidR="00AF03F7" w:rsidRPr="00BB0F0C">
        <w:rPr>
          <w:rFonts w:ascii="GHEA Grapalat" w:hAnsi="GHEA Grapalat" w:cs="Sylfaen"/>
          <w:b/>
          <w:sz w:val="20"/>
          <w:lang w:val="af-ZA"/>
        </w:rPr>
        <w:t>-2/24</w:t>
      </w:r>
      <w:r w:rsidR="00AF03F7" w:rsidRPr="00AF03F7">
        <w:rPr>
          <w:rFonts w:ascii="GHEA Grapalat" w:hAnsi="GHEA Grapalat" w:cs="Sylfaen"/>
          <w:sz w:val="20"/>
          <w:lang w:val="af-ZA"/>
        </w:rPr>
        <w:t>» ծածկագրով գնման ընթացակարգի գնահատող հանձնաժողով.</w:t>
      </w:r>
    </w:p>
    <w:p w14:paraId="497AB63B" w14:textId="77777777" w:rsidR="00AA241E" w:rsidRPr="00BB23B2" w:rsidRDefault="00AA241E" w:rsidP="00AA241E">
      <w:pPr>
        <w:pStyle w:val="a6"/>
        <w:ind w:firstLine="0"/>
        <w:rPr>
          <w:rFonts w:ascii="GHEA Grapalat" w:hAnsi="GHEA Grapalat"/>
          <w:b/>
          <w:sz w:val="12"/>
          <w:szCs w:val="8"/>
          <w:lang w:val="af-ZA"/>
        </w:rPr>
      </w:pPr>
      <w:r>
        <w:rPr>
          <w:rFonts w:ascii="GHEA Grapalat" w:hAnsi="GHEA Grapalat"/>
          <w:b/>
          <w:lang w:val="af-ZA"/>
        </w:rPr>
        <w:t xml:space="preserve">  </w:t>
      </w:r>
    </w:p>
    <w:p w14:paraId="3BD07ACE" w14:textId="77777777" w:rsidR="00AA241E" w:rsidRPr="00222C2E" w:rsidRDefault="00AA241E" w:rsidP="00AA241E">
      <w:pPr>
        <w:pStyle w:val="a6"/>
        <w:ind w:firstLine="0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 xml:space="preserve">   Հեռախոս  </w:t>
      </w:r>
      <w:r w:rsidR="00222275" w:rsidRPr="00222C2E">
        <w:rPr>
          <w:rFonts w:ascii="GHEA Grapalat" w:hAnsi="GHEA Grapalat" w:cs="Sylfaen"/>
          <w:sz w:val="20"/>
          <w:lang w:val="af-ZA"/>
        </w:rPr>
        <w:t>010-20-04-91</w:t>
      </w:r>
    </w:p>
    <w:p w14:paraId="4803F7B8" w14:textId="77777777" w:rsidR="00AA241E" w:rsidRPr="00222C2E" w:rsidRDefault="00AA241E" w:rsidP="00AA241E">
      <w:pPr>
        <w:pStyle w:val="a6"/>
        <w:ind w:firstLine="0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 xml:space="preserve">   Էլ. փոստ   </w:t>
      </w:r>
      <w:hyperlink r:id="rId7" w:history="1">
        <w:r w:rsidR="00222275" w:rsidRPr="00222C2E">
          <w:rPr>
            <w:lang w:val="af-ZA"/>
          </w:rPr>
          <w:t>Nikolay.Tevosyan@anpp.am</w:t>
        </w:r>
      </w:hyperlink>
    </w:p>
    <w:p w14:paraId="5B43213D" w14:textId="4C52E5DE" w:rsidR="002518F7" w:rsidRPr="002518F7" w:rsidRDefault="00BB0F0C" w:rsidP="00BB0F0C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BB0F0C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BB0F0C">
        <w:rPr>
          <w:rFonts w:ascii="GHEA Grapalat" w:hAnsi="GHEA Grapalat" w:cs="Sylfaen"/>
          <w:sz w:val="20"/>
          <w:lang w:val="af-ZA"/>
        </w:rPr>
        <w:t>«ՀԱԷԿ» ՓԲԸ</w:t>
      </w:r>
    </w:p>
    <w:sectPr w:rsidR="002518F7" w:rsidRPr="002518F7" w:rsidSect="00BB23B2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46386" w14:textId="77777777" w:rsidR="00D50BA5" w:rsidRDefault="00D50BA5">
      <w:r>
        <w:separator/>
      </w:r>
    </w:p>
  </w:endnote>
  <w:endnote w:type="continuationSeparator" w:id="0">
    <w:p w14:paraId="1C00DB35" w14:textId="77777777" w:rsidR="00D50BA5" w:rsidRDefault="00D5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6EC3E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81C817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768B2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</w:p>
  <w:p w14:paraId="11384EEB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96F32" w14:textId="77777777" w:rsidR="00D50BA5" w:rsidRDefault="00D50BA5">
      <w:r>
        <w:separator/>
      </w:r>
    </w:p>
  </w:footnote>
  <w:footnote w:type="continuationSeparator" w:id="0">
    <w:p w14:paraId="51D77B90" w14:textId="77777777" w:rsidR="00D50BA5" w:rsidRDefault="00D5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3A91E5E"/>
    <w:multiLevelType w:val="hybridMultilevel"/>
    <w:tmpl w:val="92B25B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B572AE"/>
    <w:multiLevelType w:val="hybridMultilevel"/>
    <w:tmpl w:val="A2704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2EA5B9C"/>
    <w:multiLevelType w:val="hybridMultilevel"/>
    <w:tmpl w:val="A57AD9F2"/>
    <w:lvl w:ilvl="0" w:tplc="F4CCC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1A56B9"/>
    <w:multiLevelType w:val="hybridMultilevel"/>
    <w:tmpl w:val="A102606A"/>
    <w:lvl w:ilvl="0" w:tplc="F5A8E098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5499D"/>
    <w:multiLevelType w:val="hybridMultilevel"/>
    <w:tmpl w:val="7848E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C33C2"/>
    <w:multiLevelType w:val="hybridMultilevel"/>
    <w:tmpl w:val="F7762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3"/>
  </w:num>
  <w:num w:numId="4">
    <w:abstractNumId w:val="24"/>
  </w:num>
  <w:num w:numId="5">
    <w:abstractNumId w:val="40"/>
  </w:num>
  <w:num w:numId="6">
    <w:abstractNumId w:val="20"/>
  </w:num>
  <w:num w:numId="7">
    <w:abstractNumId w:val="37"/>
  </w:num>
  <w:num w:numId="8">
    <w:abstractNumId w:val="7"/>
  </w:num>
  <w:num w:numId="9">
    <w:abstractNumId w:val="21"/>
  </w:num>
  <w:num w:numId="10">
    <w:abstractNumId w:val="15"/>
  </w:num>
  <w:num w:numId="11">
    <w:abstractNumId w:val="12"/>
  </w:num>
  <w:num w:numId="12">
    <w:abstractNumId w:val="0"/>
  </w:num>
  <w:num w:numId="13">
    <w:abstractNumId w:val="33"/>
  </w:num>
  <w:num w:numId="14">
    <w:abstractNumId w:val="32"/>
  </w:num>
  <w:num w:numId="15">
    <w:abstractNumId w:val="9"/>
  </w:num>
  <w:num w:numId="16">
    <w:abstractNumId w:val="1"/>
  </w:num>
  <w:num w:numId="17">
    <w:abstractNumId w:val="6"/>
  </w:num>
  <w:num w:numId="18">
    <w:abstractNumId w:val="29"/>
  </w:num>
  <w:num w:numId="19">
    <w:abstractNumId w:val="34"/>
  </w:num>
  <w:num w:numId="20">
    <w:abstractNumId w:val="2"/>
  </w:num>
  <w:num w:numId="21">
    <w:abstractNumId w:val="30"/>
  </w:num>
  <w:num w:numId="22">
    <w:abstractNumId w:val="35"/>
  </w:num>
  <w:num w:numId="23">
    <w:abstractNumId w:val="8"/>
  </w:num>
  <w:num w:numId="24">
    <w:abstractNumId w:val="4"/>
  </w:num>
  <w:num w:numId="25">
    <w:abstractNumId w:val="39"/>
  </w:num>
  <w:num w:numId="26">
    <w:abstractNumId w:val="28"/>
  </w:num>
  <w:num w:numId="27">
    <w:abstractNumId w:val="10"/>
  </w:num>
  <w:num w:numId="28">
    <w:abstractNumId w:val="13"/>
  </w:num>
  <w:num w:numId="29">
    <w:abstractNumId w:val="38"/>
  </w:num>
  <w:num w:numId="30">
    <w:abstractNumId w:val="27"/>
  </w:num>
  <w:num w:numId="31">
    <w:abstractNumId w:val="27"/>
  </w:num>
  <w:num w:numId="32">
    <w:abstractNumId w:val="17"/>
  </w:num>
  <w:num w:numId="33">
    <w:abstractNumId w:val="41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23"/>
  </w:num>
  <w:num w:numId="39">
    <w:abstractNumId w:val="22"/>
  </w:num>
  <w:num w:numId="40">
    <w:abstractNumId w:val="25"/>
  </w:num>
  <w:num w:numId="41">
    <w:abstractNumId w:val="19"/>
  </w:num>
  <w:num w:numId="42">
    <w:abstractNumId w:val="26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26B08"/>
    <w:rsid w:val="0003635A"/>
    <w:rsid w:val="0004365B"/>
    <w:rsid w:val="0005765A"/>
    <w:rsid w:val="00063D6E"/>
    <w:rsid w:val="000706DF"/>
    <w:rsid w:val="00075FE5"/>
    <w:rsid w:val="00082455"/>
    <w:rsid w:val="0009444C"/>
    <w:rsid w:val="000C210A"/>
    <w:rsid w:val="000D7104"/>
    <w:rsid w:val="000F3077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22275"/>
    <w:rsid w:val="00222C2E"/>
    <w:rsid w:val="0022406C"/>
    <w:rsid w:val="00226F64"/>
    <w:rsid w:val="00237045"/>
    <w:rsid w:val="00237D02"/>
    <w:rsid w:val="00245FAF"/>
    <w:rsid w:val="002518F7"/>
    <w:rsid w:val="0026489F"/>
    <w:rsid w:val="0026753B"/>
    <w:rsid w:val="002827E6"/>
    <w:rsid w:val="00283860"/>
    <w:rsid w:val="00286FB8"/>
    <w:rsid w:val="002955FD"/>
    <w:rsid w:val="002A5B15"/>
    <w:rsid w:val="002B4AEA"/>
    <w:rsid w:val="002C5839"/>
    <w:rsid w:val="002C60EF"/>
    <w:rsid w:val="002D6A62"/>
    <w:rsid w:val="002D6F8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7D47"/>
    <w:rsid w:val="0038327C"/>
    <w:rsid w:val="00383CE9"/>
    <w:rsid w:val="0038605D"/>
    <w:rsid w:val="00386752"/>
    <w:rsid w:val="003875C3"/>
    <w:rsid w:val="0039239E"/>
    <w:rsid w:val="003928E5"/>
    <w:rsid w:val="003A719D"/>
    <w:rsid w:val="003B24BE"/>
    <w:rsid w:val="003B2BED"/>
    <w:rsid w:val="003C0293"/>
    <w:rsid w:val="003D5271"/>
    <w:rsid w:val="003E343E"/>
    <w:rsid w:val="003F49B4"/>
    <w:rsid w:val="0043269D"/>
    <w:rsid w:val="00441E90"/>
    <w:rsid w:val="00454284"/>
    <w:rsid w:val="004614C2"/>
    <w:rsid w:val="00467A9D"/>
    <w:rsid w:val="00473936"/>
    <w:rsid w:val="00480FFF"/>
    <w:rsid w:val="0048290F"/>
    <w:rsid w:val="00486700"/>
    <w:rsid w:val="004945B6"/>
    <w:rsid w:val="004A1CDD"/>
    <w:rsid w:val="004A5723"/>
    <w:rsid w:val="004B0C88"/>
    <w:rsid w:val="004B2CAE"/>
    <w:rsid w:val="004B7036"/>
    <w:rsid w:val="004B7482"/>
    <w:rsid w:val="004D4E6E"/>
    <w:rsid w:val="004F596C"/>
    <w:rsid w:val="00512432"/>
    <w:rsid w:val="00531EA4"/>
    <w:rsid w:val="00532755"/>
    <w:rsid w:val="005438A3"/>
    <w:rsid w:val="005645A0"/>
    <w:rsid w:val="00565F1E"/>
    <w:rsid w:val="005676AA"/>
    <w:rsid w:val="005676B5"/>
    <w:rsid w:val="00586A35"/>
    <w:rsid w:val="0059197C"/>
    <w:rsid w:val="005A05CF"/>
    <w:rsid w:val="005A3B39"/>
    <w:rsid w:val="005A7CDE"/>
    <w:rsid w:val="005B30BE"/>
    <w:rsid w:val="005C39A0"/>
    <w:rsid w:val="005C6AF0"/>
    <w:rsid w:val="005D0F4E"/>
    <w:rsid w:val="005E2E2B"/>
    <w:rsid w:val="005E2F58"/>
    <w:rsid w:val="005F254D"/>
    <w:rsid w:val="005F50FC"/>
    <w:rsid w:val="005F5B25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73895"/>
    <w:rsid w:val="00683E3A"/>
    <w:rsid w:val="00686425"/>
    <w:rsid w:val="006A7325"/>
    <w:rsid w:val="006A7528"/>
    <w:rsid w:val="006B7B4E"/>
    <w:rsid w:val="006E1972"/>
    <w:rsid w:val="006F114D"/>
    <w:rsid w:val="006F7509"/>
    <w:rsid w:val="0071112C"/>
    <w:rsid w:val="00712A17"/>
    <w:rsid w:val="00717888"/>
    <w:rsid w:val="00722C9C"/>
    <w:rsid w:val="00727604"/>
    <w:rsid w:val="00735D0E"/>
    <w:rsid w:val="007430B8"/>
    <w:rsid w:val="007443A1"/>
    <w:rsid w:val="007513A1"/>
    <w:rsid w:val="0075655D"/>
    <w:rsid w:val="00760AA2"/>
    <w:rsid w:val="00765330"/>
    <w:rsid w:val="00765F01"/>
    <w:rsid w:val="007A44B1"/>
    <w:rsid w:val="007A4B84"/>
    <w:rsid w:val="007A795B"/>
    <w:rsid w:val="007B6C31"/>
    <w:rsid w:val="007C33E0"/>
    <w:rsid w:val="007C3B03"/>
    <w:rsid w:val="007C7163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30C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7978"/>
    <w:rsid w:val="009507AF"/>
    <w:rsid w:val="00960BDD"/>
    <w:rsid w:val="00963C65"/>
    <w:rsid w:val="009706C8"/>
    <w:rsid w:val="00975599"/>
    <w:rsid w:val="0099697A"/>
    <w:rsid w:val="009A5807"/>
    <w:rsid w:val="009B63BC"/>
    <w:rsid w:val="009B647A"/>
    <w:rsid w:val="009B75F2"/>
    <w:rsid w:val="009D3A60"/>
    <w:rsid w:val="009E5F93"/>
    <w:rsid w:val="009F5D08"/>
    <w:rsid w:val="00A03098"/>
    <w:rsid w:val="00A30C0F"/>
    <w:rsid w:val="00A36B72"/>
    <w:rsid w:val="00A70700"/>
    <w:rsid w:val="00A7446E"/>
    <w:rsid w:val="00AA241E"/>
    <w:rsid w:val="00AA698E"/>
    <w:rsid w:val="00AB1F7F"/>
    <w:rsid w:val="00AB2D08"/>
    <w:rsid w:val="00AD5F58"/>
    <w:rsid w:val="00AE7C17"/>
    <w:rsid w:val="00AF03F7"/>
    <w:rsid w:val="00B06F5C"/>
    <w:rsid w:val="00B10495"/>
    <w:rsid w:val="00B13659"/>
    <w:rsid w:val="00B16C9D"/>
    <w:rsid w:val="00B21464"/>
    <w:rsid w:val="00B21822"/>
    <w:rsid w:val="00B34A30"/>
    <w:rsid w:val="00B45438"/>
    <w:rsid w:val="00B5440A"/>
    <w:rsid w:val="00B5525A"/>
    <w:rsid w:val="00B7414D"/>
    <w:rsid w:val="00BB0F0C"/>
    <w:rsid w:val="00BB23B2"/>
    <w:rsid w:val="00BC450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A61DE"/>
    <w:rsid w:val="00CD6DD7"/>
    <w:rsid w:val="00CE5FD6"/>
    <w:rsid w:val="00CF695B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0BA5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A236E"/>
    <w:rsid w:val="00DB50C0"/>
    <w:rsid w:val="00DC4A38"/>
    <w:rsid w:val="00E14174"/>
    <w:rsid w:val="00E15F93"/>
    <w:rsid w:val="00E24AA7"/>
    <w:rsid w:val="00E3020B"/>
    <w:rsid w:val="00E359C1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9D15A5"/>
  <w15:chartTrackingRefBased/>
  <w15:docId w15:val="{D1AC08F4-39CE-408E-B1C1-D8F2FD7C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  <w:style w:type="character" w:styleId="af3">
    <w:name w:val="Unresolved Mention"/>
    <w:uiPriority w:val="99"/>
    <w:semiHidden/>
    <w:unhideWhenUsed/>
    <w:rsid w:val="00222275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CF6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kolay.Tevos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haytararutyun parzabanum talu masin</vt:lpstr>
      <vt:lpstr>Ð²Úî²ð²ðàôÂÚàôÜ ´²ò  ÀÜÂ²ò²Î²ðàì  ÜàôØ   Î²î²ðºÈàô  Ø²êÆÜ</vt:lpstr>
    </vt:vector>
  </TitlesOfParts>
  <Company>ANPP</Company>
  <LinksUpToDate>false</LinksUpToDate>
  <CharactersWithSpaces>1655</CharactersWithSpaces>
  <SharedDoc>false</SharedDoc>
  <HLinks>
    <vt:vector size="6" baseType="variant">
      <vt:variant>
        <vt:i4>6094881</vt:i4>
      </vt:variant>
      <vt:variant>
        <vt:i4>0</vt:i4>
      </vt:variant>
      <vt:variant>
        <vt:i4>0</vt:i4>
      </vt:variant>
      <vt:variant>
        <vt:i4>5</vt:i4>
      </vt:variant>
      <vt:variant>
        <vt:lpwstr>mailto:Nikolay.Tevosyan@anpp.am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haytararutyun parzabanum talu masin</dc:title>
  <dc:subject/>
  <dc:creator>NAT</dc:creator>
  <cp:keywords/>
  <cp:lastModifiedBy>Nikolay Tevosyan</cp:lastModifiedBy>
  <cp:revision>10</cp:revision>
  <cp:lastPrinted>2012-06-13T06:43:00Z</cp:lastPrinted>
  <dcterms:created xsi:type="dcterms:W3CDTF">2024-02-27T07:14:00Z</dcterms:created>
  <dcterms:modified xsi:type="dcterms:W3CDTF">2024-08-15T08:37:00Z</dcterms:modified>
</cp:coreProperties>
</file>