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D5F34" w14:textId="77777777" w:rsidR="00F75BF0" w:rsidRPr="006B7BCF" w:rsidRDefault="00F75BF0" w:rsidP="00F75BF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4AA54D5" w14:textId="77777777" w:rsidR="00F75BF0" w:rsidRPr="006B7BCF" w:rsidRDefault="00F75BF0" w:rsidP="00F75BF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14:paraId="458574D4" w14:textId="0D6035D8" w:rsidR="00F75BF0" w:rsidRPr="003971B0" w:rsidRDefault="00B6145C" w:rsidP="003971B0">
      <w:pPr>
        <w:tabs>
          <w:tab w:val="left" w:pos="709"/>
        </w:tabs>
        <w:jc w:val="both"/>
        <w:rPr>
          <w:rFonts w:ascii="GHEA Grapalat" w:hAnsi="GHEA Grapalat"/>
          <w:b/>
          <w:bCs/>
          <w:spacing w:val="-1"/>
          <w:sz w:val="20"/>
          <w:lang w:val="af-ZA"/>
        </w:rPr>
      </w:pPr>
      <w:r w:rsidRPr="00B6145C">
        <w:rPr>
          <w:rFonts w:ascii="GHEA Grapalat" w:hAnsi="GHEA Grapalat" w:cs="Sylfaen"/>
          <w:sz w:val="20"/>
          <w:lang w:val="af-ZA"/>
        </w:rPr>
        <w:t xml:space="preserve">     </w:t>
      </w:r>
      <w:r w:rsidR="00F75BF0" w:rsidRPr="00064EB6">
        <w:rPr>
          <w:rFonts w:ascii="GHEA Grapalat" w:hAnsi="GHEA Grapalat" w:cs="Sylfaen"/>
          <w:sz w:val="20"/>
          <w:lang w:val="ru-RU"/>
        </w:rPr>
        <w:t>ՀՀ</w:t>
      </w:r>
      <w:r w:rsidR="00A6406D" w:rsidRPr="00A6406D">
        <w:rPr>
          <w:rFonts w:ascii="GHEA Grapalat" w:hAnsi="GHEA Grapalat" w:cs="Sylfaen"/>
          <w:sz w:val="20"/>
          <w:lang w:val="af-ZA"/>
        </w:rPr>
        <w:t xml:space="preserve"> </w:t>
      </w:r>
      <w:r w:rsidR="00F75BF0" w:rsidRPr="00064EB6">
        <w:rPr>
          <w:rFonts w:ascii="GHEA Grapalat" w:hAnsi="GHEA Grapalat" w:cs="Sylfaen"/>
          <w:sz w:val="20"/>
          <w:lang w:val="ru-RU"/>
        </w:rPr>
        <w:t>Սյունիք</w:t>
      </w:r>
      <w:r w:rsidR="00A6406D">
        <w:rPr>
          <w:rFonts w:ascii="GHEA Grapalat" w:hAnsi="GHEA Grapalat" w:cs="Sylfaen"/>
          <w:sz w:val="20"/>
        </w:rPr>
        <w:t>ի</w:t>
      </w:r>
      <w:r w:rsidR="00A6406D" w:rsidRPr="00A6406D">
        <w:rPr>
          <w:rFonts w:ascii="GHEA Grapalat" w:hAnsi="GHEA Grapalat" w:cs="Sylfaen"/>
          <w:sz w:val="20"/>
          <w:lang w:val="af-ZA"/>
        </w:rPr>
        <w:t xml:space="preserve"> </w:t>
      </w:r>
      <w:r w:rsidR="00F75BF0" w:rsidRPr="00064EB6">
        <w:rPr>
          <w:rFonts w:ascii="GHEA Grapalat" w:hAnsi="GHEA Grapalat" w:cs="Sylfaen"/>
          <w:sz w:val="20"/>
          <w:lang w:val="ru-RU"/>
        </w:rPr>
        <w:t>մարզի</w:t>
      </w:r>
      <w:r w:rsidR="00A6406D" w:rsidRPr="00A6406D">
        <w:rPr>
          <w:rFonts w:ascii="GHEA Grapalat" w:hAnsi="GHEA Grapalat" w:cs="Sylfaen"/>
          <w:sz w:val="20"/>
          <w:lang w:val="af-ZA"/>
        </w:rPr>
        <w:t xml:space="preserve"> </w:t>
      </w:r>
      <w:r w:rsidR="00F75BF0" w:rsidRPr="00064EB6">
        <w:rPr>
          <w:rFonts w:ascii="GHEA Grapalat" w:hAnsi="GHEA Grapalat" w:cs="Sylfaen"/>
          <w:sz w:val="20"/>
          <w:lang w:val="ru-RU"/>
        </w:rPr>
        <w:t>Մեղրիի</w:t>
      </w:r>
      <w:r w:rsidR="00A6406D" w:rsidRPr="00A6406D">
        <w:rPr>
          <w:rFonts w:ascii="GHEA Grapalat" w:hAnsi="GHEA Grapalat" w:cs="Sylfaen"/>
          <w:sz w:val="20"/>
          <w:lang w:val="af-ZA"/>
        </w:rPr>
        <w:t xml:space="preserve"> </w:t>
      </w:r>
      <w:r w:rsidR="00F75BF0" w:rsidRPr="00064EB6">
        <w:rPr>
          <w:rFonts w:ascii="GHEA Grapalat" w:hAnsi="GHEA Grapalat" w:cs="Sylfaen"/>
          <w:sz w:val="20"/>
          <w:lang w:val="ru-RU"/>
        </w:rPr>
        <w:t>համայնքապետարանը</w:t>
      </w:r>
      <w:r w:rsidR="00F75BF0" w:rsidRPr="00064EB6">
        <w:rPr>
          <w:rFonts w:ascii="GHEA Grapalat" w:hAnsi="GHEA Grapalat" w:cs="Sylfaen"/>
          <w:sz w:val="20"/>
          <w:lang w:val="af-ZA"/>
        </w:rPr>
        <w:t xml:space="preserve"> ստորև ներկայացնում </w:t>
      </w:r>
      <w:r w:rsidR="00816D44" w:rsidRPr="00311529">
        <w:rPr>
          <w:rFonts w:ascii="GHEA Grapalat" w:hAnsi="GHEA Grapalat" w:cs="Arial"/>
          <w:noProof/>
          <w:sz w:val="20"/>
          <w:lang w:val="hy-AM"/>
        </w:rPr>
        <w:t>«</w:t>
      </w:r>
      <w:r w:rsidR="00311529" w:rsidRPr="00311529">
        <w:rPr>
          <w:rFonts w:ascii="GHEA Grapalat" w:hAnsi="GHEA Grapalat" w:cs="Arial"/>
          <w:sz w:val="20"/>
          <w:lang w:val="hy-AM"/>
        </w:rPr>
        <w:t>Մեղրի քաղաքի վարչական շենքի թ</w:t>
      </w:r>
      <w:r w:rsidR="00311529" w:rsidRPr="00311529">
        <w:rPr>
          <w:rFonts w:ascii="Microsoft JhengHei" w:eastAsia="Microsoft JhengHei" w:hAnsi="Microsoft JhengHei" w:cs="Microsoft JhengHei"/>
          <w:sz w:val="20"/>
          <w:lang w:val="hy-AM"/>
        </w:rPr>
        <w:t>․</w:t>
      </w:r>
      <w:r w:rsidR="00311529" w:rsidRPr="00311529">
        <w:rPr>
          <w:rFonts w:ascii="GHEA Grapalat" w:hAnsi="GHEA Grapalat" w:cs="Arial"/>
          <w:sz w:val="20"/>
          <w:lang w:val="hy-AM"/>
        </w:rPr>
        <w:t>թ.13,14 սենյակների նորոգման</w:t>
      </w:r>
      <w:r w:rsidR="00816D44" w:rsidRPr="00311529">
        <w:rPr>
          <w:rFonts w:ascii="GHEA Grapalat" w:hAnsi="GHEA Grapalat"/>
          <w:b/>
          <w:sz w:val="20"/>
          <w:lang w:val="hy-AM"/>
        </w:rPr>
        <w:t>»</w:t>
      </w:r>
      <w:r w:rsidR="00816D44" w:rsidRPr="00816D44">
        <w:rPr>
          <w:rFonts w:ascii="GHEA Grapalat" w:hAnsi="GHEA Grapalat"/>
          <w:b/>
          <w:sz w:val="20"/>
          <w:lang w:val="hy-AM"/>
        </w:rPr>
        <w:t xml:space="preserve"> </w:t>
      </w:r>
      <w:r w:rsidR="00816D44" w:rsidRPr="00816D44">
        <w:rPr>
          <w:rFonts w:ascii="GHEA Grapalat" w:hAnsi="GHEA Grapalat" w:cs="Arial"/>
          <w:noProof/>
          <w:sz w:val="20"/>
          <w:lang w:val="hy-AM"/>
        </w:rPr>
        <w:t>ՍՄ-ՄՀ-ԳՀԱՇՁԲ-24/0</w:t>
      </w:r>
      <w:r w:rsidR="00311529">
        <w:rPr>
          <w:rFonts w:ascii="GHEA Grapalat" w:hAnsi="GHEA Grapalat" w:cs="Arial"/>
          <w:noProof/>
          <w:sz w:val="20"/>
          <w:lang w:val="hy-AM"/>
        </w:rPr>
        <w:t>5</w:t>
      </w:r>
      <w:r w:rsidR="00816D44" w:rsidRPr="00816D44">
        <w:rPr>
          <w:rFonts w:ascii="GHEA Grapalat" w:hAnsi="GHEA Grapalat" w:cs="Arial"/>
          <w:noProof/>
          <w:sz w:val="20"/>
          <w:lang w:val="hy-AM"/>
        </w:rPr>
        <w:t xml:space="preserve"> ծածկագրով </w:t>
      </w:r>
      <w:r w:rsidR="00816D44">
        <w:rPr>
          <w:rFonts w:ascii="GHEA Grapalat" w:hAnsi="GHEA Grapalat" w:cs="Arial"/>
          <w:noProof/>
          <w:sz w:val="20"/>
          <w:lang w:val="hy-AM"/>
        </w:rPr>
        <w:t>աշխատանքների</w:t>
      </w:r>
      <w:r w:rsidR="00816D44" w:rsidRPr="00E06A51">
        <w:rPr>
          <w:rFonts w:ascii="GHEA Grapalat" w:hAnsi="GHEA Grapalat" w:cs="Arial"/>
          <w:noProof/>
          <w:lang w:val="hy-AM"/>
        </w:rPr>
        <w:t xml:space="preserve"> </w:t>
      </w:r>
      <w:r w:rsidR="00F75BF0" w:rsidRPr="00E514CF">
        <w:rPr>
          <w:rFonts w:ascii="GHEA Grapalat" w:hAnsi="GHEA Grapalat" w:cs="Sylfaen"/>
          <w:sz w:val="20"/>
          <w:lang w:val="af-ZA"/>
        </w:rPr>
        <w:t>ձե</w:t>
      </w:r>
      <w:r w:rsidR="00F75BF0" w:rsidRPr="005751BD">
        <w:rPr>
          <w:rFonts w:ascii="GHEA Grapalat" w:hAnsi="GHEA Grapalat" w:cs="Sylfaen"/>
          <w:sz w:val="20"/>
          <w:lang w:val="af-ZA"/>
        </w:rPr>
        <w:t>ռքբերման նպատակով կազմակերպված</w:t>
      </w:r>
      <w:r w:rsidR="00A6406D">
        <w:rPr>
          <w:rFonts w:ascii="GHEA Grapalat" w:hAnsi="GHEA Grapalat" w:cs="Sylfaen"/>
          <w:sz w:val="20"/>
          <w:lang w:val="af-ZA"/>
        </w:rPr>
        <w:t xml:space="preserve"> </w:t>
      </w:r>
      <w:r w:rsidR="00717AED" w:rsidRPr="00717AED">
        <w:rPr>
          <w:rFonts w:ascii="GHEA Grapalat" w:hAnsi="GHEA Grapalat"/>
          <w:sz w:val="20"/>
          <w:lang w:val="hy-AM"/>
        </w:rPr>
        <w:t>ՍՄ-ՄՀ-ԳՀ</w:t>
      </w:r>
      <w:r w:rsidR="00656B48">
        <w:rPr>
          <w:rFonts w:ascii="GHEA Grapalat" w:hAnsi="GHEA Grapalat"/>
          <w:sz w:val="20"/>
          <w:lang w:val="hy-AM"/>
        </w:rPr>
        <w:t>ԱՇ</w:t>
      </w:r>
      <w:r w:rsidR="00717AED" w:rsidRPr="00717AED">
        <w:rPr>
          <w:rFonts w:ascii="GHEA Grapalat" w:hAnsi="GHEA Grapalat"/>
          <w:sz w:val="20"/>
          <w:lang w:val="af-ZA"/>
        </w:rPr>
        <w:t>ՁԲ</w:t>
      </w:r>
      <w:r w:rsidR="005E436E">
        <w:rPr>
          <w:rFonts w:ascii="GHEA Grapalat" w:hAnsi="GHEA Grapalat"/>
          <w:sz w:val="20"/>
          <w:lang w:val="hy-AM"/>
        </w:rPr>
        <w:t>-2</w:t>
      </w:r>
      <w:r w:rsidR="00816D44">
        <w:rPr>
          <w:rFonts w:ascii="GHEA Grapalat" w:hAnsi="GHEA Grapalat"/>
          <w:sz w:val="20"/>
          <w:lang w:val="hy-AM"/>
        </w:rPr>
        <w:t>4</w:t>
      </w:r>
      <w:r w:rsidR="00D05D82">
        <w:rPr>
          <w:rFonts w:ascii="GHEA Grapalat" w:hAnsi="GHEA Grapalat"/>
          <w:sz w:val="20"/>
          <w:lang w:val="hy-AM"/>
        </w:rPr>
        <w:t>/</w:t>
      </w:r>
      <w:r w:rsidR="00FE75E9">
        <w:rPr>
          <w:rFonts w:ascii="GHEA Grapalat" w:hAnsi="GHEA Grapalat"/>
          <w:sz w:val="20"/>
          <w:lang w:val="af-ZA"/>
        </w:rPr>
        <w:t>0</w:t>
      </w:r>
      <w:r w:rsidR="00311529">
        <w:rPr>
          <w:rFonts w:ascii="GHEA Grapalat" w:hAnsi="GHEA Grapalat"/>
          <w:sz w:val="20"/>
          <w:lang w:val="af-ZA"/>
        </w:rPr>
        <w:t>5</w:t>
      </w:r>
      <w:r w:rsidR="00F872E4">
        <w:rPr>
          <w:rFonts w:ascii="GHEA Grapalat" w:hAnsi="GHEA Grapalat"/>
          <w:sz w:val="20"/>
          <w:lang w:val="hy-AM"/>
        </w:rPr>
        <w:t>,</w:t>
      </w:r>
      <w:r w:rsidR="00F872E4" w:rsidRPr="00F872E4">
        <w:rPr>
          <w:rFonts w:ascii="GHEA Grapalat" w:hAnsi="GHEA Grapalat"/>
          <w:sz w:val="20"/>
          <w:lang w:val="hy-AM"/>
        </w:rPr>
        <w:t xml:space="preserve"> </w:t>
      </w:r>
      <w:r w:rsidR="00F75BF0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="00A6406D">
        <w:rPr>
          <w:rFonts w:ascii="GHEA Grapalat" w:hAnsi="GHEA Grapalat" w:cs="Sylfaen"/>
          <w:sz w:val="20"/>
          <w:lang w:val="af-ZA"/>
        </w:rPr>
        <w:t xml:space="preserve"> </w:t>
      </w:r>
      <w:r w:rsidR="00F75BF0"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F75BF0" w:rsidRPr="008F0C47">
        <w:rPr>
          <w:rFonts w:ascii="GHEA Grapalat" w:hAnsi="GHEA Grapalat" w:cs="Sylfaen"/>
          <w:sz w:val="20"/>
          <w:lang w:val="af-ZA"/>
        </w:rPr>
        <w:t>20</w:t>
      </w:r>
      <w:r w:rsidR="005E436E">
        <w:rPr>
          <w:rFonts w:ascii="GHEA Grapalat" w:hAnsi="GHEA Grapalat" w:cs="Sylfaen"/>
          <w:sz w:val="20"/>
          <w:lang w:val="af-ZA"/>
        </w:rPr>
        <w:t>2</w:t>
      </w:r>
      <w:r w:rsidR="00F872E4">
        <w:rPr>
          <w:rFonts w:ascii="GHEA Grapalat" w:hAnsi="GHEA Grapalat" w:cs="Sylfaen"/>
          <w:sz w:val="20"/>
          <w:lang w:val="hy-AM"/>
        </w:rPr>
        <w:t>4</w:t>
      </w:r>
      <w:r w:rsidR="00F75BF0">
        <w:rPr>
          <w:rFonts w:ascii="GHEA Grapalat" w:hAnsi="GHEA Grapalat" w:cs="Sylfaen"/>
          <w:sz w:val="20"/>
          <w:lang w:val="af-ZA"/>
        </w:rPr>
        <w:t>թ.</w:t>
      </w:r>
      <w:r w:rsidR="00675926">
        <w:rPr>
          <w:rFonts w:ascii="GHEA Grapalat" w:hAnsi="GHEA Grapalat" w:cs="Sylfaen"/>
          <w:sz w:val="20"/>
          <w:lang w:val="af-ZA"/>
        </w:rPr>
        <w:t xml:space="preserve"> </w:t>
      </w:r>
      <w:r w:rsidR="00311529">
        <w:rPr>
          <w:rFonts w:ascii="GHEA Grapalat" w:hAnsi="GHEA Grapalat" w:cs="Sylfaen"/>
          <w:sz w:val="20"/>
          <w:lang w:val="hy-AM"/>
        </w:rPr>
        <w:t>հուլիս</w:t>
      </w:r>
      <w:r w:rsidR="00F872E4">
        <w:rPr>
          <w:rFonts w:ascii="GHEA Grapalat" w:hAnsi="GHEA Grapalat" w:cs="Sylfaen"/>
          <w:sz w:val="20"/>
          <w:lang w:val="hy-AM"/>
        </w:rPr>
        <w:t>ի</w:t>
      </w:r>
      <w:r w:rsidR="00A6406D" w:rsidRPr="00FE75E9">
        <w:rPr>
          <w:rFonts w:ascii="GHEA Grapalat" w:hAnsi="GHEA Grapalat" w:cs="Sylfaen"/>
          <w:sz w:val="20"/>
          <w:lang w:val="af-ZA"/>
        </w:rPr>
        <w:t xml:space="preserve"> </w:t>
      </w:r>
      <w:r w:rsidR="006154B2">
        <w:rPr>
          <w:rFonts w:ascii="GHEA Grapalat" w:hAnsi="GHEA Grapalat" w:cs="Sylfaen"/>
          <w:sz w:val="20"/>
          <w:lang w:val="af-ZA"/>
        </w:rPr>
        <w:t>1</w:t>
      </w:r>
      <w:r w:rsidR="00311529">
        <w:rPr>
          <w:rFonts w:ascii="GHEA Grapalat" w:hAnsi="GHEA Grapalat" w:cs="Sylfaen"/>
          <w:sz w:val="20"/>
          <w:lang w:val="af-ZA"/>
        </w:rPr>
        <w:t>9</w:t>
      </w:r>
      <w:r w:rsidR="00F75BF0" w:rsidRPr="00064EB6">
        <w:rPr>
          <w:rFonts w:ascii="GHEA Grapalat" w:hAnsi="GHEA Grapalat" w:cs="Sylfaen"/>
          <w:sz w:val="20"/>
          <w:lang w:val="af-ZA"/>
        </w:rPr>
        <w:t>-</w:t>
      </w:r>
      <w:r w:rsidR="00717AED">
        <w:rPr>
          <w:rFonts w:ascii="GHEA Grapalat" w:hAnsi="GHEA Grapalat" w:cs="Sylfaen"/>
          <w:sz w:val="20"/>
          <w:lang w:val="af-ZA"/>
        </w:rPr>
        <w:t xml:space="preserve">ին կնքված </w:t>
      </w:r>
      <w:r w:rsidR="00045AAC">
        <w:rPr>
          <w:rFonts w:ascii="GHEA Grapalat" w:hAnsi="GHEA Grapalat" w:cs="Sylfaen"/>
          <w:sz w:val="20"/>
          <w:lang w:val="af-ZA"/>
        </w:rPr>
        <w:t>պայմանագր</w:t>
      </w:r>
      <w:r w:rsidR="00F872E4">
        <w:rPr>
          <w:rFonts w:ascii="GHEA Grapalat" w:hAnsi="GHEA Grapalat" w:cs="Sylfaen"/>
          <w:sz w:val="20"/>
          <w:lang w:val="hy-AM"/>
        </w:rPr>
        <w:t>եր</w:t>
      </w:r>
      <w:r w:rsidR="00045AAC" w:rsidRPr="00B6145C">
        <w:rPr>
          <w:rFonts w:ascii="GHEA Grapalat" w:hAnsi="GHEA Grapalat" w:cs="Sylfaen"/>
          <w:sz w:val="20"/>
          <w:lang w:val="hy-AM"/>
        </w:rPr>
        <w:t>ի</w:t>
      </w:r>
      <w:r w:rsidR="00F75BF0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0618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28"/>
        <w:gridCol w:w="234"/>
        <w:gridCol w:w="51"/>
        <w:gridCol w:w="369"/>
        <w:gridCol w:w="33"/>
        <w:gridCol w:w="873"/>
        <w:gridCol w:w="74"/>
        <w:gridCol w:w="114"/>
        <w:gridCol w:w="324"/>
        <w:gridCol w:w="110"/>
        <w:gridCol w:w="24"/>
        <w:gridCol w:w="129"/>
        <w:gridCol w:w="423"/>
        <w:gridCol w:w="475"/>
        <w:gridCol w:w="74"/>
        <w:gridCol w:w="220"/>
        <w:gridCol w:w="15"/>
        <w:gridCol w:w="27"/>
        <w:gridCol w:w="259"/>
        <w:gridCol w:w="28"/>
        <w:gridCol w:w="207"/>
        <w:gridCol w:w="554"/>
        <w:gridCol w:w="37"/>
        <w:gridCol w:w="159"/>
        <w:gridCol w:w="279"/>
        <w:gridCol w:w="191"/>
        <w:gridCol w:w="143"/>
        <w:gridCol w:w="239"/>
        <w:gridCol w:w="22"/>
        <w:gridCol w:w="161"/>
        <w:gridCol w:w="342"/>
        <w:gridCol w:w="136"/>
        <w:gridCol w:w="190"/>
        <w:gridCol w:w="203"/>
        <w:gridCol w:w="20"/>
        <w:gridCol w:w="215"/>
        <w:gridCol w:w="64"/>
        <w:gridCol w:w="409"/>
        <w:gridCol w:w="143"/>
        <w:gridCol w:w="36"/>
        <w:gridCol w:w="297"/>
        <w:gridCol w:w="207"/>
        <w:gridCol w:w="10"/>
        <w:gridCol w:w="132"/>
        <w:gridCol w:w="289"/>
        <w:gridCol w:w="155"/>
        <w:gridCol w:w="111"/>
        <w:gridCol w:w="178"/>
        <w:gridCol w:w="1115"/>
      </w:tblGrid>
      <w:tr w:rsidR="00F75BF0" w:rsidRPr="00BF7713" w14:paraId="39E82998" w14:textId="77777777" w:rsidTr="00F76E02">
        <w:trPr>
          <w:trHeight w:val="147"/>
        </w:trPr>
        <w:tc>
          <w:tcPr>
            <w:tcW w:w="390" w:type="dxa"/>
            <w:shd w:val="clear" w:color="auto" w:fill="auto"/>
            <w:vAlign w:val="center"/>
          </w:tcPr>
          <w:p w14:paraId="2BDFAFD3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28" w:type="dxa"/>
            <w:gridSpan w:val="49"/>
            <w:shd w:val="clear" w:color="auto" w:fill="auto"/>
            <w:vAlign w:val="center"/>
          </w:tcPr>
          <w:p w14:paraId="3F68FE14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F75BF0" w:rsidRPr="00BF7713" w14:paraId="1B75C81A" w14:textId="77777777" w:rsidTr="00F76E02">
        <w:trPr>
          <w:trHeight w:val="111"/>
        </w:trPr>
        <w:tc>
          <w:tcPr>
            <w:tcW w:w="390" w:type="dxa"/>
            <w:vMerge w:val="restart"/>
            <w:shd w:val="clear" w:color="auto" w:fill="auto"/>
            <w:vAlign w:val="center"/>
          </w:tcPr>
          <w:p w14:paraId="1A908E61" w14:textId="77777777" w:rsidR="00F75BF0" w:rsidRPr="00BF7713" w:rsidRDefault="00F75BF0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ափա-բաժնիհամարը</w:t>
            </w:r>
            <w:proofErr w:type="spellEnd"/>
          </w:p>
        </w:tc>
        <w:tc>
          <w:tcPr>
            <w:tcW w:w="2200" w:type="dxa"/>
            <w:gridSpan w:val="9"/>
            <w:vMerge w:val="restart"/>
            <w:shd w:val="clear" w:color="auto" w:fill="auto"/>
            <w:vAlign w:val="center"/>
          </w:tcPr>
          <w:p w14:paraId="36B2D0C4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86" w:type="dxa"/>
            <w:gridSpan w:val="4"/>
            <w:vMerge w:val="restart"/>
            <w:shd w:val="clear" w:color="auto" w:fill="auto"/>
            <w:vAlign w:val="center"/>
          </w:tcPr>
          <w:p w14:paraId="04FFCB85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ափ-մանմիա-վորը</w:t>
            </w:r>
            <w:proofErr w:type="spellEnd"/>
          </w:p>
        </w:tc>
        <w:tc>
          <w:tcPr>
            <w:tcW w:w="1098" w:type="dxa"/>
            <w:gridSpan w:val="7"/>
            <w:shd w:val="clear" w:color="auto" w:fill="auto"/>
            <w:vAlign w:val="center"/>
          </w:tcPr>
          <w:p w14:paraId="642F5866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</w:p>
        </w:tc>
        <w:tc>
          <w:tcPr>
            <w:tcW w:w="2470" w:type="dxa"/>
            <w:gridSpan w:val="12"/>
            <w:shd w:val="clear" w:color="auto" w:fill="auto"/>
            <w:vAlign w:val="center"/>
          </w:tcPr>
          <w:p w14:paraId="075F2BE8" w14:textId="77777777" w:rsidR="00F75BF0" w:rsidRPr="00BF7713" w:rsidRDefault="00FE75E9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</w:p>
        </w:tc>
        <w:tc>
          <w:tcPr>
            <w:tcW w:w="1784" w:type="dxa"/>
            <w:gridSpan w:val="10"/>
            <w:vMerge w:val="restart"/>
            <w:shd w:val="clear" w:color="auto" w:fill="auto"/>
            <w:vAlign w:val="center"/>
          </w:tcPr>
          <w:p w14:paraId="69241781" w14:textId="77777777" w:rsidR="00F75BF0" w:rsidRPr="00BF7713" w:rsidRDefault="00FE75E9" w:rsidP="0008043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990" w:type="dxa"/>
            <w:gridSpan w:val="7"/>
            <w:vMerge w:val="restart"/>
            <w:shd w:val="clear" w:color="auto" w:fill="auto"/>
            <w:vAlign w:val="center"/>
          </w:tcPr>
          <w:p w14:paraId="28A6A0DB" w14:textId="77777777" w:rsidR="00F75BF0" w:rsidRPr="00BF7713" w:rsidRDefault="00FE75E9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F75BF0">
              <w:rPr>
                <w:rFonts w:ascii="GHEA Grapalat" w:hAnsi="GHEA Grapalat"/>
                <w:b/>
                <w:bCs/>
                <w:sz w:val="14"/>
                <w:szCs w:val="14"/>
              </w:rPr>
              <w:t>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F75BF0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F75BF0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F75BF0"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F75BF0" w:rsidRPr="00BF7713" w14:paraId="52611ADC" w14:textId="77777777" w:rsidTr="00F76E02">
        <w:trPr>
          <w:trHeight w:val="177"/>
        </w:trPr>
        <w:tc>
          <w:tcPr>
            <w:tcW w:w="390" w:type="dxa"/>
            <w:vMerge/>
            <w:shd w:val="clear" w:color="auto" w:fill="auto"/>
            <w:vAlign w:val="center"/>
          </w:tcPr>
          <w:p w14:paraId="108A5F6C" w14:textId="77777777" w:rsidR="00F75BF0" w:rsidRPr="00BF7713" w:rsidRDefault="00F75BF0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9"/>
            <w:vMerge/>
            <w:shd w:val="clear" w:color="auto" w:fill="auto"/>
            <w:vAlign w:val="center"/>
          </w:tcPr>
          <w:p w14:paraId="277B5AC6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86" w:type="dxa"/>
            <w:gridSpan w:val="4"/>
            <w:vMerge/>
            <w:shd w:val="clear" w:color="auto" w:fill="auto"/>
            <w:vAlign w:val="center"/>
          </w:tcPr>
          <w:p w14:paraId="42561BAC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vMerge w:val="restart"/>
            <w:shd w:val="clear" w:color="auto" w:fill="auto"/>
            <w:vAlign w:val="center"/>
          </w:tcPr>
          <w:p w14:paraId="7C7062BB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առկաֆինանսականմիջոցներով</w:t>
            </w:r>
            <w:proofErr w:type="spellEnd"/>
          </w:p>
        </w:tc>
        <w:tc>
          <w:tcPr>
            <w:tcW w:w="549" w:type="dxa"/>
            <w:gridSpan w:val="5"/>
            <w:vMerge w:val="restart"/>
            <w:shd w:val="clear" w:color="auto" w:fill="auto"/>
            <w:vAlign w:val="center"/>
          </w:tcPr>
          <w:p w14:paraId="7E88AA8C" w14:textId="77777777" w:rsidR="00F75BF0" w:rsidRPr="00BF7713" w:rsidRDefault="00F75BF0" w:rsidP="0008043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70" w:type="dxa"/>
            <w:gridSpan w:val="12"/>
            <w:shd w:val="clear" w:color="auto" w:fill="auto"/>
            <w:vAlign w:val="center"/>
          </w:tcPr>
          <w:p w14:paraId="5C03BE8F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784" w:type="dxa"/>
            <w:gridSpan w:val="10"/>
            <w:vMerge/>
            <w:shd w:val="clear" w:color="auto" w:fill="auto"/>
          </w:tcPr>
          <w:p w14:paraId="16B25DFA" w14:textId="77777777" w:rsidR="00F75BF0" w:rsidRPr="00BF7713" w:rsidRDefault="00F75BF0" w:rsidP="0008043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</w:tcPr>
          <w:p w14:paraId="53CBF41F" w14:textId="77777777" w:rsidR="00F75BF0" w:rsidRPr="00BF7713" w:rsidRDefault="00F75BF0" w:rsidP="0008043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75BF0" w:rsidRPr="00BF7713" w14:paraId="41DCA41E" w14:textId="77777777" w:rsidTr="00F76E02">
        <w:trPr>
          <w:trHeight w:val="278"/>
        </w:trPr>
        <w:tc>
          <w:tcPr>
            <w:tcW w:w="39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03C57" w14:textId="77777777" w:rsidR="00F75BF0" w:rsidRPr="00BF7713" w:rsidRDefault="00F75BF0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27CE52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22C4E2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7C234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23642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B85513" w14:textId="77777777" w:rsidR="00F75BF0" w:rsidRPr="00BF7713" w:rsidRDefault="00FE75E9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F75BF0">
              <w:rPr>
                <w:rFonts w:ascii="GHEA Grapalat" w:hAnsi="GHEA Grapalat" w:cs="Sylfaen"/>
                <w:b/>
                <w:sz w:val="14"/>
                <w:szCs w:val="14"/>
              </w:rPr>
              <w:t>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75BF0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F75BF0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2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A47E3D" w14:textId="77777777" w:rsidR="00F75BF0" w:rsidRPr="00BF7713" w:rsidRDefault="00F75BF0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78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14:paraId="4B8BB6D0" w14:textId="77777777" w:rsidR="00F75BF0" w:rsidRPr="00BF7713" w:rsidRDefault="00F75BF0" w:rsidP="0008043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49F11C6F" w14:textId="77777777" w:rsidR="00F75BF0" w:rsidRPr="00BF7713" w:rsidRDefault="00F75BF0" w:rsidP="0008043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145C" w:rsidRPr="00B6145C" w14:paraId="6408DC30" w14:textId="77777777" w:rsidTr="00311529">
        <w:trPr>
          <w:trHeight w:val="40"/>
        </w:trPr>
        <w:tc>
          <w:tcPr>
            <w:tcW w:w="390" w:type="dxa"/>
            <w:shd w:val="clear" w:color="auto" w:fill="auto"/>
            <w:vAlign w:val="center"/>
          </w:tcPr>
          <w:p w14:paraId="4890EBEA" w14:textId="77777777" w:rsidR="00B6145C" w:rsidRPr="00A6406D" w:rsidRDefault="00B6145C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2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B741C0" w14:textId="09F67D10" w:rsidR="00B6145C" w:rsidRPr="00130392" w:rsidRDefault="00311529" w:rsidP="00B6145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311529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Մեղրի քաղաքի վարչական շենքի թ</w:t>
            </w:r>
            <w:r w:rsidRPr="00311529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val="hy-AM"/>
              </w:rPr>
              <w:t>․</w:t>
            </w:r>
            <w:r w:rsidRPr="00311529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թ.13,14 սենյակների նորոգման</w:t>
            </w:r>
            <w:r w:rsidRPr="0013039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="00F872E4" w:rsidRPr="0013039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աշխատանքների ձեռքբերում</w:t>
            </w:r>
          </w:p>
        </w:tc>
        <w:tc>
          <w:tcPr>
            <w:tcW w:w="6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26978" w14:textId="77777777" w:rsidR="00B6145C" w:rsidRPr="00032C29" w:rsidRDefault="00B6145C" w:rsidP="00080436">
            <w:pPr>
              <w:tabs>
                <w:tab w:val="left" w:pos="1248"/>
              </w:tabs>
              <w:rPr>
                <w:rFonts w:ascii="GHEA Grapalat" w:hAnsi="GHEA Grapalat"/>
                <w:color w:val="000000" w:themeColor="text1"/>
                <w:sz w:val="16"/>
                <w:szCs w:val="14"/>
              </w:rPr>
            </w:pPr>
            <w:proofErr w:type="spellStart"/>
            <w:r w:rsidRPr="00032C29">
              <w:rPr>
                <w:rFonts w:ascii="GHEA Grapalat" w:hAnsi="GHEA Grapalat"/>
                <w:color w:val="000000" w:themeColor="text1"/>
                <w:sz w:val="16"/>
                <w:szCs w:val="14"/>
              </w:rPr>
              <w:t>դրամ</w:t>
            </w:r>
            <w:proofErr w:type="spellEnd"/>
          </w:p>
        </w:tc>
        <w:tc>
          <w:tcPr>
            <w:tcW w:w="5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51136" w14:textId="77777777" w:rsidR="00B6145C" w:rsidRPr="00032C29" w:rsidRDefault="00B6145C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 w:rsidRPr="00032C29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21EAF" w14:textId="77777777" w:rsidR="00B6145C" w:rsidRPr="00032C29" w:rsidRDefault="00B6145C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 w:rsidRPr="00032C29"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FFDFCA" w14:textId="1369C128" w:rsidR="00B6145C" w:rsidRPr="00B6145C" w:rsidRDefault="00311529" w:rsidP="00B6145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="007B134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621</w:t>
            </w:r>
            <w:r w:rsidR="007B134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810</w:t>
            </w:r>
            <w:r w:rsidR="00B6145C" w:rsidRPr="00B6145C"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 w:rsidR="00B6145C" w:rsidRPr="00B6145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391568" w14:textId="47095E82" w:rsidR="00B6145C" w:rsidRPr="00B6145C" w:rsidRDefault="00311529" w:rsidP="00F30E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="007B134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621</w:t>
            </w:r>
            <w:r w:rsidR="007B134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810</w:t>
            </w:r>
          </w:p>
        </w:tc>
        <w:tc>
          <w:tcPr>
            <w:tcW w:w="17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72C7D" w14:textId="0ADA2712" w:rsidR="00B6145C" w:rsidRPr="00B6145C" w:rsidRDefault="00B6145C" w:rsidP="00311529">
            <w:pPr>
              <w:jc w:val="center"/>
              <w:rPr>
                <w:i/>
                <w:sz w:val="16"/>
                <w:szCs w:val="16"/>
              </w:rPr>
            </w:pPr>
            <w:r w:rsidRPr="00B6145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Ըստ </w:t>
            </w:r>
            <w:r w:rsidR="00311529">
              <w:rPr>
                <w:rFonts w:ascii="GHEA Grapalat" w:hAnsi="GHEA Grapalat"/>
                <w:i/>
                <w:sz w:val="16"/>
                <w:szCs w:val="16"/>
                <w:lang w:val="af-ZA"/>
              </w:rPr>
              <w:t>թերությունների ակտի</w:t>
            </w:r>
          </w:p>
        </w:tc>
        <w:tc>
          <w:tcPr>
            <w:tcW w:w="1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72C554" w14:textId="365739D2" w:rsidR="00B6145C" w:rsidRPr="00B6145C" w:rsidRDefault="00311529" w:rsidP="00311529">
            <w:pPr>
              <w:jc w:val="center"/>
              <w:rPr>
                <w:i/>
                <w:sz w:val="16"/>
                <w:szCs w:val="16"/>
              </w:rPr>
            </w:pPr>
            <w:r w:rsidRPr="00B6145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Ըստ </w:t>
            </w: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թերությունների ակտի</w:t>
            </w:r>
          </w:p>
        </w:tc>
      </w:tr>
      <w:tr w:rsidR="005E436E" w:rsidRPr="00F872E4" w14:paraId="285EA28E" w14:textId="77777777" w:rsidTr="00F76E02">
        <w:trPr>
          <w:trHeight w:val="171"/>
        </w:trPr>
        <w:tc>
          <w:tcPr>
            <w:tcW w:w="10618" w:type="dxa"/>
            <w:gridSpan w:val="50"/>
            <w:shd w:val="clear" w:color="auto" w:fill="99CCFF"/>
            <w:vAlign w:val="center"/>
          </w:tcPr>
          <w:p w14:paraId="42F411E0" w14:textId="77777777" w:rsidR="005E436E" w:rsidRPr="0042445B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E436E" w:rsidRPr="000E6ABC" w14:paraId="576968A8" w14:textId="77777777" w:rsidTr="00F76E02">
        <w:trPr>
          <w:trHeight w:val="138"/>
        </w:trPr>
        <w:tc>
          <w:tcPr>
            <w:tcW w:w="382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8EF5CE" w14:textId="77777777" w:rsidR="005E436E" w:rsidRPr="00BF7713" w:rsidRDefault="005E436E" w:rsidP="0008043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r w:rsidR="00A6406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r w:rsidR="00A6406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r w:rsidR="00A6406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79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78BFF7" w14:textId="77777777" w:rsidR="005E436E" w:rsidRPr="007D1BB7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</w:rPr>
            </w:pPr>
            <w:r>
              <w:rPr>
                <w:rFonts w:ascii="GHEA Grapalat" w:hAnsi="GHEA Grapalat"/>
                <w:sz w:val="20"/>
                <w:szCs w:val="24"/>
              </w:rPr>
              <w:t>&lt;&lt;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Գնումների</w:t>
            </w:r>
            <w:r w:rsidR="00D53425">
              <w:rPr>
                <w:rFonts w:ascii="GHEA Grapalat" w:hAnsi="GHEA Grapalat"/>
                <w:sz w:val="20"/>
                <w:szCs w:val="24"/>
              </w:rPr>
              <w:t xml:space="preserve"> 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մասին</w:t>
            </w:r>
            <w:r>
              <w:rPr>
                <w:rFonts w:ascii="GHEA Grapalat" w:hAnsi="GHEA Grapalat"/>
                <w:sz w:val="20"/>
                <w:szCs w:val="24"/>
              </w:rPr>
              <w:t>&gt;&gt;</w:t>
            </w:r>
            <w:r w:rsidR="00FE75E9">
              <w:rPr>
                <w:rFonts w:ascii="GHEA Grapalat" w:hAnsi="GHEA Grapalat"/>
                <w:sz w:val="20"/>
                <w:szCs w:val="24"/>
              </w:rPr>
              <w:t xml:space="preserve"> 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ՀՀօրենքի</w:t>
            </w:r>
            <w:r w:rsidRPr="007D1BB7">
              <w:rPr>
                <w:rFonts w:ascii="GHEA Grapalat" w:hAnsi="GHEA Grapalat"/>
                <w:sz w:val="20"/>
                <w:szCs w:val="24"/>
              </w:rPr>
              <w:t xml:space="preserve"> 22-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րդ</w:t>
            </w:r>
            <w:r w:rsidR="00A6406D">
              <w:rPr>
                <w:rFonts w:ascii="GHEA Grapalat" w:hAnsi="GHEA Grapalat"/>
                <w:sz w:val="20"/>
                <w:szCs w:val="24"/>
              </w:rPr>
              <w:t xml:space="preserve"> 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հոդվածի</w:t>
            </w:r>
            <w:r w:rsidRPr="007D1BB7">
              <w:rPr>
                <w:rFonts w:ascii="GHEA Grapalat" w:hAnsi="GHEA Grapalat"/>
                <w:sz w:val="20"/>
                <w:szCs w:val="24"/>
              </w:rPr>
              <w:t xml:space="preserve"> 1-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ին</w:t>
            </w:r>
            <w:r w:rsidR="00A6406D">
              <w:rPr>
                <w:rFonts w:ascii="GHEA Grapalat" w:hAnsi="GHEA Grapalat"/>
                <w:sz w:val="20"/>
                <w:szCs w:val="24"/>
              </w:rPr>
              <w:t xml:space="preserve"> 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մաս</w:t>
            </w:r>
          </w:p>
        </w:tc>
      </w:tr>
      <w:tr w:rsidR="005E436E" w:rsidRPr="000E6ABC" w14:paraId="283F14C1" w14:textId="77777777" w:rsidTr="00F76E02">
        <w:trPr>
          <w:trHeight w:val="198"/>
        </w:trPr>
        <w:tc>
          <w:tcPr>
            <w:tcW w:w="10618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1E0CDAD" w14:textId="77777777" w:rsidR="005E436E" w:rsidRPr="000E6ABC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E436E" w:rsidRPr="00BF7713" w14:paraId="423791B7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5"/>
        </w:trPr>
        <w:tc>
          <w:tcPr>
            <w:tcW w:w="10618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BFEB8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5E436E" w:rsidRPr="00BF7713" w14:paraId="054E25A5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5"/>
        </w:trPr>
        <w:tc>
          <w:tcPr>
            <w:tcW w:w="12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DEE26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0B63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17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97CC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7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F6E36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3E643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</w:p>
        </w:tc>
        <w:tc>
          <w:tcPr>
            <w:tcW w:w="17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473F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0A7D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5E436E" w:rsidRPr="00BF7713" w14:paraId="6173688D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6"/>
        </w:trPr>
        <w:tc>
          <w:tcPr>
            <w:tcW w:w="12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6E251" w14:textId="72A3A4DB" w:rsidR="005E436E" w:rsidRPr="000424C3" w:rsidRDefault="00311529" w:rsidP="005864F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F9D1" w14:textId="337D8D54" w:rsidR="005E436E" w:rsidRPr="000424C3" w:rsidRDefault="00311529" w:rsidP="005864F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B034" w14:textId="77777777" w:rsidR="005E436E" w:rsidRPr="00FE75E9" w:rsidRDefault="00FE75E9" w:rsidP="005864F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4764F" w14:textId="77777777" w:rsidR="005E436E" w:rsidRPr="00242D95" w:rsidRDefault="005E436E" w:rsidP="005864F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</w:pPr>
            <w:r w:rsidRPr="00242D95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>51</w:t>
            </w:r>
          </w:p>
        </w:tc>
        <w:tc>
          <w:tcPr>
            <w:tcW w:w="1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901D" w14:textId="77777777" w:rsidR="005E436E" w:rsidRPr="00242D95" w:rsidRDefault="005E436E" w:rsidP="005864F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ru-RU"/>
              </w:rPr>
            </w:pPr>
            <w:r w:rsidRPr="00242D95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ru-RU"/>
              </w:rPr>
              <w:t>v</w:t>
            </w:r>
          </w:p>
        </w:tc>
        <w:tc>
          <w:tcPr>
            <w:tcW w:w="17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7316" w14:textId="77777777" w:rsidR="005E436E" w:rsidRPr="00242D95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8ED" w14:textId="77777777" w:rsidR="005E436E" w:rsidRPr="00242D95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</w:p>
        </w:tc>
      </w:tr>
      <w:tr w:rsidR="005E436E" w:rsidRPr="00BF7713" w14:paraId="551BBFCC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8"/>
        </w:trPr>
        <w:tc>
          <w:tcPr>
            <w:tcW w:w="10618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37EDE1D" w14:textId="77777777" w:rsidR="005E436E" w:rsidRPr="00242D95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4"/>
                <w:szCs w:val="14"/>
              </w:rPr>
            </w:pPr>
          </w:p>
        </w:tc>
      </w:tr>
      <w:tr w:rsidR="005E436E" w:rsidRPr="00BF7713" w14:paraId="5E1CB2F7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7"/>
        </w:trPr>
        <w:tc>
          <w:tcPr>
            <w:tcW w:w="618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9D6F8" w14:textId="77777777" w:rsidR="005E436E" w:rsidRPr="00BF7713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="00A6406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="00A6406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35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CD8A41D" w14:textId="68A0FB62" w:rsidR="005E436E" w:rsidRPr="00FD2855" w:rsidRDefault="00311529" w:rsidP="00656B4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  <w:r>
              <w:rPr>
                <w:rFonts w:ascii="Microsoft JhengHei" w:eastAsia="Microsoft JhengHei" w:hAnsi="Microsoft JhengHei" w:cs="Microsoft JhengHei"/>
                <w:b/>
                <w:sz w:val="14"/>
                <w:szCs w:val="14"/>
              </w:rPr>
              <w:t>․</w:t>
            </w:r>
            <w:r w:rsidR="000424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  <w:r w:rsidR="005E43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</w:t>
            </w:r>
            <w:r w:rsidR="005E436E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F872E4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="005E436E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5E436E" w:rsidRPr="00BF7713" w14:paraId="50E8FE81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6"/>
        </w:trPr>
        <w:tc>
          <w:tcPr>
            <w:tcW w:w="5610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A40C" w14:textId="77777777" w:rsidR="005E436E" w:rsidRPr="00BF7713" w:rsidRDefault="005E436E" w:rsidP="0008043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="00A6406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="00A6406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40C91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3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F6F5" w14:textId="77777777" w:rsidR="005E436E" w:rsidRPr="00BF7713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E436E" w:rsidRPr="00BF7713" w14:paraId="56E80929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3"/>
        </w:trPr>
        <w:tc>
          <w:tcPr>
            <w:tcW w:w="5610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86B1D" w14:textId="77777777" w:rsidR="005E436E" w:rsidRPr="00BF7713" w:rsidRDefault="005E436E" w:rsidP="0008043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FF9E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3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82033" w14:textId="77777777" w:rsidR="005E436E" w:rsidRPr="00BF7713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E436E" w:rsidRPr="00BF7713" w14:paraId="41652381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10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4526C" w14:textId="77777777" w:rsidR="005E436E" w:rsidRPr="00BF7713" w:rsidRDefault="005E436E" w:rsidP="0008043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="00FE75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="00FE75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="00FE75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BBA0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C9A0E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="00A6406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5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D603" w14:textId="77777777" w:rsidR="005E436E" w:rsidRPr="00BF7713" w:rsidRDefault="005E436E" w:rsidP="0008043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5E436E" w:rsidRPr="00BF7713" w14:paraId="41586C06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10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FF3CA" w14:textId="77777777" w:rsidR="005E436E" w:rsidRPr="00BF7713" w:rsidRDefault="005E436E" w:rsidP="0008043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63BF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8EA5" w14:textId="77777777" w:rsidR="005E436E" w:rsidRPr="00BF7713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83E3C" w14:textId="77777777" w:rsidR="005E436E" w:rsidRPr="00BF7713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E436E" w:rsidRPr="00BF7713" w14:paraId="03B0F0D7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7"/>
        </w:trPr>
        <w:tc>
          <w:tcPr>
            <w:tcW w:w="5610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EF0E" w14:textId="77777777" w:rsidR="005E436E" w:rsidRPr="00BF7713" w:rsidRDefault="005E436E" w:rsidP="0008043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3D3DD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38ECA" w14:textId="77777777" w:rsidR="005E436E" w:rsidRPr="00BF7713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BC7D" w14:textId="77777777" w:rsidR="005E436E" w:rsidRPr="00BF7713" w:rsidRDefault="005E436E" w:rsidP="0008043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E436E" w:rsidRPr="00BF7713" w14:paraId="39F7B162" w14:textId="77777777" w:rsidTr="00F76E02">
        <w:trPr>
          <w:trHeight w:val="55"/>
        </w:trPr>
        <w:tc>
          <w:tcPr>
            <w:tcW w:w="10618" w:type="dxa"/>
            <w:gridSpan w:val="50"/>
            <w:shd w:val="clear" w:color="auto" w:fill="99CCFF"/>
            <w:vAlign w:val="center"/>
          </w:tcPr>
          <w:p w14:paraId="36140B06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E436E" w:rsidRPr="00BF7713" w14:paraId="463C0791" w14:textId="77777777" w:rsidTr="00F76E02">
        <w:trPr>
          <w:trHeight w:val="40"/>
        </w:trPr>
        <w:tc>
          <w:tcPr>
            <w:tcW w:w="803" w:type="dxa"/>
            <w:gridSpan w:val="4"/>
            <w:vMerge w:val="restart"/>
            <w:shd w:val="clear" w:color="auto" w:fill="auto"/>
            <w:vAlign w:val="center"/>
          </w:tcPr>
          <w:p w14:paraId="6E5CCC06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21" w:type="dxa"/>
            <w:gridSpan w:val="8"/>
            <w:vMerge w:val="restart"/>
            <w:shd w:val="clear" w:color="auto" w:fill="auto"/>
            <w:vAlign w:val="center"/>
          </w:tcPr>
          <w:p w14:paraId="790BF0B2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="008B497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894" w:type="dxa"/>
            <w:gridSpan w:val="38"/>
            <w:shd w:val="clear" w:color="auto" w:fill="auto"/>
            <w:vAlign w:val="center"/>
          </w:tcPr>
          <w:p w14:paraId="5A1DD9DE" w14:textId="77777777" w:rsidR="005E436E" w:rsidRPr="003D17D0" w:rsidRDefault="005E436E" w:rsidP="0008043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="00FE75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="00FE75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="00FE75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</w:p>
        </w:tc>
      </w:tr>
      <w:tr w:rsidR="005E436E" w:rsidRPr="007B1347" w14:paraId="6CBED9A3" w14:textId="77777777" w:rsidTr="00F76E02">
        <w:trPr>
          <w:trHeight w:val="215"/>
        </w:trPr>
        <w:tc>
          <w:tcPr>
            <w:tcW w:w="803" w:type="dxa"/>
            <w:gridSpan w:val="4"/>
            <w:vMerge/>
            <w:shd w:val="clear" w:color="auto" w:fill="auto"/>
            <w:vAlign w:val="center"/>
          </w:tcPr>
          <w:p w14:paraId="07FB316D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1" w:type="dxa"/>
            <w:gridSpan w:val="8"/>
            <w:vMerge/>
            <w:shd w:val="clear" w:color="auto" w:fill="auto"/>
            <w:vAlign w:val="center"/>
          </w:tcPr>
          <w:p w14:paraId="4AA3DDB7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94" w:type="dxa"/>
            <w:gridSpan w:val="38"/>
            <w:shd w:val="clear" w:color="auto" w:fill="auto"/>
            <w:vAlign w:val="center"/>
          </w:tcPr>
          <w:p w14:paraId="0B7D9B63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E436E" w:rsidRPr="00BF7713" w14:paraId="1AE6BC70" w14:textId="77777777" w:rsidTr="00F76E02">
        <w:trPr>
          <w:trHeight w:val="138"/>
        </w:trPr>
        <w:tc>
          <w:tcPr>
            <w:tcW w:w="803" w:type="dxa"/>
            <w:gridSpan w:val="4"/>
            <w:vMerge/>
            <w:shd w:val="clear" w:color="auto" w:fill="auto"/>
            <w:vAlign w:val="center"/>
          </w:tcPr>
          <w:p w14:paraId="70B036A7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1" w:type="dxa"/>
            <w:gridSpan w:val="8"/>
            <w:vMerge/>
            <w:shd w:val="clear" w:color="auto" w:fill="auto"/>
            <w:vAlign w:val="center"/>
          </w:tcPr>
          <w:p w14:paraId="332D8900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4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D80DD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="008B49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5A382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31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E8A90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E436E" w:rsidRPr="00BF7713" w14:paraId="30AA087C" w14:textId="77777777" w:rsidTr="00F76E02">
        <w:trPr>
          <w:trHeight w:val="138"/>
        </w:trPr>
        <w:tc>
          <w:tcPr>
            <w:tcW w:w="8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D7CD8F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5BB9F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2B7FFB" w14:textId="77777777" w:rsidR="005E436E" w:rsidRPr="00BF7713" w:rsidRDefault="008B4979" w:rsidP="0008043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5E436E">
              <w:rPr>
                <w:rFonts w:ascii="GHEA Grapalat" w:hAnsi="GHEA Grapalat" w:cs="Sylfaen"/>
                <w:b/>
                <w:sz w:val="12"/>
                <w:szCs w:val="12"/>
              </w:rPr>
              <w:t>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5E436E">
              <w:rPr>
                <w:rFonts w:ascii="GHEA Grapalat" w:hAnsi="GHEA Grapalat" w:cs="Sylfaen"/>
                <w:b/>
                <w:sz w:val="12"/>
                <w:szCs w:val="12"/>
              </w:rPr>
              <w:t>ֆինանսականմիջոցներով</w:t>
            </w:r>
            <w:proofErr w:type="spellEnd"/>
          </w:p>
        </w:tc>
        <w:tc>
          <w:tcPr>
            <w:tcW w:w="14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98304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4318E" w14:textId="77777777" w:rsidR="005E436E" w:rsidRPr="00BF7713" w:rsidRDefault="008B4979" w:rsidP="0008043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5E436E">
              <w:rPr>
                <w:rFonts w:ascii="GHEA Grapalat" w:hAnsi="GHEA Grapalat" w:cs="Sylfaen"/>
                <w:b/>
                <w:sz w:val="12"/>
                <w:szCs w:val="12"/>
              </w:rPr>
              <w:t>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5E436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5E436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1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6DED3A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329F57" w14:textId="77777777" w:rsidR="005E436E" w:rsidRPr="00BF7713" w:rsidRDefault="008B4979" w:rsidP="0008043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5E436E">
              <w:rPr>
                <w:rFonts w:ascii="GHEA Grapalat" w:hAnsi="GHEA Grapalat" w:cs="Sylfaen"/>
                <w:b/>
                <w:sz w:val="12"/>
                <w:szCs w:val="12"/>
              </w:rPr>
              <w:t>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5E436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5E436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8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179B34" w14:textId="77777777" w:rsidR="005E436E" w:rsidRPr="00BF7713" w:rsidRDefault="005E436E" w:rsidP="0008043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5E436E" w:rsidRPr="00BF7713" w14:paraId="489CDE6B" w14:textId="77777777" w:rsidTr="00F76E02">
        <w:trPr>
          <w:trHeight w:val="84"/>
        </w:trPr>
        <w:tc>
          <w:tcPr>
            <w:tcW w:w="803" w:type="dxa"/>
            <w:gridSpan w:val="4"/>
            <w:shd w:val="clear" w:color="auto" w:fill="auto"/>
            <w:vAlign w:val="center"/>
          </w:tcPr>
          <w:p w14:paraId="06145AC9" w14:textId="77777777" w:rsidR="005E436E" w:rsidRPr="003D17D0" w:rsidRDefault="005E436E" w:rsidP="0008043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="001C2C3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815" w:type="dxa"/>
            <w:gridSpan w:val="46"/>
            <w:shd w:val="clear" w:color="auto" w:fill="auto"/>
            <w:vAlign w:val="center"/>
          </w:tcPr>
          <w:p w14:paraId="55EB8D69" w14:textId="77777777" w:rsidR="005E436E" w:rsidRPr="00604A2D" w:rsidRDefault="005E436E" w:rsidP="00080436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11529" w:rsidRPr="00BF7713" w14:paraId="56478FBB" w14:textId="77777777" w:rsidTr="00394B73">
        <w:trPr>
          <w:trHeight w:val="84"/>
        </w:trPr>
        <w:tc>
          <w:tcPr>
            <w:tcW w:w="803" w:type="dxa"/>
            <w:gridSpan w:val="4"/>
            <w:shd w:val="clear" w:color="auto" w:fill="auto"/>
            <w:vAlign w:val="center"/>
          </w:tcPr>
          <w:p w14:paraId="450D9094" w14:textId="77777777" w:rsidR="00311529" w:rsidRPr="008B4979" w:rsidRDefault="00311529" w:rsidP="00311529">
            <w:pPr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2050" w:type="dxa"/>
            <w:gridSpan w:val="9"/>
            <w:shd w:val="clear" w:color="auto" w:fill="auto"/>
          </w:tcPr>
          <w:p w14:paraId="34705236" w14:textId="3C7BC06F" w:rsidR="00311529" w:rsidRPr="00B6145C" w:rsidRDefault="00311529" w:rsidP="00311529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6145C">
              <w:rPr>
                <w:rFonts w:ascii="GHEA Grapalat" w:hAnsi="GHEA Grapalat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Մեղրին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Շեն</w:t>
            </w:r>
            <w:proofErr w:type="spellEnd"/>
            <w:r w:rsidRPr="00B6145C">
              <w:rPr>
                <w:rFonts w:ascii="GHEA Grapalat" w:hAnsi="GHEA Grapalat"/>
                <w:b/>
                <w:sz w:val="18"/>
                <w:szCs w:val="18"/>
              </w:rPr>
              <w:t>» ՍՊԸ</w:t>
            </w:r>
          </w:p>
        </w:tc>
        <w:tc>
          <w:tcPr>
            <w:tcW w:w="1234" w:type="dxa"/>
            <w:gridSpan w:val="6"/>
            <w:shd w:val="clear" w:color="auto" w:fill="auto"/>
            <w:vAlign w:val="center"/>
          </w:tcPr>
          <w:p w14:paraId="540EB04A" w14:textId="29768B16" w:rsidR="00311529" w:rsidRPr="00B6145C" w:rsidRDefault="00311529" w:rsidP="009B1BD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="009B1BD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</w:rPr>
              <w:t>621</w:t>
            </w:r>
            <w:r w:rsidR="009B1BD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</w:rPr>
              <w:t>810</w:t>
            </w:r>
          </w:p>
        </w:tc>
        <w:tc>
          <w:tcPr>
            <w:tcW w:w="1244" w:type="dxa"/>
            <w:gridSpan w:val="6"/>
            <w:shd w:val="clear" w:color="auto" w:fill="auto"/>
            <w:vAlign w:val="center"/>
          </w:tcPr>
          <w:p w14:paraId="528DFC72" w14:textId="49612F35" w:rsidR="00311529" w:rsidRPr="00B6145C" w:rsidRDefault="00311529" w:rsidP="009B1BD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="009B1BD7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b/>
                <w:sz w:val="18"/>
                <w:szCs w:val="18"/>
              </w:rPr>
              <w:t>621</w:t>
            </w:r>
            <w:r w:rsidR="009B1BD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</w:rPr>
              <w:t>810</w:t>
            </w:r>
          </w:p>
        </w:tc>
        <w:tc>
          <w:tcPr>
            <w:tcW w:w="1035" w:type="dxa"/>
            <w:gridSpan w:val="6"/>
            <w:shd w:val="clear" w:color="auto" w:fill="auto"/>
            <w:vAlign w:val="center"/>
          </w:tcPr>
          <w:p w14:paraId="2C1A7B08" w14:textId="58ACA167" w:rsidR="00311529" w:rsidRPr="00ED0A6B" w:rsidRDefault="00311529" w:rsidP="0031152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gridSpan w:val="6"/>
            <w:shd w:val="clear" w:color="auto" w:fill="auto"/>
            <w:vAlign w:val="center"/>
          </w:tcPr>
          <w:p w14:paraId="0EEE9EAD" w14:textId="5BB6DFD3" w:rsidR="00311529" w:rsidRPr="00ED0A6B" w:rsidRDefault="00311529" w:rsidP="0031152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</w:t>
            </w:r>
          </w:p>
        </w:tc>
        <w:tc>
          <w:tcPr>
            <w:tcW w:w="1298" w:type="dxa"/>
            <w:gridSpan w:val="8"/>
            <w:shd w:val="clear" w:color="auto" w:fill="auto"/>
          </w:tcPr>
          <w:p w14:paraId="734A123C" w14:textId="7D4FE9B8" w:rsidR="00311529" w:rsidRPr="00B6145C" w:rsidRDefault="00311529" w:rsidP="00311529">
            <w:pPr>
              <w:rPr>
                <w:b/>
              </w:rPr>
            </w:pPr>
            <w:r w:rsidRPr="005554E8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="009B1BD7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5554E8">
              <w:rPr>
                <w:rFonts w:ascii="GHEA Grapalat" w:hAnsi="GHEA Grapalat"/>
                <w:b/>
                <w:sz w:val="18"/>
                <w:szCs w:val="18"/>
              </w:rPr>
              <w:t>621</w:t>
            </w:r>
            <w:r w:rsidR="009B1BD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5554E8">
              <w:rPr>
                <w:rFonts w:ascii="GHEA Grapalat" w:hAnsi="GHEA Grapalat"/>
                <w:b/>
                <w:sz w:val="18"/>
                <w:szCs w:val="18"/>
              </w:rPr>
              <w:t>810</w:t>
            </w:r>
          </w:p>
        </w:tc>
        <w:tc>
          <w:tcPr>
            <w:tcW w:w="1848" w:type="dxa"/>
            <w:gridSpan w:val="5"/>
            <w:shd w:val="clear" w:color="auto" w:fill="auto"/>
          </w:tcPr>
          <w:p w14:paraId="7BAA7B42" w14:textId="3633143C" w:rsidR="00311529" w:rsidRPr="00B6145C" w:rsidRDefault="00311529" w:rsidP="00311529">
            <w:pPr>
              <w:jc w:val="center"/>
              <w:rPr>
                <w:b/>
              </w:rPr>
            </w:pPr>
            <w:r w:rsidRPr="005554E8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="009B1BD7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5554E8">
              <w:rPr>
                <w:rFonts w:ascii="GHEA Grapalat" w:hAnsi="GHEA Grapalat"/>
                <w:b/>
                <w:sz w:val="18"/>
                <w:szCs w:val="18"/>
              </w:rPr>
              <w:t>621</w:t>
            </w:r>
            <w:r w:rsidR="009B1BD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5554E8">
              <w:rPr>
                <w:rFonts w:ascii="GHEA Grapalat" w:hAnsi="GHEA Grapalat"/>
                <w:b/>
                <w:sz w:val="18"/>
                <w:szCs w:val="18"/>
              </w:rPr>
              <w:t>810</w:t>
            </w:r>
          </w:p>
        </w:tc>
      </w:tr>
      <w:tr w:rsidR="00311529" w:rsidRPr="00235611" w14:paraId="7C20967A" w14:textId="77777777" w:rsidTr="00F76E02">
        <w:trPr>
          <w:trHeight w:val="293"/>
        </w:trPr>
        <w:tc>
          <w:tcPr>
            <w:tcW w:w="285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1E369" w14:textId="77777777" w:rsidR="00311529" w:rsidRPr="00BF7713" w:rsidRDefault="00311529" w:rsidP="003115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76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DEAE4" w14:textId="77777777" w:rsidR="00311529" w:rsidRDefault="00311529" w:rsidP="00311529">
            <w:pPr>
              <w:widowControl w:val="0"/>
              <w:rPr>
                <w:rFonts w:ascii="GHEA Grapalat" w:hAnsi="GHEA Grapalat" w:cs="Arial Armenian"/>
                <w:sz w:val="14"/>
                <w:szCs w:val="14"/>
                <w:lang w:val="ru-RU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</w:p>
          <w:p w14:paraId="3E090C10" w14:textId="77777777" w:rsidR="00311529" w:rsidRPr="00BD49AD" w:rsidRDefault="00311529" w:rsidP="00311529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311529" w:rsidRPr="00235611" w14:paraId="2ADFF078" w14:textId="77777777" w:rsidTr="00F76E02">
        <w:trPr>
          <w:trHeight w:val="144"/>
        </w:trPr>
        <w:tc>
          <w:tcPr>
            <w:tcW w:w="1172" w:type="dxa"/>
            <w:gridSpan w:val="5"/>
            <w:vMerge w:val="restart"/>
            <w:shd w:val="clear" w:color="auto" w:fill="auto"/>
            <w:vAlign w:val="center"/>
          </w:tcPr>
          <w:p w14:paraId="0939D044" w14:textId="77777777" w:rsidR="00311529" w:rsidRPr="00BB7330" w:rsidRDefault="00311529" w:rsidP="00311529">
            <w:pPr>
              <w:widowControl w:val="0"/>
              <w:ind w:left="-122" w:right="-108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681" w:type="dxa"/>
            <w:gridSpan w:val="8"/>
            <w:vMerge w:val="restart"/>
            <w:shd w:val="clear" w:color="auto" w:fill="auto"/>
            <w:vAlign w:val="center"/>
          </w:tcPr>
          <w:p w14:paraId="09F7839E" w14:textId="77777777" w:rsidR="00311529" w:rsidRPr="00BB7330" w:rsidRDefault="00311529" w:rsidP="003115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76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0FFBD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311529" w:rsidRPr="00235611" w14:paraId="5C6F7304" w14:textId="77777777" w:rsidTr="00F76E02">
        <w:trPr>
          <w:trHeight w:val="144"/>
        </w:trPr>
        <w:tc>
          <w:tcPr>
            <w:tcW w:w="1172" w:type="dxa"/>
            <w:gridSpan w:val="5"/>
            <w:vMerge/>
            <w:shd w:val="clear" w:color="auto" w:fill="auto"/>
            <w:vAlign w:val="center"/>
          </w:tcPr>
          <w:p w14:paraId="6C18FA57" w14:textId="77777777" w:rsidR="00311529" w:rsidRPr="00BB7330" w:rsidRDefault="00311529" w:rsidP="003115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681" w:type="dxa"/>
            <w:gridSpan w:val="8"/>
            <w:vMerge/>
            <w:shd w:val="clear" w:color="auto" w:fill="auto"/>
            <w:vAlign w:val="center"/>
          </w:tcPr>
          <w:p w14:paraId="1548D824" w14:textId="77777777" w:rsidR="00311529" w:rsidRPr="00BB7330" w:rsidRDefault="00311529" w:rsidP="003115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309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988C5C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4D7080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proofErr w:type="gram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proofErr w:type="gram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9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1B87D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</w:tr>
      <w:tr w:rsidR="00311529" w:rsidRPr="00235611" w14:paraId="2441448A" w14:textId="77777777" w:rsidTr="00F76E02">
        <w:trPr>
          <w:trHeight w:val="143"/>
        </w:trPr>
        <w:tc>
          <w:tcPr>
            <w:tcW w:w="1172" w:type="dxa"/>
            <w:gridSpan w:val="5"/>
            <w:vMerge/>
            <w:shd w:val="clear" w:color="auto" w:fill="auto"/>
            <w:vAlign w:val="center"/>
          </w:tcPr>
          <w:p w14:paraId="3A9C57F7" w14:textId="77777777" w:rsidR="00311529" w:rsidRPr="00BB7330" w:rsidRDefault="00311529" w:rsidP="003115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681" w:type="dxa"/>
            <w:gridSpan w:val="8"/>
            <w:vMerge/>
            <w:shd w:val="clear" w:color="auto" w:fill="auto"/>
            <w:vAlign w:val="center"/>
          </w:tcPr>
          <w:p w14:paraId="1AE76DB5" w14:textId="77777777" w:rsidR="00311529" w:rsidRPr="00BB7330" w:rsidRDefault="00311529" w:rsidP="003115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7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87D77" w14:textId="77777777" w:rsidR="00311529" w:rsidRPr="00BF7713" w:rsidRDefault="00311529" w:rsidP="0031152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6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2075D" w14:textId="77777777" w:rsidR="00311529" w:rsidRPr="00BF7713" w:rsidRDefault="00311529" w:rsidP="0031152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1390E" w14:textId="77777777" w:rsidR="00311529" w:rsidRPr="00BF7713" w:rsidRDefault="00311529" w:rsidP="0031152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67F65" w14:textId="77777777" w:rsidR="00311529" w:rsidRPr="00BF7713" w:rsidRDefault="00311529" w:rsidP="0031152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1E6BC" w14:textId="77777777" w:rsidR="00311529" w:rsidRPr="00BF7713" w:rsidRDefault="00311529" w:rsidP="0031152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40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D981D" w14:textId="77777777" w:rsidR="00311529" w:rsidRPr="00BF7713" w:rsidRDefault="00311529" w:rsidP="0031152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ֆինանսականմիջոցներով</w:t>
            </w:r>
            <w:proofErr w:type="spellEnd"/>
          </w:p>
        </w:tc>
      </w:tr>
      <w:tr w:rsidR="00311529" w:rsidRPr="00235611" w14:paraId="3A0E39AC" w14:textId="77777777" w:rsidTr="00F76E02">
        <w:trPr>
          <w:trHeight w:val="143"/>
        </w:trPr>
        <w:tc>
          <w:tcPr>
            <w:tcW w:w="117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F17DA" w14:textId="77777777" w:rsidR="00311529" w:rsidRPr="00BB7330" w:rsidRDefault="00311529" w:rsidP="003115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68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30F77" w14:textId="77777777" w:rsidR="00311529" w:rsidRPr="00BB7330" w:rsidRDefault="00311529" w:rsidP="003115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7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251914" w14:textId="77777777" w:rsidR="00311529" w:rsidRPr="00B53C23" w:rsidRDefault="00311529" w:rsidP="00311529">
            <w:pPr>
              <w:widowControl w:val="0"/>
              <w:jc w:val="center"/>
              <w:rPr>
                <w:rFonts w:ascii="GHEA Grapalat" w:hAnsi="GHEA Grapalat"/>
                <w:sz w:val="16"/>
                <w:szCs w:val="14"/>
                <w:lang w:val="ru-RU"/>
              </w:rPr>
            </w:pPr>
          </w:p>
        </w:tc>
        <w:tc>
          <w:tcPr>
            <w:tcW w:w="136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FEDBA" w14:textId="77777777" w:rsidR="00311529" w:rsidRPr="00B53C23" w:rsidRDefault="00311529" w:rsidP="00311529">
            <w:pPr>
              <w:widowControl w:val="0"/>
              <w:jc w:val="center"/>
              <w:rPr>
                <w:rFonts w:ascii="GHEA Grapalat" w:hAnsi="GHEA Grapalat"/>
                <w:sz w:val="16"/>
                <w:szCs w:val="14"/>
                <w:lang w:val="ru-RU"/>
              </w:rPr>
            </w:pPr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FF420" w14:textId="77777777" w:rsidR="00311529" w:rsidRPr="00B53C23" w:rsidRDefault="00311529" w:rsidP="00311529">
            <w:pPr>
              <w:widowControl w:val="0"/>
              <w:jc w:val="center"/>
              <w:rPr>
                <w:rFonts w:ascii="GHEA Grapalat" w:hAnsi="GHEA Grapalat"/>
                <w:sz w:val="16"/>
                <w:szCs w:val="14"/>
                <w:lang w:val="ru-RU"/>
              </w:rPr>
            </w:pPr>
          </w:p>
        </w:tc>
        <w:tc>
          <w:tcPr>
            <w:tcW w:w="10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55DB2" w14:textId="77777777" w:rsidR="00311529" w:rsidRPr="00B53C23" w:rsidRDefault="00311529" w:rsidP="00311529">
            <w:pPr>
              <w:widowControl w:val="0"/>
              <w:jc w:val="center"/>
              <w:rPr>
                <w:rFonts w:ascii="GHEA Grapalat" w:hAnsi="GHEA Grapalat"/>
                <w:sz w:val="16"/>
                <w:szCs w:val="14"/>
                <w:lang w:val="ru-RU"/>
              </w:rPr>
            </w:pPr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848FD" w14:textId="77777777" w:rsidR="00311529" w:rsidRPr="00B53C23" w:rsidRDefault="00311529" w:rsidP="00311529">
            <w:pPr>
              <w:widowControl w:val="0"/>
              <w:jc w:val="center"/>
              <w:rPr>
                <w:rFonts w:ascii="GHEA Grapalat" w:hAnsi="GHEA Grapalat"/>
                <w:sz w:val="16"/>
                <w:szCs w:val="14"/>
                <w:lang w:val="ru-RU"/>
              </w:rPr>
            </w:pPr>
          </w:p>
        </w:tc>
        <w:tc>
          <w:tcPr>
            <w:tcW w:w="140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54C4C9" w14:textId="77777777" w:rsidR="00311529" w:rsidRPr="00B53C23" w:rsidRDefault="00311529" w:rsidP="00311529">
            <w:pPr>
              <w:widowControl w:val="0"/>
              <w:jc w:val="center"/>
              <w:rPr>
                <w:rFonts w:ascii="GHEA Grapalat" w:hAnsi="GHEA Grapalat"/>
                <w:sz w:val="16"/>
                <w:szCs w:val="14"/>
                <w:lang w:val="ru-RU"/>
              </w:rPr>
            </w:pPr>
          </w:p>
        </w:tc>
      </w:tr>
      <w:tr w:rsidR="00311529" w:rsidRPr="00235611" w14:paraId="50F8B920" w14:textId="77777777" w:rsidTr="00F76E02">
        <w:trPr>
          <w:trHeight w:val="291"/>
        </w:trPr>
        <w:tc>
          <w:tcPr>
            <w:tcW w:w="10618" w:type="dxa"/>
            <w:gridSpan w:val="50"/>
            <w:shd w:val="clear" w:color="auto" w:fill="99CCFF"/>
            <w:vAlign w:val="center"/>
          </w:tcPr>
          <w:p w14:paraId="4EC75AF1" w14:textId="77777777" w:rsidR="00311529" w:rsidRPr="00235611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11529" w:rsidRPr="00BF7713" w14:paraId="497F3D6E" w14:textId="77777777" w:rsidTr="00F76E02">
        <w:trPr>
          <w:trHeight w:val="145"/>
        </w:trPr>
        <w:tc>
          <w:tcPr>
            <w:tcW w:w="10618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2D7D7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11529" w:rsidRPr="00BF7713" w14:paraId="4902C3BA" w14:textId="77777777" w:rsidTr="00F76E02">
        <w:trPr>
          <w:trHeight w:val="145"/>
        </w:trPr>
        <w:tc>
          <w:tcPr>
            <w:tcW w:w="752" w:type="dxa"/>
            <w:gridSpan w:val="3"/>
            <w:vMerge w:val="restart"/>
            <w:shd w:val="clear" w:color="auto" w:fill="auto"/>
            <w:vAlign w:val="center"/>
          </w:tcPr>
          <w:p w14:paraId="31647536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26" w:type="dxa"/>
            <w:gridSpan w:val="4"/>
            <w:vMerge w:val="restart"/>
            <w:shd w:val="clear" w:color="auto" w:fill="auto"/>
            <w:vAlign w:val="center"/>
          </w:tcPr>
          <w:p w14:paraId="75F160B2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40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782D3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բավարարկաման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311529" w:rsidRPr="00BF7713" w14:paraId="222857C7" w14:textId="77777777" w:rsidTr="00F76E02">
        <w:trPr>
          <w:trHeight w:val="145"/>
        </w:trPr>
        <w:tc>
          <w:tcPr>
            <w:tcW w:w="75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B7FB4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EDAA8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1736B2" w14:textId="77777777" w:rsidR="00311529" w:rsidRPr="00BF7713" w:rsidRDefault="00311529" w:rsidP="0031152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յուն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ը</w:t>
            </w:r>
            <w:proofErr w:type="spellEnd"/>
          </w:p>
        </w:tc>
        <w:tc>
          <w:tcPr>
            <w:tcW w:w="13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A3870" w14:textId="77777777" w:rsidR="00311529" w:rsidRPr="00BF7713" w:rsidRDefault="00311529" w:rsidP="0031152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պա-հանջվողփաստաթղթերի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3D822" w14:textId="77777777" w:rsidR="00311529" w:rsidRPr="00BF7713" w:rsidRDefault="00311529" w:rsidP="0031152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Առաջարկածգնման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0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77A14" w14:textId="77777777" w:rsidR="00311529" w:rsidRPr="00BF7713" w:rsidRDefault="00311529" w:rsidP="0031152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անհամապատասխանությունպայմանագրովնախատեսվածգործունեությանը</w:t>
            </w:r>
          </w:p>
        </w:tc>
        <w:tc>
          <w:tcPr>
            <w:tcW w:w="10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3100F" w14:textId="77777777" w:rsidR="00311529" w:rsidRPr="00BF7713" w:rsidRDefault="00311529" w:rsidP="003115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Մասնա-գիտա-կանփոր-ձառութ-յունը</w:t>
            </w:r>
            <w:proofErr w:type="spellEnd"/>
          </w:p>
        </w:tc>
        <w:tc>
          <w:tcPr>
            <w:tcW w:w="6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BCB2B" w14:textId="77777777" w:rsidR="00311529" w:rsidRPr="00BF7713" w:rsidRDefault="00311529" w:rsidP="003115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CE018B" w14:textId="77777777" w:rsidR="00311529" w:rsidRPr="00BF7713" w:rsidRDefault="00311529" w:rsidP="003115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Տեխնի-կականմիջոց-ներ</w:t>
            </w:r>
            <w:proofErr w:type="spellEnd"/>
          </w:p>
        </w:tc>
        <w:tc>
          <w:tcPr>
            <w:tcW w:w="8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1E11EE" w14:textId="77777777" w:rsidR="00311529" w:rsidRPr="00BF7713" w:rsidRDefault="00311529" w:rsidP="0031152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1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2A888" w14:textId="77777777" w:rsidR="00311529" w:rsidRPr="00BF7713" w:rsidRDefault="00311529" w:rsidP="0031152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Գնայինառաջարկ</w:t>
            </w:r>
            <w:proofErr w:type="spellEnd"/>
          </w:p>
        </w:tc>
      </w:tr>
      <w:tr w:rsidR="00311529" w:rsidRPr="00BF7713" w14:paraId="67E3B345" w14:textId="77777777" w:rsidTr="00F76E02">
        <w:trPr>
          <w:trHeight w:val="145"/>
        </w:trPr>
        <w:tc>
          <w:tcPr>
            <w:tcW w:w="75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0BC3621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F753261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1A9B63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DC81CB3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101E2E8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06ABCFF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9E12688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D8FE31B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40874E3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3790441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bottom w:val="single" w:sz="8" w:space="0" w:color="auto"/>
            </w:tcBorders>
            <w:shd w:val="clear" w:color="auto" w:fill="auto"/>
          </w:tcPr>
          <w:p w14:paraId="24A4F8A6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11529" w:rsidRPr="00BF7713" w14:paraId="54AF95AF" w14:textId="77777777" w:rsidTr="00F76E02">
        <w:trPr>
          <w:trHeight w:val="40"/>
        </w:trPr>
        <w:tc>
          <w:tcPr>
            <w:tcW w:w="7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15C66" w14:textId="77777777" w:rsidR="00311529" w:rsidRPr="008B4979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32271F9" w14:textId="77777777" w:rsidR="00311529" w:rsidRPr="00FA446C" w:rsidRDefault="00311529" w:rsidP="0031152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B7B2AC8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F2525E1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2AFFE2" w14:textId="77777777" w:rsidR="00311529" w:rsidRDefault="00311529" w:rsidP="00311529"/>
        </w:tc>
        <w:tc>
          <w:tcPr>
            <w:tcW w:w="10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FA73E17" w14:textId="77777777" w:rsidR="00311529" w:rsidRDefault="00311529" w:rsidP="00311529"/>
        </w:tc>
        <w:tc>
          <w:tcPr>
            <w:tcW w:w="10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E05F303" w14:textId="77777777" w:rsidR="00311529" w:rsidRDefault="00311529" w:rsidP="00311529"/>
        </w:tc>
        <w:tc>
          <w:tcPr>
            <w:tcW w:w="6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548A144" w14:textId="77777777" w:rsidR="00311529" w:rsidRDefault="00311529" w:rsidP="00311529"/>
        </w:tc>
        <w:tc>
          <w:tcPr>
            <w:tcW w:w="69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5F8C1C" w14:textId="77777777" w:rsidR="00311529" w:rsidRDefault="00311529" w:rsidP="00311529"/>
        </w:tc>
        <w:tc>
          <w:tcPr>
            <w:tcW w:w="86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28F0948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63D358" w14:textId="77777777" w:rsidR="00311529" w:rsidRPr="00EC2A27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11529" w:rsidRPr="00BF7713" w14:paraId="0470FE52" w14:textId="77777777" w:rsidTr="00F76E02">
        <w:trPr>
          <w:trHeight w:val="347"/>
        </w:trPr>
        <w:tc>
          <w:tcPr>
            <w:tcW w:w="2266" w:type="dxa"/>
            <w:gridSpan w:val="9"/>
            <w:vMerge w:val="restart"/>
            <w:shd w:val="clear" w:color="auto" w:fill="auto"/>
            <w:vAlign w:val="center"/>
          </w:tcPr>
          <w:p w14:paraId="6F0E35AF" w14:textId="77777777" w:rsidR="00311529" w:rsidRPr="00BF7713" w:rsidRDefault="00311529" w:rsidP="00311529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835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E75FC" w14:textId="77777777" w:rsidR="00311529" w:rsidRPr="00BF7713" w:rsidRDefault="00311529" w:rsidP="003115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</w:p>
        </w:tc>
      </w:tr>
      <w:tr w:rsidR="00311529" w:rsidRPr="00BF7713" w14:paraId="782314D2" w14:textId="77777777" w:rsidTr="00F76E02">
        <w:trPr>
          <w:trHeight w:val="347"/>
        </w:trPr>
        <w:tc>
          <w:tcPr>
            <w:tcW w:w="226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944FC" w14:textId="77777777" w:rsidR="00311529" w:rsidRPr="00BF7713" w:rsidRDefault="00311529" w:rsidP="003115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5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87667" w14:textId="77777777" w:rsidR="00311529" w:rsidRPr="00D5579F" w:rsidRDefault="00311529" w:rsidP="0031152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311529" w:rsidRPr="00BF7713" w14:paraId="3399E42A" w14:textId="77777777" w:rsidTr="00F76E02">
        <w:trPr>
          <w:trHeight w:val="349"/>
        </w:trPr>
        <w:tc>
          <w:tcPr>
            <w:tcW w:w="43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997E15" w14:textId="77777777" w:rsidR="00311529" w:rsidRPr="0043450C" w:rsidRDefault="00311529" w:rsidP="00311529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</w:p>
        </w:tc>
        <w:tc>
          <w:tcPr>
            <w:tcW w:w="624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6D4AE" w14:textId="2A96B16C" w:rsidR="00311529" w:rsidRPr="0043450C" w:rsidRDefault="00311529" w:rsidP="00311529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12.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7</w:t>
            </w:r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.20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4</w:t>
            </w:r>
            <w:r w:rsidRPr="0043450C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թ</w:t>
            </w:r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.</w:t>
            </w:r>
          </w:p>
        </w:tc>
      </w:tr>
      <w:tr w:rsidR="00311529" w:rsidRPr="00BF7713" w14:paraId="1D0DA1D9" w14:textId="77777777" w:rsidTr="00F76E02">
        <w:trPr>
          <w:trHeight w:val="93"/>
        </w:trPr>
        <w:tc>
          <w:tcPr>
            <w:tcW w:w="4374" w:type="dxa"/>
            <w:gridSpan w:val="21"/>
            <w:vMerge w:val="restart"/>
            <w:shd w:val="clear" w:color="auto" w:fill="auto"/>
            <w:vAlign w:val="center"/>
          </w:tcPr>
          <w:p w14:paraId="31D2E7A4" w14:textId="77777777" w:rsidR="00311529" w:rsidRPr="0043450C" w:rsidRDefault="00311529" w:rsidP="0031152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3450C">
              <w:rPr>
                <w:rFonts w:ascii="GHEA Grapalat" w:hAnsi="GHEA Grapalat"/>
                <w:b/>
                <w:sz w:val="16"/>
                <w:szCs w:val="14"/>
                <w:lang w:val="hy-AM"/>
              </w:rPr>
              <w:t>Անգործության ժամկետ</w:t>
            </w:r>
          </w:p>
        </w:tc>
        <w:tc>
          <w:tcPr>
            <w:tcW w:w="286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D43E4" w14:textId="77777777" w:rsidR="00311529" w:rsidRPr="0043450C" w:rsidRDefault="00311529" w:rsidP="00311529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սկիզբ</w:t>
            </w:r>
            <w:proofErr w:type="spellEnd"/>
          </w:p>
        </w:tc>
        <w:tc>
          <w:tcPr>
            <w:tcW w:w="33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235FB" w14:textId="77777777" w:rsidR="00311529" w:rsidRPr="0043450C" w:rsidRDefault="00311529" w:rsidP="00311529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ավարտ</w:t>
            </w:r>
            <w:proofErr w:type="spellEnd"/>
          </w:p>
        </w:tc>
      </w:tr>
      <w:tr w:rsidR="00311529" w:rsidRPr="00BF7713" w14:paraId="3BDD1EA0" w14:textId="77777777" w:rsidTr="00F76E02">
        <w:trPr>
          <w:trHeight w:val="93"/>
        </w:trPr>
        <w:tc>
          <w:tcPr>
            <w:tcW w:w="4374" w:type="dxa"/>
            <w:gridSpan w:val="2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6CD23" w14:textId="77777777" w:rsidR="00311529" w:rsidRPr="0043450C" w:rsidRDefault="00311529" w:rsidP="00311529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</w:p>
        </w:tc>
        <w:tc>
          <w:tcPr>
            <w:tcW w:w="286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F8803F" w14:textId="722155C5" w:rsidR="00311529" w:rsidRPr="008B4979" w:rsidRDefault="00311529" w:rsidP="00311529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–</w:t>
            </w:r>
          </w:p>
        </w:tc>
        <w:tc>
          <w:tcPr>
            <w:tcW w:w="338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CC423" w14:textId="03E46918" w:rsidR="00311529" w:rsidRPr="008B4979" w:rsidRDefault="00311529" w:rsidP="00311529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–</w:t>
            </w:r>
          </w:p>
        </w:tc>
      </w:tr>
      <w:tr w:rsidR="00311529" w:rsidRPr="00BF7713" w14:paraId="0D710665" w14:textId="77777777" w:rsidTr="00F76E02">
        <w:trPr>
          <w:trHeight w:val="347"/>
        </w:trPr>
        <w:tc>
          <w:tcPr>
            <w:tcW w:w="10618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CA48A" w14:textId="405E6201" w:rsidR="00311529" w:rsidRPr="0043450C" w:rsidRDefault="00311529" w:rsidP="00311529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43450C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Ընտրված մասնակցին պայմանագիր կնքելու առաջարկի ծանուցման </w:t>
            </w:r>
            <w:r w:rsidRPr="00A91CDD">
              <w:rPr>
                <w:rFonts w:ascii="GHEA Grapalat" w:hAnsi="GHEA Grapalat"/>
                <w:b/>
                <w:sz w:val="16"/>
                <w:szCs w:val="14"/>
                <w:lang w:val="hy-AM"/>
              </w:rPr>
              <w:t>ամսաթիվը</w:t>
            </w:r>
            <w:r>
              <w:rPr>
                <w:rFonts w:ascii="GHEA Grapalat" w:hAnsi="GHEA Grapalat"/>
                <w:b/>
                <w:sz w:val="16"/>
                <w:szCs w:val="14"/>
              </w:rPr>
              <w:t xml:space="preserve">  15.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6"/>
                <w:szCs w:val="14"/>
              </w:rPr>
              <w:t>7</w:t>
            </w:r>
            <w:r w:rsidRPr="00F03811">
              <w:rPr>
                <w:rFonts w:ascii="GHEA Grapalat" w:hAnsi="GHEA Grapalat"/>
                <w:b/>
                <w:sz w:val="16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4</w:t>
            </w:r>
            <w:r w:rsidRPr="00F03811">
              <w:rPr>
                <w:rFonts w:ascii="GHEA Grapalat" w:hAnsi="GHEA Grapalat"/>
                <w:b/>
                <w:sz w:val="16"/>
                <w:szCs w:val="14"/>
                <w:lang w:val="ru-RU"/>
              </w:rPr>
              <w:t>թ</w:t>
            </w:r>
            <w:r w:rsidRPr="00F872E4">
              <w:rPr>
                <w:rFonts w:ascii="GHEA Grapalat" w:hAnsi="GHEA Grapalat"/>
                <w:b/>
                <w:color w:val="0D0D0D" w:themeColor="text1" w:themeTint="F2"/>
                <w:sz w:val="16"/>
                <w:szCs w:val="14"/>
              </w:rPr>
              <w:t>.</w:t>
            </w:r>
          </w:p>
        </w:tc>
      </w:tr>
      <w:tr w:rsidR="00311529" w:rsidRPr="00BF7713" w14:paraId="7B9E1510" w14:textId="77777777" w:rsidTr="00F76E02">
        <w:trPr>
          <w:trHeight w:val="347"/>
        </w:trPr>
        <w:tc>
          <w:tcPr>
            <w:tcW w:w="43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0F1660" w14:textId="77777777" w:rsidR="00311529" w:rsidRPr="0043450C" w:rsidRDefault="00311529" w:rsidP="00311529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</w:p>
        </w:tc>
        <w:tc>
          <w:tcPr>
            <w:tcW w:w="624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A37DF" w14:textId="262B9484" w:rsidR="00311529" w:rsidRPr="00EC2A27" w:rsidRDefault="00311529" w:rsidP="00311529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19</w:t>
            </w:r>
            <w:r w:rsidRPr="00EC2A27">
              <w:rPr>
                <w:rFonts w:ascii="GHEA Grapalat" w:hAnsi="GHEA Grapalat" w:cs="Sylfaen"/>
                <w:b/>
                <w:sz w:val="16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7</w:t>
            </w:r>
            <w:r w:rsidRPr="00EC2A27">
              <w:rPr>
                <w:rFonts w:ascii="GHEA Grapalat" w:hAnsi="GHEA Grapalat" w:cs="Sylfaen"/>
                <w:b/>
                <w:sz w:val="16"/>
                <w:szCs w:val="14"/>
              </w:rPr>
              <w:t>.20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4</w:t>
            </w:r>
            <w:r w:rsidRPr="00EC2A27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թ</w:t>
            </w:r>
            <w:r w:rsidRPr="00EC2A27">
              <w:rPr>
                <w:rFonts w:ascii="GHEA Grapalat" w:hAnsi="GHEA Grapalat" w:cs="Sylfaen"/>
                <w:b/>
                <w:sz w:val="16"/>
                <w:szCs w:val="14"/>
              </w:rPr>
              <w:t>.</w:t>
            </w:r>
          </w:p>
        </w:tc>
      </w:tr>
      <w:tr w:rsidR="00311529" w:rsidRPr="00BF7713" w14:paraId="5FA0C706" w14:textId="77777777" w:rsidTr="00F76E02">
        <w:trPr>
          <w:trHeight w:val="347"/>
        </w:trPr>
        <w:tc>
          <w:tcPr>
            <w:tcW w:w="437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B09B5" w14:textId="77777777" w:rsidR="00311529" w:rsidRPr="0043450C" w:rsidRDefault="00311529" w:rsidP="00311529">
            <w:pPr>
              <w:rPr>
                <w:rFonts w:ascii="GHEA Grapalat" w:hAnsi="GHEA Grapalat" w:cs="Sylfaen"/>
                <w:b/>
                <w:sz w:val="16"/>
                <w:szCs w:val="14"/>
              </w:rPr>
            </w:pP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4"/>
              </w:rPr>
              <w:t xml:space="preserve"> </w:t>
            </w:r>
            <w:proofErr w:type="spellStart"/>
            <w:r w:rsidRPr="0043450C">
              <w:rPr>
                <w:rFonts w:ascii="GHEA Grapalat" w:hAnsi="GHEA Grapalat" w:cs="Sylfaen"/>
                <w:b/>
                <w:sz w:val="16"/>
                <w:szCs w:val="14"/>
              </w:rPr>
              <w:t>ամսաթիվը</w:t>
            </w:r>
            <w:proofErr w:type="spellEnd"/>
          </w:p>
        </w:tc>
        <w:tc>
          <w:tcPr>
            <w:tcW w:w="624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D0718C" w14:textId="1DC56BE2" w:rsidR="00311529" w:rsidRPr="00EC2A27" w:rsidRDefault="00311529" w:rsidP="00311529">
            <w:pPr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19</w:t>
            </w:r>
            <w:r w:rsidRPr="00EC2A27">
              <w:rPr>
                <w:rFonts w:ascii="GHEA Grapalat" w:hAnsi="GHEA Grapalat" w:cs="Sylfaen"/>
                <w:b/>
                <w:sz w:val="16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7</w:t>
            </w:r>
            <w:r w:rsidRPr="00EC2A27">
              <w:rPr>
                <w:rFonts w:ascii="GHEA Grapalat" w:hAnsi="GHEA Grapalat" w:cs="Sylfaen"/>
                <w:b/>
                <w:sz w:val="16"/>
                <w:szCs w:val="14"/>
              </w:rPr>
              <w:t>.20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4</w:t>
            </w:r>
            <w:r w:rsidRPr="00EC2A27">
              <w:rPr>
                <w:rFonts w:ascii="GHEA Grapalat" w:hAnsi="GHEA Grapalat" w:cs="Sylfaen"/>
                <w:b/>
                <w:sz w:val="16"/>
                <w:szCs w:val="14"/>
                <w:lang w:val="ru-RU"/>
              </w:rPr>
              <w:t>թ</w:t>
            </w:r>
          </w:p>
        </w:tc>
      </w:tr>
      <w:tr w:rsidR="00311529" w:rsidRPr="00BF7713" w14:paraId="3B68A857" w14:textId="77777777" w:rsidTr="00F76E02">
        <w:trPr>
          <w:trHeight w:val="291"/>
        </w:trPr>
        <w:tc>
          <w:tcPr>
            <w:tcW w:w="10618" w:type="dxa"/>
            <w:gridSpan w:val="50"/>
            <w:shd w:val="clear" w:color="auto" w:fill="99CCFF"/>
            <w:vAlign w:val="center"/>
          </w:tcPr>
          <w:p w14:paraId="36000FBD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11529" w:rsidRPr="00BF7713" w14:paraId="770E4BBC" w14:textId="77777777" w:rsidTr="00F76E02">
        <w:trPr>
          <w:trHeight w:val="145"/>
        </w:trPr>
        <w:tc>
          <w:tcPr>
            <w:tcW w:w="518" w:type="dxa"/>
            <w:gridSpan w:val="2"/>
            <w:vMerge w:val="restart"/>
            <w:shd w:val="clear" w:color="auto" w:fill="auto"/>
            <w:vAlign w:val="center"/>
          </w:tcPr>
          <w:p w14:paraId="390EF3EA" w14:textId="77777777" w:rsidR="00311529" w:rsidRPr="00BF7713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Չափա-բաժնիհամարը</w:t>
            </w:r>
          </w:p>
        </w:tc>
        <w:tc>
          <w:tcPr>
            <w:tcW w:w="1634" w:type="dxa"/>
            <w:gridSpan w:val="6"/>
            <w:vMerge w:val="restart"/>
            <w:shd w:val="clear" w:color="auto" w:fill="auto"/>
            <w:vAlign w:val="center"/>
          </w:tcPr>
          <w:p w14:paraId="0DB0177A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Ընտրվածմասնակիցը</w:t>
            </w:r>
            <w:proofErr w:type="spellEnd"/>
          </w:p>
        </w:tc>
        <w:tc>
          <w:tcPr>
            <w:tcW w:w="8466" w:type="dxa"/>
            <w:gridSpan w:val="42"/>
            <w:shd w:val="clear" w:color="auto" w:fill="auto"/>
            <w:vAlign w:val="center"/>
          </w:tcPr>
          <w:p w14:paraId="37815107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311529" w:rsidRPr="00BF7713" w14:paraId="52DC9896" w14:textId="77777777" w:rsidTr="00F76E02">
        <w:trPr>
          <w:trHeight w:val="239"/>
        </w:trPr>
        <w:tc>
          <w:tcPr>
            <w:tcW w:w="518" w:type="dxa"/>
            <w:gridSpan w:val="2"/>
            <w:vMerge/>
            <w:shd w:val="clear" w:color="auto" w:fill="auto"/>
            <w:vAlign w:val="center"/>
          </w:tcPr>
          <w:p w14:paraId="7A7C7576" w14:textId="77777777" w:rsidR="00311529" w:rsidRPr="00BF7713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4" w:type="dxa"/>
            <w:gridSpan w:val="6"/>
            <w:vMerge/>
            <w:shd w:val="clear" w:color="auto" w:fill="auto"/>
            <w:vAlign w:val="center"/>
          </w:tcPr>
          <w:p w14:paraId="13B32DF9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94" w:type="dxa"/>
            <w:gridSpan w:val="12"/>
            <w:vMerge w:val="restart"/>
            <w:shd w:val="clear" w:color="auto" w:fill="auto"/>
            <w:vAlign w:val="center"/>
          </w:tcPr>
          <w:p w14:paraId="5BF777E8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Պայմանագրիհամարը</w:t>
            </w:r>
            <w:proofErr w:type="spellEnd"/>
          </w:p>
        </w:tc>
        <w:tc>
          <w:tcPr>
            <w:tcW w:w="1264" w:type="dxa"/>
            <w:gridSpan w:val="6"/>
            <w:vMerge w:val="restart"/>
            <w:shd w:val="clear" w:color="auto" w:fill="auto"/>
            <w:vAlign w:val="center"/>
          </w:tcPr>
          <w:p w14:paraId="3FBFDFF0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098" w:type="dxa"/>
            <w:gridSpan w:val="6"/>
            <w:vMerge w:val="restart"/>
            <w:shd w:val="clear" w:color="auto" w:fill="auto"/>
            <w:vAlign w:val="center"/>
          </w:tcPr>
          <w:p w14:paraId="3EFEE02A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549" w:type="dxa"/>
            <w:gridSpan w:val="4"/>
            <w:vMerge w:val="restart"/>
            <w:shd w:val="clear" w:color="auto" w:fill="auto"/>
            <w:vAlign w:val="center"/>
          </w:tcPr>
          <w:p w14:paraId="52EA8D43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Կանխա-վճարիչափը</w:t>
            </w:r>
            <w:proofErr w:type="spellEnd"/>
          </w:p>
        </w:tc>
        <w:tc>
          <w:tcPr>
            <w:tcW w:w="3361" w:type="dxa"/>
            <w:gridSpan w:val="14"/>
            <w:shd w:val="clear" w:color="auto" w:fill="auto"/>
            <w:vAlign w:val="center"/>
          </w:tcPr>
          <w:p w14:paraId="0B3A33A9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311529" w:rsidRPr="00BF7713" w14:paraId="1878232B" w14:textId="77777777" w:rsidTr="00F76E02">
        <w:trPr>
          <w:trHeight w:val="240"/>
        </w:trPr>
        <w:tc>
          <w:tcPr>
            <w:tcW w:w="518" w:type="dxa"/>
            <w:gridSpan w:val="2"/>
            <w:vMerge/>
            <w:shd w:val="clear" w:color="auto" w:fill="auto"/>
            <w:vAlign w:val="center"/>
          </w:tcPr>
          <w:p w14:paraId="73D68330" w14:textId="77777777" w:rsidR="00311529" w:rsidRPr="00BF7713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4" w:type="dxa"/>
            <w:gridSpan w:val="6"/>
            <w:vMerge/>
            <w:shd w:val="clear" w:color="auto" w:fill="auto"/>
            <w:vAlign w:val="center"/>
          </w:tcPr>
          <w:p w14:paraId="0773BA55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94" w:type="dxa"/>
            <w:gridSpan w:val="12"/>
            <w:vMerge/>
            <w:shd w:val="clear" w:color="auto" w:fill="auto"/>
            <w:vAlign w:val="center"/>
          </w:tcPr>
          <w:p w14:paraId="7DC005F3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4" w:type="dxa"/>
            <w:gridSpan w:val="6"/>
            <w:vMerge/>
            <w:shd w:val="clear" w:color="auto" w:fill="auto"/>
            <w:vAlign w:val="center"/>
          </w:tcPr>
          <w:p w14:paraId="4AB12886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98" w:type="dxa"/>
            <w:gridSpan w:val="6"/>
            <w:vMerge/>
            <w:shd w:val="clear" w:color="auto" w:fill="auto"/>
            <w:vAlign w:val="center"/>
          </w:tcPr>
          <w:p w14:paraId="096C703A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4"/>
            <w:vMerge/>
            <w:shd w:val="clear" w:color="auto" w:fill="auto"/>
            <w:vAlign w:val="center"/>
          </w:tcPr>
          <w:p w14:paraId="201A28DB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361" w:type="dxa"/>
            <w:gridSpan w:val="14"/>
            <w:shd w:val="clear" w:color="auto" w:fill="auto"/>
            <w:vAlign w:val="center"/>
          </w:tcPr>
          <w:p w14:paraId="269E0D7C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311529" w:rsidRPr="00BF7713" w14:paraId="51625B91" w14:textId="77777777" w:rsidTr="00F76E02">
        <w:trPr>
          <w:trHeight w:val="266"/>
        </w:trPr>
        <w:tc>
          <w:tcPr>
            <w:tcW w:w="5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9E949" w14:textId="77777777" w:rsidR="00311529" w:rsidRPr="00BF7713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A765FE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94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009E42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C433C7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031F0D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B13B0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EF1DF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21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51D4EE" w14:textId="77777777" w:rsidR="00311529" w:rsidRPr="00BF771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11529" w:rsidRPr="00D67B5F" w14:paraId="67CC72A0" w14:textId="77777777" w:rsidTr="00F76E02">
        <w:trPr>
          <w:trHeight w:val="147"/>
        </w:trPr>
        <w:tc>
          <w:tcPr>
            <w:tcW w:w="518" w:type="dxa"/>
            <w:gridSpan w:val="2"/>
            <w:shd w:val="clear" w:color="auto" w:fill="auto"/>
            <w:vAlign w:val="center"/>
          </w:tcPr>
          <w:p w14:paraId="455FB0DA" w14:textId="77777777" w:rsidR="00311529" w:rsidRPr="002C2EC3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34" w:type="dxa"/>
            <w:gridSpan w:val="6"/>
            <w:shd w:val="clear" w:color="auto" w:fill="auto"/>
          </w:tcPr>
          <w:p w14:paraId="0310799C" w14:textId="62A735D6" w:rsidR="00311529" w:rsidRDefault="00311529" w:rsidP="00311529">
            <w:r w:rsidRPr="00B6145C">
              <w:rPr>
                <w:rFonts w:ascii="GHEA Grapalat" w:hAnsi="GHEA Grapalat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Մեղրին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Շեն</w:t>
            </w:r>
            <w:proofErr w:type="spellEnd"/>
            <w:r w:rsidRPr="00B6145C">
              <w:rPr>
                <w:rFonts w:ascii="GHEA Grapalat" w:hAnsi="GHEA Grapalat"/>
                <w:b/>
                <w:sz w:val="18"/>
                <w:szCs w:val="18"/>
              </w:rPr>
              <w:t>» ՍՊԸ</w:t>
            </w:r>
          </w:p>
        </w:tc>
        <w:tc>
          <w:tcPr>
            <w:tcW w:w="2194" w:type="dxa"/>
            <w:gridSpan w:val="12"/>
            <w:shd w:val="clear" w:color="auto" w:fill="auto"/>
            <w:vAlign w:val="center"/>
          </w:tcPr>
          <w:p w14:paraId="2A16040E" w14:textId="18A61775" w:rsidR="00311529" w:rsidRPr="007B1347" w:rsidRDefault="00311529" w:rsidP="00311529">
            <w:pPr>
              <w:widowControl w:val="0"/>
              <w:jc w:val="center"/>
              <w:rPr>
                <w:rFonts w:ascii="GHEA Grapalat" w:hAnsi="GHEA Grapalat"/>
                <w:color w:val="C00000"/>
                <w:sz w:val="16"/>
                <w:szCs w:val="16"/>
              </w:rPr>
            </w:pPr>
            <w:r w:rsidRPr="007B1347">
              <w:rPr>
                <w:rFonts w:ascii="GHEA Grapalat" w:hAnsi="GHEA Grapalat"/>
                <w:sz w:val="16"/>
                <w:szCs w:val="16"/>
                <w:lang w:val="hy-AM"/>
              </w:rPr>
              <w:t>ՍՄ-ՄՀ-ԳՀԱՇ</w:t>
            </w:r>
            <w:r w:rsidRPr="007B1347">
              <w:rPr>
                <w:rFonts w:ascii="GHEA Grapalat" w:hAnsi="GHEA Grapalat"/>
                <w:sz w:val="16"/>
                <w:szCs w:val="16"/>
                <w:lang w:val="af-ZA"/>
              </w:rPr>
              <w:t>ՁԲ</w:t>
            </w:r>
            <w:r w:rsidRPr="007B1347">
              <w:rPr>
                <w:rFonts w:ascii="GHEA Grapalat" w:hAnsi="GHEA Grapalat"/>
                <w:sz w:val="16"/>
                <w:szCs w:val="16"/>
                <w:lang w:val="hy-AM"/>
              </w:rPr>
              <w:t>-24/0</w:t>
            </w:r>
            <w:r w:rsidRPr="007B1347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29A65146" w14:textId="1A967F28" w:rsidR="00311529" w:rsidRPr="00EC2A27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.2024</w:t>
            </w:r>
            <w:r w:rsidRPr="00EC2A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098" w:type="dxa"/>
            <w:gridSpan w:val="6"/>
            <w:shd w:val="clear" w:color="auto" w:fill="auto"/>
            <w:vAlign w:val="center"/>
          </w:tcPr>
          <w:p w14:paraId="6C88C025" w14:textId="7D3B92E5" w:rsidR="00311529" w:rsidRPr="00EC2A27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18</w:t>
            </w:r>
            <w:r w:rsidRPr="006154B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6154B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6154B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.2024.</w:t>
            </w:r>
          </w:p>
        </w:tc>
        <w:tc>
          <w:tcPr>
            <w:tcW w:w="549" w:type="dxa"/>
            <w:gridSpan w:val="4"/>
            <w:shd w:val="clear" w:color="auto" w:fill="auto"/>
            <w:vAlign w:val="center"/>
          </w:tcPr>
          <w:p w14:paraId="554043DA" w14:textId="77777777" w:rsidR="00311529" w:rsidRPr="00EC2A27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C2A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64" w:type="dxa"/>
            <w:gridSpan w:val="6"/>
            <w:shd w:val="clear" w:color="auto" w:fill="auto"/>
            <w:vAlign w:val="center"/>
          </w:tcPr>
          <w:p w14:paraId="1D77D824" w14:textId="6FE606C8" w:rsidR="00311529" w:rsidRPr="00D67B5F" w:rsidRDefault="00311529" w:rsidP="0031152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1 621 810</w:t>
            </w:r>
          </w:p>
        </w:tc>
        <w:tc>
          <w:tcPr>
            <w:tcW w:w="2197" w:type="dxa"/>
            <w:gridSpan w:val="8"/>
            <w:shd w:val="clear" w:color="auto" w:fill="auto"/>
            <w:vAlign w:val="center"/>
          </w:tcPr>
          <w:p w14:paraId="19AB9DAB" w14:textId="3F87F066" w:rsidR="00311529" w:rsidRPr="00D67B5F" w:rsidRDefault="00311529" w:rsidP="0031152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1 621 810</w:t>
            </w:r>
          </w:p>
        </w:tc>
      </w:tr>
      <w:tr w:rsidR="00311529" w:rsidRPr="00D67B5F" w14:paraId="6DAAD1DB" w14:textId="77777777" w:rsidTr="00F76E02">
        <w:trPr>
          <w:trHeight w:val="151"/>
        </w:trPr>
        <w:tc>
          <w:tcPr>
            <w:tcW w:w="10618" w:type="dxa"/>
            <w:gridSpan w:val="50"/>
            <w:shd w:val="clear" w:color="auto" w:fill="auto"/>
            <w:vAlign w:val="center"/>
          </w:tcPr>
          <w:p w14:paraId="2956453C" w14:textId="77777777" w:rsidR="00311529" w:rsidRPr="00EC2A27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C2A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311529" w:rsidRPr="00BF7713" w14:paraId="664DC769" w14:textId="77777777" w:rsidTr="002E0892">
        <w:trPr>
          <w:trHeight w:val="126"/>
        </w:trPr>
        <w:tc>
          <w:tcPr>
            <w:tcW w:w="7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1AE34" w14:textId="77777777" w:rsidR="00311529" w:rsidRPr="00EC2A27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C2A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8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4CD3D" w14:textId="77777777" w:rsidR="00311529" w:rsidRPr="00EC2A27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C2A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19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2A0E2" w14:textId="77777777" w:rsidR="00311529" w:rsidRPr="00EC2A27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C2A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67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E2E488" w14:textId="77777777" w:rsidR="00311529" w:rsidRPr="00EC2A27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C2A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0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65F491" w14:textId="77777777" w:rsidR="00311529" w:rsidRPr="00BF7713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Բանկայինհաշիվը</w:t>
            </w:r>
            <w:proofErr w:type="spellEnd"/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646399" w14:textId="77777777" w:rsidR="00311529" w:rsidRPr="00BF7713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ՀՎՀՀ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311529" w:rsidRPr="00A90577" w14:paraId="10B53DF6" w14:textId="77777777" w:rsidTr="002E0892">
        <w:trPr>
          <w:trHeight w:val="559"/>
        </w:trPr>
        <w:tc>
          <w:tcPr>
            <w:tcW w:w="7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E7F763" w14:textId="77777777" w:rsidR="00311529" w:rsidRPr="002C2EC3" w:rsidRDefault="00311529" w:rsidP="0031152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0A6E8C" w14:textId="1EBB279E" w:rsidR="00311529" w:rsidRPr="000424C3" w:rsidRDefault="00311529" w:rsidP="00311529">
            <w:pPr>
              <w:jc w:val="center"/>
            </w:pPr>
            <w:r w:rsidRPr="00B6145C">
              <w:rPr>
                <w:rFonts w:ascii="GHEA Grapalat" w:hAnsi="GHEA Grapalat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Մեղրին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Շեն</w:t>
            </w:r>
            <w:proofErr w:type="spellEnd"/>
            <w:r w:rsidRPr="00B6145C">
              <w:rPr>
                <w:rFonts w:ascii="GHEA Grapalat" w:hAnsi="GHEA Grapalat"/>
                <w:b/>
                <w:sz w:val="18"/>
                <w:szCs w:val="18"/>
              </w:rPr>
              <w:t>» ՍՊԸ</w:t>
            </w:r>
          </w:p>
        </w:tc>
        <w:tc>
          <w:tcPr>
            <w:tcW w:w="19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3FEC0B" w14:textId="6FF379D3" w:rsidR="00311529" w:rsidRPr="00311529" w:rsidRDefault="00311529" w:rsidP="00311529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</w:rPr>
            </w:pPr>
            <w:proofErr w:type="gramStart"/>
            <w:r w:rsidRPr="00311529">
              <w:rPr>
                <w:rFonts w:ascii="GHEA Grapalat" w:hAnsi="GHEA Grapalat" w:cs="Sylfaen"/>
                <w:bCs/>
                <w:sz w:val="18"/>
                <w:szCs w:val="18"/>
              </w:rPr>
              <w:t>ՀՀ</w:t>
            </w:r>
            <w:r w:rsidRPr="00311529">
              <w:rPr>
                <w:rFonts w:ascii="GHEA Grapalat" w:hAnsi="GHEA Grapalat" w:cs="Sylfaen"/>
                <w:bCs/>
                <w:sz w:val="18"/>
                <w:szCs w:val="18"/>
                <w:lang w:val="pt-BR"/>
              </w:rPr>
              <w:t>,</w:t>
            </w:r>
            <w:proofErr w:type="spellStart"/>
            <w:r w:rsidRPr="00311529">
              <w:rPr>
                <w:rFonts w:ascii="GHEA Grapalat" w:hAnsi="GHEA Grapalat" w:cs="Sylfaen"/>
                <w:bCs/>
                <w:sz w:val="18"/>
                <w:szCs w:val="18"/>
              </w:rPr>
              <w:t>Սյունիքի</w:t>
            </w:r>
            <w:proofErr w:type="spellEnd"/>
            <w:proofErr w:type="gramEnd"/>
            <w:r w:rsidRPr="00311529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proofErr w:type="spellStart"/>
            <w:r w:rsidRPr="00311529">
              <w:rPr>
                <w:rFonts w:ascii="GHEA Grapalat" w:hAnsi="GHEA Grapalat" w:cs="Sylfaen"/>
                <w:bCs/>
                <w:sz w:val="18"/>
                <w:szCs w:val="18"/>
              </w:rPr>
              <w:t>մարզ,ք.Ագարակ</w:t>
            </w:r>
            <w:proofErr w:type="spellEnd"/>
            <w:r w:rsidRPr="00311529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proofErr w:type="spellStart"/>
            <w:r w:rsidRPr="00311529">
              <w:rPr>
                <w:rFonts w:ascii="GHEA Grapalat" w:hAnsi="GHEA Grapalat" w:cs="Sylfaen"/>
                <w:bCs/>
                <w:sz w:val="18"/>
                <w:szCs w:val="18"/>
              </w:rPr>
              <w:t>Չարենցի</w:t>
            </w:r>
            <w:proofErr w:type="spellEnd"/>
            <w:r w:rsidRPr="00311529">
              <w:rPr>
                <w:rFonts w:ascii="GHEA Grapalat" w:hAnsi="GHEA Grapalat" w:cs="Sylfaen"/>
                <w:bCs/>
                <w:sz w:val="18"/>
                <w:szCs w:val="18"/>
              </w:rPr>
              <w:t xml:space="preserve"> փ</w:t>
            </w:r>
            <w:r w:rsidRPr="00311529">
              <w:rPr>
                <w:rFonts w:ascii="Microsoft JhengHei" w:eastAsia="Microsoft JhengHei" w:hAnsi="Microsoft JhengHei" w:cs="Microsoft JhengHei" w:hint="eastAsia"/>
                <w:bCs/>
                <w:sz w:val="18"/>
                <w:szCs w:val="18"/>
              </w:rPr>
              <w:t>․</w:t>
            </w:r>
            <w:r w:rsidRPr="00311529">
              <w:rPr>
                <w:rFonts w:ascii="GHEA Grapalat" w:eastAsia="Microsoft JhengHei" w:hAnsi="GHEA Grapalat" w:cs="Microsoft JhengHei"/>
                <w:bCs/>
                <w:sz w:val="18"/>
                <w:szCs w:val="18"/>
              </w:rPr>
              <w:t>,շ 25,բն</w:t>
            </w:r>
            <w:r w:rsidRPr="00311529">
              <w:rPr>
                <w:rFonts w:ascii="Microsoft JhengHei" w:eastAsia="Microsoft JhengHei" w:hAnsi="Microsoft JhengHei" w:cs="Microsoft JhengHei" w:hint="eastAsia"/>
                <w:bCs/>
                <w:sz w:val="18"/>
                <w:szCs w:val="18"/>
              </w:rPr>
              <w:t>․</w:t>
            </w:r>
            <w:r w:rsidRPr="00311529">
              <w:rPr>
                <w:rFonts w:ascii="GHEA Grapalat" w:eastAsia="Microsoft YaHei" w:hAnsi="GHEA Grapalat" w:cs="Microsoft YaHei"/>
                <w:bCs/>
                <w:sz w:val="18"/>
                <w:szCs w:val="18"/>
              </w:rPr>
              <w:t>14</w:t>
            </w:r>
            <w:r w:rsidRPr="00311529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</w:p>
          <w:p w14:paraId="2C4F2D27" w14:textId="360F34D4" w:rsidR="00311529" w:rsidRPr="000424C3" w:rsidRDefault="00311529" w:rsidP="00311529">
            <w:pPr>
              <w:jc w:val="center"/>
              <w:rPr>
                <w:rFonts w:asciiTheme="minorHAnsi" w:hAnsiTheme="minorHAnsi"/>
                <w:szCs w:val="24"/>
              </w:rPr>
            </w:pPr>
            <w:r w:rsidRPr="00311529">
              <w:rPr>
                <w:rFonts w:ascii="GHEA Grapalat" w:hAnsi="GHEA Grapalat"/>
                <w:sz w:val="20"/>
              </w:rPr>
              <w:t xml:space="preserve">+374 </w:t>
            </w:r>
            <w:r>
              <w:rPr>
                <w:rFonts w:ascii="GHEA Grapalat" w:hAnsi="GHEA Grapalat"/>
                <w:sz w:val="20"/>
              </w:rPr>
              <w:t>98175707</w:t>
            </w:r>
          </w:p>
        </w:tc>
        <w:tc>
          <w:tcPr>
            <w:tcW w:w="267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3EBC2" w14:textId="7B0E68F9" w:rsidR="00311529" w:rsidRPr="000424C3" w:rsidRDefault="00311529" w:rsidP="0031152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="GHEA Grapalat" w:hAnsi="GHEA Grapalat"/>
                <w:sz w:val="20"/>
              </w:rPr>
              <w:t>meghriihhg@gmail.com</w:t>
            </w:r>
          </w:p>
        </w:tc>
        <w:tc>
          <w:tcPr>
            <w:tcW w:w="180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87355" w14:textId="7FC77201" w:rsidR="00311529" w:rsidRPr="001262A4" w:rsidRDefault="00311529" w:rsidP="00311529">
            <w:pPr>
              <w:tabs>
                <w:tab w:val="left" w:pos="1377"/>
              </w:tabs>
              <w:jc w:val="center"/>
              <w:rPr>
                <w:rFonts w:ascii="GHEA Grapalat" w:hAnsi="GHEA Grapalat" w:cs="Sylfae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2470201336550000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D2F1C" w14:textId="55E764FD" w:rsidR="00311529" w:rsidRPr="00186CB5" w:rsidRDefault="002E0892" w:rsidP="00311529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nb-NO"/>
              </w:rPr>
              <w:t>09429749</w:t>
            </w:r>
          </w:p>
        </w:tc>
      </w:tr>
      <w:tr w:rsidR="00311529" w:rsidRPr="007B334B" w14:paraId="45C4F213" w14:textId="77777777" w:rsidTr="00F76E02">
        <w:trPr>
          <w:trHeight w:val="291"/>
        </w:trPr>
        <w:tc>
          <w:tcPr>
            <w:tcW w:w="10618" w:type="dxa"/>
            <w:gridSpan w:val="50"/>
            <w:shd w:val="clear" w:color="auto" w:fill="99CCFF"/>
            <w:vAlign w:val="center"/>
          </w:tcPr>
          <w:p w14:paraId="1416B25A" w14:textId="77777777" w:rsidR="00311529" w:rsidRPr="007B334B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11529" w:rsidRPr="009B1BD7" w14:paraId="7BD3CF24" w14:textId="77777777" w:rsidTr="00F76E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2"/>
        </w:trPr>
        <w:tc>
          <w:tcPr>
            <w:tcW w:w="25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79267" w14:textId="77777777" w:rsidR="00311529" w:rsidRPr="004D73D7" w:rsidRDefault="00311529" w:rsidP="0031152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D73D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02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488A" w14:textId="77777777" w:rsidR="00311529" w:rsidRPr="00BF7713" w:rsidRDefault="00311529" w:rsidP="0031152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311529" w:rsidRPr="009B1BD7" w14:paraId="322A7ED7" w14:textId="77777777" w:rsidTr="00F76E02">
        <w:trPr>
          <w:trHeight w:val="291"/>
        </w:trPr>
        <w:tc>
          <w:tcPr>
            <w:tcW w:w="10618" w:type="dxa"/>
            <w:gridSpan w:val="50"/>
            <w:shd w:val="clear" w:color="auto" w:fill="99CCFF"/>
            <w:vAlign w:val="center"/>
          </w:tcPr>
          <w:p w14:paraId="07BE7F68" w14:textId="77777777" w:rsidR="00311529" w:rsidRPr="003D289F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11529" w:rsidRPr="009B1BD7" w14:paraId="79E89B2C" w14:textId="77777777" w:rsidTr="00F76E02">
        <w:trPr>
          <w:trHeight w:val="481"/>
        </w:trPr>
        <w:tc>
          <w:tcPr>
            <w:tcW w:w="259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50D194" w14:textId="77777777" w:rsidR="00311529" w:rsidRPr="00717AED" w:rsidRDefault="00311529" w:rsidP="003115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17AE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8" w:type="dxa"/>
            <w:gridSpan w:val="40"/>
            <w:tcBorders>
              <w:bottom w:val="single" w:sz="8" w:space="0" w:color="auto"/>
            </w:tcBorders>
            <w:shd w:val="clear" w:color="auto" w:fill="auto"/>
          </w:tcPr>
          <w:p w14:paraId="6E84DB93" w14:textId="77777777" w:rsidR="00311529" w:rsidRPr="00717AED" w:rsidRDefault="00000000" w:rsidP="003115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4" w:history="1">
              <w:r w:rsidR="00311529" w:rsidRPr="00EE17AC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  <w:lang w:val="af-ZA"/>
                </w:rPr>
                <w:t>www.armeps.am</w:t>
              </w:r>
            </w:hyperlink>
            <w:r w:rsidR="00311529" w:rsidRPr="00EE17AC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, </w:t>
            </w:r>
            <w:hyperlink r:id="rId5" w:history="1">
              <w:r w:rsidR="00311529" w:rsidRPr="00A23EFA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  <w:lang w:val="af-ZA"/>
                </w:rPr>
                <w:t>www.</w:t>
              </w:r>
              <w:r w:rsidR="00311529" w:rsidRPr="00717AED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procurement</w:t>
              </w:r>
              <w:r w:rsidR="00311529" w:rsidRPr="00A23EFA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  <w:lang w:val="af-ZA"/>
                </w:rPr>
                <w:t>.am</w:t>
              </w:r>
            </w:hyperlink>
          </w:p>
        </w:tc>
      </w:tr>
      <w:tr w:rsidR="00311529" w:rsidRPr="009B1BD7" w14:paraId="1C5440F2" w14:textId="77777777" w:rsidTr="00F76E02">
        <w:trPr>
          <w:trHeight w:val="291"/>
        </w:trPr>
        <w:tc>
          <w:tcPr>
            <w:tcW w:w="10618" w:type="dxa"/>
            <w:gridSpan w:val="50"/>
            <w:shd w:val="clear" w:color="auto" w:fill="99CCFF"/>
            <w:vAlign w:val="center"/>
          </w:tcPr>
          <w:p w14:paraId="6B95E217" w14:textId="77777777" w:rsidR="00311529" w:rsidRPr="00717AED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14:paraId="700F76FA" w14:textId="77777777" w:rsidR="00311529" w:rsidRPr="00717AED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11529" w:rsidRPr="009B1BD7" w14:paraId="1C940845" w14:textId="77777777" w:rsidTr="00F76E02">
        <w:trPr>
          <w:trHeight w:val="431"/>
        </w:trPr>
        <w:tc>
          <w:tcPr>
            <w:tcW w:w="25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C3B95" w14:textId="77777777" w:rsidR="00311529" w:rsidRPr="00717AED" w:rsidRDefault="00311529" w:rsidP="0031152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</w:p>
        </w:tc>
        <w:tc>
          <w:tcPr>
            <w:tcW w:w="802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96C1C1" w14:textId="77777777" w:rsidR="00311529" w:rsidRPr="00717AED" w:rsidRDefault="00311529" w:rsidP="003115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311529" w:rsidRPr="009B1BD7" w14:paraId="1188BFE0" w14:textId="77777777" w:rsidTr="00F76E02">
        <w:trPr>
          <w:trHeight w:val="291"/>
        </w:trPr>
        <w:tc>
          <w:tcPr>
            <w:tcW w:w="10618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60DFBFB" w14:textId="77777777" w:rsidR="00311529" w:rsidRPr="00717AED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11529" w:rsidRPr="009B1BD7" w14:paraId="00573FAD" w14:textId="77777777" w:rsidTr="00F76E02">
        <w:trPr>
          <w:trHeight w:val="431"/>
        </w:trPr>
        <w:tc>
          <w:tcPr>
            <w:tcW w:w="25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5B93C" w14:textId="77777777" w:rsidR="00311529" w:rsidRPr="00717AED" w:rsidRDefault="00311529" w:rsidP="0031152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2A17F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717AE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02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1009DE" w14:textId="77777777" w:rsidR="00311529" w:rsidRPr="00717AED" w:rsidRDefault="00311529" w:rsidP="003115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311529" w:rsidRPr="009B1BD7" w14:paraId="62AE3B48" w14:textId="77777777" w:rsidTr="00F76E02">
        <w:trPr>
          <w:trHeight w:val="291"/>
        </w:trPr>
        <w:tc>
          <w:tcPr>
            <w:tcW w:w="10618" w:type="dxa"/>
            <w:gridSpan w:val="50"/>
            <w:shd w:val="clear" w:color="auto" w:fill="99CCFF"/>
            <w:vAlign w:val="center"/>
          </w:tcPr>
          <w:p w14:paraId="2E3281E7" w14:textId="77777777" w:rsidR="00311529" w:rsidRPr="00717AED" w:rsidRDefault="00311529" w:rsidP="003115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11529" w:rsidRPr="00BF7713" w14:paraId="3D275975" w14:textId="77777777" w:rsidTr="00F76E02">
        <w:trPr>
          <w:trHeight w:val="431"/>
        </w:trPr>
        <w:tc>
          <w:tcPr>
            <w:tcW w:w="25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52281" w14:textId="77777777" w:rsidR="00311529" w:rsidRPr="00BF7713" w:rsidRDefault="00311529" w:rsidP="0031152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Այլանհրաժեշտտեղեկություններ</w:t>
            </w:r>
            <w:proofErr w:type="spellEnd"/>
          </w:p>
        </w:tc>
        <w:tc>
          <w:tcPr>
            <w:tcW w:w="802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9978A" w14:textId="77777777" w:rsidR="00311529" w:rsidRPr="00BF7713" w:rsidRDefault="00311529" w:rsidP="0031152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11529" w:rsidRPr="00BF7713" w14:paraId="50237332" w14:textId="77777777" w:rsidTr="00F76E02">
        <w:trPr>
          <w:trHeight w:val="229"/>
        </w:trPr>
        <w:tc>
          <w:tcPr>
            <w:tcW w:w="10618" w:type="dxa"/>
            <w:gridSpan w:val="50"/>
            <w:shd w:val="clear" w:color="auto" w:fill="auto"/>
            <w:vAlign w:val="center"/>
          </w:tcPr>
          <w:p w14:paraId="69A3E8B6" w14:textId="77777777" w:rsidR="00311529" w:rsidRPr="00BF7713" w:rsidRDefault="00311529" w:rsidP="0031152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11529" w:rsidRPr="00BF7713" w14:paraId="1F70D1F1" w14:textId="77777777" w:rsidTr="00F76E02">
        <w:trPr>
          <w:trHeight w:val="47"/>
        </w:trPr>
        <w:tc>
          <w:tcPr>
            <w:tcW w:w="27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72046" w14:textId="77777777" w:rsidR="00311529" w:rsidRPr="00BF7713" w:rsidRDefault="00311529" w:rsidP="0031152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0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E18D6" w14:textId="77777777" w:rsidR="00311529" w:rsidRPr="00BF7713" w:rsidRDefault="00311529" w:rsidP="0031152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91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BA9E0" w14:textId="77777777" w:rsidR="00311529" w:rsidRPr="00BF7713" w:rsidRDefault="00311529" w:rsidP="0031152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փոստիհասցեն</w:t>
            </w:r>
            <w:proofErr w:type="spellEnd"/>
          </w:p>
        </w:tc>
      </w:tr>
      <w:tr w:rsidR="00311529" w:rsidRPr="00BF7713" w14:paraId="1207C617" w14:textId="77777777" w:rsidTr="00F76E02">
        <w:trPr>
          <w:trHeight w:val="47"/>
        </w:trPr>
        <w:tc>
          <w:tcPr>
            <w:tcW w:w="2700" w:type="dxa"/>
            <w:gridSpan w:val="11"/>
            <w:shd w:val="clear" w:color="auto" w:fill="auto"/>
            <w:vAlign w:val="center"/>
          </w:tcPr>
          <w:p w14:paraId="4632BCAE" w14:textId="77777777" w:rsidR="00311529" w:rsidRPr="00AD0ED9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Շուշան Սարգսյան</w:t>
            </w:r>
          </w:p>
        </w:tc>
        <w:tc>
          <w:tcPr>
            <w:tcW w:w="4008" w:type="dxa"/>
            <w:gridSpan w:val="21"/>
            <w:shd w:val="clear" w:color="auto" w:fill="auto"/>
            <w:vAlign w:val="center"/>
          </w:tcPr>
          <w:p w14:paraId="237D268B" w14:textId="3AFE97CC" w:rsidR="00311529" w:rsidRPr="00F76E02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+37428643500</w:t>
            </w:r>
          </w:p>
        </w:tc>
        <w:tc>
          <w:tcPr>
            <w:tcW w:w="3910" w:type="dxa"/>
            <w:gridSpan w:val="18"/>
            <w:shd w:val="clear" w:color="auto" w:fill="auto"/>
            <w:vAlign w:val="center"/>
          </w:tcPr>
          <w:p w14:paraId="133C7957" w14:textId="77777777" w:rsidR="00311529" w:rsidRPr="00AD0ED9" w:rsidRDefault="00311529" w:rsidP="0031152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shushansargsyanh@mail.ru</w:t>
            </w:r>
          </w:p>
        </w:tc>
      </w:tr>
    </w:tbl>
    <w:p w14:paraId="4F471EC5" w14:textId="77777777" w:rsidR="002759AE" w:rsidRPr="00311529" w:rsidRDefault="003971B0" w:rsidP="003971B0">
      <w:pPr>
        <w:spacing w:after="24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</w:t>
      </w:r>
      <w:r w:rsidR="00F75BF0" w:rsidRPr="005060B6">
        <w:rPr>
          <w:rFonts w:ascii="GHEA Grapalat" w:hAnsi="GHEA Grapalat" w:cs="Sylfaen"/>
          <w:sz w:val="20"/>
          <w:lang w:val="af-ZA"/>
        </w:rPr>
        <w:t>Պատվիրատու</w:t>
      </w:r>
      <w:r w:rsidR="00F75BF0">
        <w:rPr>
          <w:rFonts w:ascii="GHEA Grapalat" w:hAnsi="GHEA Grapalat"/>
          <w:sz w:val="20"/>
          <w:lang w:val="af-ZA"/>
        </w:rPr>
        <w:t>՝</w:t>
      </w:r>
      <w:r w:rsidR="002A17FB">
        <w:rPr>
          <w:rFonts w:ascii="GHEA Grapalat" w:hAnsi="GHEA Grapalat"/>
          <w:sz w:val="20"/>
          <w:lang w:val="af-ZA"/>
        </w:rPr>
        <w:t xml:space="preserve">   </w:t>
      </w:r>
      <w:r w:rsidR="00F75BF0">
        <w:rPr>
          <w:rFonts w:ascii="GHEA Grapalat" w:hAnsi="GHEA Grapalat"/>
          <w:sz w:val="20"/>
          <w:lang w:val="ru-RU"/>
        </w:rPr>
        <w:t>ՀՀ</w:t>
      </w:r>
      <w:r w:rsidR="002A17FB" w:rsidRPr="002A17FB">
        <w:rPr>
          <w:rFonts w:ascii="GHEA Grapalat" w:hAnsi="GHEA Grapalat"/>
          <w:sz w:val="20"/>
          <w:lang w:val="af-ZA"/>
        </w:rPr>
        <w:t xml:space="preserve"> </w:t>
      </w:r>
      <w:r w:rsidR="00F75BF0">
        <w:rPr>
          <w:rFonts w:ascii="GHEA Grapalat" w:hAnsi="GHEA Grapalat"/>
          <w:sz w:val="20"/>
          <w:lang w:val="ru-RU"/>
        </w:rPr>
        <w:t>Սյունիքի</w:t>
      </w:r>
      <w:r w:rsidR="002A17FB" w:rsidRPr="002A17FB">
        <w:rPr>
          <w:rFonts w:ascii="GHEA Grapalat" w:hAnsi="GHEA Grapalat"/>
          <w:sz w:val="20"/>
          <w:lang w:val="af-ZA"/>
        </w:rPr>
        <w:t xml:space="preserve"> </w:t>
      </w:r>
      <w:r w:rsidR="00F75BF0">
        <w:rPr>
          <w:rFonts w:ascii="GHEA Grapalat" w:hAnsi="GHEA Grapalat"/>
          <w:sz w:val="20"/>
          <w:lang w:val="ru-RU"/>
        </w:rPr>
        <w:t>մարզի</w:t>
      </w:r>
      <w:r w:rsidR="002A17FB" w:rsidRPr="002A17FB">
        <w:rPr>
          <w:rFonts w:ascii="GHEA Grapalat" w:hAnsi="GHEA Grapalat"/>
          <w:sz w:val="20"/>
          <w:lang w:val="af-ZA"/>
        </w:rPr>
        <w:t xml:space="preserve"> </w:t>
      </w:r>
      <w:r w:rsidR="00F75BF0">
        <w:rPr>
          <w:rFonts w:ascii="GHEA Grapalat" w:hAnsi="GHEA Grapalat"/>
          <w:sz w:val="20"/>
          <w:lang w:val="ru-RU"/>
        </w:rPr>
        <w:t>Մեղրիի</w:t>
      </w:r>
      <w:r w:rsidR="002A17FB" w:rsidRPr="002A17FB">
        <w:rPr>
          <w:rFonts w:ascii="GHEA Grapalat" w:hAnsi="GHEA Grapalat"/>
          <w:sz w:val="20"/>
          <w:lang w:val="af-ZA"/>
        </w:rPr>
        <w:t xml:space="preserve"> </w:t>
      </w:r>
      <w:r w:rsidR="00F75BF0">
        <w:rPr>
          <w:rFonts w:ascii="GHEA Grapalat" w:hAnsi="GHEA Grapalat"/>
          <w:sz w:val="20"/>
          <w:lang w:val="ru-RU"/>
        </w:rPr>
        <w:t>համայնքապետարան</w:t>
      </w:r>
    </w:p>
    <w:sectPr w:rsidR="002759AE" w:rsidRPr="00311529" w:rsidSect="00FC3876">
      <w:pgSz w:w="12240" w:h="15840"/>
      <w:pgMar w:top="284" w:right="47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D8"/>
    <w:rsid w:val="00024A81"/>
    <w:rsid w:val="00032C29"/>
    <w:rsid w:val="00036DF9"/>
    <w:rsid w:val="000424C3"/>
    <w:rsid w:val="00045AAC"/>
    <w:rsid w:val="000A0FE1"/>
    <w:rsid w:val="000B7463"/>
    <w:rsid w:val="001262A4"/>
    <w:rsid w:val="00130392"/>
    <w:rsid w:val="00186CB5"/>
    <w:rsid w:val="001C2C32"/>
    <w:rsid w:val="001F3053"/>
    <w:rsid w:val="00225BF1"/>
    <w:rsid w:val="00242D95"/>
    <w:rsid w:val="0024564E"/>
    <w:rsid w:val="002759AE"/>
    <w:rsid w:val="002944E9"/>
    <w:rsid w:val="002A17FB"/>
    <w:rsid w:val="002C2EC3"/>
    <w:rsid w:val="002C6EF8"/>
    <w:rsid w:val="002D546F"/>
    <w:rsid w:val="002E0892"/>
    <w:rsid w:val="002F3DA9"/>
    <w:rsid w:val="00311529"/>
    <w:rsid w:val="00347755"/>
    <w:rsid w:val="00351D17"/>
    <w:rsid w:val="003847DF"/>
    <w:rsid w:val="003971B0"/>
    <w:rsid w:val="003A698E"/>
    <w:rsid w:val="003F6F21"/>
    <w:rsid w:val="00426654"/>
    <w:rsid w:val="00446D25"/>
    <w:rsid w:val="004543F7"/>
    <w:rsid w:val="00474D7D"/>
    <w:rsid w:val="00520F44"/>
    <w:rsid w:val="005354D0"/>
    <w:rsid w:val="00584861"/>
    <w:rsid w:val="005864F5"/>
    <w:rsid w:val="005E436E"/>
    <w:rsid w:val="00612AF9"/>
    <w:rsid w:val="006154B2"/>
    <w:rsid w:val="00656B48"/>
    <w:rsid w:val="00662A0F"/>
    <w:rsid w:val="00662BFA"/>
    <w:rsid w:val="00675926"/>
    <w:rsid w:val="006B04C5"/>
    <w:rsid w:val="006F1A9E"/>
    <w:rsid w:val="00701B54"/>
    <w:rsid w:val="00717AED"/>
    <w:rsid w:val="00751782"/>
    <w:rsid w:val="007B1347"/>
    <w:rsid w:val="007D1630"/>
    <w:rsid w:val="00816D44"/>
    <w:rsid w:val="0086743B"/>
    <w:rsid w:val="008A530C"/>
    <w:rsid w:val="008B4979"/>
    <w:rsid w:val="008F5941"/>
    <w:rsid w:val="00901BE3"/>
    <w:rsid w:val="0091266C"/>
    <w:rsid w:val="0091786D"/>
    <w:rsid w:val="00927F44"/>
    <w:rsid w:val="00975674"/>
    <w:rsid w:val="009812C9"/>
    <w:rsid w:val="009B1BD7"/>
    <w:rsid w:val="009B5483"/>
    <w:rsid w:val="009B6C7F"/>
    <w:rsid w:val="00A51DC6"/>
    <w:rsid w:val="00A6406D"/>
    <w:rsid w:val="00A76A44"/>
    <w:rsid w:val="00A90577"/>
    <w:rsid w:val="00A91CDD"/>
    <w:rsid w:val="00AA4509"/>
    <w:rsid w:val="00AB6895"/>
    <w:rsid w:val="00AC6DC9"/>
    <w:rsid w:val="00AD0ED9"/>
    <w:rsid w:val="00B06D28"/>
    <w:rsid w:val="00B161B7"/>
    <w:rsid w:val="00B22722"/>
    <w:rsid w:val="00B53111"/>
    <w:rsid w:val="00B6145C"/>
    <w:rsid w:val="00BC7B87"/>
    <w:rsid w:val="00C35BD0"/>
    <w:rsid w:val="00C709D3"/>
    <w:rsid w:val="00C7794F"/>
    <w:rsid w:val="00CD4876"/>
    <w:rsid w:val="00D05D82"/>
    <w:rsid w:val="00D2477E"/>
    <w:rsid w:val="00D53425"/>
    <w:rsid w:val="00D67B5F"/>
    <w:rsid w:val="00D96B96"/>
    <w:rsid w:val="00E02DA9"/>
    <w:rsid w:val="00E12AC4"/>
    <w:rsid w:val="00E13D14"/>
    <w:rsid w:val="00E523D3"/>
    <w:rsid w:val="00E60415"/>
    <w:rsid w:val="00E629DC"/>
    <w:rsid w:val="00E755FB"/>
    <w:rsid w:val="00E86A2D"/>
    <w:rsid w:val="00E92A97"/>
    <w:rsid w:val="00EC2A27"/>
    <w:rsid w:val="00ED0A6B"/>
    <w:rsid w:val="00F03811"/>
    <w:rsid w:val="00F22CDD"/>
    <w:rsid w:val="00F23423"/>
    <w:rsid w:val="00F30EF6"/>
    <w:rsid w:val="00F32CD8"/>
    <w:rsid w:val="00F562FA"/>
    <w:rsid w:val="00F66888"/>
    <w:rsid w:val="00F75BF0"/>
    <w:rsid w:val="00F76E02"/>
    <w:rsid w:val="00F872E4"/>
    <w:rsid w:val="00FA446C"/>
    <w:rsid w:val="00FC3876"/>
    <w:rsid w:val="00FE75E9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C471"/>
  <w15:docId w15:val="{7D1375A0-562C-405B-8163-A928CC05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F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75BF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75BF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rsid w:val="00F75B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urement.am" TargetMode="External"/><Relationship Id="rId4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2024-02-15T08:43:00Z</cp:lastPrinted>
  <dcterms:created xsi:type="dcterms:W3CDTF">2020-08-13T07:44:00Z</dcterms:created>
  <dcterms:modified xsi:type="dcterms:W3CDTF">2024-07-22T05:51:00Z</dcterms:modified>
</cp:coreProperties>
</file>