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5" w:rsidRPr="00367DD2" w:rsidRDefault="00E81755" w:rsidP="00ED64DB">
      <w:pPr>
        <w:pStyle w:val="a3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proofErr w:type="spellStart"/>
      <w:r w:rsidRPr="00367DD2">
        <w:rPr>
          <w:rFonts w:ascii="Arial Unicode" w:hAnsi="Arial Unicode" w:cs="Sylfaen"/>
          <w:i/>
          <w:sz w:val="16"/>
        </w:rPr>
        <w:t>Հավելված</w:t>
      </w:r>
      <w:proofErr w:type="spellEnd"/>
      <w:r w:rsidRPr="00367DD2">
        <w:rPr>
          <w:rFonts w:ascii="Arial Unicode" w:hAnsi="Arial Unicode" w:cs="Sylfaen"/>
          <w:i/>
          <w:sz w:val="16"/>
        </w:rPr>
        <w:t xml:space="preserve"> N</w:t>
      </w:r>
      <w:r w:rsidR="00034FA4" w:rsidRPr="00367DD2">
        <w:rPr>
          <w:rFonts w:ascii="Arial Unicode" w:hAnsi="Arial Unicode" w:cs="Sylfaen"/>
          <w:i/>
          <w:sz w:val="16"/>
        </w:rPr>
        <w:t xml:space="preserve"> 2</w:t>
      </w:r>
    </w:p>
    <w:p w:rsidR="00E81755" w:rsidRPr="00367DD2" w:rsidRDefault="00E81755" w:rsidP="00ED64DB">
      <w:pPr>
        <w:pStyle w:val="a3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367DD2">
        <w:rPr>
          <w:rFonts w:ascii="Arial Unicode" w:hAnsi="Arial Unicode" w:cs="Sylfaen"/>
          <w:i/>
          <w:sz w:val="16"/>
        </w:rPr>
        <w:t xml:space="preserve">ՀՀ </w:t>
      </w:r>
      <w:proofErr w:type="spellStart"/>
      <w:r w:rsidRPr="00367DD2">
        <w:rPr>
          <w:rFonts w:ascii="Arial Unicode" w:hAnsi="Arial Unicode" w:cs="Sylfaen"/>
          <w:i/>
          <w:sz w:val="16"/>
        </w:rPr>
        <w:t>ֆինանսներինախարարի</w:t>
      </w:r>
      <w:proofErr w:type="spellEnd"/>
      <w:r w:rsidRPr="00367DD2">
        <w:rPr>
          <w:rFonts w:ascii="Arial Unicode" w:hAnsi="Arial Unicode" w:cs="Sylfaen"/>
          <w:i/>
          <w:sz w:val="16"/>
        </w:rPr>
        <w:t xml:space="preserve"> 2017 </w:t>
      </w:r>
      <w:proofErr w:type="spellStart"/>
      <w:r w:rsidRPr="00367DD2">
        <w:rPr>
          <w:rFonts w:ascii="Arial Unicode" w:hAnsi="Arial Unicode" w:cs="Sylfaen"/>
          <w:i/>
          <w:sz w:val="16"/>
        </w:rPr>
        <w:t>թվականի</w:t>
      </w:r>
      <w:proofErr w:type="spellEnd"/>
    </w:p>
    <w:p w:rsidR="00ED64DB" w:rsidRPr="00367DD2" w:rsidRDefault="00ED64DB" w:rsidP="00ED64DB">
      <w:pPr>
        <w:pStyle w:val="a3"/>
        <w:spacing w:line="480" w:lineRule="auto"/>
        <w:ind w:firstLine="567"/>
        <w:jc w:val="right"/>
        <w:rPr>
          <w:rFonts w:ascii="Arial Unicode" w:hAnsi="Arial Unicode" w:cs="Sylfaen"/>
          <w:i/>
          <w:sz w:val="18"/>
        </w:rPr>
      </w:pPr>
      <w:proofErr w:type="gramStart"/>
      <w:r w:rsidRPr="00367DD2">
        <w:rPr>
          <w:rFonts w:ascii="Arial Unicode" w:hAnsi="Arial Unicode" w:cs="Sylfaen"/>
          <w:i/>
          <w:sz w:val="16"/>
        </w:rPr>
        <w:t>մայիսի</w:t>
      </w:r>
      <w:r w:rsidR="00DF5909" w:rsidRPr="00367DD2">
        <w:rPr>
          <w:rFonts w:ascii="Arial Unicode" w:hAnsi="Arial Unicode" w:cs="Sylfaen"/>
          <w:i/>
          <w:sz w:val="16"/>
        </w:rPr>
        <w:t>30</w:t>
      </w:r>
      <w:r w:rsidRPr="00367DD2">
        <w:rPr>
          <w:rFonts w:ascii="Arial Unicode" w:hAnsi="Arial Unicode" w:cs="Sylfaen"/>
          <w:i/>
          <w:sz w:val="16"/>
        </w:rPr>
        <w:t>-ի</w:t>
      </w:r>
      <w:proofErr w:type="gramEnd"/>
      <w:r w:rsidRPr="00367DD2">
        <w:rPr>
          <w:rFonts w:ascii="Arial Unicode" w:hAnsi="Arial Unicode" w:cs="Sylfaen"/>
          <w:i/>
          <w:sz w:val="16"/>
        </w:rPr>
        <w:t xml:space="preserve"> N </w:t>
      </w:r>
      <w:r w:rsidR="00DF5909" w:rsidRPr="00367DD2">
        <w:rPr>
          <w:rFonts w:ascii="Arial Unicode" w:hAnsi="Arial Unicode" w:cs="Sylfaen"/>
          <w:i/>
          <w:sz w:val="16"/>
        </w:rPr>
        <w:t>265</w:t>
      </w:r>
      <w:r w:rsidRPr="00367DD2">
        <w:rPr>
          <w:rFonts w:ascii="Arial Unicode" w:hAnsi="Arial Unicode" w:cs="Sylfaen"/>
          <w:i/>
          <w:sz w:val="16"/>
        </w:rPr>
        <w:t xml:space="preserve">-Ա  </w:t>
      </w:r>
      <w:proofErr w:type="spellStart"/>
      <w:r w:rsidRPr="00367DD2">
        <w:rPr>
          <w:rFonts w:ascii="Arial Unicode" w:hAnsi="Arial Unicode" w:cs="Sylfaen"/>
          <w:i/>
          <w:sz w:val="16"/>
        </w:rPr>
        <w:t>հրամանի</w:t>
      </w:r>
      <w:proofErr w:type="spellEnd"/>
    </w:p>
    <w:p w:rsidR="00E81755" w:rsidRPr="00367DD2" w:rsidRDefault="00E81755" w:rsidP="00E81755">
      <w:pPr>
        <w:pStyle w:val="a3"/>
        <w:ind w:firstLine="567"/>
        <w:jc w:val="right"/>
        <w:rPr>
          <w:rFonts w:ascii="Arial Unicode" w:hAnsi="Arial Unicode" w:cs="Sylfaen"/>
          <w:i/>
          <w:sz w:val="18"/>
        </w:rPr>
      </w:pPr>
    </w:p>
    <w:p w:rsidR="009834A7" w:rsidRPr="00367DD2" w:rsidRDefault="00E81755" w:rsidP="00ED64DB">
      <w:pPr>
        <w:pStyle w:val="a6"/>
        <w:jc w:val="center"/>
        <w:rPr>
          <w:rFonts w:ascii="Arial Unicode" w:hAnsi="Arial Unicode"/>
          <w:lang w:val="af-ZA"/>
        </w:rPr>
      </w:pPr>
      <w:r w:rsidRPr="00367DD2">
        <w:rPr>
          <w:rFonts w:ascii="Arial Unicode" w:hAnsi="Arial Unicode"/>
        </w:rPr>
        <w:tab/>
      </w:r>
    </w:p>
    <w:p w:rsidR="009834A7" w:rsidRPr="00367DD2" w:rsidRDefault="009834A7" w:rsidP="00C02BB2">
      <w:pPr>
        <w:pStyle w:val="a6"/>
        <w:jc w:val="right"/>
        <w:rPr>
          <w:rFonts w:ascii="Arial Unicode" w:hAnsi="Arial Unicode" w:cs="Sylfaen"/>
          <w:i/>
          <w:u w:val="single"/>
          <w:lang w:val="af-ZA"/>
        </w:rPr>
      </w:pPr>
      <w:proofErr w:type="spellStart"/>
      <w:r w:rsidRPr="00367DD2">
        <w:rPr>
          <w:rFonts w:ascii="Arial Unicode" w:hAnsi="Arial Unicode" w:cs="Sylfaen"/>
          <w:i/>
          <w:u w:val="single"/>
        </w:rPr>
        <w:t>Օրինակելիձև</w:t>
      </w:r>
      <w:proofErr w:type="spellEnd"/>
    </w:p>
    <w:p w:rsidR="00C02BB2" w:rsidRPr="00756E57" w:rsidRDefault="00C02BB2" w:rsidP="00C02BB2">
      <w:pPr>
        <w:jc w:val="center"/>
        <w:rPr>
          <w:rFonts w:ascii="Microsoft New Tai Lue" w:hAnsi="Microsoft New Tai Lue" w:cs="Microsoft New Tai Lue"/>
          <w:b/>
          <w:sz w:val="20"/>
          <w:lang w:val="af-ZA"/>
        </w:rPr>
      </w:pPr>
    </w:p>
    <w:p w:rsidR="00E81755" w:rsidRPr="00756E57" w:rsidRDefault="00E81755" w:rsidP="00C02BB2">
      <w:pPr>
        <w:jc w:val="center"/>
        <w:rPr>
          <w:rFonts w:ascii="Microsoft New Tai Lue" w:hAnsi="Microsoft New Tai Lue" w:cs="Microsoft New Tai Lue"/>
          <w:b/>
          <w:sz w:val="20"/>
          <w:lang w:val="af-ZA"/>
        </w:rPr>
      </w:pPr>
      <w:r w:rsidRPr="00756E57">
        <w:rPr>
          <w:rFonts w:ascii="Arial Unicode" w:hAnsi="Arial Unicode" w:cs="Microsoft New Tai Lue"/>
          <w:b/>
          <w:sz w:val="20"/>
          <w:lang w:val="af-ZA"/>
        </w:rPr>
        <w:t>ՀԱՅՏԱՐԱՐՈՒԹՅՈՒՆ</w:t>
      </w:r>
    </w:p>
    <w:p w:rsidR="00E81755" w:rsidRPr="00756E57" w:rsidRDefault="00E81755" w:rsidP="00C02BB2">
      <w:pPr>
        <w:jc w:val="center"/>
        <w:rPr>
          <w:rFonts w:ascii="Microsoft New Tai Lue" w:hAnsi="Microsoft New Tai Lue" w:cs="Microsoft New Tai Lue"/>
          <w:b/>
          <w:sz w:val="20"/>
          <w:lang w:val="af-ZA"/>
        </w:rPr>
      </w:pPr>
      <w:r w:rsidRPr="00756E57">
        <w:rPr>
          <w:rFonts w:ascii="Arial Unicode" w:hAnsi="Arial Unicode" w:cs="Microsoft New Tai Lue"/>
          <w:b/>
          <w:sz w:val="20"/>
          <w:lang w:val="af-ZA"/>
        </w:rPr>
        <w:t>հրավերում</w:t>
      </w:r>
      <w:r w:rsidRPr="00756E57">
        <w:rPr>
          <w:rFonts w:ascii="Microsoft New Tai Lue" w:hAnsi="Microsoft New Tai Lue" w:cs="Microsoft New Tai Lue"/>
          <w:b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/>
          <w:sz w:val="20"/>
          <w:lang w:val="af-ZA"/>
        </w:rPr>
        <w:t>փոփոխություններ</w:t>
      </w:r>
      <w:r w:rsidRPr="00756E57">
        <w:rPr>
          <w:rFonts w:ascii="Microsoft New Tai Lue" w:hAnsi="Microsoft New Tai Lue" w:cs="Microsoft New Tai Lue"/>
          <w:b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/>
          <w:sz w:val="20"/>
          <w:lang w:val="af-ZA"/>
        </w:rPr>
        <w:t>կատարելու</w:t>
      </w:r>
      <w:r w:rsidRPr="00756E57">
        <w:rPr>
          <w:rFonts w:ascii="Microsoft New Tai Lue" w:hAnsi="Microsoft New Tai Lue" w:cs="Microsoft New Tai Lue"/>
          <w:b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/>
          <w:sz w:val="20"/>
          <w:lang w:val="af-ZA"/>
        </w:rPr>
        <w:t>մասին</w:t>
      </w:r>
    </w:p>
    <w:p w:rsidR="00E81755" w:rsidRPr="00756E57" w:rsidRDefault="00E81755" w:rsidP="00E81755">
      <w:pPr>
        <w:jc w:val="center"/>
        <w:rPr>
          <w:rFonts w:ascii="Microsoft New Tai Lue" w:hAnsi="Microsoft New Tai Lue" w:cs="Microsoft New Tai Lue"/>
          <w:b/>
          <w:sz w:val="20"/>
          <w:lang w:val="af-ZA"/>
        </w:rPr>
      </w:pPr>
    </w:p>
    <w:p w:rsidR="00E81755" w:rsidRPr="00756E57" w:rsidRDefault="00E81755" w:rsidP="00E81755">
      <w:pPr>
        <w:pStyle w:val="3"/>
        <w:ind w:firstLine="0"/>
        <w:rPr>
          <w:rFonts w:ascii="Microsoft New Tai Lue" w:hAnsi="Microsoft New Tai Lue" w:cs="Microsoft New Tai Lue"/>
          <w:b w:val="0"/>
          <w:sz w:val="20"/>
          <w:lang w:val="af-ZA"/>
        </w:rPr>
      </w:pPr>
      <w:r w:rsidRPr="00756E57">
        <w:rPr>
          <w:rFonts w:ascii="Arial Unicode" w:hAnsi="Arial Unicode" w:cs="Microsoft New Tai Lue"/>
          <w:b w:val="0"/>
          <w:sz w:val="20"/>
          <w:lang w:val="af-ZA"/>
        </w:rPr>
        <w:t>Հայտարարության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սույն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տեքստը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հաստատված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է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գնահատող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հանձնաժողովի</w:t>
      </w:r>
    </w:p>
    <w:p w:rsidR="00E81755" w:rsidRPr="00756E57" w:rsidRDefault="00E81755" w:rsidP="00E81755">
      <w:pPr>
        <w:pStyle w:val="3"/>
        <w:ind w:firstLine="0"/>
        <w:rPr>
          <w:rFonts w:ascii="Microsoft New Tai Lue" w:hAnsi="Microsoft New Tai Lue" w:cs="Microsoft New Tai Lue"/>
          <w:b w:val="0"/>
          <w:sz w:val="20"/>
          <w:lang w:val="af-ZA"/>
        </w:rPr>
      </w:pPr>
      <w:r w:rsidRP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20</w:t>
      </w:r>
      <w:r w:rsidR="00A455B9" w:rsidRPr="00756E57">
        <w:rPr>
          <w:rFonts w:ascii="Microsoft New Tai Lue" w:hAnsi="Microsoft New Tai Lue" w:cs="Microsoft New Tai Lue"/>
          <w:b w:val="0"/>
          <w:sz w:val="20"/>
          <w:lang w:val="af-ZA"/>
        </w:rPr>
        <w:t>21</w:t>
      </w:r>
      <w:r w:rsid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թվականի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="00A455B9" w:rsidRPr="00756E57">
        <w:rPr>
          <w:rFonts w:ascii="Arial Unicode" w:hAnsi="Arial Unicode" w:cs="Microsoft New Tai Lue"/>
          <w:b w:val="0"/>
          <w:sz w:val="20"/>
          <w:lang w:val="hy-AM"/>
        </w:rPr>
        <w:t>ապրիլի</w:t>
      </w:r>
      <w:r w:rsidR="00A455B9" w:rsidRPr="00756E57">
        <w:rPr>
          <w:rFonts w:ascii="Microsoft New Tai Lue" w:hAnsi="Microsoft New Tai Lue" w:cs="Microsoft New Tai Lue"/>
          <w:b w:val="0"/>
          <w:sz w:val="20"/>
          <w:lang w:val="hy-AM"/>
        </w:rPr>
        <w:t xml:space="preserve"> </w:t>
      </w:r>
      <w:r w:rsidR="004F1458" w:rsidRPr="004F1458">
        <w:rPr>
          <w:rFonts w:ascii="Microsoft New Tai Lue" w:hAnsi="Microsoft New Tai Lue" w:cs="Microsoft New Tai Lue"/>
          <w:b w:val="0"/>
          <w:sz w:val="20"/>
          <w:lang w:val="af-ZA"/>
        </w:rPr>
        <w:t>2</w:t>
      </w:r>
      <w:r w:rsidR="00256F44">
        <w:rPr>
          <w:rFonts w:ascii="Microsoft New Tai Lue" w:hAnsi="Microsoft New Tai Lue" w:cs="Microsoft New Tai Lue"/>
          <w:b w:val="0"/>
          <w:sz w:val="20"/>
          <w:lang w:val="af-ZA"/>
        </w:rPr>
        <w:t>1</w:t>
      </w:r>
      <w:r w:rsidR="00A455B9" w:rsidRPr="00756E57">
        <w:rPr>
          <w:rFonts w:ascii="Microsoft New Tai Lue" w:hAnsi="Microsoft New Tai Lue" w:cs="Microsoft New Tai Lue"/>
          <w:b w:val="0"/>
          <w:sz w:val="20"/>
          <w:lang w:val="hy-AM"/>
        </w:rPr>
        <w:t>-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ի</w:t>
      </w:r>
      <w:r w:rsidR="004F1458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թիվ</w:t>
      </w:r>
      <w:r w:rsidR="00A455B9" w:rsidRP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02</w:t>
      </w:r>
      <w:r w:rsid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որոշմամբ</w:t>
      </w:r>
      <w:r w:rsidRP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և</w:t>
      </w:r>
      <w:r w:rsidRP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հրապարակվում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է</w:t>
      </w:r>
    </w:p>
    <w:p w:rsidR="00E81755" w:rsidRPr="00756E57" w:rsidRDefault="00E81755" w:rsidP="00E81755">
      <w:pPr>
        <w:pStyle w:val="3"/>
        <w:ind w:firstLine="0"/>
        <w:rPr>
          <w:rFonts w:ascii="Microsoft New Tai Lue" w:hAnsi="Microsoft New Tai Lue" w:cs="Microsoft New Tai Lue"/>
          <w:b w:val="0"/>
          <w:sz w:val="20"/>
          <w:lang w:val="af-ZA"/>
        </w:rPr>
      </w:pPr>
      <w:r w:rsidRPr="00756E57">
        <w:rPr>
          <w:rFonts w:ascii="Microsoft New Tai Lue" w:hAnsi="Microsoft New Tai Lue" w:cs="Microsoft New Tai Lue"/>
          <w:b w:val="0"/>
          <w:sz w:val="20"/>
          <w:lang w:val="af-ZA"/>
        </w:rPr>
        <w:t>“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Գնումների</w:t>
      </w:r>
      <w:r w:rsidR="00756E57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մասին</w:t>
      </w:r>
      <w:r w:rsidRP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”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ՀՀօրենքի</w:t>
      </w:r>
      <w:r w:rsidRPr="00756E57">
        <w:rPr>
          <w:rFonts w:ascii="Microsoft New Tai Lue" w:hAnsi="Microsoft New Tai Lue" w:cs="Microsoft New Tai Lue"/>
          <w:b w:val="0"/>
          <w:sz w:val="20"/>
          <w:lang w:val="af-ZA"/>
        </w:rPr>
        <w:t xml:space="preserve"> 29-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րդհոդվածի</w:t>
      </w:r>
      <w:r w:rsidR="004F1458">
        <w:rPr>
          <w:rFonts w:ascii="Arial Unicode" w:hAnsi="Arial Unicode" w:cs="Microsoft New Tai Lue"/>
          <w:b w:val="0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b w:val="0"/>
          <w:sz w:val="20"/>
          <w:lang w:val="af-ZA"/>
        </w:rPr>
        <w:t>համաձայն</w:t>
      </w:r>
    </w:p>
    <w:p w:rsidR="00C02BB2" w:rsidRPr="00756E57" w:rsidRDefault="00C02BB2" w:rsidP="00C02BB2">
      <w:pPr>
        <w:pStyle w:val="3"/>
        <w:ind w:firstLine="0"/>
        <w:rPr>
          <w:rFonts w:ascii="Microsoft New Tai Lue" w:hAnsi="Microsoft New Tai Lue" w:cs="Microsoft New Tai Lue"/>
          <w:b w:val="0"/>
          <w:sz w:val="20"/>
          <w:lang w:val="af-ZA"/>
        </w:rPr>
      </w:pPr>
    </w:p>
    <w:p w:rsidR="004F1458" w:rsidRPr="004F1458" w:rsidRDefault="00C02BB2" w:rsidP="004F1458">
      <w:pPr>
        <w:jc w:val="center"/>
        <w:rPr>
          <w:rFonts w:ascii="Times New Roman" w:hAnsi="Times New Roman"/>
          <w:szCs w:val="24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Ընթացակարգի</w:t>
      </w:r>
      <w:r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ծածկագիրը</w:t>
      </w:r>
      <w:r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4F1458" w:rsidRPr="004F1458">
        <w:rPr>
          <w:rFonts w:ascii="Sylfaen" w:hAnsi="Sylfaen" w:cs="Sylfaen"/>
          <w:szCs w:val="24"/>
          <w:lang w:val="ru-RU"/>
        </w:rPr>
        <w:t>ԼՄԴՀ</w:t>
      </w:r>
      <w:r w:rsidR="004F1458" w:rsidRPr="004F1458">
        <w:rPr>
          <w:rFonts w:cs="Times Armenian"/>
          <w:szCs w:val="24"/>
          <w:lang w:val="af-ZA"/>
        </w:rPr>
        <w:t>-</w:t>
      </w:r>
      <w:r w:rsidR="004F1458" w:rsidRPr="004F1458">
        <w:rPr>
          <w:rFonts w:ascii="Sylfaen" w:hAnsi="Sylfaen" w:cs="Sylfaen"/>
          <w:szCs w:val="24"/>
          <w:lang w:val="ru-RU"/>
        </w:rPr>
        <w:t>ԳՀԱՊՁԲ</w:t>
      </w:r>
      <w:r w:rsidR="004F1458" w:rsidRPr="004F1458">
        <w:rPr>
          <w:rFonts w:cs="Times Armenian"/>
          <w:szCs w:val="24"/>
          <w:lang w:val="af-ZA"/>
        </w:rPr>
        <w:t xml:space="preserve"> 21/0</w:t>
      </w:r>
      <w:r w:rsidR="004F1458" w:rsidRPr="004F1458">
        <w:rPr>
          <w:rFonts w:ascii="Times New Roman" w:hAnsi="Times New Roman"/>
          <w:szCs w:val="24"/>
          <w:lang w:val="af-ZA"/>
        </w:rPr>
        <w:t>2</w:t>
      </w:r>
    </w:p>
    <w:p w:rsidR="00C02BB2" w:rsidRPr="00756E57" w:rsidRDefault="00C02BB2" w:rsidP="004F1458">
      <w:pPr>
        <w:pStyle w:val="3"/>
        <w:ind w:firstLine="0"/>
        <w:rPr>
          <w:rFonts w:ascii="Microsoft New Tai Lue" w:hAnsi="Microsoft New Tai Lue" w:cs="Microsoft New Tai Lue"/>
          <w:b w:val="0"/>
          <w:sz w:val="20"/>
          <w:u w:val="single"/>
          <w:lang w:val="af-ZA"/>
        </w:rPr>
      </w:pPr>
    </w:p>
    <w:p w:rsidR="00765F01" w:rsidRPr="00756E57" w:rsidRDefault="00765F01" w:rsidP="00673895">
      <w:pPr>
        <w:spacing w:after="240" w:line="360" w:lineRule="auto"/>
        <w:jc w:val="both"/>
        <w:rPr>
          <w:rFonts w:ascii="Microsoft New Tai Lue" w:hAnsi="Microsoft New Tai Lue" w:cs="Microsoft New Tai Lue"/>
          <w:sz w:val="20"/>
          <w:lang w:val="af-ZA"/>
        </w:rPr>
      </w:pPr>
    </w:p>
    <w:p w:rsidR="00C02BB2" w:rsidRPr="00756E57" w:rsidRDefault="004F1458" w:rsidP="00A455B9">
      <w:pPr>
        <w:spacing w:line="276" w:lineRule="auto"/>
        <w:ind w:firstLine="709"/>
        <w:jc w:val="both"/>
        <w:rPr>
          <w:rFonts w:ascii="Microsoft New Tai Lue" w:hAnsi="Microsoft New Tai Lue" w:cs="Microsoft New Tai Lue"/>
          <w:sz w:val="20"/>
          <w:lang w:val="af-ZA"/>
        </w:rPr>
      </w:pPr>
      <w:proofErr w:type="spellStart"/>
      <w:r>
        <w:rPr>
          <w:rFonts w:ascii="Arial Unicode" w:hAnsi="Arial Unicode" w:cs="Microsoft New Tai Lue"/>
          <w:sz w:val="20"/>
          <w:u w:val="single"/>
        </w:rPr>
        <w:t>Դսեղի</w:t>
      </w:r>
      <w:proofErr w:type="spellEnd"/>
      <w:r w:rsidR="00756E57" w:rsidRPr="00756E57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gramStart"/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համայնքապետարանի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կարիքների</w:t>
      </w:r>
      <w:proofErr w:type="gramEnd"/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համար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>
        <w:rPr>
          <w:rFonts w:ascii="Arial Unicode" w:hAnsi="Arial Unicode" w:cs="Microsoft New Tai Lue"/>
          <w:sz w:val="20"/>
          <w:u w:val="single"/>
          <w:lang w:val="af-ZA"/>
        </w:rPr>
        <w:t>գյուղտեխնիկայի ձեռք բերման</w:t>
      </w:r>
      <w:r w:rsidR="00756E57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նպատակով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կազմակերպված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Pr="004F1458">
        <w:rPr>
          <w:rFonts w:ascii="Sylfaen" w:hAnsi="Sylfaen" w:cs="Sylfaen"/>
          <w:szCs w:val="24"/>
          <w:lang w:val="ru-RU"/>
        </w:rPr>
        <w:t>ԼՄԴՀ</w:t>
      </w:r>
      <w:r w:rsidRPr="004F1458">
        <w:rPr>
          <w:rFonts w:cs="Times Armenian"/>
          <w:szCs w:val="24"/>
          <w:lang w:val="af-ZA"/>
        </w:rPr>
        <w:t>-</w:t>
      </w:r>
      <w:r w:rsidRPr="004F1458">
        <w:rPr>
          <w:rFonts w:ascii="Sylfaen" w:hAnsi="Sylfaen" w:cs="Sylfaen"/>
          <w:szCs w:val="24"/>
          <w:lang w:val="ru-RU"/>
        </w:rPr>
        <w:t>ԳՀԱՊՁԲ</w:t>
      </w:r>
      <w:r w:rsidRPr="004F1458">
        <w:rPr>
          <w:rFonts w:cs="Times Armenian"/>
          <w:szCs w:val="24"/>
          <w:lang w:val="af-ZA"/>
        </w:rPr>
        <w:t xml:space="preserve"> 21/0</w:t>
      </w:r>
      <w:r w:rsidRPr="004F1458">
        <w:rPr>
          <w:rFonts w:ascii="Times New Roman" w:hAnsi="Times New Roman"/>
          <w:szCs w:val="24"/>
          <w:lang w:val="af-ZA"/>
        </w:rPr>
        <w:t>2</w:t>
      </w:r>
      <w:r w:rsidR="00756E57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ծածկագրով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գնման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ընթացակարգի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գնահատող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հանձնաժողովը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ստորև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ներկայացնում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է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նույն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ծածկագրով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հրավերում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կատարված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փոփոխության</w:t>
      </w:r>
      <w:r w:rsidR="00756E57">
        <w:rPr>
          <w:rFonts w:ascii="Arial Unicode" w:hAnsi="Arial Unicod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պատճառները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և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կատարված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փոփոխությունների</w:t>
      </w:r>
      <w:r w:rsidR="00756E57">
        <w:rPr>
          <w:rFonts w:ascii="Arial Unicode" w:hAnsi="Arial Unicod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համառոտ</w:t>
      </w:r>
      <w:r w:rsidR="00756E57">
        <w:rPr>
          <w:rFonts w:ascii="Arial Unicode" w:hAnsi="Arial Unicod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նկարագրությունը</w:t>
      </w:r>
      <w:r w:rsidR="008D0FB1" w:rsidRPr="00756E57">
        <w:rPr>
          <w:rFonts w:ascii="Microsoft New Tai Lue" w:hAnsi="Microsoft New Tai Lue" w:cs="Microsoft New Tai Lue"/>
          <w:sz w:val="20"/>
          <w:lang w:val="af-ZA"/>
        </w:rPr>
        <w:t>`</w:t>
      </w:r>
    </w:p>
    <w:p w:rsidR="004F1458" w:rsidRPr="004F1458" w:rsidRDefault="008D0FB1" w:rsidP="004F1458">
      <w:pPr>
        <w:ind w:firstLine="709"/>
        <w:rPr>
          <w:rFonts w:ascii="Microsoft New Tai Lue" w:hAnsi="Microsoft New Tai Lue" w:cs="Microsoft New Tai Lue"/>
          <w:sz w:val="20"/>
          <w:u w:val="single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Փոփոխության</w:t>
      </w:r>
      <w:r w:rsidR="00756E57">
        <w:rPr>
          <w:rFonts w:ascii="Arial Unicode" w:hAnsi="Arial Unicode" w:cs="Microsoft New Tai Lue"/>
          <w:sz w:val="20"/>
          <w:lang w:val="af-ZA"/>
        </w:rPr>
        <w:t xml:space="preserve"> </w:t>
      </w:r>
      <w:r w:rsidR="00756E57" w:rsidRPr="00756E57">
        <w:rPr>
          <w:rFonts w:ascii="Arial Unicode" w:hAnsi="Arial Unicode" w:cs="Microsoft New Tai Lue"/>
          <w:sz w:val="20"/>
          <w:lang w:val="af-ZA"/>
        </w:rPr>
        <w:t>առաջացման</w:t>
      </w:r>
      <w:r w:rsidR="00756E57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պատճառ</w:t>
      </w:r>
      <w:r w:rsidR="00756E57">
        <w:rPr>
          <w:rFonts w:ascii="Arial Unicode" w:hAnsi="Arial Unicode" w:cs="Microsoft New Tai Lue"/>
          <w:sz w:val="20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Սուբվենցիայի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փաթեթում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փոփոխություն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կատարելու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պատճառով</w:t>
      </w:r>
      <w:proofErr w:type="spellEnd"/>
    </w:p>
    <w:p w:rsidR="00674682" w:rsidRPr="004F1458" w:rsidRDefault="00674682" w:rsidP="00756E57">
      <w:pPr>
        <w:ind w:firstLine="709"/>
        <w:rPr>
          <w:rFonts w:ascii="Microsoft New Tai Lue" w:hAnsi="Microsoft New Tai Lue" w:cs="Microsoft New Tai Lue"/>
          <w:sz w:val="20"/>
          <w:u w:val="single"/>
          <w:lang w:val="af-ZA"/>
        </w:rPr>
      </w:pPr>
    </w:p>
    <w:p w:rsidR="009714E0" w:rsidRPr="00756E57" w:rsidRDefault="008D0FB1" w:rsidP="000C3FE1">
      <w:pPr>
        <w:ind w:firstLine="709"/>
        <w:jc w:val="both"/>
        <w:rPr>
          <w:rFonts w:ascii="Microsoft New Tai Lue" w:hAnsi="Microsoft New Tai Lue" w:cs="Microsoft New Tai Lue"/>
          <w:sz w:val="20"/>
          <w:lang w:val="af-ZA"/>
        </w:rPr>
      </w:pPr>
      <w:r w:rsidRPr="00756E57">
        <w:rPr>
          <w:rFonts w:ascii="Microsoft New Tai Lue" w:hAnsi="Microsoft New Tai Lue" w:cs="Microsoft New Tai Lue"/>
          <w:sz w:val="20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B61FAF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B61FAF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B61FAF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B61FAF" w:rsidRPr="00756E57">
        <w:rPr>
          <w:rFonts w:ascii="Microsoft New Tai Lue" w:hAnsi="Microsoft New Tai Lue" w:cs="Microsoft New Tai Lue"/>
          <w:sz w:val="12"/>
          <w:lang w:val="af-ZA"/>
        </w:rPr>
        <w:tab/>
      </w:r>
    </w:p>
    <w:p w:rsidR="004F1458" w:rsidRPr="004F1458" w:rsidRDefault="008D0FB1" w:rsidP="004F1458">
      <w:pPr>
        <w:ind w:firstLine="709"/>
        <w:rPr>
          <w:rFonts w:ascii="Microsoft New Tai Lue" w:hAnsi="Microsoft New Tai Lue" w:cs="Microsoft New Tai Lue"/>
          <w:sz w:val="20"/>
          <w:u w:val="single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Փոփոխության</w:t>
      </w:r>
      <w:r w:rsidR="00756E57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նկարագրություն</w:t>
      </w:r>
      <w:r w:rsidR="00756E57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Սուբվենցիայի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փաթեթում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փոփոխություն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կատարելու</w:t>
      </w:r>
      <w:proofErr w:type="spellEnd"/>
      <w:r w:rsidR="004F1458" w:rsidRPr="004F1458">
        <w:rPr>
          <w:rFonts w:ascii="Arial Unicode" w:hAnsi="Arial Unicode" w:cs="Microsoft New Tai Lue"/>
          <w:sz w:val="20"/>
          <w:u w:val="single"/>
          <w:lang w:val="af-ZA"/>
        </w:rPr>
        <w:t xml:space="preserve"> </w:t>
      </w:r>
      <w:proofErr w:type="spellStart"/>
      <w:r w:rsidR="004F1458">
        <w:rPr>
          <w:rFonts w:ascii="Arial Unicode" w:hAnsi="Arial Unicode" w:cs="Microsoft New Tai Lue"/>
          <w:sz w:val="20"/>
          <w:u w:val="single"/>
        </w:rPr>
        <w:t>պատճառով</w:t>
      </w:r>
      <w:proofErr w:type="spellEnd"/>
    </w:p>
    <w:p w:rsidR="000C3FE1" w:rsidRPr="00756E57" w:rsidRDefault="00B61FAF" w:rsidP="00756E57">
      <w:pPr>
        <w:ind w:firstLine="709"/>
        <w:rPr>
          <w:rFonts w:ascii="Microsoft New Tai Lue" w:hAnsi="Microsoft New Tai Lue" w:cs="Microsoft New Tai Lue"/>
          <w:sz w:val="12"/>
          <w:lang w:val="af-ZA"/>
        </w:rPr>
      </w:pP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8D0FB1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0C3FE1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0C3FE1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0C3FE1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0C3FE1"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="00A7170E" w:rsidRPr="00756E57">
        <w:rPr>
          <w:rFonts w:ascii="Microsoft New Tai Lue" w:hAnsi="Microsoft New Tai Lue" w:cs="Microsoft New Tai Lue"/>
          <w:sz w:val="12"/>
          <w:lang w:val="af-ZA"/>
        </w:rPr>
        <w:t xml:space="preserve">     </w:t>
      </w:r>
      <w:r w:rsidR="00A7170E" w:rsidRPr="00756E57">
        <w:rPr>
          <w:rFonts w:ascii="Arial Unicode" w:hAnsi="Arial Unicode" w:cs="Microsoft New Tai Lue"/>
          <w:sz w:val="12"/>
          <w:lang w:val="af-ZA"/>
        </w:rPr>
        <w:t>կատարված</w:t>
      </w:r>
      <w:r w:rsidR="00A7170E"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="000C3FE1" w:rsidRPr="00756E57">
        <w:rPr>
          <w:rFonts w:ascii="Arial Unicode" w:hAnsi="Arial Unicode" w:cs="Microsoft New Tai Lue"/>
          <w:sz w:val="12"/>
          <w:lang w:val="af-ZA"/>
        </w:rPr>
        <w:t>փոփոխության</w:t>
      </w:r>
      <w:r w:rsidR="000C3FE1"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="000C3FE1" w:rsidRPr="00756E57">
        <w:rPr>
          <w:rFonts w:ascii="Arial Unicode" w:hAnsi="Arial Unicode" w:cs="Microsoft New Tai Lue"/>
          <w:sz w:val="12"/>
          <w:lang w:val="af-ZA"/>
        </w:rPr>
        <w:t>մանրամասն</w:t>
      </w:r>
      <w:r w:rsidR="000C3FE1"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="000C3FE1" w:rsidRPr="00756E57">
        <w:rPr>
          <w:rFonts w:ascii="Arial Unicode" w:hAnsi="Arial Unicode" w:cs="Microsoft New Tai Lue"/>
          <w:sz w:val="12"/>
          <w:lang w:val="af-ZA"/>
        </w:rPr>
        <w:t>բովանդակությունը</w:t>
      </w:r>
    </w:p>
    <w:p w:rsidR="009714E0" w:rsidRPr="00756E57" w:rsidRDefault="009714E0" w:rsidP="008D0FB1">
      <w:pPr>
        <w:spacing w:after="240" w:line="360" w:lineRule="auto"/>
        <w:ind w:firstLine="709"/>
        <w:jc w:val="both"/>
        <w:rPr>
          <w:rFonts w:ascii="Microsoft New Tai Lue" w:hAnsi="Microsoft New Tai Lue" w:cs="Microsoft New Tai Lue"/>
          <w:sz w:val="20"/>
          <w:lang w:val="af-ZA"/>
        </w:rPr>
      </w:pPr>
    </w:p>
    <w:p w:rsidR="008D0FB1" w:rsidRPr="00756E57" w:rsidRDefault="008D0FB1" w:rsidP="009714E0">
      <w:pPr>
        <w:ind w:firstLine="709"/>
        <w:jc w:val="both"/>
        <w:rPr>
          <w:rFonts w:ascii="Microsoft New Tai Lue" w:hAnsi="Microsoft New Tai Lue" w:cs="Microsoft New Tai Lue"/>
          <w:sz w:val="20"/>
          <w:u w:val="single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Փոփոխությանհիմնավորում</w:t>
      </w:r>
      <w:r w:rsidRPr="00756E57">
        <w:rPr>
          <w:rFonts w:ascii="Microsoft New Tai Lue" w:hAnsi="Microsoft New Tai Lue" w:cs="Microsoft New Tai Lue"/>
          <w:sz w:val="20"/>
          <w:lang w:val="af-ZA"/>
        </w:rPr>
        <w:tab/>
      </w:r>
      <w:r w:rsidR="009714E0" w:rsidRPr="00756E57">
        <w:rPr>
          <w:rFonts w:ascii="Microsoft New Tai Lue" w:hAnsi="Microsoft New Tai Lue" w:cs="Microsoft New Tai Lue"/>
          <w:sz w:val="20"/>
          <w:u w:val="single"/>
          <w:lang w:val="af-ZA"/>
        </w:rPr>
        <w:tab/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հրավերի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1-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ին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մասի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3-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րդ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բաժնի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3</w:t>
      </w:r>
      <w:r w:rsidR="00A455B9" w:rsidRPr="00756E57">
        <w:rPr>
          <w:rFonts w:ascii="GHEA Grapalat" w:hAnsi="GHEA Grapalat" w:cs="Microsoft New Tai Lue"/>
          <w:sz w:val="20"/>
          <w:u w:val="single"/>
          <w:lang w:val="hy-AM"/>
        </w:rPr>
        <w:t>․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4 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կետի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հիման</w:t>
      </w:r>
      <w:r w:rsidR="00A455B9" w:rsidRPr="00756E57">
        <w:rPr>
          <w:rFonts w:ascii="Microsoft New Tai Lue" w:hAnsi="Microsoft New Tai Lue" w:cs="Microsoft New Tai Lue"/>
          <w:sz w:val="20"/>
          <w:u w:val="single"/>
          <w:lang w:val="hy-AM"/>
        </w:rPr>
        <w:t xml:space="preserve"> </w:t>
      </w:r>
      <w:r w:rsidR="00A455B9" w:rsidRPr="00756E57">
        <w:rPr>
          <w:rFonts w:ascii="Arial Unicode" w:hAnsi="Arial Unicode" w:cs="Microsoft New Tai Lue"/>
          <w:sz w:val="20"/>
          <w:u w:val="single"/>
          <w:lang w:val="hy-AM"/>
        </w:rPr>
        <w:t>վրա</w:t>
      </w:r>
      <w:r w:rsidR="00674682" w:rsidRPr="00756E57">
        <w:rPr>
          <w:rFonts w:ascii="Microsoft New Tai Lue" w:hAnsi="Microsoft New Tai Lue" w:cs="Microsoft New Tai Lue"/>
          <w:sz w:val="20"/>
          <w:u w:val="single"/>
          <w:lang w:val="af-ZA"/>
        </w:rPr>
        <w:tab/>
      </w:r>
    </w:p>
    <w:p w:rsidR="009714E0" w:rsidRPr="00756E57" w:rsidRDefault="009714E0" w:rsidP="009714E0">
      <w:pPr>
        <w:ind w:firstLine="709"/>
        <w:jc w:val="both"/>
        <w:rPr>
          <w:rFonts w:ascii="Microsoft New Tai Lue" w:hAnsi="Microsoft New Tai Lue" w:cs="Microsoft New Tai Lue"/>
          <w:sz w:val="12"/>
          <w:lang w:val="af-ZA"/>
        </w:rPr>
      </w:pP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Arial Unicode" w:hAnsi="Arial Unicode" w:cs="Microsoft New Tai Lue"/>
          <w:sz w:val="12"/>
          <w:lang w:val="af-ZA"/>
        </w:rPr>
        <w:t>փոփոխության</w:t>
      </w:r>
      <w:r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12"/>
          <w:lang w:val="af-ZA"/>
        </w:rPr>
        <w:t>կատարման</w:t>
      </w:r>
      <w:r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12"/>
          <w:lang w:val="af-ZA"/>
        </w:rPr>
        <w:t>հիմնավորման</w:t>
      </w:r>
      <w:r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12"/>
          <w:lang w:val="af-ZA"/>
        </w:rPr>
        <w:t>մանրամասն</w:t>
      </w:r>
      <w:r w:rsidRPr="00756E57">
        <w:rPr>
          <w:rFonts w:ascii="Microsoft New Tai Lue" w:hAnsi="Microsoft New Tai Lue" w:cs="Microsoft New Tai Lue"/>
          <w:sz w:val="12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12"/>
          <w:lang w:val="af-ZA"/>
        </w:rPr>
        <w:t>բովանդակությունը</w:t>
      </w:r>
    </w:p>
    <w:p w:rsidR="009714E0" w:rsidRPr="00756E57" w:rsidRDefault="009714E0" w:rsidP="008D0FB1">
      <w:pPr>
        <w:spacing w:after="240" w:line="360" w:lineRule="auto"/>
        <w:ind w:firstLine="709"/>
        <w:jc w:val="both"/>
        <w:rPr>
          <w:rFonts w:ascii="Microsoft New Tai Lue" w:hAnsi="Microsoft New Tai Lue" w:cs="Microsoft New Tai Lue"/>
          <w:sz w:val="20"/>
          <w:lang w:val="af-ZA"/>
        </w:rPr>
      </w:pPr>
    </w:p>
    <w:p w:rsidR="00C02BB2" w:rsidRPr="00756E57" w:rsidRDefault="00C02BB2" w:rsidP="00C02BB2">
      <w:pPr>
        <w:ind w:firstLine="709"/>
        <w:jc w:val="both"/>
        <w:rPr>
          <w:rFonts w:ascii="Microsoft New Tai Lue" w:hAnsi="Microsoft New Tai Lue" w:cs="Microsoft New Tai Lue"/>
          <w:sz w:val="20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Սույն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հայտարարության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հետ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կապված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լրացուցիչ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տեղեկություններ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ստանալո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ւհամար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կարող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եք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դիմել</w:t>
      </w:r>
    </w:p>
    <w:p w:rsidR="00C02BB2" w:rsidRPr="00756E57" w:rsidRDefault="004F1458" w:rsidP="00C02BB2">
      <w:pPr>
        <w:jc w:val="both"/>
        <w:rPr>
          <w:rFonts w:ascii="Microsoft New Tai Lue" w:hAnsi="Microsoft New Tai Lue" w:cs="Microsoft New Tai Lue"/>
          <w:sz w:val="20"/>
          <w:lang w:val="af-ZA"/>
        </w:rPr>
      </w:pPr>
      <w:r w:rsidRPr="004F1458">
        <w:rPr>
          <w:rFonts w:ascii="Sylfaen" w:hAnsi="Sylfaen" w:cs="Sylfaen"/>
          <w:szCs w:val="24"/>
          <w:lang w:val="ru-RU"/>
        </w:rPr>
        <w:t>ԼՄԴՀ</w:t>
      </w:r>
      <w:r w:rsidRPr="004F1458">
        <w:rPr>
          <w:rFonts w:cs="Times Armenian"/>
          <w:szCs w:val="24"/>
          <w:lang w:val="af-ZA"/>
        </w:rPr>
        <w:t>-</w:t>
      </w:r>
      <w:r w:rsidRPr="004F1458">
        <w:rPr>
          <w:rFonts w:ascii="Sylfaen" w:hAnsi="Sylfaen" w:cs="Sylfaen"/>
          <w:szCs w:val="24"/>
          <w:lang w:val="ru-RU"/>
        </w:rPr>
        <w:t>ԳՀԱՊՁԲ</w:t>
      </w:r>
      <w:r w:rsidRPr="004F1458">
        <w:rPr>
          <w:rFonts w:cs="Times Armenian"/>
          <w:szCs w:val="24"/>
          <w:lang w:val="af-ZA"/>
        </w:rPr>
        <w:t xml:space="preserve"> 21/0</w:t>
      </w:r>
      <w:r w:rsidRPr="004F1458">
        <w:rPr>
          <w:rFonts w:ascii="Times New Roman" w:hAnsi="Times New Roman"/>
          <w:szCs w:val="24"/>
          <w:lang w:val="af-ZA"/>
        </w:rPr>
        <w:t>2</w:t>
      </w:r>
      <w:r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ծածկագրով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գնահատող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հանձնաժողովի</w:t>
      </w:r>
      <w:r w:rsidR="00C02BB2"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="00C02BB2" w:rsidRPr="00756E57">
        <w:rPr>
          <w:rFonts w:ascii="Arial Unicode" w:hAnsi="Arial Unicode" w:cs="Microsoft New Tai Lue"/>
          <w:sz w:val="20"/>
          <w:lang w:val="af-ZA"/>
        </w:rPr>
        <w:t>քարտուղար</w:t>
      </w:r>
      <w:r w:rsidR="00BF0A56">
        <w:rPr>
          <w:rFonts w:ascii="Arial Unicode" w:hAnsi="Arial Unicode" w:cs="Microsoft New Tai Lue"/>
          <w:sz w:val="20"/>
          <w:lang w:val="af-ZA"/>
        </w:rPr>
        <w:t xml:space="preserve"> </w:t>
      </w:r>
      <w:proofErr w:type="spellStart"/>
      <w:r>
        <w:rPr>
          <w:rFonts w:ascii="Arial Unicode" w:hAnsi="Arial Unicode" w:cs="Microsoft New Tai Lue"/>
          <w:sz w:val="20"/>
        </w:rPr>
        <w:t>Մարգարիտ</w:t>
      </w:r>
      <w:proofErr w:type="spellEnd"/>
      <w:r w:rsidRPr="004F1458">
        <w:rPr>
          <w:rFonts w:ascii="Arial Unicode" w:hAnsi="Arial Unicode" w:cs="Microsoft New Tai Lue"/>
          <w:sz w:val="20"/>
          <w:lang w:val="af-ZA"/>
        </w:rPr>
        <w:t xml:space="preserve"> </w:t>
      </w:r>
      <w:proofErr w:type="spellStart"/>
      <w:r>
        <w:rPr>
          <w:rFonts w:ascii="Arial Unicode" w:hAnsi="Arial Unicode" w:cs="Microsoft New Tai Lue"/>
          <w:sz w:val="20"/>
        </w:rPr>
        <w:t>Չատինյանին</w:t>
      </w:r>
      <w:proofErr w:type="spellEnd"/>
      <w:r w:rsidR="00C02BB2" w:rsidRPr="00756E57">
        <w:rPr>
          <w:rFonts w:ascii="Microsoft New Tai Lue" w:hAnsi="Microsoft New Tai Lue" w:cs="Microsoft New Tai Lue"/>
          <w:sz w:val="20"/>
          <w:lang w:val="af-ZA"/>
        </w:rPr>
        <w:t>:</w:t>
      </w:r>
    </w:p>
    <w:p w:rsidR="00C02BB2" w:rsidRPr="00756E57" w:rsidRDefault="00C02BB2" w:rsidP="00C02BB2">
      <w:pPr>
        <w:ind w:firstLine="709"/>
        <w:jc w:val="both"/>
        <w:rPr>
          <w:rFonts w:ascii="Microsoft New Tai Lue" w:hAnsi="Microsoft New Tai Lue" w:cs="Microsoft New Tai Lue"/>
          <w:i/>
          <w:sz w:val="20"/>
          <w:lang w:val="af-ZA"/>
        </w:rPr>
      </w:pP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  <w:r w:rsidRPr="00756E57">
        <w:rPr>
          <w:rFonts w:ascii="Microsoft New Tai Lue" w:hAnsi="Microsoft New Tai Lue" w:cs="Microsoft New Tai Lue"/>
          <w:sz w:val="12"/>
          <w:lang w:val="af-ZA"/>
        </w:rPr>
        <w:tab/>
      </w:r>
    </w:p>
    <w:p w:rsidR="00C02BB2" w:rsidRPr="00756E57" w:rsidRDefault="00C02BB2" w:rsidP="00C02BB2">
      <w:pPr>
        <w:spacing w:after="240" w:line="360" w:lineRule="auto"/>
        <w:ind w:firstLine="709"/>
        <w:jc w:val="both"/>
        <w:rPr>
          <w:rFonts w:ascii="Microsoft New Tai Lue" w:hAnsi="Microsoft New Tai Lue" w:cs="Microsoft New Tai Lue"/>
          <w:sz w:val="20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Հեռախոս՝</w:t>
      </w:r>
      <w:r w:rsidR="00A455B9" w:rsidRPr="00756E57">
        <w:rPr>
          <w:rFonts w:ascii="Microsoft New Tai Lue" w:hAnsi="Microsoft New Tai Lue" w:cs="Microsoft New Tai Lue"/>
          <w:sz w:val="20"/>
          <w:lang w:val="hy-AM"/>
        </w:rPr>
        <w:t>+374</w:t>
      </w:r>
      <w:r w:rsidR="00367DD2" w:rsidRPr="00756E57">
        <w:rPr>
          <w:rFonts w:ascii="Microsoft New Tai Lue" w:hAnsi="Microsoft New Tai Lue" w:cs="Microsoft New Tai Lue"/>
          <w:sz w:val="20"/>
          <w:lang w:val="af-ZA"/>
        </w:rPr>
        <w:t>93</w:t>
      </w:r>
      <w:r w:rsidR="004F1458">
        <w:rPr>
          <w:rFonts w:ascii="Microsoft New Tai Lue" w:hAnsi="Microsoft New Tai Lue" w:cs="Microsoft New Tai Lue"/>
          <w:sz w:val="20"/>
          <w:lang w:val="af-ZA"/>
        </w:rPr>
        <w:t>504392</w:t>
      </w:r>
    </w:p>
    <w:p w:rsidR="00C02BB2" w:rsidRPr="004F1458" w:rsidRDefault="00C02BB2" w:rsidP="00C02BB2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756E57">
        <w:rPr>
          <w:rFonts w:ascii="Arial Unicode" w:hAnsi="Arial Unicode" w:cs="Microsoft New Tai Lue"/>
          <w:sz w:val="20"/>
          <w:lang w:val="af-ZA"/>
        </w:rPr>
        <w:t>Էլեկոտրանային</w:t>
      </w:r>
      <w:r w:rsidRPr="00756E57">
        <w:rPr>
          <w:rFonts w:ascii="Microsoft New Tai Lue" w:hAnsi="Microsoft New Tai Lue" w:cs="Microsoft New Tai Lue"/>
          <w:sz w:val="20"/>
          <w:lang w:val="af-ZA"/>
        </w:rPr>
        <w:t xml:space="preserve"> </w:t>
      </w:r>
      <w:r w:rsidRPr="00756E57">
        <w:rPr>
          <w:rFonts w:ascii="Arial Unicode" w:hAnsi="Arial Unicode" w:cs="Microsoft New Tai Lue"/>
          <w:sz w:val="20"/>
          <w:lang w:val="af-ZA"/>
        </w:rPr>
        <w:t>փոստ՝</w:t>
      </w:r>
      <w:r w:rsidR="004F1458">
        <w:rPr>
          <w:rFonts w:ascii="Arial Unicode" w:hAnsi="Arial Unicode" w:cs="Microsoft New Tai Lue"/>
          <w:sz w:val="20"/>
          <w:lang w:val="af-ZA"/>
        </w:rPr>
        <w:t xml:space="preserve"> </w:t>
      </w:r>
      <w:r w:rsidR="004F1458" w:rsidRPr="004F1458">
        <w:rPr>
          <w:rFonts w:ascii="Helvetica" w:hAnsi="Helvetica"/>
          <w:color w:val="5F6368"/>
          <w:sz w:val="21"/>
          <w:szCs w:val="21"/>
          <w:shd w:val="clear" w:color="auto" w:fill="FFFFFF"/>
          <w:lang w:val="af-ZA"/>
        </w:rPr>
        <w:t>dsegh.tim@gmail.com</w:t>
      </w:r>
    </w:p>
    <w:sectPr w:rsidR="00C02BB2" w:rsidRPr="004F1458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80" w:rsidRDefault="00112180">
      <w:r>
        <w:separator/>
      </w:r>
    </w:p>
  </w:endnote>
  <w:endnote w:type="continuationSeparator" w:id="0">
    <w:p w:rsidR="00112180" w:rsidRDefault="0011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D4D5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80" w:rsidRDefault="00112180">
      <w:r>
        <w:separator/>
      </w:r>
    </w:p>
  </w:footnote>
  <w:footnote w:type="continuationSeparator" w:id="0">
    <w:p w:rsidR="00112180" w:rsidRDefault="0011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A3C"/>
    <w:rsid w:val="000C3FE1"/>
    <w:rsid w:val="00100D10"/>
    <w:rsid w:val="00102A32"/>
    <w:rsid w:val="001038C8"/>
    <w:rsid w:val="00112180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27E5"/>
    <w:rsid w:val="001C521B"/>
    <w:rsid w:val="001C578F"/>
    <w:rsid w:val="001F5BAF"/>
    <w:rsid w:val="00205535"/>
    <w:rsid w:val="002137CA"/>
    <w:rsid w:val="00220FD8"/>
    <w:rsid w:val="0022406C"/>
    <w:rsid w:val="00226F64"/>
    <w:rsid w:val="00237045"/>
    <w:rsid w:val="00237D02"/>
    <w:rsid w:val="00245FAF"/>
    <w:rsid w:val="00246B6E"/>
    <w:rsid w:val="00256F44"/>
    <w:rsid w:val="0026753B"/>
    <w:rsid w:val="00267789"/>
    <w:rsid w:val="002827E6"/>
    <w:rsid w:val="002955FD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67DD2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18C7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1458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74682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56E57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C7ABA"/>
    <w:rsid w:val="007F0193"/>
    <w:rsid w:val="0080439B"/>
    <w:rsid w:val="00805D1B"/>
    <w:rsid w:val="00823294"/>
    <w:rsid w:val="0085228E"/>
    <w:rsid w:val="00864251"/>
    <w:rsid w:val="00872EC4"/>
    <w:rsid w:val="00874380"/>
    <w:rsid w:val="00890A14"/>
    <w:rsid w:val="00891CC9"/>
    <w:rsid w:val="00894E35"/>
    <w:rsid w:val="00896409"/>
    <w:rsid w:val="008A2E6B"/>
    <w:rsid w:val="008C22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51A0B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35CE"/>
    <w:rsid w:val="009E5F93"/>
    <w:rsid w:val="009F5D08"/>
    <w:rsid w:val="00A03098"/>
    <w:rsid w:val="00A17E57"/>
    <w:rsid w:val="00A30C0F"/>
    <w:rsid w:val="00A36B72"/>
    <w:rsid w:val="00A44275"/>
    <w:rsid w:val="00A455B9"/>
    <w:rsid w:val="00A70700"/>
    <w:rsid w:val="00A7170E"/>
    <w:rsid w:val="00A82177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D4D53"/>
    <w:rsid w:val="00BE08E1"/>
    <w:rsid w:val="00BE4030"/>
    <w:rsid w:val="00BE4581"/>
    <w:rsid w:val="00BE4FC4"/>
    <w:rsid w:val="00BE5F62"/>
    <w:rsid w:val="00BF0A56"/>
    <w:rsid w:val="00BF118D"/>
    <w:rsid w:val="00C02BB2"/>
    <w:rsid w:val="00C04BBE"/>
    <w:rsid w:val="00C139A3"/>
    <w:rsid w:val="00C225E2"/>
    <w:rsid w:val="00C4304F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6D62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86A02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Windows</cp:lastModifiedBy>
  <cp:revision>11</cp:revision>
  <cp:lastPrinted>2012-06-13T06:43:00Z</cp:lastPrinted>
  <dcterms:created xsi:type="dcterms:W3CDTF">2021-04-19T09:39:00Z</dcterms:created>
  <dcterms:modified xsi:type="dcterms:W3CDTF">2021-04-21T19:23:00Z</dcterms:modified>
</cp:coreProperties>
</file>