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A5" w:rsidRDefault="00E119A5" w:rsidP="00E119A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119A5" w:rsidRPr="001F2C3E" w:rsidRDefault="00E119A5" w:rsidP="00E119A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</w:p>
    <w:p w:rsidR="00E119A5" w:rsidRDefault="00E119A5" w:rsidP="00E119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119A5" w:rsidRPr="00E119A5" w:rsidRDefault="00E119A5" w:rsidP="00E119A5">
      <w:pPr>
        <w:pStyle w:val="3"/>
        <w:ind w:firstLine="0"/>
        <w:rPr>
          <w:rFonts w:ascii="GHEA Grapalat" w:hAnsi="GHEA Grapalat"/>
          <w:color w:val="FF0000"/>
          <w:sz w:val="20"/>
          <w:lang w:val="af-ZA"/>
        </w:rPr>
      </w:pPr>
      <w:r w:rsidRPr="00F31F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F31FE6">
        <w:rPr>
          <w:rFonts w:ascii="GHEA Grapalat" w:hAnsi="GHEA Grapalat"/>
          <w:color w:val="FF0000"/>
          <w:sz w:val="20"/>
          <w:lang w:val="hy-AM"/>
        </w:rPr>
        <w:t>ԵՋԷԿ-</w:t>
      </w:r>
      <w:r>
        <w:rPr>
          <w:rFonts w:ascii="GHEA Grapalat" w:hAnsi="GHEA Grapalat"/>
          <w:color w:val="FF0000"/>
          <w:sz w:val="20"/>
        </w:rPr>
        <w:t>ԳՀ</w:t>
      </w:r>
      <w:r w:rsidRPr="00F31FE6">
        <w:rPr>
          <w:rFonts w:ascii="GHEA Grapalat" w:hAnsi="GHEA Grapalat"/>
          <w:color w:val="FF0000"/>
          <w:sz w:val="20"/>
          <w:lang w:val="hy-AM"/>
        </w:rPr>
        <w:t>ԾՁԲ</w:t>
      </w:r>
      <w:r w:rsidR="00EB46E1" w:rsidRPr="00EB46E1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F31FE6">
        <w:rPr>
          <w:rFonts w:ascii="GHEA Grapalat" w:hAnsi="GHEA Grapalat"/>
          <w:color w:val="FF0000"/>
          <w:sz w:val="20"/>
          <w:lang w:val="hy-AM"/>
        </w:rPr>
        <w:t>24/</w:t>
      </w:r>
      <w:r w:rsidRPr="00E119A5">
        <w:rPr>
          <w:rFonts w:ascii="GHEA Grapalat" w:hAnsi="GHEA Grapalat"/>
          <w:color w:val="FF0000"/>
          <w:sz w:val="20"/>
          <w:lang w:val="af-ZA"/>
        </w:rPr>
        <w:t>42</w:t>
      </w:r>
    </w:p>
    <w:p w:rsidR="00E119A5" w:rsidRPr="002D5566" w:rsidRDefault="00E119A5" w:rsidP="00E119A5">
      <w:pPr>
        <w:pStyle w:val="3"/>
        <w:ind w:firstLine="0"/>
        <w:rPr>
          <w:rFonts w:ascii="GHEA Grapalat" w:hAnsi="GHEA Grapalat"/>
          <w:color w:val="FF0000"/>
          <w:sz w:val="20"/>
          <w:lang w:val="af-ZA"/>
        </w:rPr>
      </w:pPr>
      <w:r w:rsidRPr="00F31FE6">
        <w:rPr>
          <w:rFonts w:ascii="GHEA Grapalat" w:hAnsi="GHEA Grapalat"/>
          <w:sz w:val="20"/>
          <w:lang w:val="hy-AM" w:bidi="ru-RU"/>
        </w:rPr>
        <w:t xml:space="preserve">Код процедуры </w:t>
      </w:r>
      <w:r w:rsidRPr="00F31FE6">
        <w:rPr>
          <w:rFonts w:ascii="GHEA Grapalat" w:hAnsi="GHEA Grapalat"/>
          <w:color w:val="FF0000"/>
          <w:sz w:val="20"/>
          <w:lang w:val="hy-AM"/>
        </w:rPr>
        <w:t>ԵՋԷԿ-</w:t>
      </w:r>
      <w:r>
        <w:rPr>
          <w:rFonts w:ascii="GHEA Grapalat" w:hAnsi="GHEA Grapalat"/>
          <w:color w:val="FF0000"/>
          <w:sz w:val="20"/>
        </w:rPr>
        <w:t>ԳՀ</w:t>
      </w:r>
      <w:r w:rsidRPr="00F31FE6">
        <w:rPr>
          <w:rFonts w:ascii="GHEA Grapalat" w:hAnsi="GHEA Grapalat"/>
          <w:color w:val="FF0000"/>
          <w:sz w:val="20"/>
          <w:lang w:val="hy-AM"/>
        </w:rPr>
        <w:t>ԾՁԲ</w:t>
      </w:r>
      <w:r w:rsidR="00EB46E1" w:rsidRPr="00EB46E1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F31FE6">
        <w:rPr>
          <w:rFonts w:ascii="GHEA Grapalat" w:hAnsi="GHEA Grapalat"/>
          <w:color w:val="FF0000"/>
          <w:sz w:val="20"/>
          <w:lang w:val="hy-AM"/>
        </w:rPr>
        <w:t>24/</w:t>
      </w:r>
      <w:r w:rsidR="002D5566" w:rsidRPr="002D5566">
        <w:rPr>
          <w:rFonts w:ascii="GHEA Grapalat" w:hAnsi="GHEA Grapalat"/>
          <w:color w:val="FF0000"/>
          <w:sz w:val="20"/>
          <w:lang w:val="af-ZA"/>
        </w:rPr>
        <w:t>42</w:t>
      </w:r>
    </w:p>
    <w:p w:rsidR="00E119A5" w:rsidRPr="00F31FE6" w:rsidRDefault="00E119A5" w:rsidP="00E119A5">
      <w:pPr>
        <w:pStyle w:val="3"/>
        <w:ind w:firstLine="0"/>
        <w:rPr>
          <w:rFonts w:ascii="GHEA Grapalat" w:hAnsi="GHEA Grapalat"/>
          <w:color w:val="FF0000"/>
          <w:sz w:val="20"/>
          <w:lang w:val="af-ZA"/>
        </w:rPr>
      </w:pPr>
    </w:p>
    <w:p w:rsidR="00E119A5" w:rsidRPr="00F31FE6" w:rsidRDefault="00E119A5" w:rsidP="00E119A5">
      <w:pPr>
        <w:pStyle w:val="3"/>
        <w:ind w:firstLine="0"/>
        <w:jc w:val="both"/>
        <w:rPr>
          <w:rFonts w:ascii="GHEA Grapalat" w:hAnsi="GHEA Grapalat" w:cs="Sylfaen"/>
          <w:sz w:val="20"/>
          <w:lang w:val="af-ZA"/>
        </w:rPr>
      </w:pPr>
      <w:r w:rsidRPr="002D5566">
        <w:rPr>
          <w:rFonts w:ascii="GHEA Grapalat" w:hAnsi="GHEA Grapalat"/>
          <w:sz w:val="20"/>
          <w:lang w:val="af-ZA"/>
        </w:rPr>
        <w:t>«</w:t>
      </w:r>
      <w:r w:rsidRPr="002D5566">
        <w:rPr>
          <w:rFonts w:ascii="GHEA Grapalat" w:hAnsi="GHEA Grapalat"/>
          <w:sz w:val="20"/>
          <w:lang w:val="hy-AM"/>
        </w:rPr>
        <w:t>Երևանի</w:t>
      </w:r>
      <w:r w:rsidRPr="002D5566">
        <w:rPr>
          <w:rFonts w:ascii="GHEA Grapalat" w:hAnsi="GHEA Grapalat"/>
          <w:sz w:val="20"/>
          <w:lang w:val="af-ZA"/>
        </w:rPr>
        <w:t xml:space="preserve"> </w:t>
      </w:r>
      <w:r w:rsidRPr="002D5566">
        <w:rPr>
          <w:rFonts w:ascii="GHEA Grapalat" w:hAnsi="GHEA Grapalat"/>
          <w:sz w:val="20"/>
          <w:lang w:val="hy-AM"/>
        </w:rPr>
        <w:t>Ջերմաէլեկտրակենտրոն</w:t>
      </w:r>
      <w:r w:rsidRPr="002D5566">
        <w:rPr>
          <w:rFonts w:ascii="GHEA Grapalat" w:hAnsi="GHEA Grapalat"/>
          <w:sz w:val="20"/>
          <w:lang w:val="af-ZA"/>
        </w:rPr>
        <w:t xml:space="preserve">» </w:t>
      </w:r>
      <w:r w:rsidRPr="002D5566">
        <w:rPr>
          <w:rFonts w:ascii="GHEA Grapalat" w:hAnsi="GHEA Grapalat"/>
          <w:sz w:val="20"/>
          <w:lang w:val="hy-AM"/>
        </w:rPr>
        <w:t>ՓԲԸ</w:t>
      </w:r>
      <w:r w:rsidRPr="002D5566">
        <w:rPr>
          <w:rFonts w:ascii="GHEA Grapalat" w:hAnsi="GHEA Grapalat"/>
          <w:sz w:val="20"/>
          <w:lang w:val="af-ZA"/>
        </w:rPr>
        <w:t>-ն</w:t>
      </w:r>
      <w:r w:rsidRPr="002D556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D5566" w:rsidRPr="002D5566">
        <w:rPr>
          <w:rFonts w:ascii="GHEA Grapalat" w:hAnsi="GHEA Grapalat"/>
          <w:iCs/>
          <w:sz w:val="20"/>
          <w:lang w:val="hy-AM"/>
        </w:rPr>
        <w:t xml:space="preserve">կապիտալ նորոգման </w:t>
      </w:r>
      <w:r w:rsidR="002D5566" w:rsidRPr="002D5566">
        <w:rPr>
          <w:rFonts w:ascii="GHEA Grapalat" w:hAnsi="GHEA Grapalat"/>
          <w:sz w:val="20"/>
          <w:lang w:val="hy-AM"/>
        </w:rPr>
        <w:t>շրջանակներում</w:t>
      </w:r>
      <w:r w:rsidR="002D5566" w:rsidRPr="002D5566">
        <w:rPr>
          <w:rFonts w:ascii="GHEA Grapalat" w:hAnsi="GHEA Grapalat"/>
          <w:sz w:val="20"/>
          <w:lang w:val="pt-BR"/>
        </w:rPr>
        <w:t xml:space="preserve"> CCI </w:t>
      </w:r>
      <w:r w:rsidR="002D5566" w:rsidRPr="002D5566">
        <w:rPr>
          <w:rFonts w:ascii="GHEA Grapalat" w:hAnsi="GHEA Grapalat"/>
          <w:sz w:val="20"/>
          <w:lang w:val="hy-AM"/>
        </w:rPr>
        <w:t xml:space="preserve">ընկերության արտադրության ռեդուկցիոն փականների նորոգման </w:t>
      </w:r>
      <w:r w:rsidR="002D5566" w:rsidRPr="002D5566">
        <w:rPr>
          <w:sz w:val="20"/>
          <w:lang w:val="hy-AM"/>
        </w:rPr>
        <w:t> </w:t>
      </w:r>
      <w:r w:rsidR="002D5566" w:rsidRPr="002D5566">
        <w:rPr>
          <w:rFonts w:ascii="GHEA Grapalat" w:hAnsi="GHEA Grapalat"/>
          <w:sz w:val="20"/>
          <w:lang w:val="hy-AM"/>
        </w:rPr>
        <w:t>աշխատանքների և այդ</w:t>
      </w:r>
      <w:r w:rsidR="002D5566" w:rsidRPr="002D5566">
        <w:rPr>
          <w:rFonts w:ascii="GHEA Grapalat" w:hAnsi="GHEA Grapalat"/>
          <w:sz w:val="20"/>
          <w:lang w:val="pt-BR"/>
        </w:rPr>
        <w:t xml:space="preserve"> </w:t>
      </w:r>
      <w:r w:rsidR="002D5566" w:rsidRPr="002D5566">
        <w:rPr>
          <w:rFonts w:ascii="GHEA Grapalat" w:hAnsi="GHEA Grapalat"/>
          <w:sz w:val="20"/>
          <w:lang w:val="hy-AM"/>
        </w:rPr>
        <w:t>աշխատանքների ավարտից հետո փականների կարգաբերման</w:t>
      </w:r>
      <w:r w:rsidR="002D5566" w:rsidRPr="002D5566">
        <w:rPr>
          <w:rFonts w:ascii="GHEA Grapalat" w:hAnsi="GHEA Grapalat"/>
          <w:sz w:val="20"/>
          <w:lang w:val="pt-BR"/>
        </w:rPr>
        <w:t xml:space="preserve"> </w:t>
      </w:r>
      <w:r w:rsidR="002D5566" w:rsidRPr="002D5566">
        <w:rPr>
          <w:rFonts w:ascii="GHEA Grapalat" w:hAnsi="GHEA Grapalat"/>
          <w:sz w:val="20"/>
          <w:lang w:val="hy-AM"/>
        </w:rPr>
        <w:t>համար</w:t>
      </w:r>
      <w:r w:rsidR="002D5566" w:rsidRPr="002D5566">
        <w:rPr>
          <w:rFonts w:ascii="GHEA Grapalat" w:hAnsi="GHEA Grapalat"/>
          <w:sz w:val="20"/>
          <w:lang w:val="pt-BR"/>
        </w:rPr>
        <w:t xml:space="preserve"> </w:t>
      </w:r>
      <w:r w:rsidR="002D5566" w:rsidRPr="002D5566">
        <w:rPr>
          <w:rFonts w:ascii="GHEA Grapalat" w:hAnsi="GHEA Grapalat"/>
          <w:sz w:val="20"/>
          <w:lang w:val="hy-AM"/>
        </w:rPr>
        <w:t>իրականցվող հսկողության շեֆ-ինժեների ծառայության</w:t>
      </w:r>
      <w:r w:rsidRPr="002D5566">
        <w:rPr>
          <w:rFonts w:ascii="GHEA Grapalat" w:hAnsi="GHEA Grapalat"/>
          <w:sz w:val="20"/>
          <w:lang w:val="hy-AM"/>
        </w:rPr>
        <w:t xml:space="preserve"> </w:t>
      </w:r>
      <w:r w:rsidRPr="002D5566">
        <w:rPr>
          <w:rFonts w:ascii="GHEA Grapalat" w:hAnsi="GHEA Grapalat" w:cs="Sylfaen"/>
          <w:sz w:val="20"/>
          <w:lang w:val="hy-AM"/>
        </w:rPr>
        <w:t>ձեռքբերման</w:t>
      </w:r>
      <w:r w:rsidRPr="002D5566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2D5566" w:rsidRPr="002D5566">
        <w:rPr>
          <w:rFonts w:ascii="GHEA Grapalat" w:hAnsi="GHEA Grapalat"/>
          <w:color w:val="FF0000"/>
          <w:sz w:val="20"/>
          <w:lang w:val="hy-AM"/>
        </w:rPr>
        <w:t>ԵՋԷԿ-</w:t>
      </w:r>
      <w:r w:rsidR="002D5566" w:rsidRPr="002D5566">
        <w:rPr>
          <w:rFonts w:ascii="GHEA Grapalat" w:hAnsi="GHEA Grapalat"/>
          <w:color w:val="FF0000"/>
          <w:sz w:val="20"/>
        </w:rPr>
        <w:t>ԳՀ</w:t>
      </w:r>
      <w:r w:rsidR="002D5566" w:rsidRPr="002D5566">
        <w:rPr>
          <w:rFonts w:ascii="GHEA Grapalat" w:hAnsi="GHEA Grapalat"/>
          <w:color w:val="FF0000"/>
          <w:sz w:val="20"/>
          <w:lang w:val="hy-AM"/>
        </w:rPr>
        <w:t>ԾՁԲ</w:t>
      </w:r>
      <w:r w:rsidR="00EB46E1" w:rsidRPr="00EB46E1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D5566" w:rsidRPr="002D5566">
        <w:rPr>
          <w:rFonts w:ascii="GHEA Grapalat" w:hAnsi="GHEA Grapalat"/>
          <w:color w:val="FF0000"/>
          <w:sz w:val="20"/>
          <w:lang w:val="hy-AM"/>
        </w:rPr>
        <w:t>24/</w:t>
      </w:r>
      <w:r w:rsidR="002D5566" w:rsidRPr="002D5566">
        <w:rPr>
          <w:rFonts w:ascii="GHEA Grapalat" w:hAnsi="GHEA Grapalat"/>
          <w:color w:val="FF0000"/>
          <w:sz w:val="20"/>
          <w:lang w:val="af-ZA"/>
        </w:rPr>
        <w:t>42</w:t>
      </w:r>
      <w:r w:rsidR="002D5566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F31FE6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119A5" w:rsidRPr="002D5566" w:rsidRDefault="00E119A5" w:rsidP="00E119A5">
      <w:pPr>
        <w:spacing w:after="240"/>
        <w:ind w:firstLine="720"/>
        <w:jc w:val="both"/>
        <w:rPr>
          <w:rFonts w:ascii="GHEA Grapalat" w:hAnsi="GHEA Grapalat"/>
          <w:sz w:val="20"/>
          <w:lang w:val="ru-RU" w:bidi="ru-RU"/>
        </w:rPr>
      </w:pPr>
      <w:r w:rsidRPr="00F31FE6">
        <w:rPr>
          <w:rFonts w:ascii="GHEA Grapalat" w:hAnsi="GHEA Grapalat"/>
          <w:sz w:val="20"/>
          <w:lang w:val="ru-RU"/>
        </w:rPr>
        <w:t xml:space="preserve">ЗАО </w:t>
      </w:r>
      <w:r w:rsidRPr="00F31FE6">
        <w:rPr>
          <w:rFonts w:ascii="GHEA Grapalat" w:hAnsi="GHEA Grapalat"/>
          <w:sz w:val="20"/>
          <w:lang w:val="hy-AM"/>
        </w:rPr>
        <w:t>«</w:t>
      </w:r>
      <w:proofErr w:type="gramStart"/>
      <w:r w:rsidRPr="00F31FE6">
        <w:rPr>
          <w:rFonts w:ascii="GHEA Grapalat" w:hAnsi="GHEA Grapalat"/>
          <w:sz w:val="20"/>
          <w:lang w:val="ru-RU"/>
        </w:rPr>
        <w:t xml:space="preserve">Ереванский </w:t>
      </w:r>
      <w:r w:rsidRPr="00F31FE6">
        <w:rPr>
          <w:rFonts w:ascii="GHEA Grapalat" w:hAnsi="GHEA Grapalat"/>
          <w:sz w:val="20"/>
          <w:lang w:val="hy-AM"/>
        </w:rPr>
        <w:t xml:space="preserve"> Теплоэлектроцентраль</w:t>
      </w:r>
      <w:proofErr w:type="gramEnd"/>
      <w:r w:rsidRPr="00F31FE6">
        <w:rPr>
          <w:rFonts w:ascii="GHEA Grapalat" w:hAnsi="GHEA Grapalat"/>
          <w:sz w:val="20"/>
          <w:lang w:val="hy-AM"/>
        </w:rPr>
        <w:t xml:space="preserve">»  </w:t>
      </w:r>
      <w:r w:rsidRPr="00F31FE6">
        <w:rPr>
          <w:rFonts w:ascii="GHEA Grapalat" w:hAnsi="GHEA Grapalat"/>
          <w:sz w:val="20"/>
          <w:lang w:val="ru-RU" w:bidi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2D5566" w:rsidRPr="002D5566">
        <w:rPr>
          <w:rFonts w:ascii="GHEA Grapalat" w:hAnsi="GHEA Grapalat"/>
          <w:color w:val="FF0000"/>
          <w:sz w:val="20"/>
          <w:lang w:val="hy-AM"/>
        </w:rPr>
        <w:t>ԵՋԷԿ-</w:t>
      </w:r>
      <w:r w:rsidR="002D5566" w:rsidRPr="002D5566">
        <w:rPr>
          <w:rFonts w:ascii="GHEA Grapalat" w:hAnsi="GHEA Grapalat"/>
          <w:color w:val="FF0000"/>
          <w:sz w:val="20"/>
        </w:rPr>
        <w:t>ԳՀ</w:t>
      </w:r>
      <w:r w:rsidR="002D5566" w:rsidRPr="002D5566">
        <w:rPr>
          <w:rFonts w:ascii="GHEA Grapalat" w:hAnsi="GHEA Grapalat"/>
          <w:color w:val="FF0000"/>
          <w:sz w:val="20"/>
          <w:lang w:val="hy-AM"/>
        </w:rPr>
        <w:t>ԾՁԲ</w:t>
      </w:r>
      <w:r w:rsidR="00EB46E1" w:rsidRPr="00EB46E1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2D5566" w:rsidRPr="002D5566">
        <w:rPr>
          <w:rFonts w:ascii="GHEA Grapalat" w:hAnsi="GHEA Grapalat"/>
          <w:color w:val="FF0000"/>
          <w:sz w:val="20"/>
          <w:lang w:val="hy-AM"/>
        </w:rPr>
        <w:t>24/</w:t>
      </w:r>
      <w:r w:rsidR="002D5566" w:rsidRPr="002D5566">
        <w:rPr>
          <w:rFonts w:ascii="GHEA Grapalat" w:hAnsi="GHEA Grapalat"/>
          <w:color w:val="FF0000"/>
          <w:sz w:val="20"/>
          <w:lang w:val="af-ZA"/>
        </w:rPr>
        <w:t>42</w:t>
      </w:r>
      <w:r w:rsidRPr="008F031E">
        <w:rPr>
          <w:rFonts w:ascii="GHEA Grapalat" w:hAnsi="GHEA Grapalat"/>
          <w:b/>
          <w:color w:val="FF0000"/>
          <w:sz w:val="20"/>
          <w:lang w:val="ru-RU"/>
        </w:rPr>
        <w:t xml:space="preserve"> </w:t>
      </w:r>
      <w:r w:rsidRPr="00F31FE6">
        <w:rPr>
          <w:rStyle w:val="tlid-translation"/>
          <w:rFonts w:ascii="GHEA Grapalat" w:hAnsi="GHEA Grapalat"/>
          <w:sz w:val="20"/>
          <w:lang w:val="ru-RU"/>
        </w:rPr>
        <w:t>по  приобретению</w:t>
      </w:r>
      <w:r w:rsidRPr="00F31FE6">
        <w:rPr>
          <w:rStyle w:val="tlid-translation"/>
          <w:rFonts w:ascii="GHEA Grapalat" w:hAnsi="GHEA Grapalat"/>
          <w:sz w:val="20"/>
          <w:lang w:val="hy-AM"/>
        </w:rPr>
        <w:t xml:space="preserve"> </w:t>
      </w:r>
      <w:r w:rsidRPr="00F31FE6">
        <w:rPr>
          <w:rFonts w:ascii="GHEA Grapalat" w:hAnsi="GHEA Grapalat"/>
          <w:sz w:val="20"/>
          <w:lang w:val="ru-RU"/>
        </w:rPr>
        <w:t xml:space="preserve">услуг </w:t>
      </w:r>
      <w:r w:rsidR="002D5566" w:rsidRPr="002D5566">
        <w:rPr>
          <w:rStyle w:val="tlid-translation"/>
          <w:rFonts w:ascii="GHEA Grapalat" w:hAnsi="GHEA Grapalat"/>
          <w:sz w:val="20"/>
          <w:lang w:val="ru-RU"/>
        </w:rPr>
        <w:t xml:space="preserve">шеф инженера  в период капитального ремонта  энергоблока №1 по контролю за ремонтными работами редукционных клапанов производства компании </w:t>
      </w:r>
      <w:r w:rsidR="002D5566" w:rsidRPr="002D5566">
        <w:rPr>
          <w:rStyle w:val="tlid-translation"/>
          <w:rFonts w:ascii="GHEA Grapalat" w:hAnsi="GHEA Grapalat"/>
          <w:sz w:val="20"/>
        </w:rPr>
        <w:t>CCI</w:t>
      </w:r>
      <w:r w:rsidR="002D5566" w:rsidRPr="002D5566">
        <w:rPr>
          <w:rStyle w:val="tlid-translation"/>
          <w:rFonts w:ascii="GHEA Grapalat" w:hAnsi="GHEA Grapalat"/>
          <w:sz w:val="20"/>
          <w:lang w:val="ru-RU"/>
        </w:rPr>
        <w:t xml:space="preserve"> и после завершения этих работ их регулировки</w:t>
      </w:r>
      <w:r w:rsidR="002D5566" w:rsidRPr="002D5566">
        <w:rPr>
          <w:rFonts w:ascii="GHEA Grapalat" w:hAnsi="GHEA Grapalat" w:cs="Sylfaen"/>
          <w:sz w:val="20"/>
          <w:lang w:val="ru-RU"/>
        </w:rPr>
        <w:t xml:space="preserve"> </w:t>
      </w:r>
      <w:r w:rsidRPr="002D5566">
        <w:rPr>
          <w:rFonts w:ascii="GHEA Grapalat" w:hAnsi="GHEA Grapalat" w:cs="Sylfaen"/>
          <w:sz w:val="20"/>
          <w:lang w:val="ru-RU"/>
        </w:rPr>
        <w:t>для нужд ЗАО “Ереванская ТЭЦ”</w:t>
      </w:r>
      <w:r w:rsidRPr="002D5566">
        <w:rPr>
          <w:rFonts w:ascii="GHEA Grapalat" w:hAnsi="GHEA Grapalat"/>
          <w:sz w:val="20"/>
          <w:lang w:val="ru-RU" w:bidi="ru-RU"/>
        </w:rPr>
        <w:t>:</w:t>
      </w:r>
    </w:p>
    <w:p w:rsidR="00E119A5" w:rsidRPr="00962AD5" w:rsidRDefault="00E119A5" w:rsidP="00E119A5">
      <w:pPr>
        <w:spacing w:after="240"/>
        <w:ind w:firstLine="720"/>
        <w:jc w:val="both"/>
        <w:rPr>
          <w:rFonts w:ascii="GHEA Grapalat" w:hAnsi="GHEA Grapalat"/>
          <w:sz w:val="20"/>
          <w:lang w:val="af-ZA"/>
        </w:rPr>
      </w:pPr>
      <w:r w:rsidRPr="00962AD5">
        <w:rPr>
          <w:rFonts w:ascii="GHEA Grapalat" w:hAnsi="GHEA Grapalat" w:cs="Sylfaen"/>
          <w:sz w:val="20"/>
          <w:lang w:val="af-ZA"/>
        </w:rPr>
        <w:t>Գնահատող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հանձնաժողովի</w:t>
      </w:r>
      <w:r w:rsidRPr="00962AD5">
        <w:rPr>
          <w:rFonts w:ascii="GHEA Grapalat" w:hAnsi="GHEA Grapalat"/>
          <w:sz w:val="20"/>
          <w:lang w:val="af-ZA"/>
        </w:rPr>
        <w:t xml:space="preserve"> 202</w:t>
      </w:r>
      <w:r w:rsidR="002D5566" w:rsidRPr="002D5566">
        <w:rPr>
          <w:rFonts w:ascii="GHEA Grapalat" w:hAnsi="GHEA Grapalat"/>
          <w:sz w:val="20"/>
          <w:lang w:val="ru-RU"/>
        </w:rPr>
        <w:t>4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թվականի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D5566">
        <w:rPr>
          <w:rFonts w:ascii="GHEA Grapalat" w:hAnsi="GHEA Grapalat"/>
          <w:sz w:val="20"/>
        </w:rPr>
        <w:t>հունի</w:t>
      </w:r>
      <w:r>
        <w:rPr>
          <w:rFonts w:ascii="GHEA Grapalat" w:hAnsi="GHEA Grapalat"/>
          <w:sz w:val="20"/>
        </w:rPr>
        <w:t>սի</w:t>
      </w:r>
      <w:proofErr w:type="spellEnd"/>
      <w:r w:rsidRPr="00534FAE">
        <w:rPr>
          <w:rFonts w:ascii="GHEA Grapalat" w:hAnsi="GHEA Grapalat"/>
          <w:sz w:val="20"/>
          <w:lang w:val="ru-RU"/>
        </w:rPr>
        <w:t xml:space="preserve"> </w:t>
      </w:r>
      <w:r w:rsidR="002D5566" w:rsidRPr="002D5566">
        <w:rPr>
          <w:rFonts w:ascii="GHEA Grapalat" w:hAnsi="GHEA Grapalat"/>
          <w:sz w:val="20"/>
          <w:lang w:val="ru-RU"/>
        </w:rPr>
        <w:t>4</w:t>
      </w:r>
      <w:r w:rsidRPr="00962AD5">
        <w:rPr>
          <w:rFonts w:ascii="GHEA Grapalat" w:hAnsi="GHEA Grapalat"/>
          <w:sz w:val="20"/>
          <w:lang w:val="af-ZA"/>
        </w:rPr>
        <w:t xml:space="preserve">-ի </w:t>
      </w:r>
      <w:r w:rsidRPr="00962AD5">
        <w:rPr>
          <w:rFonts w:ascii="GHEA Grapalat" w:hAnsi="GHEA Grapalat" w:cs="Sylfaen"/>
          <w:sz w:val="20"/>
          <w:lang w:val="af-ZA"/>
        </w:rPr>
        <w:t>թիվ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որոշմամբ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հաստատվել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են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ընթացակարգի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մասնակցի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կողմից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ներկայացված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հայտի</w:t>
      </w:r>
      <w:r w:rsidRPr="00962AD5">
        <w:rPr>
          <w:rFonts w:ascii="GHEA Grapalat" w:hAnsi="GHEA Grapalat"/>
          <w:sz w:val="20"/>
          <w:lang w:val="af-ZA"/>
        </w:rPr>
        <w:t xml:space="preserve">` </w:t>
      </w:r>
      <w:r w:rsidRPr="00962AD5">
        <w:rPr>
          <w:rFonts w:ascii="GHEA Grapalat" w:hAnsi="GHEA Grapalat" w:cs="Sylfaen"/>
          <w:sz w:val="20"/>
          <w:lang w:val="af-ZA"/>
        </w:rPr>
        <w:t>հրավերի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պահանջներին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համապատասխանության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գնահատման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արդյունքները</w:t>
      </w:r>
      <w:r w:rsidRPr="00962AD5">
        <w:rPr>
          <w:rFonts w:ascii="GHEA Grapalat" w:hAnsi="GHEA Grapalat" w:cs="Arial Armenian"/>
          <w:sz w:val="20"/>
          <w:lang w:val="af-ZA"/>
        </w:rPr>
        <w:t>։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Համաձյան</w:t>
      </w:r>
      <w:r w:rsidRPr="00962AD5">
        <w:rPr>
          <w:rFonts w:ascii="GHEA Grapalat" w:hAnsi="GHEA Grapalat"/>
          <w:sz w:val="20"/>
          <w:lang w:val="af-ZA"/>
        </w:rPr>
        <w:t xml:space="preserve"> </w:t>
      </w:r>
      <w:r w:rsidRPr="00962AD5">
        <w:rPr>
          <w:rFonts w:ascii="GHEA Grapalat" w:hAnsi="GHEA Grapalat" w:cs="Sylfaen"/>
          <w:sz w:val="20"/>
          <w:lang w:val="af-ZA"/>
        </w:rPr>
        <w:t>որի</w:t>
      </w:r>
      <w:r w:rsidRPr="00962AD5">
        <w:rPr>
          <w:rFonts w:ascii="GHEA Grapalat" w:hAnsi="GHEA Grapalat"/>
          <w:sz w:val="20"/>
          <w:lang w:val="af-ZA"/>
        </w:rPr>
        <w:t>`</w:t>
      </w:r>
    </w:p>
    <w:p w:rsidR="00E119A5" w:rsidRDefault="00E119A5" w:rsidP="00E119A5">
      <w:pPr>
        <w:ind w:firstLine="706"/>
        <w:jc w:val="both"/>
        <w:rPr>
          <w:rFonts w:ascii="GHEA Grapalat" w:hAnsi="GHEA Grapalat"/>
          <w:sz w:val="20"/>
          <w:lang w:val="ru-RU" w:bidi="ru-RU"/>
        </w:rPr>
      </w:pPr>
      <w:r w:rsidRPr="00962AD5">
        <w:rPr>
          <w:rFonts w:ascii="GHEA Grapalat" w:hAnsi="GHEA Grapalat"/>
          <w:sz w:val="20"/>
          <w:lang w:val="ru-RU" w:bidi="ru-RU"/>
        </w:rPr>
        <w:t xml:space="preserve">Решением оценочной комиссии № </w:t>
      </w:r>
      <w:r w:rsidRPr="00F31FE6">
        <w:rPr>
          <w:rFonts w:ascii="GHEA Grapalat" w:hAnsi="GHEA Grapalat"/>
          <w:sz w:val="20"/>
          <w:lang w:val="ru-RU" w:bidi="ru-RU"/>
        </w:rPr>
        <w:t>2</w:t>
      </w:r>
      <w:r w:rsidRPr="00962AD5">
        <w:rPr>
          <w:rFonts w:ascii="GHEA Grapalat" w:hAnsi="GHEA Grapalat"/>
          <w:sz w:val="20"/>
          <w:lang w:val="ru-RU" w:bidi="ru-RU"/>
        </w:rPr>
        <w:t xml:space="preserve"> от</w:t>
      </w:r>
      <w:r w:rsidRPr="00962AD5">
        <w:rPr>
          <w:rFonts w:ascii="GHEA Grapalat" w:hAnsi="GHEA Grapalat"/>
          <w:color w:val="FF0000"/>
          <w:sz w:val="20"/>
          <w:lang w:val="ru-RU" w:bidi="ru-RU"/>
        </w:rPr>
        <w:t xml:space="preserve"> </w:t>
      </w:r>
      <w:r w:rsidR="002D5566" w:rsidRPr="002D5566">
        <w:rPr>
          <w:rFonts w:ascii="GHEA Grapalat" w:hAnsi="GHEA Grapalat"/>
          <w:sz w:val="20"/>
          <w:lang w:val="ru-RU" w:bidi="ru-RU"/>
        </w:rPr>
        <w:t>4 июня</w:t>
      </w:r>
      <w:r w:rsidRPr="00962AD5">
        <w:rPr>
          <w:rFonts w:ascii="GHEA Grapalat" w:hAnsi="GHEA Grapalat"/>
          <w:sz w:val="20"/>
          <w:lang w:val="ru-RU" w:bidi="ru-RU"/>
        </w:rPr>
        <w:t xml:space="preserve"> 202</w:t>
      </w:r>
      <w:r w:rsidR="002D5566" w:rsidRPr="002D5566">
        <w:rPr>
          <w:rFonts w:ascii="GHEA Grapalat" w:hAnsi="GHEA Grapalat"/>
          <w:sz w:val="20"/>
          <w:lang w:val="ru-RU" w:bidi="ru-RU"/>
        </w:rPr>
        <w:t>4</w:t>
      </w:r>
      <w:r w:rsidRPr="00962AD5">
        <w:rPr>
          <w:rFonts w:ascii="GHEA Grapalat" w:hAnsi="GHEA Grapalat"/>
          <w:sz w:val="20"/>
          <w:lang w:val="ru-RU" w:bidi="ru-RU"/>
        </w:rPr>
        <w:t xml:space="preserve"> года утверждены результаты оценки соответствия, поданных всеми участниками процедуры заявок требованиям приглашения. Согласно которому:</w:t>
      </w:r>
    </w:p>
    <w:p w:rsidR="00535B86" w:rsidRPr="00962AD5" w:rsidRDefault="00535B86" w:rsidP="00E119A5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E119A5" w:rsidRPr="00C60A3D" w:rsidRDefault="00E119A5" w:rsidP="00E119A5">
      <w:pPr>
        <w:spacing w:line="360" w:lineRule="auto"/>
        <w:ind w:firstLine="706"/>
        <w:jc w:val="both"/>
        <w:rPr>
          <w:rFonts w:ascii="GHEA Grapalat" w:hAnsi="GHEA Grapalat"/>
          <w:sz w:val="4"/>
          <w:szCs w:val="4"/>
          <w:lang w:val="af-ZA"/>
        </w:rPr>
      </w:pPr>
    </w:p>
    <w:p w:rsidR="00E119A5" w:rsidRPr="00960651" w:rsidRDefault="00E119A5" w:rsidP="00E119A5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19A5" w:rsidRDefault="00E119A5" w:rsidP="00E119A5">
      <w:pPr>
        <w:spacing w:line="36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536330">
        <w:rPr>
          <w:rFonts w:ascii="GHEA Grapalat" w:hAnsi="GHEA Grapalat"/>
          <w:sz w:val="20"/>
          <w:lang w:val="af-ZA"/>
        </w:rPr>
        <w:t xml:space="preserve">` </w:t>
      </w:r>
      <w:r w:rsidR="00014F35" w:rsidRPr="002D5566">
        <w:rPr>
          <w:rFonts w:ascii="GHEA Grapalat" w:hAnsi="GHEA Grapalat"/>
          <w:sz w:val="20"/>
          <w:lang w:val="pt-BR"/>
        </w:rPr>
        <w:t xml:space="preserve">CCI </w:t>
      </w:r>
      <w:r w:rsidR="00014F35" w:rsidRPr="002D5566">
        <w:rPr>
          <w:rFonts w:ascii="GHEA Grapalat" w:hAnsi="GHEA Grapalat"/>
          <w:sz w:val="20"/>
          <w:lang w:val="hy-AM"/>
        </w:rPr>
        <w:t xml:space="preserve">ընկերության արտադրության ռեդուկցիոն փականների նորոգման </w:t>
      </w:r>
      <w:r w:rsidR="00014F35" w:rsidRPr="002D5566">
        <w:rPr>
          <w:sz w:val="20"/>
          <w:lang w:val="hy-AM"/>
        </w:rPr>
        <w:t> </w:t>
      </w:r>
      <w:r w:rsidR="00014F35" w:rsidRPr="002D5566">
        <w:rPr>
          <w:rFonts w:ascii="GHEA Grapalat" w:hAnsi="GHEA Grapalat"/>
          <w:sz w:val="20"/>
          <w:lang w:val="hy-AM"/>
        </w:rPr>
        <w:t>աշխատանքների և այդ</w:t>
      </w:r>
      <w:r w:rsidR="00014F35" w:rsidRPr="002D5566">
        <w:rPr>
          <w:rFonts w:ascii="GHEA Grapalat" w:hAnsi="GHEA Grapalat"/>
          <w:sz w:val="20"/>
          <w:lang w:val="pt-BR"/>
        </w:rPr>
        <w:t xml:space="preserve"> </w:t>
      </w:r>
      <w:r w:rsidR="00014F35" w:rsidRPr="002D5566">
        <w:rPr>
          <w:rFonts w:ascii="GHEA Grapalat" w:hAnsi="GHEA Grapalat"/>
          <w:sz w:val="20"/>
          <w:lang w:val="hy-AM"/>
        </w:rPr>
        <w:t>աշխատանքների ավարտից հետո փականների կարգաբերման</w:t>
      </w:r>
      <w:r w:rsidR="00014F35" w:rsidRPr="002D5566">
        <w:rPr>
          <w:rFonts w:ascii="GHEA Grapalat" w:hAnsi="GHEA Grapalat"/>
          <w:sz w:val="20"/>
          <w:lang w:val="pt-BR"/>
        </w:rPr>
        <w:t xml:space="preserve"> </w:t>
      </w:r>
      <w:r w:rsidR="00014F35" w:rsidRPr="002D5566">
        <w:rPr>
          <w:rFonts w:ascii="GHEA Grapalat" w:hAnsi="GHEA Grapalat"/>
          <w:sz w:val="20"/>
          <w:lang w:val="hy-AM"/>
        </w:rPr>
        <w:t>համար</w:t>
      </w:r>
      <w:r w:rsidR="00014F35" w:rsidRPr="002D5566">
        <w:rPr>
          <w:rFonts w:ascii="GHEA Grapalat" w:hAnsi="GHEA Grapalat"/>
          <w:sz w:val="20"/>
          <w:lang w:val="pt-BR"/>
        </w:rPr>
        <w:t xml:space="preserve"> </w:t>
      </w:r>
      <w:r w:rsidR="00014F35" w:rsidRPr="002D5566">
        <w:rPr>
          <w:rFonts w:ascii="GHEA Grapalat" w:hAnsi="GHEA Grapalat"/>
          <w:sz w:val="20"/>
          <w:lang w:val="hy-AM"/>
        </w:rPr>
        <w:t xml:space="preserve">իրականցվող հսկողության շեֆ-ինժեների </w:t>
      </w:r>
      <w:proofErr w:type="spellStart"/>
      <w:r w:rsidRPr="00F31FE6">
        <w:rPr>
          <w:rFonts w:ascii="GHEA Grapalat" w:eastAsia="Calibri" w:hAnsi="GHEA Grapalat" w:cs="Sylfaen"/>
          <w:sz w:val="20"/>
        </w:rPr>
        <w:t>ծառայություն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F31FE6">
        <w:rPr>
          <w:rFonts w:ascii="GHEA Grapalat" w:hAnsi="GHEA Grapalat" w:cs="Sylfaen"/>
          <w:sz w:val="20"/>
          <w:lang w:val="af-ZA"/>
        </w:rPr>
        <w:t xml:space="preserve">         </w:t>
      </w:r>
    </w:p>
    <w:p w:rsidR="00E119A5" w:rsidRPr="001924E3" w:rsidRDefault="00E119A5" w:rsidP="00E119A5">
      <w:pPr>
        <w:spacing w:line="360" w:lineRule="auto"/>
        <w:ind w:firstLine="706"/>
        <w:jc w:val="both"/>
        <w:rPr>
          <w:rFonts w:ascii="GHEA Grapalat" w:hAnsi="GHEA Grapalat"/>
          <w:sz w:val="20"/>
          <w:lang w:val="ru-RU"/>
        </w:rPr>
      </w:pPr>
      <w:r w:rsidRPr="00F31FE6">
        <w:rPr>
          <w:rFonts w:ascii="GHEA Grapalat" w:hAnsi="GHEA Grapalat" w:cs="Sylfaen"/>
          <w:sz w:val="20"/>
          <w:lang w:val="af-ZA"/>
        </w:rPr>
        <w:t xml:space="preserve">Лот </w:t>
      </w:r>
      <w:r>
        <w:rPr>
          <w:rFonts w:ascii="GHEA Grapalat" w:hAnsi="GHEA Grapalat" w:cs="Sylfaen"/>
          <w:sz w:val="20"/>
          <w:lang w:val="hy-AM"/>
        </w:rPr>
        <w:t>1</w:t>
      </w:r>
      <w:r w:rsidRPr="00C64F97">
        <w:rPr>
          <w:rFonts w:ascii="GHEA Grapalat" w:hAnsi="GHEA Grapalat" w:cs="Sylfaen"/>
          <w:sz w:val="20"/>
          <w:lang w:val="hy-AM"/>
        </w:rPr>
        <w:t xml:space="preserve">։  </w:t>
      </w:r>
      <w:bookmarkStart w:id="0" w:name="_GoBack"/>
      <w:bookmarkEnd w:id="0"/>
      <w:r w:rsidRPr="00014F35">
        <w:rPr>
          <w:rFonts w:ascii="GHEA Grapalat" w:hAnsi="GHEA Grapalat"/>
          <w:sz w:val="20"/>
          <w:lang w:val="ru-RU"/>
        </w:rPr>
        <w:t>услуги</w:t>
      </w:r>
      <w:r w:rsidRPr="00C63EF5">
        <w:rPr>
          <w:rFonts w:ascii="GHEA Grapalat" w:hAnsi="GHEA Grapalat"/>
          <w:szCs w:val="24"/>
          <w:lang w:val="ru-RU"/>
        </w:rPr>
        <w:t xml:space="preserve"> </w:t>
      </w:r>
      <w:r w:rsidR="00014F35" w:rsidRPr="002D5566">
        <w:rPr>
          <w:rStyle w:val="tlid-translation"/>
          <w:rFonts w:ascii="GHEA Grapalat" w:hAnsi="GHEA Grapalat"/>
          <w:sz w:val="20"/>
          <w:lang w:val="ru-RU"/>
        </w:rPr>
        <w:t xml:space="preserve">шеф инженера  в период капитального ремонта  энергоблока №1 по контролю за ремонтными работами редукционных клапанов производства компании </w:t>
      </w:r>
      <w:r w:rsidR="00014F35" w:rsidRPr="002D5566">
        <w:rPr>
          <w:rStyle w:val="tlid-translation"/>
          <w:rFonts w:ascii="GHEA Grapalat" w:hAnsi="GHEA Grapalat"/>
          <w:sz w:val="20"/>
        </w:rPr>
        <w:t>CCI</w:t>
      </w:r>
      <w:r w:rsidR="00014F35" w:rsidRPr="002D5566">
        <w:rPr>
          <w:rStyle w:val="tlid-translation"/>
          <w:rFonts w:ascii="GHEA Grapalat" w:hAnsi="GHEA Grapalat"/>
          <w:sz w:val="20"/>
          <w:lang w:val="ru-RU"/>
        </w:rPr>
        <w:t xml:space="preserve"> и после завершения этих работ их регулировки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0"/>
        <w:gridCol w:w="2700"/>
        <w:gridCol w:w="2520"/>
        <w:gridCol w:w="1975"/>
      </w:tblGrid>
      <w:tr w:rsidR="00E119A5" w:rsidRPr="00E119A5" w:rsidTr="00014F35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119A5" w:rsidRPr="00960651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/ </w:t>
            </w:r>
            <w:r w:rsidRPr="00E45320">
              <w:rPr>
                <w:rFonts w:ascii="GHEA Grapalat" w:hAnsi="GHEA Grapalat" w:cs="Sylfaen"/>
                <w:b/>
                <w:sz w:val="18"/>
                <w:lang w:val="es-ES"/>
              </w:rPr>
              <w:t>Наименование участника</w:t>
            </w:r>
          </w:p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E119A5" w:rsidRPr="00E45320" w:rsidRDefault="00E119A5" w:rsidP="0050124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45320">
              <w:rPr>
                <w:rFonts w:ascii="GHEA Grapalat" w:hAnsi="GHEA Grapalat"/>
                <w:sz w:val="18"/>
                <w:lang w:val="af-ZA"/>
              </w:rPr>
              <w:t>/</w:t>
            </w:r>
            <w:r w:rsidRPr="00E45320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“X”/ </w:t>
            </w:r>
            <w:r w:rsidRPr="00E4532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Заявки, соответствующие требованиям приглашения </w:t>
            </w:r>
          </w:p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E45320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E45320">
              <w:rPr>
                <w:rFonts w:ascii="GHEA Grapalat" w:hAnsi="GHEA Grapalat"/>
                <w:sz w:val="18"/>
                <w:szCs w:val="18"/>
              </w:rPr>
              <w:t>X</w:t>
            </w:r>
            <w:r w:rsidRPr="00E45320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E119A5" w:rsidRPr="00E45320" w:rsidRDefault="00E119A5" w:rsidP="0050124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45320">
              <w:rPr>
                <w:rFonts w:ascii="GHEA Grapalat" w:hAnsi="GHEA Grapalat"/>
                <w:sz w:val="18"/>
                <w:lang w:val="af-ZA"/>
              </w:rPr>
              <w:t>/</w:t>
            </w:r>
            <w:r w:rsidRPr="00E45320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“X”/ </w:t>
            </w:r>
            <w:r w:rsidRPr="00E45320">
              <w:rPr>
                <w:rFonts w:ascii="GHEA Grapalat" w:hAnsi="GHEA Grapalat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E45320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E45320">
              <w:rPr>
                <w:rFonts w:ascii="GHEA Grapalat" w:hAnsi="GHEA Grapalat"/>
                <w:sz w:val="18"/>
                <w:szCs w:val="18"/>
              </w:rPr>
              <w:t>X</w:t>
            </w:r>
            <w:r w:rsidRPr="00E45320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  <w:r w:rsidRPr="00E45320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C36E4">
              <w:rPr>
                <w:rFonts w:ascii="GHEA Grapalat" w:hAnsi="GHEA Grapalat" w:hint="eastAsia"/>
                <w:sz w:val="18"/>
                <w:lang w:val="af-ZA"/>
              </w:rPr>
              <w:t>Краткое</w:t>
            </w:r>
            <w:r w:rsidRPr="00BC36E4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C36E4">
              <w:rPr>
                <w:rFonts w:ascii="GHEA Grapalat" w:hAnsi="GHEA Grapalat" w:hint="eastAsia"/>
                <w:sz w:val="18"/>
                <w:lang w:val="af-ZA"/>
              </w:rPr>
              <w:t>описание</w:t>
            </w:r>
            <w:r w:rsidRPr="00BC36E4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BC36E4">
              <w:rPr>
                <w:rFonts w:ascii="GHEA Grapalat" w:hAnsi="GHEA Grapalat" w:hint="eastAsia"/>
                <w:sz w:val="18"/>
                <w:lang w:val="af-ZA"/>
              </w:rPr>
              <w:t>несоответствия</w:t>
            </w:r>
          </w:p>
        </w:tc>
      </w:tr>
      <w:tr w:rsidR="00E119A5" w:rsidRPr="000A3CF9" w:rsidTr="00014F35">
        <w:trPr>
          <w:trHeight w:val="113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119A5" w:rsidRPr="00960651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9A5" w:rsidRPr="008F4F66" w:rsidRDefault="00E119A5" w:rsidP="00014F35">
            <w:pPr>
              <w:ind w:left="-104" w:right="-9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119A5" w:rsidRDefault="00E119A5" w:rsidP="005012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19A5" w:rsidRPr="00960651" w:rsidRDefault="00E119A5" w:rsidP="005012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E119A5" w:rsidRPr="00960651" w:rsidRDefault="00E119A5" w:rsidP="005012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A5" w:rsidRPr="00960651" w:rsidRDefault="00E119A5" w:rsidP="00E119A5">
      <w:pPr>
        <w:spacing w:after="60"/>
        <w:ind w:firstLine="706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763"/>
        <w:gridCol w:w="1890"/>
      </w:tblGrid>
      <w:tr w:rsidR="00E119A5" w:rsidRPr="00E119A5" w:rsidTr="005012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E4532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18"/>
                <w:lang w:val="af-ZA"/>
              </w:rPr>
              <w:t xml:space="preserve">տեղերը / </w:t>
            </w:r>
            <w:r w:rsidRPr="00E45320">
              <w:rPr>
                <w:rFonts w:ascii="GHEA Grapalat" w:hAnsi="GHEA Grapalat" w:cs="Sylfaen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453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անվանումը / </w:t>
            </w:r>
            <w:r w:rsidRPr="00E45320">
              <w:rPr>
                <w:rFonts w:ascii="GHEA Grapalat" w:hAnsi="GHEA Grapalat"/>
                <w:b/>
                <w:sz w:val="18"/>
                <w:szCs w:val="18"/>
                <w:lang w:val="es-ES"/>
              </w:rPr>
              <w:t>Наименование участника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453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453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/>
                <w:sz w:val="20"/>
                <w:lang w:val="af-ZA"/>
              </w:rPr>
              <w:t>/</w:t>
            </w:r>
            <w:r w:rsidRPr="00E453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453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453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453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45320">
              <w:rPr>
                <w:rFonts w:ascii="GHEA Grapalat" w:hAnsi="GHEA Grapalat"/>
                <w:sz w:val="20"/>
                <w:lang w:val="af-ZA"/>
              </w:rPr>
              <w:t xml:space="preserve"> “X”/ </w:t>
            </w:r>
            <w:r w:rsidRPr="00E4532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Отобранный участник </w:t>
            </w:r>
            <w:r w:rsidRPr="00E45320">
              <w:rPr>
                <w:rFonts w:ascii="GHEA Grapalat" w:hAnsi="GHEA Grapalat"/>
                <w:sz w:val="18"/>
                <w:szCs w:val="18"/>
                <w:lang w:val="ru-RU"/>
              </w:rPr>
              <w:t>/для отобранного участника указать «</w:t>
            </w:r>
            <w:r w:rsidRPr="00E45320">
              <w:rPr>
                <w:rFonts w:ascii="GHEA Grapalat" w:hAnsi="GHEA Grapalat"/>
                <w:sz w:val="18"/>
                <w:szCs w:val="18"/>
              </w:rPr>
              <w:t>X</w:t>
            </w:r>
            <w:r w:rsidRPr="00E45320">
              <w:rPr>
                <w:rFonts w:ascii="GHEA Grapalat" w:hAnsi="GHEA Grapalat"/>
                <w:sz w:val="18"/>
                <w:szCs w:val="18"/>
                <w:lang w:val="ru-RU"/>
              </w:rPr>
              <w:t>»/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453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453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453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, առանց ԱԱՀ</w:t>
            </w:r>
          </w:p>
          <w:p w:rsidR="00E119A5" w:rsidRPr="00E45320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45320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Предложенная участником цена</w:t>
            </w:r>
            <w:r w:rsidRPr="00034112">
              <w:rPr>
                <w:rFonts w:ascii="GHEA Grapalat" w:hAnsi="GHEA Grapalat"/>
                <w:b/>
                <w:sz w:val="20"/>
                <w:lang w:val="ru-RU"/>
              </w:rPr>
              <w:t xml:space="preserve">/без НДС, тыс. </w:t>
            </w:r>
            <w:proofErr w:type="spellStart"/>
            <w:r w:rsidRPr="00034112">
              <w:rPr>
                <w:rFonts w:ascii="GHEA Grapalat" w:hAnsi="GHEA Grapalat"/>
                <w:b/>
                <w:sz w:val="20"/>
                <w:lang w:val="ru-RU"/>
              </w:rPr>
              <w:t>драмов</w:t>
            </w:r>
            <w:proofErr w:type="spellEnd"/>
            <w:r w:rsidRPr="00E453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</w:tr>
      <w:tr w:rsidR="00E119A5" w:rsidRPr="00960651" w:rsidTr="005012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19A5" w:rsidRPr="00960651" w:rsidRDefault="00E119A5" w:rsidP="005012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A5" w:rsidRPr="008F4F66" w:rsidRDefault="00014F35" w:rsidP="00501240">
            <w:pPr>
              <w:ind w:left="-104" w:right="-9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0"/>
              </w:rPr>
              <w:t>Էներգո</w:t>
            </w:r>
            <w:proofErr w:type="spellEnd"/>
            <w:r w:rsidRPr="00014F35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0"/>
              </w:rPr>
              <w:t>Գրուպ</w:t>
            </w:r>
            <w:proofErr w:type="spellEnd"/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»</w:t>
            </w:r>
            <w:r w:rsidRPr="00014F35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</w:rPr>
              <w:t>ՍՊԸ</w:t>
            </w:r>
            <w:r w:rsidRPr="00014F35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 </w:t>
            </w:r>
            <w:r w:rsidRPr="00014F35">
              <w:rPr>
                <w:rFonts w:ascii="GHEA Grapalat" w:hAnsi="GHEA Grapalat"/>
                <w:sz w:val="20"/>
                <w:lang w:val="af-ZA"/>
              </w:rPr>
              <w:t>00О</w:t>
            </w:r>
            <w:r w:rsidRPr="00014F35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20B8D">
              <w:rPr>
                <w:rFonts w:ascii="GHEA Grapalat" w:hAnsi="GHEA Grapalat"/>
                <w:noProof/>
                <w:color w:val="000000" w:themeColor="text1"/>
                <w:sz w:val="20"/>
              </w:rPr>
              <w:drawing>
                <wp:inline distT="0" distB="0" distL="0" distR="0" wp14:anchorId="3DD6DD70" wp14:editId="76F9D977">
                  <wp:extent cx="28575" cy="952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F35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Энерго груп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119A5" w:rsidRPr="00960651" w:rsidRDefault="00E119A5" w:rsidP="005012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19A5" w:rsidRPr="003F706E" w:rsidRDefault="007A72D2" w:rsidP="00501240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>
              <w:rPr>
                <w:rFonts w:ascii="GHEA Grapalat" w:hAnsi="GHEA Grapalat"/>
                <w:sz w:val="20"/>
              </w:rPr>
              <w:t>15305000</w:t>
            </w:r>
          </w:p>
        </w:tc>
      </w:tr>
    </w:tbl>
    <w:p w:rsidR="00E119A5" w:rsidRDefault="00E119A5" w:rsidP="00E119A5">
      <w:pPr>
        <w:spacing w:line="36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E119A5" w:rsidRPr="00E45320" w:rsidRDefault="00E119A5" w:rsidP="00E119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E45320">
        <w:rPr>
          <w:rFonts w:ascii="GHEA Grapalat" w:hAnsi="GHEA Grapalat" w:cs="Sylfaen"/>
          <w:sz w:val="20"/>
          <w:lang w:val="af-ZA"/>
        </w:rPr>
        <w:t>Ընտրված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E45320">
        <w:rPr>
          <w:rFonts w:ascii="GHEA Grapalat" w:hAnsi="GHEA Grapalat" w:cs="Sylfaen"/>
          <w:sz w:val="20"/>
          <w:lang w:val="af-ZA"/>
        </w:rPr>
        <w:t>մասնակցին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E45320">
        <w:rPr>
          <w:rFonts w:ascii="GHEA Grapalat" w:hAnsi="GHEA Grapalat" w:cs="Sylfaen"/>
          <w:sz w:val="20"/>
          <w:lang w:val="af-ZA"/>
        </w:rPr>
        <w:t>որոշելու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E45320">
        <w:rPr>
          <w:rFonts w:ascii="GHEA Grapalat" w:hAnsi="GHEA Grapalat" w:cs="Sylfaen"/>
          <w:sz w:val="20"/>
          <w:lang w:val="af-ZA"/>
        </w:rPr>
        <w:t>համար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E45320">
        <w:rPr>
          <w:rFonts w:ascii="GHEA Grapalat" w:hAnsi="GHEA Grapalat" w:cs="Sylfaen"/>
          <w:sz w:val="20"/>
          <w:lang w:val="af-ZA"/>
        </w:rPr>
        <w:t>կիրառված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E45320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hy-AM"/>
        </w:rPr>
        <w:t>ները</w:t>
      </w:r>
      <w:r w:rsidRPr="00E45320">
        <w:rPr>
          <w:rFonts w:ascii="GHEA Grapalat" w:hAnsi="GHEA Grapalat" w:cs="Sylfaen"/>
          <w:sz w:val="20"/>
          <w:lang w:val="af-ZA"/>
        </w:rPr>
        <w:t>՝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BF109A">
        <w:rPr>
          <w:rFonts w:ascii="GHEA Grapalat" w:hAnsi="GHEA Grapalat"/>
          <w:sz w:val="20"/>
          <w:lang w:val="hy-AM"/>
        </w:rPr>
        <w:t>նվազագույն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BF109A">
        <w:rPr>
          <w:rFonts w:ascii="GHEA Grapalat" w:hAnsi="GHEA Grapalat"/>
          <w:sz w:val="20"/>
          <w:lang w:val="hy-AM"/>
        </w:rPr>
        <w:t>գնային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BF109A">
        <w:rPr>
          <w:rFonts w:ascii="GHEA Grapalat" w:hAnsi="GHEA Grapalat"/>
          <w:sz w:val="20"/>
          <w:lang w:val="hy-AM"/>
        </w:rPr>
        <w:t>առաջարկ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BF109A">
        <w:rPr>
          <w:rFonts w:ascii="GHEA Grapalat" w:hAnsi="GHEA Grapalat"/>
          <w:sz w:val="20"/>
          <w:lang w:val="hy-AM"/>
        </w:rPr>
        <w:t>ներկայացրած</w:t>
      </w:r>
      <w:r w:rsidRPr="00E45320">
        <w:rPr>
          <w:rFonts w:ascii="GHEA Grapalat" w:hAnsi="GHEA Grapalat"/>
          <w:sz w:val="20"/>
          <w:lang w:val="af-ZA"/>
        </w:rPr>
        <w:t xml:space="preserve"> </w:t>
      </w:r>
      <w:r w:rsidRPr="00BF109A">
        <w:rPr>
          <w:rFonts w:ascii="GHEA Grapalat" w:hAnsi="GHEA Grapalat"/>
          <w:sz w:val="20"/>
          <w:lang w:val="hy-AM"/>
        </w:rPr>
        <w:t>մասնակից</w:t>
      </w:r>
      <w:r w:rsidRPr="00E45320">
        <w:rPr>
          <w:rFonts w:ascii="GHEA Grapalat" w:hAnsi="GHEA Grapalat"/>
          <w:sz w:val="20"/>
          <w:lang w:val="af-ZA"/>
        </w:rPr>
        <w:t>:</w:t>
      </w:r>
    </w:p>
    <w:p w:rsidR="00E119A5" w:rsidRDefault="00E119A5" w:rsidP="00E119A5">
      <w:pPr>
        <w:spacing w:after="240"/>
        <w:ind w:firstLine="709"/>
        <w:jc w:val="both"/>
        <w:rPr>
          <w:rFonts w:ascii="GHEA Grapalat" w:hAnsi="GHEA Grapalat"/>
          <w:sz w:val="20"/>
          <w:lang w:val="hy-AM" w:bidi="ru-RU"/>
        </w:rPr>
      </w:pPr>
      <w:r w:rsidRPr="002D467B">
        <w:rPr>
          <w:rFonts w:ascii="GHEA Grapalat" w:hAnsi="GHEA Grapalat"/>
          <w:sz w:val="20"/>
          <w:lang w:val="af-ZA" w:bidi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</w:t>
      </w:r>
      <w:r>
        <w:rPr>
          <w:rFonts w:ascii="GHEA Grapalat" w:hAnsi="GHEA Grapalat"/>
          <w:sz w:val="20"/>
          <w:lang w:val="hy-AM" w:bidi="ru-RU"/>
        </w:rPr>
        <w:t>.</w:t>
      </w:r>
      <w:r w:rsidRPr="002D467B">
        <w:rPr>
          <w:rFonts w:ascii="GHEA Grapalat" w:hAnsi="GHEA Grapalat"/>
          <w:sz w:val="20"/>
          <w:lang w:val="af-ZA" w:bidi="ru-RU"/>
        </w:rPr>
        <w:t xml:space="preserve"> </w:t>
      </w:r>
    </w:p>
    <w:p w:rsidR="00E119A5" w:rsidRPr="002D2BE8" w:rsidRDefault="00E119A5" w:rsidP="00E119A5">
      <w:pPr>
        <w:ind w:firstLine="540"/>
        <w:jc w:val="both"/>
        <w:rPr>
          <w:rFonts w:ascii="GHEA Grapalat" w:hAnsi="GHEA Grapalat"/>
          <w:sz w:val="20"/>
          <w:lang w:val="hy-AM" w:bidi="ru-RU"/>
        </w:rPr>
      </w:pPr>
      <w:r w:rsidRPr="001E3754">
        <w:rPr>
          <w:rFonts w:ascii="GHEA Grapalat" w:hAnsi="GHEA Grapalat" w:cs="Sylfaen"/>
          <w:sz w:val="20"/>
          <w:lang w:val="af-ZA"/>
        </w:rPr>
        <w:t>«Գնումների մասին» ՀՀ</w:t>
      </w:r>
      <w:r w:rsidRPr="001E3754">
        <w:rPr>
          <w:rFonts w:ascii="GHEA Grapalat" w:hAnsi="GHEA Grapalat"/>
          <w:sz w:val="20"/>
          <w:lang w:val="af-ZA"/>
        </w:rPr>
        <w:t xml:space="preserve"> </w:t>
      </w:r>
      <w:r w:rsidRPr="001E3754">
        <w:rPr>
          <w:rFonts w:ascii="GHEA Grapalat" w:hAnsi="GHEA Grapalat" w:cs="Sylfaen"/>
          <w:sz w:val="20"/>
          <w:lang w:val="af-ZA"/>
        </w:rPr>
        <w:t>օրենքի</w:t>
      </w:r>
      <w:r w:rsidRPr="001E3754">
        <w:rPr>
          <w:rFonts w:ascii="GHEA Grapalat" w:hAnsi="GHEA Grapalat"/>
          <w:sz w:val="20"/>
          <w:lang w:val="af-ZA"/>
        </w:rPr>
        <w:t xml:space="preserve"> 10-</w:t>
      </w:r>
      <w:r w:rsidRPr="001E3754">
        <w:rPr>
          <w:rFonts w:ascii="GHEA Grapalat" w:hAnsi="GHEA Grapalat" w:cs="Sylfaen"/>
          <w:sz w:val="20"/>
          <w:lang w:val="af-ZA"/>
        </w:rPr>
        <w:t>րդ</w:t>
      </w:r>
      <w:r w:rsidRPr="001E3754">
        <w:rPr>
          <w:rFonts w:ascii="GHEA Grapalat" w:hAnsi="GHEA Grapalat"/>
          <w:sz w:val="20"/>
          <w:lang w:val="af-ZA"/>
        </w:rPr>
        <w:t xml:space="preserve"> </w:t>
      </w:r>
      <w:r w:rsidRPr="001E3754">
        <w:rPr>
          <w:rFonts w:ascii="GHEA Grapalat" w:hAnsi="GHEA Grapalat" w:cs="Sylfaen"/>
          <w:sz w:val="20"/>
          <w:lang w:val="af-ZA"/>
        </w:rPr>
        <w:t>հոդվածի</w:t>
      </w:r>
      <w:r w:rsidRPr="001E375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4-րդ մասի համաձայն</w:t>
      </w:r>
      <w:r w:rsidRPr="001E3754">
        <w:rPr>
          <w:rFonts w:ascii="GHEA Grapalat" w:hAnsi="GHEA Grapalat"/>
          <w:sz w:val="20"/>
          <w:lang w:val="af-ZA"/>
        </w:rPr>
        <w:t xml:space="preserve">` </w:t>
      </w:r>
      <w:r w:rsidRPr="001E3754">
        <w:rPr>
          <w:rFonts w:ascii="GHEA Grapalat" w:hAnsi="GHEA Grapalat" w:cs="Sylfaen"/>
          <w:sz w:val="20"/>
          <w:lang w:val="af-ZA"/>
        </w:rPr>
        <w:t>անգործության</w:t>
      </w:r>
      <w:r w:rsidRPr="001E3754">
        <w:rPr>
          <w:rFonts w:ascii="GHEA Grapalat" w:hAnsi="GHEA Grapalat"/>
          <w:sz w:val="20"/>
          <w:lang w:val="af-ZA"/>
        </w:rPr>
        <w:t xml:space="preserve"> </w:t>
      </w:r>
      <w:r w:rsidRPr="001E3754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F31FE6">
        <w:rPr>
          <w:rFonts w:ascii="GHEA Grapalat" w:hAnsi="GHEA Grapalat" w:cs="Sylfaen"/>
          <w:sz w:val="20"/>
          <w:lang w:val="hy-AM"/>
        </w:rPr>
        <w:t>չի սահմանվում</w:t>
      </w:r>
      <w:r>
        <w:rPr>
          <w:rFonts w:ascii="GHEA Grapalat" w:hAnsi="GHEA Grapalat" w:cs="Arial Armenian"/>
          <w:sz w:val="20"/>
          <w:lang w:val="hy-AM"/>
        </w:rPr>
        <w:t>:</w:t>
      </w:r>
    </w:p>
    <w:p w:rsidR="00E119A5" w:rsidRDefault="00E119A5" w:rsidP="00E119A5">
      <w:pPr>
        <w:widowControl w:val="0"/>
        <w:ind w:firstLine="540"/>
        <w:jc w:val="both"/>
        <w:rPr>
          <w:rFonts w:ascii="GHEA Grapalat" w:hAnsi="GHEA Grapalat"/>
          <w:spacing w:val="-6"/>
          <w:sz w:val="20"/>
          <w:lang w:val="ru-RU" w:bidi="ru-RU"/>
        </w:rPr>
      </w:pPr>
      <w:r w:rsidRPr="001E3754">
        <w:rPr>
          <w:rFonts w:ascii="GHEA Grapalat" w:hAnsi="GHEA Grapalat"/>
          <w:sz w:val="20"/>
          <w:lang w:val="ru-RU" w:bidi="ru-RU"/>
        </w:rPr>
        <w:t>Согласно</w:t>
      </w:r>
      <w:r w:rsidRPr="00465E41">
        <w:rPr>
          <w:rFonts w:ascii="GHEA Grapalat" w:hAnsi="GHEA Grapalat"/>
          <w:sz w:val="20"/>
          <w:lang w:val="ru-RU" w:bidi="ru-RU"/>
        </w:rPr>
        <w:t xml:space="preserve"> </w:t>
      </w:r>
      <w:r w:rsidRPr="00800BE4">
        <w:rPr>
          <w:rFonts w:ascii="GHEA Grapalat" w:hAnsi="GHEA Grapalat"/>
          <w:sz w:val="20"/>
          <w:lang w:val="ru-RU" w:bidi="ru-RU"/>
        </w:rPr>
        <w:t xml:space="preserve">части 4 </w:t>
      </w:r>
      <w:r w:rsidRPr="001E3754">
        <w:rPr>
          <w:rFonts w:ascii="GHEA Grapalat" w:hAnsi="GHEA Grapalat"/>
          <w:sz w:val="20"/>
          <w:lang w:val="ru-RU" w:bidi="ru-RU"/>
        </w:rPr>
        <w:t>стать</w:t>
      </w:r>
      <w:r w:rsidRPr="00800BE4">
        <w:rPr>
          <w:rFonts w:ascii="GHEA Grapalat" w:hAnsi="GHEA Grapalat"/>
          <w:sz w:val="20"/>
          <w:lang w:val="ru-RU" w:bidi="ru-RU"/>
        </w:rPr>
        <w:t>и</w:t>
      </w:r>
      <w:r w:rsidRPr="001E3754">
        <w:rPr>
          <w:rFonts w:ascii="GHEA Grapalat" w:hAnsi="GHEA Grapalat"/>
          <w:sz w:val="20"/>
          <w:lang w:val="ru-RU" w:bidi="ru-RU"/>
        </w:rPr>
        <w:t xml:space="preserve"> 10 Закона Республики Армения "О закупках</w:t>
      </w:r>
      <w:proofErr w:type="gramStart"/>
      <w:r w:rsidRPr="001E3754">
        <w:rPr>
          <w:rFonts w:ascii="GHEA Grapalat" w:hAnsi="GHEA Grapalat"/>
          <w:sz w:val="20"/>
          <w:lang w:val="ru-RU" w:bidi="ru-RU"/>
        </w:rPr>
        <w:t>"</w:t>
      </w:r>
      <w:proofErr w:type="gramEnd"/>
      <w:r w:rsidRPr="001E3754">
        <w:rPr>
          <w:rFonts w:ascii="GHEA Grapalat" w:hAnsi="GHEA Grapalat"/>
          <w:sz w:val="20"/>
          <w:lang w:val="ru-RU" w:bidi="ru-RU"/>
        </w:rPr>
        <w:t xml:space="preserve"> период</w:t>
      </w:r>
      <w:r w:rsidRPr="001E3754">
        <w:rPr>
          <w:rFonts w:ascii="Courier New" w:hAnsi="Courier New" w:cs="Courier New"/>
          <w:sz w:val="20"/>
          <w:lang w:bidi="ru-RU"/>
        </w:rPr>
        <w:t> </w:t>
      </w:r>
      <w:r w:rsidRPr="001E3754">
        <w:rPr>
          <w:rFonts w:ascii="GHEA Grapalat" w:hAnsi="GHEA Grapalat"/>
          <w:sz w:val="20"/>
          <w:lang w:val="ru-RU" w:bidi="ru-RU"/>
        </w:rPr>
        <w:t>ожидания</w:t>
      </w:r>
      <w:r w:rsidRPr="00F31FE6">
        <w:rPr>
          <w:rFonts w:ascii="GHEA Grapalat" w:hAnsi="GHEA Grapalat"/>
          <w:sz w:val="20"/>
          <w:lang w:val="ru-RU" w:bidi="ru-RU"/>
        </w:rPr>
        <w:t xml:space="preserve"> не</w:t>
      </w:r>
      <w:r w:rsidRPr="001E3754">
        <w:rPr>
          <w:rFonts w:ascii="GHEA Grapalat" w:hAnsi="GHEA Grapalat"/>
          <w:sz w:val="20"/>
          <w:lang w:val="ru-RU" w:bidi="ru-RU"/>
        </w:rPr>
        <w:t xml:space="preserve"> </w:t>
      </w:r>
      <w:r w:rsidRPr="00800BE4">
        <w:rPr>
          <w:rFonts w:ascii="GHEA Grapalat" w:hAnsi="GHEA Grapalat"/>
          <w:sz w:val="20"/>
          <w:lang w:val="ru-RU" w:bidi="ru-RU"/>
        </w:rPr>
        <w:t xml:space="preserve"> </w:t>
      </w:r>
      <w:r w:rsidRPr="000C7F75">
        <w:rPr>
          <w:rFonts w:ascii="GHEA Grapalat" w:hAnsi="GHEA Grapalat"/>
          <w:sz w:val="20"/>
          <w:lang w:val="ru-RU" w:bidi="ru-RU"/>
        </w:rPr>
        <w:t xml:space="preserve"> </w:t>
      </w:r>
      <w:r w:rsidRPr="001E3754">
        <w:rPr>
          <w:rFonts w:ascii="GHEA Grapalat" w:hAnsi="GHEA Grapalat" w:hint="eastAsia"/>
          <w:sz w:val="20"/>
          <w:lang w:val="ru-RU" w:bidi="ru-RU"/>
        </w:rPr>
        <w:t>устанавливается</w:t>
      </w:r>
      <w:r w:rsidRPr="001E3754">
        <w:rPr>
          <w:rFonts w:ascii="GHEA Grapalat" w:hAnsi="GHEA Grapalat"/>
          <w:spacing w:val="-6"/>
          <w:sz w:val="20"/>
          <w:lang w:val="ru-RU" w:bidi="ru-RU"/>
        </w:rPr>
        <w:t>.</w:t>
      </w:r>
    </w:p>
    <w:p w:rsidR="00E119A5" w:rsidRPr="001E3754" w:rsidRDefault="00E119A5" w:rsidP="00E119A5">
      <w:pPr>
        <w:widowControl w:val="0"/>
        <w:spacing w:line="276" w:lineRule="auto"/>
        <w:ind w:firstLine="540"/>
        <w:jc w:val="both"/>
        <w:rPr>
          <w:rFonts w:ascii="GHEA Grapalat" w:hAnsi="GHEA Grapalat"/>
          <w:spacing w:val="-6"/>
          <w:sz w:val="20"/>
          <w:lang w:val="ru-RU" w:bidi="ru-RU"/>
        </w:rPr>
      </w:pPr>
    </w:p>
    <w:p w:rsidR="00E119A5" w:rsidRPr="00A7446E" w:rsidRDefault="00E119A5" w:rsidP="00E119A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7A72D2" w:rsidRPr="00F31FE6">
        <w:rPr>
          <w:rFonts w:ascii="GHEA Grapalat" w:hAnsi="GHEA Grapalat"/>
          <w:color w:val="FF0000"/>
          <w:sz w:val="20"/>
          <w:lang w:val="hy-AM"/>
        </w:rPr>
        <w:t>ԵՋԷԿ-</w:t>
      </w:r>
      <w:r w:rsidR="007A72D2">
        <w:rPr>
          <w:rFonts w:ascii="GHEA Grapalat" w:hAnsi="GHEA Grapalat"/>
          <w:color w:val="FF0000"/>
          <w:sz w:val="20"/>
        </w:rPr>
        <w:t>ԳՀ</w:t>
      </w:r>
      <w:r w:rsidR="007A72D2" w:rsidRPr="00F31FE6">
        <w:rPr>
          <w:rFonts w:ascii="GHEA Grapalat" w:hAnsi="GHEA Grapalat"/>
          <w:color w:val="FF0000"/>
          <w:sz w:val="20"/>
          <w:lang w:val="hy-AM"/>
        </w:rPr>
        <w:t>ԾՁԲ</w:t>
      </w:r>
      <w:r w:rsidR="00EB46E1" w:rsidRPr="00EB46E1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7A72D2" w:rsidRPr="00F31FE6">
        <w:rPr>
          <w:rFonts w:ascii="GHEA Grapalat" w:hAnsi="GHEA Grapalat"/>
          <w:color w:val="FF0000"/>
          <w:sz w:val="20"/>
          <w:lang w:val="hy-AM"/>
        </w:rPr>
        <w:t>24/</w:t>
      </w:r>
      <w:r w:rsidR="007A72D2" w:rsidRPr="00E119A5">
        <w:rPr>
          <w:rFonts w:ascii="GHEA Grapalat" w:hAnsi="GHEA Grapalat"/>
          <w:color w:val="FF0000"/>
          <w:sz w:val="20"/>
          <w:lang w:val="af-ZA"/>
        </w:rPr>
        <w:t>42</w:t>
      </w:r>
      <w:r w:rsidR="007A72D2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 գնահատող  հանձնաժողովի քարտուղար Ա. Պետրոսյանին:</w:t>
      </w:r>
    </w:p>
    <w:p w:rsidR="00E119A5" w:rsidRDefault="00E119A5" w:rsidP="00E119A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</w:t>
      </w:r>
      <w:r>
        <w:rPr>
          <w:rFonts w:ascii="GHEA Grapalat" w:hAnsi="GHEA Grapalat" w:cs="Sylfaen"/>
          <w:sz w:val="12"/>
          <w:lang w:val="af-ZA"/>
        </w:rPr>
        <w:tab/>
      </w:r>
    </w:p>
    <w:p w:rsidR="00E119A5" w:rsidRPr="00BD1E20" w:rsidRDefault="00E119A5" w:rsidP="00E119A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D1E20">
        <w:rPr>
          <w:rFonts w:ascii="GHEA Grapalat" w:hAnsi="GHEA Grapalat" w:cs="Sylfaen" w:hint="eastAsia"/>
          <w:sz w:val="20"/>
          <w:lang w:val="af-ZA"/>
        </w:rPr>
        <w:t>Для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получения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информации</w:t>
      </w:r>
      <w:r w:rsidRPr="00BD1E20">
        <w:rPr>
          <w:rFonts w:ascii="GHEA Grapalat" w:hAnsi="GHEA Grapalat" w:cs="Sylfaen"/>
          <w:sz w:val="20"/>
          <w:lang w:val="af-ZA"/>
        </w:rPr>
        <w:t xml:space="preserve">, </w:t>
      </w:r>
      <w:r w:rsidRPr="00BD1E20">
        <w:rPr>
          <w:rFonts w:ascii="GHEA Grapalat" w:hAnsi="GHEA Grapalat" w:cs="Sylfaen" w:hint="eastAsia"/>
          <w:sz w:val="20"/>
          <w:lang w:val="af-ZA"/>
        </w:rPr>
        <w:t>связанной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с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этим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объявлением</w:t>
      </w:r>
      <w:r w:rsidRPr="00BD1E20">
        <w:rPr>
          <w:rFonts w:ascii="GHEA Grapalat" w:hAnsi="GHEA Grapalat" w:cs="Sylfaen"/>
          <w:sz w:val="20"/>
          <w:lang w:val="af-ZA"/>
        </w:rPr>
        <w:t xml:space="preserve">, </w:t>
      </w:r>
      <w:r w:rsidRPr="00BD1E20">
        <w:rPr>
          <w:rFonts w:ascii="GHEA Grapalat" w:hAnsi="GHEA Grapalat" w:cs="Sylfaen" w:hint="eastAsia"/>
          <w:sz w:val="20"/>
          <w:lang w:val="af-ZA"/>
        </w:rPr>
        <w:t>вы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можете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обратиться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к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секретарю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оценочной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комиссии</w:t>
      </w:r>
      <w:r w:rsidRPr="00BD1E20">
        <w:rPr>
          <w:rFonts w:ascii="GHEA Grapalat" w:hAnsi="GHEA Grapalat" w:cs="Sylfaen"/>
          <w:sz w:val="20"/>
          <w:lang w:val="af-ZA"/>
        </w:rPr>
        <w:t xml:space="preserve"> </w:t>
      </w:r>
      <w:r w:rsidRPr="00BD1E20">
        <w:rPr>
          <w:rFonts w:ascii="GHEA Grapalat" w:hAnsi="GHEA Grapalat" w:cs="Sylfaen" w:hint="eastAsia"/>
          <w:sz w:val="20"/>
          <w:lang w:val="af-ZA"/>
        </w:rPr>
        <w:t>А</w:t>
      </w:r>
      <w:r w:rsidRPr="00BD1E20">
        <w:rPr>
          <w:rFonts w:ascii="GHEA Grapalat" w:hAnsi="GHEA Grapalat" w:cs="Sylfaen"/>
          <w:sz w:val="20"/>
          <w:lang w:val="af-ZA"/>
        </w:rPr>
        <w:t xml:space="preserve">. </w:t>
      </w:r>
      <w:r w:rsidRPr="00BD1E20">
        <w:rPr>
          <w:rFonts w:ascii="GHEA Grapalat" w:hAnsi="GHEA Grapalat" w:cs="Sylfaen" w:hint="eastAsia"/>
          <w:sz w:val="20"/>
          <w:lang w:val="af-ZA"/>
        </w:rPr>
        <w:t>Петросяну</w:t>
      </w:r>
      <w:r w:rsidRPr="00BD1E20">
        <w:rPr>
          <w:rFonts w:ascii="GHEA Grapalat" w:hAnsi="GHEA Grapalat" w:cs="Sylfaen"/>
          <w:sz w:val="20"/>
          <w:lang w:val="af-ZA"/>
        </w:rPr>
        <w:t xml:space="preserve">.  </w:t>
      </w:r>
    </w:p>
    <w:p w:rsidR="00E119A5" w:rsidRDefault="00E119A5" w:rsidP="00E119A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119A5" w:rsidRPr="00EA309E" w:rsidRDefault="00E119A5" w:rsidP="00E119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hy-AM"/>
        </w:rPr>
        <w:t>телефон</w:t>
      </w:r>
      <w:r w:rsidRPr="00EA309E">
        <w:rPr>
          <w:rFonts w:ascii="GHEA Grapalat" w:hAnsi="GHEA Grapalat" w:cs="Sylfaen"/>
          <w:sz w:val="20"/>
          <w:lang w:val="af-ZA"/>
        </w:rPr>
        <w:t>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47-26-11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119A5" w:rsidRPr="00EA309E" w:rsidRDefault="00E119A5" w:rsidP="00E119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</w:t>
      </w:r>
      <w:r>
        <w:rPr>
          <w:rFonts w:ascii="GHEA Grapalat" w:hAnsi="GHEA Grapalat" w:cs="Sylfaen"/>
          <w:sz w:val="20"/>
          <w:lang w:val="hy-AM"/>
        </w:rPr>
        <w:t>/электронная почта</w:t>
      </w:r>
      <w:r w:rsidRPr="00EA309E">
        <w:rPr>
          <w:rFonts w:ascii="GHEA Grapalat" w:hAnsi="GHEA Grapalat" w:cs="Sylfaen"/>
          <w:sz w:val="20"/>
          <w:lang w:val="af-ZA"/>
        </w:rPr>
        <w:t>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Purchase@ytpc.am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119A5" w:rsidRDefault="00E119A5" w:rsidP="00E119A5">
      <w:pPr>
        <w:pStyle w:val="31"/>
        <w:spacing w:after="240" w:line="360" w:lineRule="auto"/>
        <w:ind w:firstLine="709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 w:cs="Sylfaen"/>
          <w:b w:val="0"/>
          <w:i w:val="0"/>
          <w:sz w:val="20"/>
          <w:u w:val="none"/>
          <w:lang w:val="hy-AM"/>
        </w:rPr>
        <w:t>/ Заказчик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111F4">
        <w:rPr>
          <w:rFonts w:ascii="GHEA Grapalat" w:hAnsi="GHEA Grapalat"/>
          <w:sz w:val="20"/>
          <w:lang w:val="af-ZA"/>
        </w:rPr>
        <w:t>«</w:t>
      </w:r>
      <w:r w:rsidRPr="007111F4">
        <w:rPr>
          <w:rFonts w:ascii="GHEA Grapalat" w:hAnsi="GHEA Grapalat"/>
          <w:sz w:val="20"/>
          <w:lang w:val="hy-AM"/>
        </w:rPr>
        <w:t>Երևանի</w:t>
      </w:r>
      <w:r w:rsidRPr="007111F4">
        <w:rPr>
          <w:rFonts w:ascii="GHEA Grapalat" w:hAnsi="GHEA Grapalat"/>
          <w:sz w:val="20"/>
          <w:lang w:val="af-ZA"/>
        </w:rPr>
        <w:t xml:space="preserve"> </w:t>
      </w:r>
      <w:r w:rsidRPr="007111F4">
        <w:rPr>
          <w:rFonts w:ascii="GHEA Grapalat" w:hAnsi="GHEA Grapalat"/>
          <w:sz w:val="20"/>
          <w:lang w:val="hy-AM"/>
        </w:rPr>
        <w:t>Ջերմաէլեկտրակենտրոն</w:t>
      </w:r>
      <w:r w:rsidRPr="007111F4">
        <w:rPr>
          <w:rFonts w:ascii="GHEA Grapalat" w:hAnsi="GHEA Grapalat"/>
          <w:sz w:val="20"/>
          <w:lang w:val="af-ZA"/>
        </w:rPr>
        <w:t xml:space="preserve">» </w:t>
      </w:r>
      <w:r w:rsidRPr="007111F4">
        <w:rPr>
          <w:rFonts w:ascii="GHEA Grapalat" w:hAnsi="GHEA Grapalat"/>
          <w:sz w:val="20"/>
          <w:lang w:val="hy-AM"/>
        </w:rPr>
        <w:t>ՓԲԸ</w:t>
      </w:r>
      <w:r>
        <w:rPr>
          <w:rFonts w:ascii="GHEA Grapalat" w:hAnsi="GHEA Grapalat"/>
          <w:sz w:val="20"/>
          <w:lang w:val="hy-AM"/>
        </w:rPr>
        <w:t xml:space="preserve"> ,</w:t>
      </w:r>
    </w:p>
    <w:p w:rsidR="00E119A5" w:rsidRPr="00BD1E20" w:rsidRDefault="00E119A5" w:rsidP="00E119A5">
      <w:pPr>
        <w:pStyle w:val="31"/>
        <w:spacing w:after="240" w:line="360" w:lineRule="auto"/>
        <w:ind w:firstLine="709"/>
        <w:rPr>
          <w:lang w:val="af-ZA"/>
        </w:rPr>
      </w:pPr>
      <w:r w:rsidRPr="00A130CB">
        <w:rPr>
          <w:rFonts w:ascii="GHEA Grapalat" w:hAnsi="GHEA Grapalat"/>
          <w:sz w:val="20"/>
          <w:u w:val="none"/>
          <w:lang w:val="hy-AM"/>
        </w:rPr>
        <w:t xml:space="preserve">                                       </w:t>
      </w:r>
      <w:r w:rsidRPr="00BD1E20">
        <w:rPr>
          <w:rFonts w:ascii="GHEA Grapalat" w:hAnsi="GHEA Grapalat"/>
          <w:sz w:val="20"/>
          <w:lang w:val="af-ZA"/>
        </w:rPr>
        <w:t xml:space="preserve">ЗАО </w:t>
      </w:r>
      <w:r w:rsidRPr="001C2B31">
        <w:rPr>
          <w:rFonts w:ascii="GHEA Grapalat" w:hAnsi="GHEA Grapalat"/>
          <w:sz w:val="20"/>
          <w:lang w:val="hy-AM"/>
        </w:rPr>
        <w:t>«</w:t>
      </w:r>
      <w:r w:rsidRPr="00BD1E20">
        <w:rPr>
          <w:rFonts w:ascii="GHEA Grapalat" w:hAnsi="GHEA Grapalat"/>
          <w:sz w:val="20"/>
          <w:lang w:val="af-ZA"/>
        </w:rPr>
        <w:t xml:space="preserve">Ереванский </w:t>
      </w:r>
      <w:r w:rsidRPr="001C2B31">
        <w:rPr>
          <w:rFonts w:ascii="GHEA Grapalat" w:hAnsi="GHEA Grapalat"/>
          <w:sz w:val="20"/>
          <w:lang w:val="hy-AM"/>
        </w:rPr>
        <w:t xml:space="preserve"> Теплоэлектроцентраль»</w:t>
      </w:r>
    </w:p>
    <w:p w:rsidR="00E119A5" w:rsidRDefault="00E119A5" w:rsidP="00E119A5"/>
    <w:p w:rsidR="00E119A5" w:rsidRDefault="00E119A5" w:rsidP="00E119A5"/>
    <w:p w:rsidR="00E119A5" w:rsidRDefault="00E119A5" w:rsidP="00E119A5"/>
    <w:p w:rsidR="00E119A5" w:rsidRDefault="00E119A5" w:rsidP="00E119A5"/>
    <w:p w:rsidR="00047CB6" w:rsidRDefault="00047CB6"/>
    <w:sectPr w:rsidR="00047CB6" w:rsidSect="00DB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5"/>
    <w:rsid w:val="00014F35"/>
    <w:rsid w:val="00047CB6"/>
    <w:rsid w:val="002D5566"/>
    <w:rsid w:val="00535B86"/>
    <w:rsid w:val="007A72D2"/>
    <w:rsid w:val="00850B54"/>
    <w:rsid w:val="00866A45"/>
    <w:rsid w:val="009A3DCF"/>
    <w:rsid w:val="00A7715B"/>
    <w:rsid w:val="00C80B7E"/>
    <w:rsid w:val="00E119A5"/>
    <w:rsid w:val="00E62D82"/>
    <w:rsid w:val="00EB46E1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5B48"/>
  <w15:chartTrackingRefBased/>
  <w15:docId w15:val="{1DCCD15A-1351-4B91-BA4A-3F9A917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A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19A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19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E119A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19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tlid-translation">
    <w:name w:val="tlid-translation"/>
    <w:basedOn w:val="a0"/>
    <w:rsid w:val="00E119A5"/>
  </w:style>
  <w:style w:type="paragraph" w:styleId="a3">
    <w:name w:val="Balloon Text"/>
    <w:basedOn w:val="a"/>
    <w:link w:val="a4"/>
    <w:uiPriority w:val="99"/>
    <w:semiHidden/>
    <w:unhideWhenUsed/>
    <w:rsid w:val="00850B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t. Petrosyan</dc:creator>
  <cp:keywords/>
  <dc:description/>
  <cp:lastModifiedBy>Armen t. Petrosyan</cp:lastModifiedBy>
  <cp:revision>3</cp:revision>
  <cp:lastPrinted>2024-06-03T12:36:00Z</cp:lastPrinted>
  <dcterms:created xsi:type="dcterms:W3CDTF">2024-06-03T10:20:00Z</dcterms:created>
  <dcterms:modified xsi:type="dcterms:W3CDTF">2024-06-03T13:02:00Z</dcterms:modified>
</cp:coreProperties>
</file>