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780C0" w14:textId="77777777"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Приложение № 1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Министра финансов Республики Армения в 2021 году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приказа N 323-А от 29 июня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3F159BB2" w14:textId="55E9D967" w:rsidR="0022631D" w:rsidRPr="0022631D" w:rsidRDefault="0022631D" w:rsidP="00BD5DB4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ЗАЯВЛЕНИЕ: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 подписанном контракте</w:t>
      </w:r>
    </w:p>
    <w:p w14:paraId="35B1F8CE" w14:textId="6713D8BC" w:rsidR="00592817" w:rsidRPr="002B021D" w:rsidRDefault="00C6551D" w:rsidP="00592817">
      <w:pPr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 w:rsidRPr="00C6551D">
        <w:rPr>
          <w:rFonts w:ascii="GHEA Grapalat" w:hAnsi="GHEA Grapalat" w:cs="Sylfaen"/>
          <w:b/>
          <w:sz w:val="20"/>
        </w:rPr>
        <w:t>Муниципалитет Арташата</w:t>
      </w:r>
      <w:r w:rsidRPr="00C6551D">
        <w:rPr>
          <w:rFonts w:ascii="GHEA Grapalat" w:hAnsi="GHEA Grapalat" w:cs="Sylfaen"/>
          <w:b/>
          <w:sz w:val="20"/>
          <w:lang w:val="ru-RU"/>
        </w:rPr>
        <w:t xml:space="preserve"> </w:t>
      </w:r>
      <w:r w:rsidR="00592817" w:rsidRPr="002B021D">
        <w:rPr>
          <w:rFonts w:ascii="GHEA Grapalat" w:hAnsi="GHEA Grapalat" w:cs="Sylfaen"/>
          <w:b/>
          <w:sz w:val="20"/>
          <w:lang w:val="af-ZA"/>
        </w:rPr>
        <w:t xml:space="preserve">ниже представлены услуги по сбору и вывозу бытового мусора Арташатской общины для своих </w:t>
      </w:r>
      <w:r w:rsidR="00592817">
        <w:rPr>
          <w:rFonts w:ascii="GHEA Grapalat" w:hAnsi="GHEA Grapalat"/>
          <w:b/>
          <w:sz w:val="20"/>
          <w:lang w:val="hy-AM"/>
        </w:rPr>
        <w:t>нужд</w:t>
      </w:r>
      <w:r w:rsidR="00592817" w:rsidRPr="00682C66">
        <w:rPr>
          <w:rFonts w:ascii="GHEA Grapalat" w:hAnsi="GHEA Grapalat"/>
          <w:b/>
          <w:sz w:val="20"/>
          <w:lang w:val="af-ZA"/>
        </w:rPr>
        <w:t xml:space="preserve"> </w:t>
      </w:r>
      <w:r w:rsidR="00592817" w:rsidRPr="002B021D">
        <w:rPr>
          <w:rFonts w:ascii="GHEA Grapalat" w:hAnsi="GHEA Grapalat" w:cs="Sylfaen"/>
          <w:b/>
          <w:sz w:val="20"/>
          <w:lang w:val="af-ZA"/>
        </w:rPr>
        <w:t>организованный с целью приобретения</w:t>
      </w:r>
      <w:r w:rsidR="00592817" w:rsidRPr="004235F7">
        <w:rPr>
          <w:rFonts w:ascii="GHEA Grapalat" w:hAnsi="GHEA Grapalat" w:cs="Sylfaen"/>
          <w:b/>
          <w:sz w:val="20"/>
          <w:lang w:val="hy-AM"/>
        </w:rPr>
        <w:t xml:space="preserve"> </w:t>
      </w:r>
      <w:r w:rsidR="00592817" w:rsidRPr="008D2B8F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ԱՄԱՀ-ԳՀԾՁԲ-24/01</w:t>
      </w:r>
      <w:r>
        <w:rPr>
          <w:rFonts w:ascii="GHEA Grapalat" w:hAnsi="GHEA Grapalat" w:cs="Sylfaen"/>
          <w:b/>
          <w:sz w:val="20"/>
        </w:rPr>
        <w:t xml:space="preserve"> </w:t>
      </w:r>
      <w:r w:rsidRPr="00C6551D">
        <w:rPr>
          <w:rFonts w:ascii="GHEA Grapalat" w:hAnsi="GHEA Grapalat" w:cs="Sylfaen"/>
          <w:b/>
          <w:sz w:val="20"/>
          <w:lang w:val="ru-RU"/>
        </w:rPr>
        <w:t xml:space="preserve"> </w:t>
      </w:r>
      <w:r w:rsidR="00592817">
        <w:rPr>
          <w:rFonts w:ascii="GHEA Grapalat" w:hAnsi="GHEA Grapalat" w:cs="Sylfaen"/>
          <w:b/>
          <w:sz w:val="20"/>
          <w:lang w:val="af-ZA"/>
        </w:rPr>
        <w:t xml:space="preserve"> код процедуры покупки</w:t>
      </w:r>
      <w:proofErr w:type="gramStart"/>
      <w:r w:rsidR="00592817" w:rsidRPr="002B021D">
        <w:rPr>
          <w:rFonts w:ascii="GHEA Grapalat" w:hAnsi="GHEA Grapalat" w:cs="Sylfaen"/>
          <w:b/>
          <w:sz w:val="20"/>
          <w:lang w:val="hy-AM"/>
        </w:rPr>
        <w:t xml:space="preserve"> В</w:t>
      </w:r>
      <w:proofErr w:type="gramEnd"/>
      <w:r w:rsidR="00592817" w:rsidRPr="002B021D">
        <w:rPr>
          <w:rFonts w:ascii="GHEA Grapalat" w:hAnsi="GHEA Grapalat" w:cs="Sylfaen"/>
          <w:b/>
          <w:sz w:val="20"/>
          <w:lang w:val="hy-AM"/>
        </w:rPr>
        <w:t xml:space="preserve"> итоге </w:t>
      </w:r>
      <w:r w:rsidR="00592817">
        <w:rPr>
          <w:rFonts w:ascii="GHEA Grapalat" w:hAnsi="GHEA Grapalat" w:cs="Sylfaen"/>
          <w:b/>
          <w:sz w:val="20"/>
          <w:lang w:val="af-ZA"/>
        </w:rPr>
        <w:t xml:space="preserve">информация о договоре </w:t>
      </w:r>
      <w:r>
        <w:rPr>
          <w:rFonts w:ascii="GHEA Grapalat" w:hAnsi="GHEA Grapalat" w:cs="Sylfaen"/>
          <w:b/>
          <w:sz w:val="20"/>
          <w:lang w:val="af-ZA"/>
        </w:rPr>
        <w:t>ԱՄԱՀ-ԳՀԾՁԲ-24/01</w:t>
      </w:r>
      <w:r w:rsidR="00592817">
        <w:rPr>
          <w:rFonts w:ascii="GHEA Grapalat" w:hAnsi="GHEA Grapalat" w:cs="Sylfaen"/>
          <w:b/>
          <w:sz w:val="20"/>
        </w:rPr>
        <w:t xml:space="preserve"> заключенном </w:t>
      </w:r>
      <w:r w:rsidR="00592817" w:rsidRPr="00516EEF">
        <w:rPr>
          <w:rFonts w:ascii="GHEA Grapalat" w:hAnsi="GHEA Grapalat" w:cs="Sylfaen"/>
          <w:b/>
          <w:sz w:val="20"/>
          <w:lang w:val="af-ZA"/>
        </w:rPr>
        <w:t xml:space="preserve">30 </w:t>
      </w:r>
      <w:r w:rsidR="00592817">
        <w:rPr>
          <w:rFonts w:ascii="GHEA Grapalat" w:hAnsi="GHEA Grapalat" w:cs="Sylfaen"/>
          <w:b/>
          <w:sz w:val="20"/>
        </w:rPr>
        <w:t xml:space="preserve">января </w:t>
      </w:r>
      <w:r w:rsidR="00592817" w:rsidRPr="002B021D">
        <w:rPr>
          <w:rFonts w:ascii="GHEA Grapalat" w:hAnsi="GHEA Grapalat" w:cs="Sylfaen"/>
          <w:b/>
          <w:sz w:val="20"/>
          <w:lang w:val="af-ZA"/>
        </w:rPr>
        <w:t>2024 года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82"/>
        <w:gridCol w:w="569"/>
        <w:gridCol w:w="837"/>
        <w:gridCol w:w="29"/>
        <w:gridCol w:w="290"/>
        <w:gridCol w:w="495"/>
        <w:gridCol w:w="290"/>
        <w:gridCol w:w="190"/>
        <w:gridCol w:w="87"/>
        <w:gridCol w:w="10"/>
        <w:gridCol w:w="285"/>
        <w:gridCol w:w="259"/>
        <w:gridCol w:w="154"/>
        <w:gridCol w:w="49"/>
        <w:gridCol w:w="611"/>
        <w:gridCol w:w="170"/>
        <w:gridCol w:w="455"/>
        <w:gridCol w:w="238"/>
        <w:gridCol w:w="332"/>
        <w:gridCol w:w="81"/>
        <w:gridCol w:w="475"/>
        <w:gridCol w:w="44"/>
        <w:gridCol w:w="204"/>
        <w:gridCol w:w="187"/>
        <w:gridCol w:w="140"/>
        <w:gridCol w:w="14"/>
        <w:gridCol w:w="731"/>
        <w:gridCol w:w="39"/>
        <w:gridCol w:w="636"/>
        <w:gridCol w:w="208"/>
        <w:gridCol w:w="26"/>
        <w:gridCol w:w="187"/>
        <w:gridCol w:w="34"/>
        <w:gridCol w:w="2046"/>
      </w:tblGrid>
      <w:tr w:rsidR="0022631D" w:rsidRPr="0022631D" w14:paraId="3BCB0F4A" w14:textId="77777777" w:rsidTr="00416AF5">
        <w:trPr>
          <w:trHeight w:val="146"/>
        </w:trPr>
        <w:tc>
          <w:tcPr>
            <w:tcW w:w="628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84" w:type="dxa"/>
            <w:gridSpan w:val="34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C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такой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объект</w:t>
            </w:r>
          </w:p>
        </w:tc>
      </w:tr>
      <w:tr w:rsidR="0022631D" w:rsidRPr="0022631D" w14:paraId="796D388F" w14:textId="77777777" w:rsidTr="00416AF5">
        <w:trPr>
          <w:trHeight w:val="110"/>
        </w:trPr>
        <w:tc>
          <w:tcPr>
            <w:tcW w:w="628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доза номер</w:t>
            </w:r>
          </w:p>
        </w:tc>
        <w:tc>
          <w:tcPr>
            <w:tcW w:w="2402" w:type="dxa"/>
            <w:gridSpan w:val="6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имя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измерение Единица</w:t>
            </w:r>
          </w:p>
        </w:tc>
        <w:tc>
          <w:tcPr>
            <w:tcW w:w="1368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считать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326" w:type="dxa"/>
            <w:gridSpan w:val="10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предварительный расчет расходы </w:t>
            </w:r>
          </w:p>
        </w:tc>
        <w:tc>
          <w:tcPr>
            <w:tcW w:w="1841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кратко описание ( техническое: профиль )</w:t>
            </w:r>
          </w:p>
        </w:tc>
        <w:tc>
          <w:tcPr>
            <w:tcW w:w="2080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по контракту запланировано кратко описание ( техническое: профиль )</w:t>
            </w:r>
          </w:p>
        </w:tc>
      </w:tr>
      <w:tr w:rsidR="0022631D" w:rsidRPr="0022631D" w14:paraId="02BE1D52" w14:textId="77777777" w:rsidTr="00416AF5">
        <w:trPr>
          <w:trHeight w:val="175"/>
        </w:trPr>
        <w:tc>
          <w:tcPr>
            <w:tcW w:w="628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2" w:type="dxa"/>
            <w:gridSpan w:val="6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доступный финансовый означает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4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общий</w:t>
            </w:r>
          </w:p>
        </w:tc>
        <w:tc>
          <w:tcPr>
            <w:tcW w:w="2326" w:type="dxa"/>
            <w:gridSpan w:val="10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 АМД /</w:t>
            </w:r>
          </w:p>
        </w:tc>
        <w:tc>
          <w:tcPr>
            <w:tcW w:w="1841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416AF5">
        <w:trPr>
          <w:trHeight w:val="275"/>
        </w:trPr>
        <w:tc>
          <w:tcPr>
            <w:tcW w:w="6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доступный финансовый означает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общий</w:t>
            </w:r>
          </w:p>
        </w:tc>
        <w:tc>
          <w:tcPr>
            <w:tcW w:w="184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92817" w:rsidRPr="004C7BB4" w14:paraId="32E8FDB7" w14:textId="77777777" w:rsidTr="000B13E3">
        <w:trPr>
          <w:trHeight w:val="371"/>
        </w:trPr>
        <w:tc>
          <w:tcPr>
            <w:tcW w:w="628" w:type="dxa"/>
            <w:shd w:val="clear" w:color="auto" w:fill="auto"/>
            <w:vAlign w:val="center"/>
          </w:tcPr>
          <w:p w14:paraId="0C39BDD2" w14:textId="790C3B7E" w:rsidR="00592817" w:rsidRPr="0032724C" w:rsidRDefault="00592817" w:rsidP="003272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1:</w:t>
            </w:r>
          </w:p>
        </w:tc>
        <w:tc>
          <w:tcPr>
            <w:tcW w:w="24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3CF86" w14:textId="4892B5C7" w:rsidR="00592817" w:rsidRPr="0032724C" w:rsidRDefault="00592817" w:rsidP="0032724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Услуги по вывозу и вывозу бытового мусора общины Арташат</w:t>
            </w:r>
          </w:p>
        </w:tc>
        <w:tc>
          <w:tcPr>
            <w:tcW w:w="5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ACFDEE" w14:textId="2361B4BE" w:rsidR="00592817" w:rsidRDefault="0059281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АМД</w:t>
            </w:r>
          </w:p>
        </w:tc>
        <w:tc>
          <w:tcPr>
            <w:tcW w:w="54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965A6B" w14:textId="77777777" w:rsidR="00592817" w:rsidRPr="0022631D" w:rsidRDefault="0059281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17953D" w14:textId="4F45017C" w:rsidR="00592817" w:rsidRDefault="0059281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C4FAE3" w14:textId="77777777" w:rsidR="00592817" w:rsidRPr="0022631D" w:rsidRDefault="0059281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D99301" w14:textId="6219100A" w:rsidR="00592817" w:rsidRPr="0032724C" w:rsidRDefault="00592817" w:rsidP="005A7EC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39</w:t>
            </w:r>
            <w:r>
              <w:rPr>
                <w:rFonts w:ascii="Courier New" w:hAnsi="Courier New" w:cs="Courier New"/>
                <w:sz w:val="20"/>
              </w:rPr>
              <w:t> </w:t>
            </w:r>
            <w:r>
              <w:rPr>
                <w:rFonts w:ascii="GHEA Grapalat" w:hAnsi="GHEA Grapalat"/>
                <w:sz w:val="20"/>
              </w:rPr>
              <w:t>750 000</w:t>
            </w:r>
          </w:p>
        </w:tc>
        <w:tc>
          <w:tcPr>
            <w:tcW w:w="184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DE98493" w14:textId="747364EE" w:rsidR="00592817" w:rsidRPr="008518B0" w:rsidRDefault="0059281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Услуги по вывозу и вывозу бытового мусора общины Арташат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28FD4F2" w14:textId="6EDFA420" w:rsidR="00592817" w:rsidRPr="008518B0" w:rsidRDefault="0059281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Услуги по вывозу и вывозу бытового мусора общины Арташат</w:t>
            </w:r>
          </w:p>
        </w:tc>
      </w:tr>
      <w:tr w:rsidR="0022631D" w:rsidRPr="004C7BB4" w14:paraId="4B8BC031" w14:textId="77777777" w:rsidTr="00012170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451180EC" w14:textId="77777777" w:rsidR="0022631D" w:rsidRPr="008518B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4C7BB4" w14:paraId="24C3B0CB" w14:textId="77777777" w:rsidTr="00416AF5">
        <w:trPr>
          <w:trHeight w:val="137"/>
        </w:trPr>
        <w:tc>
          <w:tcPr>
            <w:tcW w:w="435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F55F4C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Используемая процедура закупки и обоснование ее выбора</w:t>
            </w:r>
          </w:p>
        </w:tc>
        <w:tc>
          <w:tcPr>
            <w:tcW w:w="68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49FA29D8" w:rsidR="0022631D" w:rsidRPr="00F55F4C" w:rsidRDefault="008E3032" w:rsidP="0059281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55F4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Статья 22 Закона РА «О закупках»</w:t>
            </w:r>
          </w:p>
        </w:tc>
      </w:tr>
      <w:tr w:rsidR="0022631D" w:rsidRPr="004C7BB4" w14:paraId="075EEA57" w14:textId="77777777" w:rsidTr="00012170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F55F4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681596E8" w14:textId="77777777" w:rsidTr="00416A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6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55F4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Дата отправки или публикации приглашения</w:t>
            </w:r>
          </w:p>
        </w:tc>
        <w:tc>
          <w:tcPr>
            <w:tcW w:w="424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0BFC7F9A" w:rsidR="0022631D" w:rsidRPr="0022631D" w:rsidRDefault="005A7EC2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en-US" w:eastAsia="ru-RU"/>
              </w:rPr>
              <w:t xml:space="preserve">05.01 </w:t>
            </w:r>
            <w:r w:rsidR="0059281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2024</w:t>
            </w:r>
          </w:p>
        </w:tc>
      </w:tr>
      <w:tr w:rsidR="0022631D" w:rsidRPr="0022631D" w14:paraId="199F948A" w14:textId="77777777" w:rsidTr="00416A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В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приглашении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сделанный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дата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изменения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_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1:</w:t>
            </w:r>
          </w:p>
        </w:tc>
        <w:tc>
          <w:tcPr>
            <w:tcW w:w="42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EE9B008" w14:textId="77777777" w:rsidTr="00416A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...</w:t>
            </w:r>
          </w:p>
        </w:tc>
        <w:tc>
          <w:tcPr>
            <w:tcW w:w="42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3FE412E" w14:textId="77777777" w:rsidTr="00416A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Приглашение касательно разъяснения Дата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допрос квитанция</w:t>
            </w:r>
          </w:p>
        </w:tc>
        <w:tc>
          <w:tcPr>
            <w:tcW w:w="22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Разъяснение</w:t>
            </w:r>
          </w:p>
        </w:tc>
      </w:tr>
      <w:tr w:rsidR="0022631D" w:rsidRPr="0022631D" w14:paraId="321D26CF" w14:textId="77777777" w:rsidTr="00416A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1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1:</w:t>
            </w:r>
          </w:p>
        </w:tc>
        <w:tc>
          <w:tcPr>
            <w:tcW w:w="19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E691E2" w14:textId="77777777" w:rsidTr="00416A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...</w:t>
            </w:r>
          </w:p>
        </w:tc>
        <w:tc>
          <w:tcPr>
            <w:tcW w:w="19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0B89418" w14:textId="77777777" w:rsidTr="00012170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416AF5">
        <w:trPr>
          <w:trHeight w:val="605"/>
        </w:trPr>
        <w:tc>
          <w:tcPr>
            <w:tcW w:w="1379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З/Р</w:t>
            </w:r>
          </w:p>
        </w:tc>
        <w:tc>
          <w:tcPr>
            <w:tcW w:w="2131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Участвовать имя</w:t>
            </w:r>
          </w:p>
        </w:tc>
        <w:tc>
          <w:tcPr>
            <w:tcW w:w="7702" w:type="dxa"/>
            <w:gridSpan w:val="26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Каждый участвовать с приложением , включая одновременный переговоров организация как результат представлен цена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 Армянский драм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416AF5">
        <w:trPr>
          <w:trHeight w:val="365"/>
        </w:trPr>
        <w:tc>
          <w:tcPr>
            <w:tcW w:w="1379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1" w:type="dxa"/>
            <w:gridSpan w:val="6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Цена: без НДС</w:t>
            </w:r>
          </w:p>
        </w:tc>
        <w:tc>
          <w:tcPr>
            <w:tcW w:w="2159" w:type="dxa"/>
            <w:gridSpan w:val="8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НДС:</w:t>
            </w:r>
          </w:p>
        </w:tc>
        <w:tc>
          <w:tcPr>
            <w:tcW w:w="2293" w:type="dxa"/>
            <w:gridSpan w:val="4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Общий</w:t>
            </w:r>
          </w:p>
        </w:tc>
      </w:tr>
      <w:tr w:rsidR="008A44E5" w:rsidRPr="0022631D" w14:paraId="4184C045" w14:textId="77777777" w:rsidTr="00416AF5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6CFEC2D1" w14:textId="269C26C5" w:rsidR="008A44E5" w:rsidRDefault="00C6551D" w:rsidP="0059281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655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ло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т</w:t>
            </w:r>
            <w:bookmarkStart w:id="0" w:name="_GoBack"/>
            <w:bookmarkEnd w:id="0"/>
            <w:r w:rsidR="008A44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0484B5E1" w14:textId="77777777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06" w:type="dxa"/>
            <w:gridSpan w:val="13"/>
            <w:shd w:val="clear" w:color="auto" w:fill="auto"/>
            <w:vAlign w:val="center"/>
          </w:tcPr>
          <w:p w14:paraId="72422638" w14:textId="77777777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0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C115FF" w14:textId="77777777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75C7F5" w14:textId="77777777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A44E5" w:rsidRPr="0022631D" w14:paraId="63F08A74" w14:textId="77777777" w:rsidTr="00416AF5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1CD0EEBC" w14:textId="64BF9356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1: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1663752C" w14:textId="0644EA12" w:rsidR="008A44E5" w:rsidRDefault="00C655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655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Индивидуальный предприниматель </w:t>
            </w:r>
            <w:proofErr w:type="spellStart"/>
            <w:r w:rsidRPr="00C655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Сероб</w:t>
            </w:r>
            <w:proofErr w:type="spellEnd"/>
            <w:r w:rsidRPr="00C655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55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Саргсян</w:t>
            </w:r>
            <w:proofErr w:type="spellEnd"/>
          </w:p>
        </w:tc>
        <w:tc>
          <w:tcPr>
            <w:tcW w:w="3206" w:type="dxa"/>
            <w:gridSpan w:val="13"/>
            <w:shd w:val="clear" w:color="auto" w:fill="auto"/>
            <w:vAlign w:val="center"/>
          </w:tcPr>
          <w:p w14:paraId="0092C86B" w14:textId="68E835AD" w:rsidR="008A44E5" w:rsidRDefault="0059281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39: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000 000</w:t>
            </w:r>
          </w:p>
        </w:tc>
        <w:tc>
          <w:tcPr>
            <w:tcW w:w="220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1F6386" w14:textId="15413803" w:rsidR="008A44E5" w:rsidRDefault="0059281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0:</w:t>
            </w:r>
          </w:p>
        </w:tc>
        <w:tc>
          <w:tcPr>
            <w:tcW w:w="22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39DD6E" w14:textId="24455078" w:rsidR="008A44E5" w:rsidRDefault="0059281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39: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000 000</w:t>
            </w:r>
          </w:p>
        </w:tc>
      </w:tr>
      <w:tr w:rsidR="00B07B4D" w:rsidRPr="0022631D" w14:paraId="700CD07F" w14:textId="243E35FA" w:rsidTr="00416AF5">
        <w:trPr>
          <w:trHeight w:val="288"/>
        </w:trPr>
        <w:tc>
          <w:tcPr>
            <w:tcW w:w="8919" w:type="dxa"/>
            <w:gridSpan w:val="31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10ED0606" w14:textId="77777777" w:rsidR="00B07B4D" w:rsidRPr="0022631D" w:rsidRDefault="00B07B4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gridSpan w:val="4"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01A98573" w14:textId="77777777" w:rsidR="00B07B4D" w:rsidRPr="0022631D" w:rsidRDefault="00B07B4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521126E1" w14:textId="77777777" w:rsidTr="00012170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Данные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об отклоненных заявках</w:t>
            </w:r>
          </w:p>
        </w:tc>
      </w:tr>
      <w:tr w:rsidR="0022631D" w:rsidRPr="0022631D" w14:paraId="552679BF" w14:textId="77777777" w:rsidTr="00416AF5"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Измеряйте и делитесь номер</w:t>
            </w:r>
          </w:p>
        </w:tc>
        <w:tc>
          <w:tcPr>
            <w:tcW w:w="1435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Участвовать имя</w:t>
            </w:r>
          </w:p>
        </w:tc>
        <w:tc>
          <w:tcPr>
            <w:tcW w:w="896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Результаты оценки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( удовлетворительные или недостаточный )</w:t>
            </w:r>
          </w:p>
        </w:tc>
      </w:tr>
      <w:tr w:rsidR="0022631D" w:rsidRPr="0022631D" w14:paraId="3CA6FABC" w14:textId="77777777" w:rsidTr="00416AF5"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По приглашению необходимый документы доступность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Отправлено по заявке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документы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соответствие требованиям, указанным в приглашении</w:t>
            </w:r>
          </w:p>
        </w:tc>
        <w:tc>
          <w:tcPr>
            <w:tcW w:w="25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Соответствие технических характеристик предлагаемого объекта покупки требованиям, указанным в приглашении.</w:t>
            </w:r>
          </w:p>
        </w:tc>
        <w:tc>
          <w:tcPr>
            <w:tcW w:w="25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Делать ставку</w:t>
            </w:r>
          </w:p>
        </w:tc>
      </w:tr>
      <w:tr w:rsidR="0022631D" w:rsidRPr="0022631D" w14:paraId="5E96A1C5" w14:textId="77777777" w:rsidTr="00416AF5"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1:</w:t>
            </w:r>
          </w:p>
        </w:tc>
        <w:tc>
          <w:tcPr>
            <w:tcW w:w="143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43F73EF" w14:textId="77777777" w:rsidTr="00416AF5">
        <w:trPr>
          <w:trHeight w:val="40"/>
        </w:trPr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...</w:t>
            </w:r>
          </w:p>
        </w:tc>
        <w:tc>
          <w:tcPr>
            <w:tcW w:w="143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14:paraId="522ACAFB" w14:textId="77777777" w:rsidTr="00416AF5">
        <w:trPr>
          <w:trHeight w:val="331"/>
        </w:trPr>
        <w:tc>
          <w:tcPr>
            <w:tcW w:w="2245" w:type="dxa"/>
            <w:gridSpan w:val="5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Другой: информация</w:t>
            </w:r>
          </w:p>
        </w:tc>
        <w:tc>
          <w:tcPr>
            <w:tcW w:w="8967" w:type="dxa"/>
            <w:gridSpan w:val="30"/>
            <w:shd w:val="clear" w:color="auto" w:fill="auto"/>
            <w:vAlign w:val="center"/>
          </w:tcPr>
          <w:p w14:paraId="71AB42B3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Введение :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Приложения отказ другой фонды</w:t>
            </w:r>
          </w:p>
        </w:tc>
      </w:tr>
      <w:tr w:rsidR="0022631D" w:rsidRPr="0022631D" w14:paraId="617248CD" w14:textId="77777777" w:rsidTr="00012170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416AF5">
        <w:trPr>
          <w:trHeight w:val="346"/>
        </w:trPr>
        <w:tc>
          <w:tcPr>
            <w:tcW w:w="496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Выбрано участвовать решение Дата</w:t>
            </w:r>
          </w:p>
        </w:tc>
        <w:tc>
          <w:tcPr>
            <w:tcW w:w="624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5CB1945B" w:rsidR="0022631D" w:rsidRPr="0022631D" w:rsidRDefault="00592817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24.01.2024</w:t>
            </w:r>
          </w:p>
        </w:tc>
      </w:tr>
      <w:tr w:rsidR="0022631D" w:rsidRPr="0022631D" w14:paraId="71BEA872" w14:textId="77777777" w:rsidTr="00416AF5">
        <w:trPr>
          <w:trHeight w:val="92"/>
        </w:trPr>
        <w:tc>
          <w:tcPr>
            <w:tcW w:w="4965" w:type="dxa"/>
            <w:gridSpan w:val="16"/>
            <w:vMerge w:val="restart"/>
            <w:shd w:val="clear" w:color="auto" w:fill="auto"/>
            <w:vAlign w:val="center"/>
          </w:tcPr>
          <w:p w14:paraId="7F8FD2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Период бездействия</w:t>
            </w:r>
          </w:p>
        </w:tc>
        <w:tc>
          <w:tcPr>
            <w:tcW w:w="31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Бездействие период начинать</w:t>
            </w:r>
          </w:p>
        </w:tc>
        <w:tc>
          <w:tcPr>
            <w:tcW w:w="31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Бездействие период конец</w:t>
            </w:r>
          </w:p>
        </w:tc>
      </w:tr>
      <w:tr w:rsidR="0022631D" w:rsidRPr="005B5AF0" w14:paraId="04C80107" w14:textId="77777777" w:rsidTr="00416AF5">
        <w:trPr>
          <w:trHeight w:val="92"/>
        </w:trPr>
        <w:tc>
          <w:tcPr>
            <w:tcW w:w="496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32FF75A3" w:rsidR="0022631D" w:rsidRPr="00B07B4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2395558B" w:rsidR="0022631D" w:rsidRPr="00B07B4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5B5AF0" w14:paraId="2254FA5C" w14:textId="77777777" w:rsidTr="00012170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2AA0A96" w:rsidR="0022631D" w:rsidRPr="00B07B4D" w:rsidRDefault="0022631D" w:rsidP="0059281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Дата уведомления о предложении о заключении договора выбранному участнику </w:t>
            </w:r>
            <w:r w:rsidR="0059281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– 25.01.2024.</w:t>
            </w:r>
          </w:p>
        </w:tc>
      </w:tr>
      <w:tr w:rsidR="0022631D" w:rsidRPr="0022631D" w14:paraId="3C75DA26" w14:textId="77777777" w:rsidTr="00416AF5">
        <w:trPr>
          <w:trHeight w:val="344"/>
        </w:trPr>
        <w:tc>
          <w:tcPr>
            <w:tcW w:w="496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07B4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Договор, подписанный выбранным участником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перед клиентом приблизительно быть введенным Дата</w:t>
            </w:r>
          </w:p>
        </w:tc>
        <w:tc>
          <w:tcPr>
            <w:tcW w:w="624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486E190A" w:rsidR="0022631D" w:rsidRPr="0022631D" w:rsidRDefault="00592817" w:rsidP="00416AF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29.01.2024</w:t>
            </w:r>
          </w:p>
        </w:tc>
      </w:tr>
      <w:tr w:rsidR="0022631D" w:rsidRPr="0022631D" w14:paraId="0682C6BE" w14:textId="77777777" w:rsidTr="00416AF5">
        <w:trPr>
          <w:trHeight w:val="344"/>
        </w:trPr>
        <w:tc>
          <w:tcPr>
            <w:tcW w:w="496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Клиенту от контракта подписание Дата</w:t>
            </w:r>
          </w:p>
        </w:tc>
        <w:tc>
          <w:tcPr>
            <w:tcW w:w="624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18E25CE" w:rsidR="0022631D" w:rsidRPr="0022631D" w:rsidRDefault="00592817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30.01.2024</w:t>
            </w:r>
          </w:p>
        </w:tc>
      </w:tr>
      <w:tr w:rsidR="0022631D" w:rsidRPr="0022631D" w14:paraId="79A64497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20F22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E4EA255" w14:textId="77777777" w:rsidTr="00416AF5"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Измеряйте и делитесь номер</w:t>
            </w:r>
          </w:p>
        </w:tc>
        <w:tc>
          <w:tcPr>
            <w:tcW w:w="1406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Выбрано участник</w:t>
            </w:r>
          </w:p>
        </w:tc>
        <w:tc>
          <w:tcPr>
            <w:tcW w:w="8996" w:type="dxa"/>
            <w:gridSpan w:val="31"/>
            <w:shd w:val="clear" w:color="auto" w:fill="auto"/>
            <w:vAlign w:val="center"/>
          </w:tcPr>
          <w:p w14:paraId="0A5086C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П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контракт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_</w:t>
            </w:r>
          </w:p>
        </w:tc>
      </w:tr>
      <w:tr w:rsidR="0022631D" w:rsidRPr="0022631D" w14:paraId="11F19FA1" w14:textId="77777777" w:rsidTr="00416AF5">
        <w:trPr>
          <w:trHeight w:val="237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14:paraId="39B679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6" w:type="dxa"/>
            <w:gridSpan w:val="2"/>
            <w:vMerge/>
            <w:shd w:val="clear" w:color="auto" w:fill="auto"/>
            <w:vAlign w:val="center"/>
          </w:tcPr>
          <w:p w14:paraId="2856C5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10"/>
            <w:vMerge w:val="restart"/>
            <w:shd w:val="clear" w:color="auto" w:fill="auto"/>
            <w:vAlign w:val="center"/>
          </w:tcPr>
          <w:p w14:paraId="23EE0C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контракта номер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Уплотнение Дата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Исполнение: крайний срок</w:t>
            </w:r>
          </w:p>
        </w:tc>
        <w:tc>
          <w:tcPr>
            <w:tcW w:w="1072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Платить авансом размер</w:t>
            </w:r>
          </w:p>
        </w:tc>
        <w:tc>
          <w:tcPr>
            <w:tcW w:w="3176" w:type="dxa"/>
            <w:gridSpan w:val="7"/>
            <w:shd w:val="clear" w:color="auto" w:fill="auto"/>
            <w:vAlign w:val="center"/>
          </w:tcPr>
          <w:p w14:paraId="0911FB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Расходы</w:t>
            </w:r>
          </w:p>
        </w:tc>
      </w:tr>
      <w:tr w:rsidR="0022631D" w:rsidRPr="0022631D" w14:paraId="4DC53241" w14:textId="77777777" w:rsidTr="00416AF5">
        <w:trPr>
          <w:trHeight w:val="238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14:paraId="7D858D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6" w:type="dxa"/>
            <w:gridSpan w:val="2"/>
            <w:vMerge/>
            <w:shd w:val="clear" w:color="auto" w:fill="auto"/>
            <w:vAlign w:val="center"/>
          </w:tcPr>
          <w:p w14:paraId="078A84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10"/>
            <w:vMerge/>
            <w:shd w:val="clear" w:color="auto" w:fill="auto"/>
            <w:vAlign w:val="center"/>
          </w:tcPr>
          <w:p w14:paraId="67FA13F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2" w:type="dxa"/>
            <w:gridSpan w:val="4"/>
            <w:vMerge/>
            <w:shd w:val="clear" w:color="auto" w:fill="auto"/>
            <w:vAlign w:val="center"/>
          </w:tcPr>
          <w:p w14:paraId="078CB5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76" w:type="dxa"/>
            <w:gridSpan w:val="7"/>
            <w:shd w:val="clear" w:color="auto" w:fill="auto"/>
            <w:vAlign w:val="center"/>
          </w:tcPr>
          <w:p w14:paraId="3C0959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AMD _</w:t>
            </w:r>
          </w:p>
        </w:tc>
      </w:tr>
      <w:tr w:rsidR="0022631D" w:rsidRPr="0022631D" w14:paraId="75FDA7D8" w14:textId="77777777" w:rsidTr="00416AF5">
        <w:trPr>
          <w:trHeight w:val="263"/>
        </w:trPr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Доступный финансовый означает </w:t>
            </w:r>
          </w:p>
        </w:tc>
        <w:tc>
          <w:tcPr>
            <w:tcW w:w="20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Общий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5B5AF0" w:rsidRPr="0022631D" w14:paraId="574C52FE" w14:textId="77777777" w:rsidTr="00416AF5">
        <w:trPr>
          <w:trHeight w:val="146"/>
        </w:trPr>
        <w:tc>
          <w:tcPr>
            <w:tcW w:w="810" w:type="dxa"/>
            <w:gridSpan w:val="2"/>
            <w:shd w:val="clear" w:color="auto" w:fill="auto"/>
            <w:vAlign w:val="center"/>
          </w:tcPr>
          <w:p w14:paraId="32559D7E" w14:textId="1D9AB422" w:rsidR="005B5AF0" w:rsidRDefault="0059281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1: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14:paraId="1987A884" w14:textId="7711A2BD" w:rsidR="005B5AF0" w:rsidRDefault="00C655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655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Индивидуальный предприниматель </w:t>
            </w:r>
            <w:proofErr w:type="spellStart"/>
            <w:r w:rsidRPr="00C655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Сероб</w:t>
            </w:r>
            <w:proofErr w:type="spellEnd"/>
            <w:r w:rsidRPr="00C655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55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Саргсян</w:t>
            </w:r>
            <w:proofErr w:type="spellEnd"/>
          </w:p>
        </w:tc>
        <w:tc>
          <w:tcPr>
            <w:tcW w:w="2089" w:type="dxa"/>
            <w:gridSpan w:val="10"/>
            <w:shd w:val="clear" w:color="auto" w:fill="auto"/>
            <w:vAlign w:val="center"/>
          </w:tcPr>
          <w:p w14:paraId="04589D35" w14:textId="4F7C2728" w:rsidR="005B5AF0" w:rsidRDefault="00C6551D" w:rsidP="001132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ԱՄԱՀ-ԳՀԾՁԲ-24/01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693B825" w14:textId="28ED3D65" w:rsidR="005B5AF0" w:rsidRPr="0022631D" w:rsidRDefault="0059281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30.01.2024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7C0C3EA0" w14:textId="63782CD0" w:rsidR="005B5AF0" w:rsidRDefault="005B5AF0" w:rsidP="0059281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Соглашение стороны между сила и от входа </w:t>
            </w:r>
            <w:r w:rsidR="0059281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до 31.12.2024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14:paraId="7CCB827F" w14:textId="746B22F9" w:rsid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0: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265A4470" w14:textId="4D29AFFB" w:rsid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0: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700051BA" w14:textId="4025C1E0" w:rsidR="005B5AF0" w:rsidRDefault="0059281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39: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000 000</w:t>
            </w:r>
          </w:p>
        </w:tc>
      </w:tr>
      <w:tr w:rsidR="0022631D" w:rsidRPr="005B5AF0" w14:paraId="41E4ED39" w14:textId="77777777" w:rsidTr="00012170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265AE84" w14:textId="77777777" w:rsidR="0022631D" w:rsidRPr="005B5AF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B5AF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Имя и адрес выбранных участников.</w:t>
            </w:r>
          </w:p>
        </w:tc>
      </w:tr>
      <w:tr w:rsidR="0022631D" w:rsidRPr="0022631D" w14:paraId="1F657639" w14:textId="77777777" w:rsidTr="00416AF5">
        <w:trPr>
          <w:trHeight w:val="125"/>
        </w:trPr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Измеряйте и делитесь номер</w:t>
            </w:r>
          </w:p>
        </w:tc>
        <w:tc>
          <w:tcPr>
            <w:tcW w:w="14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Выбрано участник</w:t>
            </w:r>
          </w:p>
        </w:tc>
        <w:tc>
          <w:tcPr>
            <w:tcW w:w="29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Адрес , тел 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Электронная почта : _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Банковское дело: счет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АВК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 Паспорт: номер и серия</w:t>
            </w:r>
          </w:p>
        </w:tc>
      </w:tr>
      <w:tr w:rsidR="00B07B4D" w:rsidRPr="000D0034" w14:paraId="20BC55B9" w14:textId="77777777" w:rsidTr="00416AF5">
        <w:trPr>
          <w:trHeight w:val="155"/>
        </w:trPr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17BF5CA4" w:rsidR="00B07B4D" w:rsidRPr="006B21A0" w:rsidRDefault="0059281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1:</w:t>
            </w:r>
          </w:p>
        </w:tc>
        <w:tc>
          <w:tcPr>
            <w:tcW w:w="14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597A2008" w:rsidR="00B07B4D" w:rsidRPr="00835CC4" w:rsidRDefault="00C655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655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Индивидуальный предприниматель </w:t>
            </w:r>
            <w:proofErr w:type="spellStart"/>
            <w:r w:rsidRPr="00C655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Сероб</w:t>
            </w:r>
            <w:proofErr w:type="spellEnd"/>
            <w:r w:rsidRPr="00C655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55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Саргсян</w:t>
            </w:r>
            <w:proofErr w:type="spellEnd"/>
          </w:p>
        </w:tc>
        <w:tc>
          <w:tcPr>
            <w:tcW w:w="29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426822E9" w:rsidR="00B07B4D" w:rsidRPr="00B07B4D" w:rsidRDefault="000336CB" w:rsidP="0059281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Арарат</w:t>
            </w:r>
            <w:proofErr w:type="gram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,</w:t>
            </w:r>
            <w:proofErr w:type="gram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РА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марз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с. </w:t>
            </w:r>
            <w:r w:rsidR="0059281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Нарек </w:t>
            </w:r>
            <w:proofErr w:type="spellStart"/>
            <w:r w:rsidR="0059281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ул</w:t>
            </w:r>
            <w:proofErr w:type="spellEnd"/>
            <w:r w:rsidR="0059281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. Ани , 11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0A5300C4" w:rsidR="00B07B4D" w:rsidRPr="00B07B4D" w:rsidRDefault="0081203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hyperlink r:id="rId9" w:history="1">
              <w:r w:rsidR="00592817" w:rsidRPr="00B32D3C">
                <w:rPr>
                  <w:rStyle w:val="aa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Suren88@list.ru:</w:t>
              </w:r>
            </w:hyperlink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1CD5D166" w:rsidR="00B07B4D" w:rsidRPr="000D0034" w:rsidRDefault="0059281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24121055735100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0CBBF73C" w:rsidR="00B07B4D" w:rsidRPr="000D0034" w:rsidRDefault="0059281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47997701</w:t>
            </w:r>
          </w:p>
        </w:tc>
      </w:tr>
      <w:tr w:rsidR="0022631D" w:rsidRPr="006B21A0" w14:paraId="223A7F8C" w14:textId="77777777" w:rsidTr="00416AF5">
        <w:trPr>
          <w:trHeight w:val="40"/>
        </w:trPr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...</w:t>
            </w:r>
          </w:p>
        </w:tc>
        <w:tc>
          <w:tcPr>
            <w:tcW w:w="14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6B21A0" w14:paraId="496A046D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393BE26B" w14:textId="77777777" w:rsidR="0022631D" w:rsidRPr="006B21A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4C7BB4" w14:paraId="3863A00B" w14:textId="77777777" w:rsidTr="00416A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22631D" w:rsidRPr="006B21A0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B21A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Дополнительная информация</w:t>
            </w:r>
          </w:p>
        </w:tc>
        <w:tc>
          <w:tcPr>
            <w:tcW w:w="867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Примечание: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В случае невыполнения какой-либо части заказчик обязан заполнить информацию о неисполнении 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.</w:t>
            </w:r>
          </w:p>
        </w:tc>
      </w:tr>
      <w:tr w:rsidR="0022631D" w:rsidRPr="004C7BB4" w14:paraId="485BF528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0FF974B" w14:textId="77777777" w:rsidR="0022631D" w:rsidRPr="00C7650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4C7BB4" w14:paraId="7DB42300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0AD8E25E" w14:textId="0B5F8804" w:rsidR="0022631D" w:rsidRPr="00C7650B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Как участники, подавшие заявки на данную часть данной процедуры, так и неправительственные организации, получившие государственную регистрацию в Республике Армения, и лица, осуществляющие информационную деятельность, могут подать письменный запрос заказчику, организовавшему процедуру. принять участие совместно с отделом, ответственным за приемку результатов данной части заключенного договора, после опубликования настоящего объявления в течение 10 календарных дней.</w:t>
            </w:r>
          </w:p>
          <w:p w14:paraId="3D70D3AA" w14:textId="77777777" w:rsidR="0022631D" w:rsidRPr="00C7650B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К письменному обращению прилагаются:</w:t>
            </w:r>
          </w:p>
          <w:p w14:paraId="2C74FE58" w14:textId="77777777" w:rsidR="0022631D" w:rsidRPr="00C7650B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1) оригинал доверенности, выданной физическому лицу. Кроме того, разрешено:</w:t>
            </w:r>
          </w:p>
          <w:p w14:paraId="1F4E4ACA" w14:textId="77777777" w:rsidR="0022631D" w:rsidRPr="008206E3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206E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а. число физических лиц не может превышать двух.</w:t>
            </w:r>
          </w:p>
          <w:p w14:paraId="1997F28A" w14:textId="77777777" w:rsidR="0022631D" w:rsidRPr="008206E3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206E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б. физическое лицо должно лично совершать действия, на которые оно уполномочено;</w:t>
            </w:r>
          </w:p>
          <w:p w14:paraId="754052B9" w14:textId="77777777" w:rsidR="0022631D" w:rsidRPr="008206E3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206E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оригиналы деклараций, подписанных физическими лицами, подавшими заявку на участие в процессе, а также уполномоченными лицами об отсутствии конфликта интересов, предусмотренного статьей 5.1 части 2 Закона РА "О закупках";</w:t>
            </w:r>
          </w:p>
          <w:p w14:paraId="3FB2850F" w14:textId="77777777" w:rsidR="0022631D" w:rsidRPr="00113277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327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адреса электронной почты и номера телефонов, по которым клиент может связаться с лицом, предъявившим претензию, и уполномоченным им физическим лицом;</w:t>
            </w:r>
          </w:p>
          <w:p w14:paraId="3EA7620C" w14:textId="77777777" w:rsidR="0022631D" w:rsidRPr="00113277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327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В случае неправительственных организаций и лиц, осуществляющих деятельность средств массовой информации, получивших государственную регистрацию в Республике Армения, также копию свидетельства о государственной регистрации.</w:t>
            </w:r>
          </w:p>
          <w:p w14:paraId="366938C8" w14:textId="090D7925" w:rsidR="0022631D" w:rsidRPr="00113277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327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Официальный адрес электронной почты руководителя ответственного отдела клиента:</w:t>
            </w:r>
            <w:r w:rsidR="006B21A0" w:rsidRPr="00113277">
              <w:rPr>
                <w:lang w:val="hy-AM"/>
              </w:rPr>
              <w:t xml:space="preserve"> </w:t>
            </w:r>
            <w:r w:rsidR="006B21A0" w:rsidRPr="0011327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artashatsubvencia2022@mail.ru: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2631D" w:rsidRPr="004C7BB4" w14:paraId="3CC8B38C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2AFA8B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4C7BB4" w14:paraId="5484FA73" w14:textId="77777777" w:rsidTr="00416AF5">
        <w:trPr>
          <w:trHeight w:val="475"/>
        </w:trPr>
        <w:tc>
          <w:tcPr>
            <w:tcW w:w="25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Информация о публикациях, осуществленных в соответствии с Законом РА &lt;О закупках&gt; с целью привлечения участников</w:t>
            </w:r>
          </w:p>
        </w:tc>
        <w:tc>
          <w:tcPr>
            <w:tcW w:w="8677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14:paraId="6FC786A2" w14:textId="43F22829" w:rsidR="0022631D" w:rsidRPr="00593F3D" w:rsidRDefault="006B21A0" w:rsidP="00593F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6B21A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Опубликовано на 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fldChar w:fldCharType="begin"/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instrText xml:space="preserve"> HYPERLINK "http://</w:instrText>
            </w:r>
            <w:r w:rsidRPr="006B21A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instrText>www.armeps.am</w:instrTex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instrText xml:space="preserve">" </w:instrTex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fldChar w:fldCharType="separate"/>
            </w:r>
            <w:r w:rsidRPr="00762AEB">
              <w:rPr>
                <w:rStyle w:val="aa"/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сайтах www.armeps.am 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fldChar w:fldCharType="end"/>
            </w:r>
            <w:r w:rsidRPr="006B21A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и www.gnumner.am.</w:t>
            </w:r>
          </w:p>
        </w:tc>
      </w:tr>
      <w:tr w:rsidR="0022631D" w:rsidRPr="004C7BB4" w14:paraId="5A7FED5D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C88E28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4C7BB4" w14:paraId="40B30E88" w14:textId="77777777" w:rsidTr="00416AF5">
        <w:trPr>
          <w:trHeight w:val="427"/>
        </w:trPr>
        <w:tc>
          <w:tcPr>
            <w:tcW w:w="2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Покупка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процесс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в пределах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незаконный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операции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быть найденным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случай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их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и: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что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касательно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предпринятый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действий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кратко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Описание: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7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4972B04" w:rsidR="0022631D" w:rsidRPr="00593F3D" w:rsidRDefault="00593F3D" w:rsidP="00593F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Покупка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процесс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в пределах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незаконный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операции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93F3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не появился</w:t>
            </w:r>
          </w:p>
        </w:tc>
      </w:tr>
      <w:tr w:rsidR="0022631D" w:rsidRPr="004C7BB4" w14:paraId="541BD7F7" w14:textId="77777777" w:rsidTr="00012170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4DE14D25" w14:textId="77777777" w:rsidTr="00416AF5">
        <w:trPr>
          <w:trHeight w:val="427"/>
        </w:trPr>
        <w:tc>
          <w:tcPr>
            <w:tcW w:w="2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22631D" w:rsidRPr="00E56328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О 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процедуре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покупки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представлен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жалобы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и: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их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касательно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держал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решения</w:t>
            </w:r>
          </w:p>
        </w:tc>
        <w:tc>
          <w:tcPr>
            <w:tcW w:w="867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9656E70" w:rsidR="0022631D" w:rsidRPr="00593F3D" w:rsidRDefault="00593F3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Жалобы они не был</w:t>
            </w:r>
          </w:p>
        </w:tc>
      </w:tr>
      <w:tr w:rsidR="0022631D" w:rsidRPr="00E56328" w14:paraId="1DAD5D5C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57597369" w14:textId="77777777" w:rsidR="0022631D" w:rsidRPr="00E5632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5F667D89" w14:textId="77777777" w:rsidTr="00416AF5">
        <w:trPr>
          <w:trHeight w:val="427"/>
        </w:trPr>
        <w:tc>
          <w:tcPr>
            <w:tcW w:w="2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Другой: необходимый информация</w:t>
            </w:r>
          </w:p>
        </w:tc>
        <w:tc>
          <w:tcPr>
            <w:tcW w:w="867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22631D" w14:paraId="406B68D6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9EAD1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A2BD291" w14:textId="77777777" w:rsidTr="00012170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3A19DB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Для получения дополнительной информации относительно этого объявления, пожалуйста, свяжитесь с координатором закупок.</w:t>
            </w:r>
          </w:p>
        </w:tc>
      </w:tr>
      <w:tr w:rsidR="0022631D" w:rsidRPr="0022631D" w14:paraId="002AF1AD" w14:textId="77777777" w:rsidTr="00416AF5">
        <w:trPr>
          <w:trHeight w:val="47"/>
        </w:trPr>
        <w:tc>
          <w:tcPr>
            <w:tcW w:w="3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Имя Фамилия _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Телефон:</w:t>
            </w:r>
          </w:p>
        </w:tc>
        <w:tc>
          <w:tcPr>
            <w:tcW w:w="390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Электронная почта _ почты адрес</w:t>
            </w:r>
          </w:p>
        </w:tc>
      </w:tr>
      <w:tr w:rsidR="0022631D" w:rsidRPr="0022631D" w14:paraId="6C6C269C" w14:textId="77777777" w:rsidTr="00416AF5">
        <w:trPr>
          <w:trHeight w:val="47"/>
        </w:trPr>
        <w:tc>
          <w:tcPr>
            <w:tcW w:w="3320" w:type="dxa"/>
            <w:gridSpan w:val="8"/>
            <w:shd w:val="clear" w:color="auto" w:fill="auto"/>
            <w:vAlign w:val="center"/>
          </w:tcPr>
          <w:p w14:paraId="0A862370" w14:textId="36799EC3" w:rsidR="0022631D" w:rsidRPr="0022631D" w:rsidRDefault="0059281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Красивый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Варданян</w:t>
            </w:r>
            <w:proofErr w:type="spellEnd"/>
            <w:r w:rsidR="00593F3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14:paraId="570A2BE5" w14:textId="199334B3" w:rsidR="0022631D" w:rsidRPr="0022631D" w:rsidRDefault="0059281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lang w:val="af-ZA"/>
              </w:rPr>
              <w:t>093-975-740</w:t>
            </w:r>
          </w:p>
        </w:tc>
        <w:tc>
          <w:tcPr>
            <w:tcW w:w="3907" w:type="dxa"/>
            <w:gridSpan w:val="8"/>
            <w:shd w:val="clear" w:color="auto" w:fill="auto"/>
            <w:vAlign w:val="center"/>
          </w:tcPr>
          <w:p w14:paraId="20C71779" w14:textId="1809EC55" w:rsidR="0022631D" w:rsidRDefault="0059281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Helvetica" w:hAnsi="Helvetica"/>
                <w:color w:val="87898F"/>
                <w:sz w:val="20"/>
                <w:szCs w:val="20"/>
                <w:shd w:val="clear" w:color="auto" w:fill="FFFFFF"/>
              </w:rPr>
            </w:pPr>
            <w:r>
              <w:t xml:space="preserve"> </w:t>
            </w:r>
            <w:hyperlink r:id="rId10" w:history="1">
              <w:r w:rsidRPr="00592817">
                <w:rPr>
                  <w:rFonts w:ascii="GHEA Grapalat" w:hAnsi="GHEA Grapalat"/>
                  <w:lang w:val="af-ZA"/>
                </w:rPr>
                <w:t>gegam.vardanyan.1995@mail.ru:</w:t>
              </w:r>
            </w:hyperlink>
            <w:r w:rsidRPr="00592817">
              <w:rPr>
                <w:rFonts w:ascii="Helvetica" w:hAnsi="Helvetica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C42DEDA" w14:textId="7C81F5FE" w:rsidR="00593F3D" w:rsidRPr="0022631D" w:rsidRDefault="00593F3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54F3A626" w:rsidR="001021B0" w:rsidRPr="00BD5DB4" w:rsidRDefault="00BD5DB4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 xml:space="preserve">Клиент: </w:t>
      </w:r>
      <w:r w:rsidR="00C6551D" w:rsidRPr="00C6551D">
        <w:rPr>
          <w:rFonts w:ascii="GHEA Mariam" w:hAnsi="GHEA Mariam"/>
          <w:sz w:val="18"/>
          <w:szCs w:val="18"/>
        </w:rPr>
        <w:t>Муниципалитет Арташата</w:t>
      </w:r>
    </w:p>
    <w:sectPr w:rsidR="001021B0" w:rsidRPr="00BD5DB4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129FD" w14:textId="77777777" w:rsidR="00812038" w:rsidRDefault="00812038" w:rsidP="0022631D">
      <w:pPr>
        <w:spacing w:before="0" w:after="0"/>
      </w:pPr>
      <w:r>
        <w:separator/>
      </w:r>
    </w:p>
  </w:endnote>
  <w:endnote w:type="continuationSeparator" w:id="0">
    <w:p w14:paraId="15491BA2" w14:textId="77777777" w:rsidR="00812038" w:rsidRDefault="00812038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AF770" w14:textId="77777777" w:rsidR="00812038" w:rsidRDefault="00812038" w:rsidP="0022631D">
      <w:pPr>
        <w:spacing w:before="0" w:after="0"/>
      </w:pPr>
      <w:r>
        <w:separator/>
      </w:r>
    </w:p>
  </w:footnote>
  <w:footnote w:type="continuationSeparator" w:id="0">
    <w:p w14:paraId="7670A6FC" w14:textId="77777777" w:rsidR="00812038" w:rsidRDefault="00812038" w:rsidP="0022631D">
      <w:pPr>
        <w:spacing w:before="0" w:after="0"/>
      </w:pPr>
      <w:r>
        <w:continuationSeparator/>
      </w:r>
    </w:p>
  </w:footnote>
  <w:footnote w:id="1">
    <w:p w14:paraId="73E33F31" w14:textId="77777777" w:rsidR="008A44E5" w:rsidRPr="00541A77" w:rsidRDefault="008A44E5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Заполнено запечатано _ по контракту покупать </w:t>
      </w:r>
      <w:r>
        <w:rPr>
          <w:rFonts w:ascii="GHEA Grapalat" w:hAnsi="GHEA Grapalat"/>
          <w:bCs/>
          <w:i/>
          <w:sz w:val="12"/>
          <w:szCs w:val="12"/>
        </w:rPr>
        <w:t xml:space="preserve">продукция , услуги , </w:t>
      </w:r>
      <w:r w:rsidRPr="00541A77">
        <w:rPr>
          <w:rFonts w:ascii="GHEA Grapalat" w:hAnsi="GHEA Grapalat"/>
          <w:bCs/>
          <w:i/>
          <w:sz w:val="12"/>
          <w:szCs w:val="12"/>
        </w:rPr>
        <w:t>работы считать</w:t>
      </w:r>
    </w:p>
  </w:footnote>
  <w:footnote w:id="2">
    <w:p w14:paraId="6FFC4258" w14:textId="77777777" w:rsidR="008A44E5" w:rsidRPr="002D0BF6" w:rsidRDefault="008A44E5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Завершается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за счет финансовых средств, имеющихся в рамках данного контракта.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покупать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продукция , услуги , работы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 xml:space="preserve">количество 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и _ </w:t>
      </w:r>
      <w:r>
        <w:rPr>
          <w:rFonts w:ascii="GHEA Grapalat" w:hAnsi="GHEA Grapalat"/>
          <w:bCs/>
          <w:i/>
          <w:sz w:val="12"/>
          <w:szCs w:val="12"/>
        </w:rPr>
        <w:t>по контракту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запланировано общий продукция , услуги , работы считать</w:t>
      </w:r>
      <w:r>
        <w:rPr>
          <w:rFonts w:ascii="GHEA Grapalat" w:hAnsi="GHEA Grapalat"/>
          <w:bCs/>
          <w:i/>
          <w:sz w:val="12"/>
          <w:szCs w:val="12"/>
        </w:rPr>
        <w:t xml:space="preserve"> заполнять  в столбце « Общие » рядом с ним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.</w:t>
      </w:r>
    </w:p>
  </w:footnote>
  <w:footnote w:id="3">
    <w:p w14:paraId="3B8A1A70" w14:textId="77777777" w:rsidR="008A44E5" w:rsidRPr="002D0BF6" w:rsidRDefault="008A44E5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Если: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данного </w:t>
      </w:r>
      <w:r>
        <w:rPr>
          <w:rFonts w:ascii="GHEA Grapalat" w:hAnsi="GHEA Grapalat"/>
          <w:bCs/>
          <w:i/>
          <w:sz w:val="12"/>
          <w:szCs w:val="12"/>
        </w:rPr>
        <w:t>контракта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 xml:space="preserve">в рамках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запланировано меньше средств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то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быть завершено с использованием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имеющихся финансовых ресурсов </w:t>
      </w:r>
      <w:r w:rsidRPr="002D0BF6">
        <w:rPr>
          <w:rFonts w:ascii="GHEA Grapalat" w:hAnsi="GHEA Grapalat"/>
          <w:bCs/>
          <w:i/>
          <w:sz w:val="12"/>
          <w:szCs w:val="12"/>
        </w:rPr>
        <w:t>денег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размер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и </w:t>
      </w:r>
      <w:r w:rsidRPr="002D0BF6">
        <w:rPr>
          <w:rFonts w:ascii="GHEA Grapalat" w:hAnsi="GHEA Grapalat"/>
          <w:bCs/>
          <w:i/>
          <w:sz w:val="12"/>
          <w:szCs w:val="12"/>
        </w:rPr>
        <w:t>_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общий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сумма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заполнять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в </w:t>
      </w:r>
      <w:r>
        <w:rPr>
          <w:rFonts w:ascii="GHEA Grapalat" w:hAnsi="GHEA Grapalat"/>
          <w:bCs/>
          <w:i/>
          <w:sz w:val="12"/>
          <w:szCs w:val="12"/>
        </w:rPr>
        <w:t xml:space="preserve">столбце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« 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Общие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рядом с ним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.</w:t>
      </w:r>
    </w:p>
  </w:footnote>
  <w:footnote w:id="4">
    <w:p w14:paraId="3C2506E4" w14:textId="77777777" w:rsidR="008A44E5" w:rsidRPr="002D0BF6" w:rsidRDefault="008A44E5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Упомянул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являются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в приглашении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сделанный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все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изменений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Даты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_</w:t>
      </w:r>
    </w:p>
  </w:footnote>
  <w:footnote w:id="5">
    <w:p w14:paraId="24831349" w14:textId="77777777" w:rsidR="008A44E5" w:rsidRPr="002D0BF6" w:rsidRDefault="008A44E5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Если: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 xml:space="preserve">предложенный </w:t>
      </w:r>
      <w:r w:rsidRPr="002D0BF6">
        <w:rPr>
          <w:rFonts w:ascii="GHEA Grapalat" w:hAnsi="GHEA Grapalat"/>
          <w:bCs/>
          <w:i/>
          <w:sz w:val="12"/>
          <w:szCs w:val="12"/>
        </w:rPr>
        <w:t>_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цены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представлен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являются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два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или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более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 xml:space="preserve">валюты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 xml:space="preserve">затем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заполните цены по курсу, установленному данным приглашением -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Армения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Республика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 xml:space="preserve">в драмах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.</w:t>
      </w:r>
    </w:p>
  </w:footnote>
  <w:footnote w:id="6">
    <w:p w14:paraId="771AD2C5" w14:textId="77777777" w:rsidR="008A44E5" w:rsidRPr="00871366" w:rsidRDefault="008A44E5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Если: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контракт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быть запечатанным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является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общий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по цене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однако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запланировано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являются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более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маленький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значит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тогда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общий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расходы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заполните графу «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Итого» и </w:t>
      </w:r>
      <w:r w:rsidRPr="005A17D3">
        <w:rPr>
          <w:rFonts w:ascii="GHEA Grapalat" w:hAnsi="GHEA Grapalat"/>
          <w:bCs/>
          <w:i/>
          <w:sz w:val="12"/>
          <w:szCs w:val="12"/>
        </w:rPr>
        <w:t>доступный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финансовый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средства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частично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: « </w:t>
      </w:r>
      <w:r w:rsidRPr="005A17D3">
        <w:rPr>
          <w:rFonts w:ascii="GHEA Grapalat" w:hAnsi="GHEA Grapalat"/>
          <w:bCs/>
          <w:i/>
          <w:sz w:val="12"/>
          <w:szCs w:val="12"/>
        </w:rPr>
        <w:t>Доступно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финансовый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посредством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" </w:t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в столбце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.</w:t>
      </w:r>
    </w:p>
  </w:footnote>
  <w:footnote w:id="7">
    <w:p w14:paraId="5B14D78F" w14:textId="77777777" w:rsidR="008A44E5" w:rsidRPr="002D0BF6" w:rsidRDefault="008A44E5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Нет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заполняется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если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контракта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сторона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является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является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Армения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в республике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налог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плательщика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вычислительный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счет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без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персона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_</w:t>
      </w:r>
    </w:p>
  </w:footnote>
  <w:footnote w:id="8">
    <w:p w14:paraId="499E7CDD" w14:textId="77777777" w:rsidR="008A44E5" w:rsidRPr="0078682E" w:rsidRDefault="008A44E5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Подарок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параметр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удаленный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является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 xml:space="preserve">из утверждения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если  </w:t>
      </w:r>
      <w:r w:rsidRPr="004D078F">
        <w:rPr>
          <w:rFonts w:ascii="GHEA Grapalat" w:hAnsi="GHEA Grapalat"/>
          <w:bCs/>
          <w:i/>
          <w:sz w:val="12"/>
          <w:szCs w:val="12"/>
        </w:rPr>
        <w:t>запечатанный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контракта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расходы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нет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превосходить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Покупка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база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 xml:space="preserve">Единица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_</w:t>
      </w:r>
    </w:p>
    <w:p w14:paraId="6029040C" w14:textId="5A19B8E4" w:rsidR="008A44E5" w:rsidRPr="0078682E" w:rsidRDefault="008A44E5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Если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запечатанный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контракта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расходы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превосходить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является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Покупка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база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Единица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и: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покупка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содержит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является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Состояние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тогда </w:t>
      </w:r>
      <w:r w:rsidRPr="004D078F">
        <w:rPr>
          <w:rFonts w:ascii="GHEA Grapalat" w:hAnsi="GHEA Grapalat"/>
          <w:bCs/>
          <w:i/>
          <w:sz w:val="12"/>
          <w:szCs w:val="12"/>
        </w:rPr>
        <w:t>секрет _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настоящим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регулирование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первый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предложение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будучи составленным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является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следующее: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 xml:space="preserve">с содержанием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. " </w:t>
      </w:r>
      <w:r w:rsidRPr="004D078F">
        <w:rPr>
          <w:rFonts w:ascii="GHEA Grapalat" w:hAnsi="GHEA Grapalat"/>
          <w:bCs/>
          <w:i/>
          <w:sz w:val="12"/>
          <w:szCs w:val="12"/>
        </w:rPr>
        <w:t>Покупка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настоящим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процедуры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данные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часть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участвовать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приглашения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на основе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на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приложение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представлено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участники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может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являются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настоящим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заявление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указанный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заказчику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подарок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запечатанный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контракта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что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доза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результата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принятие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к процессу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ответственный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отдела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вместе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участвовать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на письме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требование :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настоящим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заявление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отправлено </w:t>
      </w:r>
      <w:r w:rsidRPr="004D078F">
        <w:rPr>
          <w:rFonts w:ascii="GHEA Grapalat" w:hAnsi="GHEA Grapalat"/>
          <w:bCs/>
          <w:i/>
          <w:sz w:val="12"/>
          <w:szCs w:val="12"/>
        </w:rPr>
        <w:t>из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после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календарь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дня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 xml:space="preserve">в течение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_</w:t>
      </w:r>
    </w:p>
    <w:p w14:paraId="208D316E" w14:textId="77777777" w:rsidR="008A44E5" w:rsidRPr="00005B9C" w:rsidRDefault="008A44E5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Подарок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по постановлению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ограниченный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период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нет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может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меньше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 xml:space="preserve">быть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3 </w:t>
      </w:r>
      <w:r w:rsidRPr="004D078F">
        <w:rPr>
          <w:rFonts w:ascii="GHEA Grapalat" w:hAnsi="GHEA Grapalat"/>
          <w:bCs/>
          <w:i/>
          <w:sz w:val="12"/>
          <w:szCs w:val="12"/>
        </w:rPr>
        <w:t>календаря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со </w:t>
      </w:r>
      <w:r w:rsidRPr="004D078F">
        <w:rPr>
          <w:rFonts w:ascii="GHEA Grapalat" w:hAnsi="GHEA Grapalat"/>
          <w:bCs/>
          <w:i/>
          <w:sz w:val="12"/>
          <w:szCs w:val="12"/>
        </w:rPr>
        <w:t>дня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21693"/>
    <w:rsid w:val="000336CB"/>
    <w:rsid w:val="00044EA8"/>
    <w:rsid w:val="00046CCF"/>
    <w:rsid w:val="00051ECE"/>
    <w:rsid w:val="0007090E"/>
    <w:rsid w:val="00073D66"/>
    <w:rsid w:val="000B0199"/>
    <w:rsid w:val="000D0034"/>
    <w:rsid w:val="000D6744"/>
    <w:rsid w:val="000E4FF1"/>
    <w:rsid w:val="000F376D"/>
    <w:rsid w:val="001021B0"/>
    <w:rsid w:val="001025CD"/>
    <w:rsid w:val="00113277"/>
    <w:rsid w:val="0018422F"/>
    <w:rsid w:val="001A1999"/>
    <w:rsid w:val="001B074B"/>
    <w:rsid w:val="001C1BE1"/>
    <w:rsid w:val="001E0091"/>
    <w:rsid w:val="0022631D"/>
    <w:rsid w:val="00234442"/>
    <w:rsid w:val="00295B92"/>
    <w:rsid w:val="002B45EB"/>
    <w:rsid w:val="002E4E6F"/>
    <w:rsid w:val="002F16CC"/>
    <w:rsid w:val="002F1FEB"/>
    <w:rsid w:val="0032724C"/>
    <w:rsid w:val="00371B1D"/>
    <w:rsid w:val="003938F9"/>
    <w:rsid w:val="003B2758"/>
    <w:rsid w:val="003E3D40"/>
    <w:rsid w:val="003E6978"/>
    <w:rsid w:val="00416AF5"/>
    <w:rsid w:val="0042436D"/>
    <w:rsid w:val="00433E3C"/>
    <w:rsid w:val="00472069"/>
    <w:rsid w:val="00474C2F"/>
    <w:rsid w:val="004764CD"/>
    <w:rsid w:val="004875E0"/>
    <w:rsid w:val="004C7BB4"/>
    <w:rsid w:val="004D078F"/>
    <w:rsid w:val="004E133F"/>
    <w:rsid w:val="004E376E"/>
    <w:rsid w:val="00503BCC"/>
    <w:rsid w:val="00530DA6"/>
    <w:rsid w:val="00546023"/>
    <w:rsid w:val="005737F9"/>
    <w:rsid w:val="00592817"/>
    <w:rsid w:val="00593F3D"/>
    <w:rsid w:val="005A7EC2"/>
    <w:rsid w:val="005B3698"/>
    <w:rsid w:val="005B5AF0"/>
    <w:rsid w:val="005D5FBD"/>
    <w:rsid w:val="00607C9A"/>
    <w:rsid w:val="00646760"/>
    <w:rsid w:val="00690ECB"/>
    <w:rsid w:val="006A38B4"/>
    <w:rsid w:val="006B21A0"/>
    <w:rsid w:val="006B2E21"/>
    <w:rsid w:val="006C0266"/>
    <w:rsid w:val="006C461D"/>
    <w:rsid w:val="006D755C"/>
    <w:rsid w:val="006E0D92"/>
    <w:rsid w:val="006E1A83"/>
    <w:rsid w:val="006F2779"/>
    <w:rsid w:val="007060FC"/>
    <w:rsid w:val="007732E7"/>
    <w:rsid w:val="0078682E"/>
    <w:rsid w:val="007B7EA4"/>
    <w:rsid w:val="00812038"/>
    <w:rsid w:val="0081420B"/>
    <w:rsid w:val="008206E3"/>
    <w:rsid w:val="00835CC4"/>
    <w:rsid w:val="00843702"/>
    <w:rsid w:val="008518B0"/>
    <w:rsid w:val="00862EFA"/>
    <w:rsid w:val="008A44E5"/>
    <w:rsid w:val="008C4E62"/>
    <w:rsid w:val="008E3032"/>
    <w:rsid w:val="008E493A"/>
    <w:rsid w:val="00962686"/>
    <w:rsid w:val="009C5E0F"/>
    <w:rsid w:val="009E75FF"/>
    <w:rsid w:val="009F7E2B"/>
    <w:rsid w:val="009F7EF3"/>
    <w:rsid w:val="00A27ABA"/>
    <w:rsid w:val="00A306F5"/>
    <w:rsid w:val="00A31820"/>
    <w:rsid w:val="00AA32E4"/>
    <w:rsid w:val="00AD07B9"/>
    <w:rsid w:val="00AD59DC"/>
    <w:rsid w:val="00B07B4D"/>
    <w:rsid w:val="00B3217C"/>
    <w:rsid w:val="00B66251"/>
    <w:rsid w:val="00B75762"/>
    <w:rsid w:val="00B91DE2"/>
    <w:rsid w:val="00B94EA2"/>
    <w:rsid w:val="00BA03B0"/>
    <w:rsid w:val="00BB0A93"/>
    <w:rsid w:val="00BD3D4E"/>
    <w:rsid w:val="00BD5DB4"/>
    <w:rsid w:val="00BF1465"/>
    <w:rsid w:val="00BF4745"/>
    <w:rsid w:val="00C62FC6"/>
    <w:rsid w:val="00C6551D"/>
    <w:rsid w:val="00C7650B"/>
    <w:rsid w:val="00C84DF7"/>
    <w:rsid w:val="00C96337"/>
    <w:rsid w:val="00C96BED"/>
    <w:rsid w:val="00CB44D2"/>
    <w:rsid w:val="00CC1F23"/>
    <w:rsid w:val="00CF1F70"/>
    <w:rsid w:val="00D11CB7"/>
    <w:rsid w:val="00D350DE"/>
    <w:rsid w:val="00D36189"/>
    <w:rsid w:val="00D80C64"/>
    <w:rsid w:val="00DE06F1"/>
    <w:rsid w:val="00DF6C6C"/>
    <w:rsid w:val="00E243EA"/>
    <w:rsid w:val="00E33A25"/>
    <w:rsid w:val="00E4188B"/>
    <w:rsid w:val="00E510DA"/>
    <w:rsid w:val="00E54C4D"/>
    <w:rsid w:val="00E56328"/>
    <w:rsid w:val="00EA01A2"/>
    <w:rsid w:val="00EA568C"/>
    <w:rsid w:val="00EA767F"/>
    <w:rsid w:val="00EB59EE"/>
    <w:rsid w:val="00EF16D0"/>
    <w:rsid w:val="00F10AFE"/>
    <w:rsid w:val="00F31004"/>
    <w:rsid w:val="00F55F4C"/>
    <w:rsid w:val="00F64167"/>
    <w:rsid w:val="00F65D9B"/>
    <w:rsid w:val="00F6673B"/>
    <w:rsid w:val="00F77AAD"/>
    <w:rsid w:val="00F916C4"/>
    <w:rsid w:val="00FA6E2D"/>
    <w:rsid w:val="00FB097B"/>
    <w:rsid w:val="00FC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ru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val="ru"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6B21A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ru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val="ru"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6B21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egam.vardanyan.1995@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uren88@l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5C7A-B241-413D-BC21-27B8D259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42</cp:revision>
  <cp:lastPrinted>2023-09-15T08:01:00Z</cp:lastPrinted>
  <dcterms:created xsi:type="dcterms:W3CDTF">2021-06-28T12:08:00Z</dcterms:created>
  <dcterms:modified xsi:type="dcterms:W3CDTF">2024-02-01T09:59:00Z</dcterms:modified>
</cp:coreProperties>
</file>