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7011F3A7"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25140D">
        <w:rPr>
          <w:rFonts w:ascii="GHEA Grapalat" w:hAnsi="GHEA Grapalat"/>
          <w:b/>
          <w:i w:val="0"/>
          <w:lang w:val="hy-AM"/>
        </w:rPr>
        <w:t>2</w:t>
      </w:r>
      <w:r w:rsidR="00DE0B7D">
        <w:rPr>
          <w:rFonts w:ascii="GHEA Grapalat" w:hAnsi="GHEA Grapalat"/>
          <w:b/>
          <w:i w:val="0"/>
          <w:lang w:val="hy-AM"/>
        </w:rPr>
        <w:t>4</w:t>
      </w:r>
      <w:r w:rsidR="00F70B20">
        <w:rPr>
          <w:rFonts w:ascii="GHEA Grapalat" w:hAnsi="GHEA Grapalat"/>
          <w:b/>
          <w:i w:val="0"/>
          <w:lang w:val="hy-AM"/>
        </w:rPr>
        <w:t>.</w:t>
      </w:r>
      <w:r w:rsidR="008446C0">
        <w:rPr>
          <w:rFonts w:ascii="GHEA Grapalat" w:hAnsi="GHEA Grapalat"/>
          <w:b/>
          <w:i w:val="0"/>
          <w:lang w:val="hy-AM"/>
        </w:rPr>
        <w:t>0</w:t>
      </w:r>
      <w:r w:rsidR="00DE0B7D">
        <w:rPr>
          <w:rFonts w:ascii="GHEA Grapalat" w:hAnsi="GHEA Grapalat"/>
          <w:b/>
          <w:i w:val="0"/>
          <w:lang w:val="hy-AM"/>
        </w:rPr>
        <w:t>6</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38DABA0B"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DE0B7D">
        <w:rPr>
          <w:rFonts w:ascii="GHEA Grapalat" w:hAnsi="GHEA Grapalat"/>
          <w:b/>
          <w:i w:val="0"/>
          <w:lang w:val="hy-AM"/>
        </w:rPr>
        <w:t>ՄՀ–ԳՀԱՊՁԲ-26/09</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5D6E3BD1"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25140D">
        <w:rPr>
          <w:rFonts w:ascii="GHEA Grapalat" w:hAnsi="GHEA Grapalat"/>
          <w:i w:val="0"/>
        </w:rPr>
        <w:t>«ЧИСТЫЙ РАЗДАН» НКО</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850C3" w:rsidRPr="00CC700C">
        <w:rPr>
          <w:rFonts w:ascii="GHEA Grapalat" w:hAnsi="GHEA Grapalat"/>
          <w:i w:val="0"/>
        </w:rPr>
        <w:t>объявляет запрос котировок, который проводится одним этапом.</w:t>
      </w:r>
    </w:p>
    <w:p w14:paraId="49033645" w14:textId="19E46578"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DE0B7D" w:rsidRPr="00DE0B7D">
        <w:rPr>
          <w:rFonts w:ascii="GHEA Grapalat" w:hAnsi="GHEA Grapalat"/>
          <w:i w:val="0"/>
          <w:spacing w:val="6"/>
        </w:rPr>
        <w:t>дизельное топливо</w:t>
      </w:r>
      <w:r w:rsidR="00DE0B7D" w:rsidRPr="00DE0B7D">
        <w:rPr>
          <w:rFonts w:ascii="GHEA Grapalat" w:hAnsi="GHEA Grapalat"/>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3ADFB8FD"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5140D">
        <w:rPr>
          <w:rFonts w:ascii="GHEA Grapalat" w:hAnsi="GHEA Grapalat"/>
          <w:i w:val="0"/>
        </w:rPr>
        <w:t>Г. Раздан, пл. Конституции, 1</w:t>
      </w:r>
      <w:r w:rsidR="00294E7C">
        <w:rPr>
          <w:rFonts w:ascii="GHEA Grapalat" w:hAnsi="GHEA Grapalat"/>
          <w:i w:val="0"/>
        </w:rPr>
        <w:t xml:space="preserve"> </w:t>
      </w:r>
      <w:r w:rsidR="0033448D" w:rsidRPr="00CC700C">
        <w:rPr>
          <w:rFonts w:ascii="GHEA Grapalat" w:hAnsi="GHEA Grapalat"/>
          <w:i w:val="0"/>
        </w:rPr>
        <w:t xml:space="preserve">в документарной форме, до </w:t>
      </w:r>
      <w:r w:rsidR="00DE0B7D">
        <w:rPr>
          <w:rFonts w:ascii="GHEA Grapalat" w:hAnsi="GHEA Grapalat"/>
          <w:i w:val="0"/>
          <w:lang w:val="hy-AM"/>
        </w:rPr>
        <w:t xml:space="preserve">15:30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1556B44F"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5140D">
        <w:rPr>
          <w:rFonts w:ascii="GHEA Grapalat" w:hAnsi="GHEA Grapalat"/>
          <w:i w:val="0"/>
        </w:rPr>
        <w:t>Г. Раздан, пл. Конституции, 1</w:t>
      </w:r>
      <w:r w:rsidR="0033448D" w:rsidRPr="00CC700C">
        <w:rPr>
          <w:rFonts w:ascii="GHEA Grapalat" w:hAnsi="GHEA Grapalat"/>
          <w:i w:val="0"/>
        </w:rPr>
        <w:t xml:space="preserve">, в </w:t>
      </w:r>
      <w:r w:rsidR="00DE0B7D">
        <w:rPr>
          <w:rFonts w:ascii="GHEA Grapalat" w:hAnsi="GHEA Grapalat"/>
          <w:i w:val="0"/>
        </w:rPr>
        <w:t xml:space="preserve">15:30 </w:t>
      </w:r>
      <w:r w:rsidR="0033448D" w:rsidRPr="00CC700C">
        <w:rPr>
          <w:rFonts w:ascii="GHEA Grapalat" w:hAnsi="GHEA Grapalat"/>
          <w:i w:val="0"/>
        </w:rPr>
        <w:t>часов "</w:t>
      </w:r>
      <w:r w:rsidR="0025140D" w:rsidRPr="00DE0B7D">
        <w:rPr>
          <w:rFonts w:ascii="GHEA Grapalat" w:hAnsi="GHEA Grapalat"/>
          <w:i w:val="0"/>
        </w:rPr>
        <w:t>0</w:t>
      </w:r>
      <w:r w:rsidR="00DE0B7D" w:rsidRPr="00DE0B7D">
        <w:rPr>
          <w:rFonts w:ascii="GHEA Grapalat" w:hAnsi="GHEA Grapalat"/>
          <w:i w:val="0"/>
        </w:rPr>
        <w:t>1</w:t>
      </w:r>
      <w:r w:rsidR="0033448D" w:rsidRPr="00CC700C">
        <w:rPr>
          <w:rFonts w:ascii="GHEA Grapalat" w:hAnsi="GHEA Grapalat"/>
          <w:i w:val="0"/>
        </w:rPr>
        <w:t>" "</w:t>
      </w:r>
      <w:r w:rsidR="00294E7C" w:rsidRPr="00DE0B7D">
        <w:rPr>
          <w:rFonts w:ascii="GHEA Grapalat" w:hAnsi="GHEA Grapalat"/>
          <w:i w:val="0"/>
        </w:rPr>
        <w:t xml:space="preserve"> </w:t>
      </w:r>
      <w:r w:rsidR="00DE0B7D" w:rsidRPr="00DE0B7D">
        <w:rPr>
          <w:rFonts w:ascii="GHEA Grapalat" w:hAnsi="GHEA Grapalat"/>
          <w:i w:val="0"/>
        </w:rPr>
        <w:t>июля</w:t>
      </w:r>
      <w:r w:rsidR="00294E7C" w:rsidRPr="00DE0B7D">
        <w:rPr>
          <w:rFonts w:ascii="GHEA Grapalat" w:hAnsi="GHEA Grapalat"/>
          <w:i w:val="0"/>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29D9C981"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25140D">
        <w:rPr>
          <w:rFonts w:ascii="GHEA Grapalat" w:hAnsi="GHEA Grapalat"/>
          <w:i w:val="0"/>
          <w:lang w:val="hy-AM"/>
        </w:rPr>
        <w:t>«ЧИСТЫЙ РАЗДАН» НКО</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7CC61FFC"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DE0B7D">
        <w:rPr>
          <w:rFonts w:ascii="GHEA Grapalat" w:hAnsi="GHEA Grapalat"/>
          <w:sz w:val="20"/>
          <w:szCs w:val="20"/>
        </w:rPr>
        <w:t>ՄՀ–ԳՀԱՊՁԲ-26/09</w:t>
      </w:r>
      <w:r w:rsidR="00CC700C" w:rsidRPr="00CC700C">
        <w:rPr>
          <w:rFonts w:ascii="GHEA Grapalat" w:hAnsi="GHEA Grapalat"/>
          <w:sz w:val="20"/>
          <w:szCs w:val="20"/>
        </w:rPr>
        <w:t>»</w:t>
      </w:r>
    </w:p>
    <w:p w14:paraId="5B951727" w14:textId="05EF5CDE"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25140D">
        <w:rPr>
          <w:rFonts w:ascii="GHEA Grapalat" w:hAnsi="GHEA Grapalat"/>
          <w:sz w:val="20"/>
          <w:szCs w:val="20"/>
        </w:rPr>
        <w:t>2</w:t>
      </w:r>
      <w:r w:rsidR="00DE0B7D">
        <w:rPr>
          <w:rFonts w:ascii="GHEA Grapalat" w:hAnsi="GHEA Grapalat"/>
          <w:sz w:val="20"/>
          <w:szCs w:val="20"/>
          <w:lang w:val="hy-AM"/>
        </w:rPr>
        <w:t>4</w:t>
      </w:r>
      <w:r w:rsidR="00B9512A" w:rsidRPr="00CC700C">
        <w:rPr>
          <w:rFonts w:ascii="GHEA Grapalat" w:hAnsi="GHEA Grapalat"/>
          <w:sz w:val="20"/>
          <w:szCs w:val="20"/>
        </w:rPr>
        <w:t>.</w:t>
      </w:r>
      <w:r w:rsidR="008446C0">
        <w:rPr>
          <w:rFonts w:ascii="GHEA Grapalat" w:hAnsi="GHEA Grapalat"/>
          <w:sz w:val="20"/>
          <w:szCs w:val="20"/>
        </w:rPr>
        <w:t>0</w:t>
      </w:r>
      <w:r w:rsidR="00DE0B7D">
        <w:rPr>
          <w:rFonts w:ascii="GHEA Grapalat" w:hAnsi="GHEA Grapalat"/>
          <w:sz w:val="20"/>
          <w:szCs w:val="20"/>
          <w:lang w:val="hy-AM"/>
        </w:rPr>
        <w:t>6</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 xml:space="preserve"> 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713E5ACE"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sidR="0025140D">
        <w:rPr>
          <w:rFonts w:ascii="GHEA Grapalat" w:hAnsi="GHEA Grapalat"/>
          <w:sz w:val="20"/>
          <w:szCs w:val="20"/>
        </w:rPr>
        <w:t>«ЧИСТЫЙ РАЗДАН» НКО</w:t>
      </w:r>
      <w:r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65FDA140" w:rsidR="00D40583" w:rsidRPr="00CC700C" w:rsidRDefault="0025140D"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rPr>
        <w:t>ТОПЛИВА</w:t>
      </w:r>
      <w:r>
        <w:rPr>
          <w:rFonts w:ascii="GHEA Grapalat" w:hAnsi="GHEA Grapalat"/>
          <w:sz w:val="20"/>
          <w:szCs w:val="20"/>
          <w:lang w:val="hy-AM"/>
        </w:rPr>
        <w:t xml:space="preserve"> </w:t>
      </w:r>
      <w:r w:rsidR="0033448D" w:rsidRPr="00CC700C">
        <w:rPr>
          <w:rFonts w:ascii="GHEA Grapalat" w:hAnsi="GHEA Grapalat"/>
          <w:sz w:val="20"/>
          <w:szCs w:val="20"/>
        </w:rPr>
        <w:t xml:space="preserve">ДЛЯ </w:t>
      </w:r>
      <w:proofErr w:type="gramStart"/>
      <w:r w:rsidR="0033448D" w:rsidRPr="00CC700C">
        <w:rPr>
          <w:rFonts w:ascii="GHEA Grapalat" w:hAnsi="GHEA Grapalat"/>
          <w:sz w:val="20"/>
          <w:szCs w:val="20"/>
        </w:rPr>
        <w:t xml:space="preserve">НУЖД </w:t>
      </w:r>
      <w:r w:rsidR="0009135A" w:rsidRPr="00CC700C">
        <w:rPr>
          <w:rFonts w:ascii="GHEA Grapalat" w:hAnsi="GHEA Grapalat"/>
          <w:sz w:val="20"/>
          <w:szCs w:val="20"/>
        </w:rPr>
        <w:t xml:space="preserve"> </w:t>
      </w:r>
      <w:r>
        <w:rPr>
          <w:rFonts w:ascii="GHEA Grapalat" w:hAnsi="GHEA Grapalat"/>
          <w:sz w:val="20"/>
          <w:szCs w:val="20"/>
        </w:rPr>
        <w:t>«</w:t>
      </w:r>
      <w:proofErr w:type="gramEnd"/>
      <w:r>
        <w:rPr>
          <w:rFonts w:ascii="GHEA Grapalat" w:hAnsi="GHEA Grapalat"/>
          <w:sz w:val="20"/>
          <w:szCs w:val="20"/>
        </w:rPr>
        <w:t>ЧИСТЫЙ РАЗДАН» НКО</w:t>
      </w:r>
      <w:r w:rsidR="0009135A"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1D6B09CB"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ДЛЯ 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25140D">
        <w:rPr>
          <w:rFonts w:ascii="GHEA Grapalat" w:hAnsi="GHEA Grapalat"/>
          <w:b/>
          <w:sz w:val="20"/>
          <w:szCs w:val="20"/>
          <w:lang w:val="hy-AM"/>
        </w:rPr>
        <w:t>«ЧИСТЫЙ РАЗДАН» НКО</w:t>
      </w:r>
      <w:r w:rsidR="0009135A" w:rsidRPr="00CC700C">
        <w:rPr>
          <w:rFonts w:ascii="GHEA Grapalat" w:hAnsi="GHEA Grapalat"/>
          <w:b/>
          <w:sz w:val="20"/>
          <w:szCs w:val="20"/>
          <w:lang w:val="hy-AM"/>
        </w:rPr>
        <w:t xml:space="preserve">  </w:t>
      </w: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25140D">
        <w:rPr>
          <w:rFonts w:ascii="GHEA Grapalat" w:hAnsi="GHEA Grapalat"/>
          <w:b/>
          <w:sz w:val="20"/>
          <w:szCs w:val="20"/>
        </w:rPr>
        <w:t>ТОПЛИВА</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64FA8E87"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DE0B7D">
        <w:rPr>
          <w:rFonts w:ascii="GHEA Grapalat" w:hAnsi="GHEA Grapalat" w:cstheme="minorHAnsi"/>
          <w:sz w:val="20"/>
          <w:szCs w:val="20"/>
        </w:rPr>
        <w:t>ՄՀ–ԳՀԱՊՁԲ-26/09</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1DF46133"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DE0B7D" w:rsidRPr="00DE0B7D">
        <w:rPr>
          <w:rFonts w:ascii="GHEA Grapalat" w:hAnsi="GHEA Grapalat"/>
          <w:sz w:val="20"/>
          <w:szCs w:val="20"/>
        </w:rPr>
        <w:t>дизельное топливо</w:t>
      </w:r>
      <w:r w:rsidR="00DE0B7D">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25140D">
        <w:rPr>
          <w:rFonts w:ascii="GHEA Grapalat" w:hAnsi="GHEA Grapalat"/>
          <w:sz w:val="20"/>
          <w:szCs w:val="20"/>
        </w:rPr>
        <w:t xml:space="preserve">«ЧИСТЫЙ РАЗДАН» </w:t>
      </w:r>
      <w:proofErr w:type="gramStart"/>
      <w:r w:rsidR="0025140D">
        <w:rPr>
          <w:rFonts w:ascii="GHEA Grapalat" w:hAnsi="GHEA Grapalat"/>
          <w:sz w:val="20"/>
          <w:szCs w:val="20"/>
        </w:rPr>
        <w:t>НКО</w:t>
      </w:r>
      <w:proofErr w:type="gramEnd"/>
      <w:r w:rsidR="0009135A" w:rsidRPr="00CC700C">
        <w:rPr>
          <w:rFonts w:ascii="GHEA Grapalat" w:hAnsi="GHEA Grapalat"/>
          <w:sz w:val="20"/>
          <w:szCs w:val="20"/>
        </w:rPr>
        <w:t xml:space="preserve"> </w:t>
      </w:r>
      <w:r w:rsidRPr="00CC700C">
        <w:rPr>
          <w:rFonts w:ascii="GHEA Grapalat" w:hAnsi="GHEA Grapalat"/>
          <w:sz w:val="20"/>
          <w:szCs w:val="20"/>
        </w:rPr>
        <w:t>которые сгруппированы в лоты "</w:t>
      </w:r>
      <w:r w:rsidR="008446C0">
        <w:rPr>
          <w:rFonts w:ascii="GHEA Grapalat" w:hAnsi="GHEA Grapalat"/>
          <w:sz w:val="20"/>
          <w:szCs w:val="20"/>
        </w:rPr>
        <w:t>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F70B20"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F70B20" w:rsidRPr="00F70B20" w:rsidRDefault="00F70B20" w:rsidP="00F70B20">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4D689534" w:rsidR="00F70B20" w:rsidRPr="00F70B20" w:rsidRDefault="00DE0B7D" w:rsidP="00F70B20">
            <w:pPr>
              <w:jc w:val="center"/>
              <w:rPr>
                <w:rFonts w:ascii="GHEA Grapalat" w:hAnsi="GHEA Grapalat" w:cs="Sylfaen"/>
                <w:sz w:val="20"/>
                <w:szCs w:val="20"/>
              </w:rPr>
            </w:pPr>
            <w:r w:rsidRPr="0081048D">
              <w:rPr>
                <w:rFonts w:ascii="GHEA Grapalat" w:hAnsi="GHEA Grapalat" w:cs="Arial"/>
                <w:sz w:val="20"/>
                <w:szCs w:val="20"/>
                <w:lang w:val="hy-AM"/>
              </w:rPr>
              <w:t>991</w:t>
            </w:r>
            <w:r>
              <w:rPr>
                <w:rFonts w:ascii="GHEA Grapalat" w:hAnsi="GHEA Grapalat" w:cs="Arial"/>
                <w:lang w:val="hy-AM"/>
              </w:rPr>
              <w:t xml:space="preserve"> </w:t>
            </w:r>
            <w:r w:rsidRPr="0081048D">
              <w:rPr>
                <w:rFonts w:ascii="GHEA Grapalat" w:hAnsi="GHEA Grapalat" w:cs="Arial"/>
                <w:sz w:val="20"/>
                <w:szCs w:val="20"/>
                <w:lang w:val="hy-AM"/>
              </w:rPr>
              <w:t>200</w:t>
            </w:r>
          </w:p>
        </w:tc>
        <w:tc>
          <w:tcPr>
            <w:tcW w:w="6458" w:type="dxa"/>
            <w:tcBorders>
              <w:top w:val="single" w:sz="4" w:space="0" w:color="auto"/>
              <w:left w:val="single" w:sz="4" w:space="0" w:color="auto"/>
              <w:bottom w:val="single" w:sz="4" w:space="0" w:color="auto"/>
              <w:right w:val="single" w:sz="4" w:space="0" w:color="auto"/>
            </w:tcBorders>
          </w:tcPr>
          <w:p w14:paraId="68E84B22" w14:textId="7BB24180" w:rsidR="00F70B20" w:rsidRPr="00172643" w:rsidRDefault="00DE0B7D" w:rsidP="00F70B20">
            <w:pPr>
              <w:tabs>
                <w:tab w:val="left" w:pos="1023"/>
              </w:tabs>
              <w:rPr>
                <w:rFonts w:ascii="GHEA Grapalat" w:hAnsi="GHEA Grapalat" w:cs="Sylfaen"/>
                <w:sz w:val="18"/>
                <w:szCs w:val="18"/>
              </w:rPr>
            </w:pPr>
            <w:r w:rsidRPr="00DE0B7D">
              <w:rPr>
                <w:rFonts w:ascii="GHEA Grapalat" w:hAnsi="GHEA Grapalat"/>
                <w:sz w:val="20"/>
                <w:szCs w:val="20"/>
              </w:rPr>
              <w:t>дизельное топливо</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w:t>
      </w:r>
      <w:r w:rsidR="005A221E" w:rsidRPr="00CC700C">
        <w:rPr>
          <w:rFonts w:ascii="GHEA Grapalat" w:hAnsi="GHEA Grapalat"/>
          <w:sz w:val="20"/>
          <w:szCs w:val="20"/>
        </w:rPr>
        <w:lastRenderedPageBreak/>
        <w:t>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 xml:space="preserve">Заключаемый в рамках настоящей процедуры договор может быть осуществлен </w:t>
      </w:r>
      <w:r w:rsidRPr="00CC700C">
        <w:rPr>
          <w:rFonts w:ascii="GHEA Grapalat" w:hAnsi="GHEA Grapalat"/>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CC700C">
        <w:rPr>
          <w:rFonts w:ascii="GHEA Grapalat" w:hAnsi="GHEA Grapalat"/>
          <w:sz w:val="20"/>
          <w:szCs w:val="20"/>
        </w:rPr>
        <w:lastRenderedPageBreak/>
        <w:t>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42247474"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5140D">
        <w:rPr>
          <w:rFonts w:ascii="GHEA Grapalat" w:hAnsi="GHEA Grapalat"/>
        </w:rPr>
        <w:t>г. Раздан, пл. Конституции, 1</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DE0B7D">
        <w:rPr>
          <w:rFonts w:ascii="GHEA Grapalat" w:hAnsi="GHEA Grapalat"/>
        </w:rPr>
        <w:t xml:space="preserve">15:30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w:t>
      </w:r>
      <w:r w:rsidR="00B82520" w:rsidRPr="00CC700C">
        <w:rPr>
          <w:rFonts w:ascii="GHEA Grapalat" w:hAnsi="GHEA Grapalat"/>
          <w:sz w:val="20"/>
        </w:rPr>
        <w:lastRenderedPageBreak/>
        <w:t xml:space="preserve">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lastRenderedPageBreak/>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3223529"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DE0B7D">
        <w:rPr>
          <w:rFonts w:ascii="GHEA Grapalat" w:hAnsi="GHEA Grapalat"/>
        </w:rPr>
        <w:t xml:space="preserve">15:30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lastRenderedPageBreak/>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 xml:space="preserve">комиссия </w:t>
      </w:r>
      <w:r w:rsidRPr="00CC700C">
        <w:rPr>
          <w:rFonts w:ascii="GHEA Grapalat" w:hAnsi="GHEA Grapalat"/>
          <w:sz w:val="20"/>
        </w:rPr>
        <w:lastRenderedPageBreak/>
        <w:t>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 xml:space="preserve">выплата участником или лицом, заключившим договор, суммы обеспечения заявки, </w:t>
      </w:r>
      <w:r w:rsidRPr="00CC700C">
        <w:rPr>
          <w:rFonts w:ascii="GHEA Grapalat" w:hAnsi="GHEA Grapalat"/>
          <w:sz w:val="20"/>
          <w:szCs w:val="20"/>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 xml:space="preserve">причинах, обосновывающих выбор отобранного участника, и объявление </w:t>
      </w:r>
      <w:r w:rsidRPr="00CC700C">
        <w:rPr>
          <w:rFonts w:ascii="GHEA Grapalat" w:hAnsi="GHEA Grapalat"/>
          <w:sz w:val="20"/>
        </w:rPr>
        <w:lastRenderedPageBreak/>
        <w:t>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w:t>
      </w:r>
      <w:r w:rsidR="003D57AD" w:rsidRPr="00CC700C">
        <w:rPr>
          <w:rFonts w:ascii="GHEA Grapalat" w:hAnsi="GHEA Grapalat"/>
          <w:sz w:val="20"/>
          <w:szCs w:val="20"/>
        </w:rPr>
        <w:lastRenderedPageBreak/>
        <w:t>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xml:space="preserve">, подлежит возврату в </w:t>
      </w:r>
      <w:r w:rsidRPr="00CC700C">
        <w:rPr>
          <w:rFonts w:ascii="GHEA Grapalat" w:hAnsi="GHEA Grapalat" w:cs="Sylfaen"/>
          <w:sz w:val="20"/>
          <w:szCs w:val="20"/>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 xml:space="preserve">прекращается потребность в закупке. При этом процедура закупки, организованная </w:t>
      </w:r>
      <w:r w:rsidRPr="00CC700C">
        <w:rPr>
          <w:rFonts w:ascii="GHEA Grapalat" w:hAnsi="GHEA Grapalat"/>
          <w:sz w:val="20"/>
          <w:szCs w:val="20"/>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w:t>
      </w:r>
      <w:r w:rsidRPr="00CC700C">
        <w:rPr>
          <w:rFonts w:ascii="GHEA Grapalat" w:hAnsi="GHEA Grapalat"/>
          <w:sz w:val="20"/>
          <w:szCs w:val="20"/>
        </w:rPr>
        <w:lastRenderedPageBreak/>
        <w:t>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0BCF6831"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DE0B7D">
        <w:rPr>
          <w:rFonts w:ascii="GHEA Grapalat" w:hAnsi="GHEA Grapalat" w:cstheme="minorHAnsi"/>
          <w:sz w:val="20"/>
          <w:szCs w:val="20"/>
          <w:lang w:val="hy-AM"/>
        </w:rPr>
        <w:t>ՄՀ–ԳՀԱՊՁԲ-26/09</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6B03810C"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DE0B7D">
        <w:rPr>
          <w:rFonts w:ascii="GHEA Grapalat" w:hAnsi="GHEA Grapalat" w:cstheme="minorHAnsi"/>
          <w:sz w:val="20"/>
          <w:szCs w:val="20"/>
          <w:lang w:val="hy-AM"/>
        </w:rPr>
        <w:t>ՄՀ–ԳՀԱՊՁԲ-26/09</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78443F0C"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DE0B7D">
        <w:rPr>
          <w:rFonts w:ascii="GHEA Grapalat" w:hAnsi="GHEA Grapalat" w:cstheme="minorHAnsi"/>
          <w:sz w:val="20"/>
          <w:szCs w:val="20"/>
        </w:rPr>
        <w:t>ՄՀ–ԳՀԱՊՁԲ-26/09</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6F2B8F54"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DE0B7D">
        <w:rPr>
          <w:rFonts w:ascii="GHEA Grapalat" w:hAnsi="GHEA Grapalat" w:cstheme="minorHAnsi"/>
          <w:sz w:val="20"/>
          <w:szCs w:val="20"/>
          <w:lang w:val="af-ZA"/>
        </w:rPr>
        <w:t>ՄՀ–ԳՀԱՊՁԲ-26/09</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5FBB0967"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DE0B7D">
        <w:rPr>
          <w:rFonts w:ascii="GHEA Grapalat" w:hAnsi="GHEA Grapalat"/>
          <w:b/>
          <w:lang w:val="hy-AM"/>
        </w:rPr>
        <w:t>ՄՀ–ԳՀԱՊՁԲ-26/09</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68D59B3D"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DE0B7D">
        <w:rPr>
          <w:rFonts w:ascii="GHEA Grapalat" w:hAnsi="GHEA Grapalat"/>
          <w:b/>
          <w:sz w:val="20"/>
          <w:szCs w:val="20"/>
          <w:lang w:val="hy-AM"/>
        </w:rPr>
        <w:t>ՄՀ–ԳՀԱՊՁԲ-26/09</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5F5F3999"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DE0B7D">
        <w:rPr>
          <w:rFonts w:ascii="GHEA Grapalat" w:hAnsi="GHEA Grapalat"/>
          <w:b/>
          <w:sz w:val="20"/>
          <w:szCs w:val="20"/>
          <w:lang w:val="hy-AM"/>
        </w:rPr>
        <w:t>ՄՀ–ԳՀԱՊՁԲ-26/09</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0125175F"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DE0B7D">
        <w:rPr>
          <w:rFonts w:ascii="GHEA Grapalat" w:hAnsi="GHEA Grapalat"/>
          <w:b/>
        </w:rPr>
        <w:t>ՄՀ–ԳՀԱՊՁԲ-26/09</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61C6BDA7"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DE0B7D">
        <w:rPr>
          <w:rFonts w:ascii="GHEA Grapalat" w:hAnsi="GHEA Grapalat"/>
          <w:color w:val="000000" w:themeColor="text1"/>
          <w:sz w:val="20"/>
          <w:szCs w:val="20"/>
          <w:lang w:val="hy-AM"/>
        </w:rPr>
        <w:t>ՄՀ–ԳՀԱՊՁԲ-26/09</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1E0CE472"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DE0B7D">
        <w:rPr>
          <w:rFonts w:ascii="GHEA Grapalat" w:hAnsi="GHEA Grapalat"/>
          <w:b/>
          <w:sz w:val="20"/>
          <w:szCs w:val="20"/>
          <w:lang w:val="hy-AM"/>
        </w:rPr>
        <w:t>ՄՀ–ԳՀԱՊՁԲ-26/09</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2DD90D1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25140D" w:rsidRPr="00D01CAF">
              <w:rPr>
                <w:rFonts w:ascii="GHEA Grapalat" w:hAnsi="GHEA Grapalat"/>
                <w:sz w:val="20"/>
                <w:lang w:val="hy-AM"/>
              </w:rPr>
              <w:t>03018844</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68B4AFE1"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25140D" w:rsidRPr="0025140D">
              <w:rPr>
                <w:rFonts w:ascii="GHEA Grapalat" w:hAnsi="GHEA Grapalat"/>
                <w:sz w:val="20"/>
                <w:szCs w:val="20"/>
              </w:rPr>
              <w:t>Банк ВТБ (Армения) ЗАО</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56A5180A"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25140D" w:rsidRPr="00D01CAF">
              <w:rPr>
                <w:rFonts w:ascii="GHEA Grapalat" w:hAnsi="GHEA Grapalat"/>
                <w:sz w:val="20"/>
                <w:lang w:val="hy-AM"/>
              </w:rPr>
              <w:t>16025083858000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1923A881"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DE0B7D">
        <w:rPr>
          <w:rFonts w:ascii="GHEA Grapalat" w:hAnsi="GHEA Grapalat"/>
          <w:color w:val="000000" w:themeColor="text1"/>
          <w:sz w:val="20"/>
          <w:szCs w:val="20"/>
          <w:lang w:val="hy-AM"/>
        </w:rPr>
        <w:t>ՄՀ–ԳՀԱՊՁԲ-26/09</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25140D"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018CAF4" w:rsidR="0025140D" w:rsidRPr="00CC700C" w:rsidRDefault="0025140D" w:rsidP="0025140D">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D01CAF">
              <w:rPr>
                <w:rFonts w:ascii="GHEA Grapalat" w:hAnsi="GHEA Grapalat"/>
                <w:sz w:val="20"/>
                <w:lang w:val="hy-AM"/>
              </w:rPr>
              <w:t>03018844</w:t>
            </w:r>
          </w:p>
        </w:tc>
      </w:tr>
      <w:tr w:rsidR="0025140D"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E101B40" w:rsidR="0025140D" w:rsidRPr="00CC700C" w:rsidRDefault="0025140D" w:rsidP="0025140D">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25140D">
              <w:rPr>
                <w:rFonts w:ascii="GHEA Grapalat" w:hAnsi="GHEA Grapalat"/>
                <w:sz w:val="20"/>
                <w:szCs w:val="20"/>
              </w:rPr>
              <w:t>Банк ВТБ (Армения) ЗАО</w:t>
            </w:r>
          </w:p>
        </w:tc>
      </w:tr>
      <w:tr w:rsidR="0025140D"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2ABCB918" w:rsidR="0025140D" w:rsidRPr="00CC700C" w:rsidRDefault="0025140D" w:rsidP="0025140D">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D01CAF">
              <w:rPr>
                <w:rFonts w:ascii="GHEA Grapalat" w:hAnsi="GHEA Grapalat"/>
                <w:sz w:val="20"/>
                <w:lang w:val="hy-AM"/>
              </w:rPr>
              <w:t>16025083858000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1EE82BCC"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DE0B7D">
        <w:rPr>
          <w:rFonts w:ascii="GHEA Grapalat" w:hAnsi="GHEA Grapalat"/>
          <w:color w:val="000000" w:themeColor="text1"/>
          <w:sz w:val="20"/>
          <w:szCs w:val="20"/>
          <w:lang w:val="hy-AM"/>
        </w:rPr>
        <w:t>ՄՀ–ԳՀԱՊՁԲ-26/09</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77777777"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7"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B1FA" w14:textId="77777777" w:rsidR="00C00206" w:rsidRDefault="00C00206">
      <w:r>
        <w:separator/>
      </w:r>
    </w:p>
  </w:endnote>
  <w:endnote w:type="continuationSeparator" w:id="0">
    <w:p w14:paraId="2FAFB0A7" w14:textId="77777777" w:rsidR="00C00206" w:rsidRDefault="00C0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58D34" w14:textId="77777777" w:rsidR="00C00206" w:rsidRDefault="00C00206">
      <w:r>
        <w:separator/>
      </w:r>
    </w:p>
  </w:footnote>
  <w:footnote w:type="continuationSeparator" w:id="0">
    <w:p w14:paraId="08591AA5" w14:textId="77777777" w:rsidR="00C00206" w:rsidRDefault="00C00206">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23F"/>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20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0B7D"/>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70</Pages>
  <Words>20294</Words>
  <Characters>115678</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1272</cp:revision>
  <cp:lastPrinted>2018-02-16T07:12:00Z</cp:lastPrinted>
  <dcterms:created xsi:type="dcterms:W3CDTF">2019-10-28T07:04:00Z</dcterms:created>
  <dcterms:modified xsi:type="dcterms:W3CDTF">2026-06-24T12:19:00Z</dcterms:modified>
</cp:coreProperties>
</file>