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A961B5">
        <w:rPr>
          <w:rFonts w:ascii="GHEA Grapalat" w:hAnsi="GHEA Grapalat"/>
          <w:b w:val="0"/>
          <w:sz w:val="24"/>
          <w:szCs w:val="24"/>
        </w:rPr>
        <w:t>.1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266AAD" w:rsidRPr="00AA367F">
        <w:rPr>
          <w:rFonts w:ascii="GHEA Grapalat" w:hAnsi="GHEA Grapalat"/>
          <w:b w:val="0"/>
          <w:sz w:val="24"/>
          <w:szCs w:val="24"/>
        </w:rPr>
        <w:t>16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proofErr w:type="gramStart"/>
      <w:r w:rsidR="00266AAD">
        <w:rPr>
          <w:rFonts w:ascii="GHEA Grapalat" w:hAnsi="GHEA Grapalat"/>
          <w:b w:val="0"/>
          <w:sz w:val="24"/>
          <w:szCs w:val="24"/>
        </w:rPr>
        <w:t>июл</w:t>
      </w:r>
      <w:r w:rsidR="00A42FBD">
        <w:rPr>
          <w:rFonts w:ascii="GHEA Grapalat" w:hAnsi="GHEA Grapalat"/>
          <w:b w:val="0"/>
          <w:sz w:val="24"/>
          <w:szCs w:val="24"/>
        </w:rPr>
        <w:t>я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>21</w:t>
      </w:r>
      <w:proofErr w:type="gramEnd"/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2FBD">
        <w:rPr>
          <w:rFonts w:ascii="GHEA Grapalat" w:hAnsi="GHEA Grapalat"/>
          <w:b w:val="0"/>
          <w:sz w:val="24"/>
          <w:szCs w:val="24"/>
        </w:rPr>
        <w:t>HAEK-BMAPDzB-13</w:t>
      </w:r>
      <w:r w:rsidR="00987BFF" w:rsidRPr="00987BFF">
        <w:rPr>
          <w:rFonts w:ascii="GHEA Grapalat" w:hAnsi="GHEA Grapalat"/>
          <w:b w:val="0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6B346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6B346B">
        <w:rPr>
          <w:rFonts w:ascii="GHEA Grapalat" w:hAnsi="GHEA Grapalat"/>
          <w:szCs w:val="24"/>
        </w:rPr>
        <w:t>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0220B" w:rsidRPr="00B0220B">
        <w:rPr>
          <w:rFonts w:ascii="GHEA Grapalat" w:hAnsi="GHEA Grapalat"/>
          <w:spacing w:val="4"/>
          <w:szCs w:val="24"/>
        </w:rPr>
        <w:t>товаров «Модернизация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АЭС»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</w:t>
      </w:r>
      <w:r w:rsidR="00A42FBD">
        <w:rPr>
          <w:rFonts w:ascii="GHEA Grapalat" w:hAnsi="GHEA Grapalat"/>
          <w:spacing w:val="4"/>
          <w:szCs w:val="24"/>
        </w:rPr>
        <w:t>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266AAD" w:rsidRPr="00266AAD">
        <w:rPr>
          <w:rFonts w:ascii="GHEA Grapalat" w:hAnsi="GHEA Grapalat"/>
          <w:spacing w:val="4"/>
          <w:szCs w:val="24"/>
        </w:rPr>
        <w:t>1</w:t>
      </w:r>
      <w:r w:rsidR="00A961B5">
        <w:rPr>
          <w:rFonts w:ascii="GHEA Grapalat" w:hAnsi="GHEA Grapalat"/>
          <w:spacing w:val="4"/>
          <w:szCs w:val="24"/>
        </w:rPr>
        <w:t xml:space="preserve">4 </w:t>
      </w:r>
      <w:r w:rsidR="00A42FBD">
        <w:rPr>
          <w:rFonts w:ascii="GHEA Grapalat" w:hAnsi="GHEA Grapalat"/>
          <w:spacing w:val="4"/>
          <w:szCs w:val="24"/>
        </w:rPr>
        <w:t>ию</w:t>
      </w:r>
      <w:r w:rsidR="00266AAD" w:rsidRPr="00266AAD">
        <w:rPr>
          <w:rFonts w:ascii="GHEA Grapalat" w:hAnsi="GHEA Grapalat"/>
          <w:spacing w:val="4"/>
          <w:szCs w:val="24"/>
        </w:rPr>
        <w:t>л</w:t>
      </w:r>
      <w:r w:rsidR="00A42FBD">
        <w:rPr>
          <w:rFonts w:ascii="GHEA Grapalat" w:hAnsi="GHEA Grapalat"/>
          <w:spacing w:val="4"/>
          <w:szCs w:val="24"/>
        </w:rPr>
        <w:t>я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>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266AAD" w:rsidRPr="00266AAD">
        <w:rPr>
          <w:rFonts w:ascii="GHEA Grapalat" w:hAnsi="GHEA Grapalat"/>
          <w:spacing w:val="4"/>
          <w:szCs w:val="24"/>
        </w:rPr>
        <w:t>16</w:t>
      </w:r>
      <w:r w:rsidR="00B0220B" w:rsidRPr="00B0220B">
        <w:rPr>
          <w:rFonts w:ascii="GHEA Grapalat" w:hAnsi="GHEA Grapalat"/>
          <w:spacing w:val="4"/>
          <w:szCs w:val="24"/>
        </w:rPr>
        <w:t>.0</w:t>
      </w:r>
      <w:r w:rsidR="00266AAD" w:rsidRPr="00266AAD">
        <w:rPr>
          <w:rFonts w:ascii="GHEA Grapalat" w:hAnsi="GHEA Grapalat"/>
          <w:spacing w:val="4"/>
          <w:szCs w:val="24"/>
        </w:rPr>
        <w:t>7</w:t>
      </w:r>
      <w:r w:rsidR="00B0220B" w:rsidRPr="00B0220B">
        <w:rPr>
          <w:rFonts w:ascii="GHEA Grapalat" w:hAnsi="GHEA Grapalat"/>
          <w:spacing w:val="4"/>
          <w:szCs w:val="24"/>
        </w:rPr>
        <w:t>.2021г.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proofErr w:type="gramEnd"/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1. Вид измеряемого давления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избыточное, абсолютное, дифференциальное, гидростатическое);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2. Класс безопасности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2Н, 2У, 3, 3НУ, 4);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3. Климатическое исполнение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УХЛ3.1 - от минус 10°С до плюс 70°С);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4. Предел допускаемой основной погрешности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0,5%, 0,25%, 0,15%);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5. Верхний предел измерений с единицами измерения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6,3 Мпа);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6. Предельно допускаемое рабочее избыточное давление;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7. Вид выходного аналогового сигнала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4-20 мА, 0-5 мА);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8. Наименование монтажных частей (КМЧ) для присоединения к процессу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фланцевое, вентильный блок);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 9.Тип вентильного блока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 xml:space="preserve">: двух-, трех- вентильный) и необходимость его установки с </w:t>
      </w:r>
      <w:proofErr w:type="spellStart"/>
      <w:r>
        <w:rPr>
          <w:rFonts w:ascii="GHEA Grapalat" w:hAnsi="GHEA Grapalat"/>
          <w:i/>
          <w:sz w:val="18"/>
        </w:rPr>
        <w:t>опрессовкой</w:t>
      </w:r>
      <w:proofErr w:type="spellEnd"/>
      <w:r>
        <w:rPr>
          <w:rFonts w:ascii="GHEA Grapalat" w:hAnsi="GHEA Grapalat"/>
          <w:i/>
          <w:sz w:val="18"/>
        </w:rPr>
        <w:t>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10. Тип измеряемой среды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вода, пар);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11. Необходимость наличия индикации.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Вопросы к подбору термометра сопротивления.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lastRenderedPageBreak/>
        <w:t>1. Вид исполнения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Общепромышленное - группа исполнения по вибрации N3 (таблица 1);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В — </w:t>
      </w:r>
      <w:proofErr w:type="spellStart"/>
      <w:r>
        <w:rPr>
          <w:rFonts w:ascii="GHEA Grapalat" w:hAnsi="GHEA Grapalat"/>
          <w:i/>
          <w:sz w:val="18"/>
        </w:rPr>
        <w:t>вибропрочное</w:t>
      </w:r>
      <w:proofErr w:type="spellEnd"/>
      <w:r>
        <w:rPr>
          <w:rFonts w:ascii="GHEA Grapalat" w:hAnsi="GHEA Grapalat"/>
          <w:i/>
          <w:sz w:val="18"/>
        </w:rPr>
        <w:t xml:space="preserve"> (с указанием группы исполнения V3, F3, G2 по таблице 1)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ВС — </w:t>
      </w:r>
      <w:proofErr w:type="spellStart"/>
      <w:r>
        <w:rPr>
          <w:rFonts w:ascii="GHEA Grapalat" w:hAnsi="GHEA Grapalat"/>
          <w:i/>
          <w:sz w:val="18"/>
        </w:rPr>
        <w:t>вибропрочное</w:t>
      </w:r>
      <w:proofErr w:type="spellEnd"/>
      <w:r>
        <w:rPr>
          <w:rFonts w:ascii="GHEA Grapalat" w:hAnsi="GHEA Grapalat"/>
          <w:i/>
          <w:sz w:val="18"/>
        </w:rPr>
        <w:t xml:space="preserve"> сейсмостойкое (9 баллов)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proofErr w:type="spellStart"/>
      <w:r>
        <w:rPr>
          <w:rFonts w:ascii="GHEA Grapalat" w:hAnsi="GHEA Grapalat"/>
          <w:i/>
          <w:sz w:val="18"/>
        </w:rPr>
        <w:t>Еx</w:t>
      </w:r>
      <w:proofErr w:type="spellEnd"/>
      <w:r>
        <w:rPr>
          <w:rFonts w:ascii="GHEA Grapalat" w:hAnsi="GHEA Grapalat"/>
          <w:i/>
          <w:sz w:val="18"/>
        </w:rPr>
        <w:t xml:space="preserve"> — взрывозащищённое «искробезопасная электрическая цепь»;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proofErr w:type="spellStart"/>
      <w:r>
        <w:rPr>
          <w:rFonts w:ascii="GHEA Grapalat" w:hAnsi="GHEA Grapalat"/>
          <w:i/>
          <w:sz w:val="18"/>
        </w:rPr>
        <w:t>ЕxВ</w:t>
      </w:r>
      <w:proofErr w:type="spellEnd"/>
      <w:r>
        <w:rPr>
          <w:rFonts w:ascii="GHEA Grapalat" w:hAnsi="GHEA Grapalat"/>
          <w:i/>
          <w:sz w:val="18"/>
        </w:rPr>
        <w:t xml:space="preserve"> — взрывозащищённое «искробезопасная электрическая цепь» </w:t>
      </w:r>
      <w:proofErr w:type="spellStart"/>
      <w:r>
        <w:rPr>
          <w:rFonts w:ascii="GHEA Grapalat" w:hAnsi="GHEA Grapalat"/>
          <w:i/>
          <w:sz w:val="18"/>
        </w:rPr>
        <w:t>вибропрочное</w:t>
      </w:r>
      <w:proofErr w:type="spellEnd"/>
      <w:r>
        <w:rPr>
          <w:rFonts w:ascii="GHEA Grapalat" w:hAnsi="GHEA Grapalat"/>
          <w:i/>
          <w:sz w:val="18"/>
        </w:rPr>
        <w:t xml:space="preserve">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proofErr w:type="spellStart"/>
      <w:r>
        <w:rPr>
          <w:rFonts w:ascii="GHEA Grapalat" w:hAnsi="GHEA Grapalat"/>
          <w:i/>
          <w:sz w:val="18"/>
        </w:rPr>
        <w:t>ЕxВС</w:t>
      </w:r>
      <w:proofErr w:type="spellEnd"/>
      <w:r>
        <w:rPr>
          <w:rFonts w:ascii="GHEA Grapalat" w:hAnsi="GHEA Grapalat"/>
          <w:i/>
          <w:sz w:val="18"/>
        </w:rPr>
        <w:t xml:space="preserve"> — взрывозащищённое «искробезопасная электрическая цепь» </w:t>
      </w:r>
      <w:proofErr w:type="spellStart"/>
      <w:r>
        <w:rPr>
          <w:rFonts w:ascii="GHEA Grapalat" w:hAnsi="GHEA Grapalat"/>
          <w:i/>
          <w:sz w:val="18"/>
        </w:rPr>
        <w:t>вибропрочное</w:t>
      </w:r>
      <w:proofErr w:type="spellEnd"/>
      <w:r>
        <w:rPr>
          <w:rFonts w:ascii="GHEA Grapalat" w:hAnsi="GHEA Grapalat"/>
          <w:i/>
          <w:sz w:val="18"/>
        </w:rPr>
        <w:t xml:space="preserve"> сейсмостойкое (9 баллов)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А — атомное (повышенной надежности) - группа исполнения по вибрации V3;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АВ — атомное (повышенной надежности) </w:t>
      </w:r>
      <w:proofErr w:type="spellStart"/>
      <w:r>
        <w:rPr>
          <w:rFonts w:ascii="GHEA Grapalat" w:hAnsi="GHEA Grapalat"/>
          <w:i/>
          <w:sz w:val="18"/>
        </w:rPr>
        <w:t>вибропрочное</w:t>
      </w:r>
      <w:proofErr w:type="spellEnd"/>
      <w:r>
        <w:rPr>
          <w:rFonts w:ascii="GHEA Grapalat" w:hAnsi="GHEA Grapalat"/>
          <w:i/>
          <w:sz w:val="18"/>
        </w:rPr>
        <w:t xml:space="preserve"> (группа исполнения V3, F3, G2 по таблице 1)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2. Класс безопасности для приборов с кодом при заказе А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2, 2Н, 2У, 2НУ, 3, 3Н, 3У, 3НУ 4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3. Номинальная статическая характеристика НСХ;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4. Диапазон измеряемых температур, °С;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5. Длина монтажной части L, мм;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8. Диаметр монтажной части, мм;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9. Длина кабеля, см;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10. Тип кабеля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КММФЭ — (экран из медной проволоки, изоляция проводов и оболочка из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фторопласта, выдерживает температуру до +200 °С);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КММСЭ (изоляция проводов из фторопласта, экран из медной проволоки, оболочка из силикона, до +180 °С);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КММС (изоляция проводов из фторопласта, оболочка из силикона, выдерживает температуру до +180 °С);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КМНЭ (провода и экран из </w:t>
      </w:r>
      <w:proofErr w:type="spellStart"/>
      <w:r>
        <w:rPr>
          <w:rFonts w:ascii="GHEA Grapalat" w:hAnsi="GHEA Grapalat"/>
          <w:i/>
          <w:sz w:val="18"/>
        </w:rPr>
        <w:t>медноникелевого</w:t>
      </w:r>
      <w:proofErr w:type="spellEnd"/>
      <w:r>
        <w:rPr>
          <w:rFonts w:ascii="GHEA Grapalat" w:hAnsi="GHEA Grapalat"/>
          <w:i/>
          <w:sz w:val="18"/>
        </w:rPr>
        <w:t xml:space="preserve"> сплава, изоляция проводов и оболочка из кремнеземной нити,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выдерживает температуру до +400 °С, гигроскопичен), IP54;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КНМСН Оболочка из нержавеющей стали, выдерживает температуру до +600 °С);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МС-16-13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МГТФ 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11. Класс допуска (</w:t>
      </w:r>
      <w:proofErr w:type="gramStart"/>
      <w:r>
        <w:rPr>
          <w:rFonts w:ascii="GHEA Grapalat" w:hAnsi="GHEA Grapalat"/>
          <w:i/>
          <w:sz w:val="18"/>
        </w:rPr>
        <w:t>например</w:t>
      </w:r>
      <w:proofErr w:type="gramEnd"/>
      <w:r>
        <w:rPr>
          <w:rFonts w:ascii="GHEA Grapalat" w:hAnsi="GHEA Grapalat"/>
          <w:i/>
          <w:sz w:val="18"/>
        </w:rPr>
        <w:t>: А, В, С);</w:t>
      </w:r>
    </w:p>
    <w:p w:rsidR="00266AAD" w:rsidRDefault="00266AAD" w:rsidP="00266AA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14. Схема </w:t>
      </w:r>
      <w:proofErr w:type="gramStart"/>
      <w:r>
        <w:rPr>
          <w:rFonts w:ascii="GHEA Grapalat" w:hAnsi="GHEA Grapalat"/>
          <w:i/>
          <w:sz w:val="18"/>
        </w:rPr>
        <w:t>подключения .</w:t>
      </w:r>
      <w:proofErr w:type="gramEnd"/>
    </w:p>
    <w:p w:rsidR="00266AAD" w:rsidRDefault="00266AAD" w:rsidP="00B0220B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266AAD" w:rsidRDefault="00AA367F" w:rsidP="00B0220B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8"/>
        </w:rPr>
      </w:pPr>
      <w:r w:rsidRPr="00306330">
        <w:rPr>
          <w:rFonts w:ascii="GHEA Grapalat" w:hAnsi="GHEA Grapalat" w:cs="Sylfaen"/>
          <w:i/>
          <w:sz w:val="18"/>
        </w:rPr>
        <w:t>Типы датчиков, указанных в запросе, класс безопасности и другие технические параметры, с их допустимыми пределами, указаны в технических заданиях, а те параметры, которые не указаны в технических заданиях, предлагает (определяет) проектировщик</w:t>
      </w:r>
      <w:r w:rsidRPr="00712DDF">
        <w:rPr>
          <w:rFonts w:ascii="GHEA Grapalat" w:hAnsi="GHEA Grapalat" w:cs="Sylfaen"/>
          <w:i/>
          <w:sz w:val="18"/>
        </w:rPr>
        <w:t xml:space="preserve"> - участник</w:t>
      </w:r>
      <w:r w:rsidRPr="00306330">
        <w:rPr>
          <w:rFonts w:ascii="GHEA Grapalat" w:hAnsi="GHEA Grapalat" w:cs="Sylfaen"/>
          <w:i/>
          <w:sz w:val="18"/>
        </w:rPr>
        <w:t>, исходя из условий (требований), указанных в технических заданиях и технических возможностей системы</w:t>
      </w:r>
      <w:r>
        <w:rPr>
          <w:rFonts w:ascii="GHEA Grapalat" w:hAnsi="GHEA Grapalat" w:cs="Sylfaen"/>
          <w:i/>
          <w:sz w:val="18"/>
        </w:rPr>
        <w:t>.</w:t>
      </w:r>
    </w:p>
    <w:p w:rsidR="00DE4E72" w:rsidRPr="00B0220B" w:rsidRDefault="00D64FDA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</w:t>
      </w:r>
      <w:bookmarkStart w:id="0" w:name="_GoBack"/>
      <w:bookmarkEnd w:id="0"/>
      <w:r w:rsidRPr="001B6E60">
        <w:rPr>
          <w:rFonts w:ascii="GHEA Grapalat" w:hAnsi="GHEA Grapalat"/>
          <w:spacing w:val="4"/>
          <w:szCs w:val="24"/>
        </w:rPr>
        <w:t>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</w:t>
      </w:r>
      <w:r w:rsidR="00A42FBD">
        <w:rPr>
          <w:rFonts w:ascii="GHEA Grapalat" w:hAnsi="GHEA Grapalat"/>
          <w:spacing w:val="4"/>
          <w:szCs w:val="24"/>
        </w:rPr>
        <w:t>13</w:t>
      </w:r>
      <w:r w:rsidR="00B0220B" w:rsidRPr="00B0220B">
        <w:rPr>
          <w:rFonts w:ascii="GHEA Grapalat" w:hAnsi="GHEA Grapalat"/>
          <w:spacing w:val="4"/>
          <w:szCs w:val="24"/>
        </w:rPr>
        <w:t xml:space="preserve">/21 - </w:t>
      </w:r>
      <w:proofErr w:type="spellStart"/>
      <w:r w:rsidR="00B0220B" w:rsidRPr="00B0220B">
        <w:rPr>
          <w:rFonts w:ascii="GHEA Grapalat" w:hAnsi="GHEA Grapalat"/>
          <w:spacing w:val="4"/>
          <w:szCs w:val="24"/>
        </w:rPr>
        <w:t>Р.Рамазян</w:t>
      </w:r>
      <w:proofErr w:type="spellEnd"/>
      <w:r w:rsidR="00B0220B" w:rsidRPr="00B0220B">
        <w:rPr>
          <w:rFonts w:ascii="GHEA Grapalat" w:hAnsi="GHEA Grapalat"/>
          <w:spacing w:val="4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2518F7" w:rsidRPr="00B0220B" w:rsidRDefault="00661ACB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B0220B">
        <w:rPr>
          <w:rFonts w:ascii="GHEA Grapalat" w:hAnsi="GHEA Grapalat"/>
          <w:szCs w:val="24"/>
        </w:rPr>
        <w:t>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8D1" w:rsidRDefault="00E928D1">
      <w:r>
        <w:separator/>
      </w:r>
    </w:p>
  </w:endnote>
  <w:endnote w:type="continuationSeparator" w:id="0">
    <w:p w:rsidR="00E928D1" w:rsidRDefault="00E9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A367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8D1" w:rsidRDefault="00E928D1">
      <w:r>
        <w:separator/>
      </w:r>
    </w:p>
  </w:footnote>
  <w:footnote w:type="continuationSeparator" w:id="0">
    <w:p w:rsidR="00E928D1" w:rsidRDefault="00E9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04841"/>
    <w:multiLevelType w:val="hybridMultilevel"/>
    <w:tmpl w:val="A154934E"/>
    <w:lvl w:ilvl="0" w:tplc="87741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8603F7"/>
    <w:multiLevelType w:val="hybridMultilevel"/>
    <w:tmpl w:val="93FCA3A8"/>
    <w:lvl w:ilvl="0" w:tplc="20F842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6AAD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72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231D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4C78"/>
    <w:rsid w:val="009E5F93"/>
    <w:rsid w:val="009F5D08"/>
    <w:rsid w:val="00A03098"/>
    <w:rsid w:val="00A30C0F"/>
    <w:rsid w:val="00A36B72"/>
    <w:rsid w:val="00A42FBD"/>
    <w:rsid w:val="00A433DD"/>
    <w:rsid w:val="00A70700"/>
    <w:rsid w:val="00A7446E"/>
    <w:rsid w:val="00A961B5"/>
    <w:rsid w:val="00AA367F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7465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28D1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0EE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paragraph" w:styleId="af4">
    <w:name w:val="List Paragraph"/>
    <w:basedOn w:val="a"/>
    <w:uiPriority w:val="34"/>
    <w:qFormat/>
    <w:rsid w:val="00A961B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4</cp:revision>
  <cp:lastPrinted>2021-02-18T14:07:00Z</cp:lastPrinted>
  <dcterms:created xsi:type="dcterms:W3CDTF">2021-07-16T12:36:00Z</dcterms:created>
  <dcterms:modified xsi:type="dcterms:W3CDTF">2021-07-16T12:40:00Z</dcterms:modified>
</cp:coreProperties>
</file>