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E3E" w14:textId="77777777" w:rsidR="00570AA7" w:rsidRPr="009032B7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248019" w14:textId="77777777" w:rsidR="00BE5F62" w:rsidRPr="002C38A5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2C38A5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3E0BE7D4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</w:p>
    <w:p w14:paraId="6C488AEB" w14:textId="77777777" w:rsidR="003F0D40" w:rsidRPr="002C38A5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72AF1441" w:rsidR="005067FE" w:rsidRPr="002C38A5" w:rsidRDefault="0058642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«Գորիսի N5 հիմնական դպրոց» ՊՈԱԿ</w:t>
      </w:r>
      <w:r w:rsidR="00921A96" w:rsidRPr="002C38A5">
        <w:rPr>
          <w:rFonts w:ascii="GHEA Grapalat" w:hAnsi="GHEA Grapalat"/>
          <w:sz w:val="16"/>
          <w:szCs w:val="16"/>
          <w:lang w:val="af-ZA"/>
        </w:rPr>
        <w:t>-</w:t>
      </w:r>
      <w:r w:rsidR="00921A96" w:rsidRPr="002C38A5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2C38A5">
        <w:rPr>
          <w:rFonts w:ascii="GHEA Grapalat" w:hAnsi="GHEA Grapalat"/>
          <w:sz w:val="16"/>
          <w:szCs w:val="16"/>
          <w:lang w:val="hy-AM"/>
        </w:rPr>
        <w:t>շինարարական ապարանքներ</w:t>
      </w:r>
      <w:r w:rsidR="00564AA9" w:rsidRPr="002C38A5">
        <w:rPr>
          <w:rFonts w:ascii="GHEA Grapalat" w:hAnsi="GHEA Grapalat"/>
          <w:sz w:val="16"/>
          <w:szCs w:val="16"/>
          <w:lang w:val="hy-AM"/>
        </w:rPr>
        <w:t>ի</w:t>
      </w:r>
      <w:r w:rsidR="001C03A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  <w:r w:rsidR="00921A96" w:rsidRP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5DABC866" w:rsidR="00AB253E" w:rsidRPr="002C38A5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sz w:val="16"/>
          <w:szCs w:val="16"/>
          <w:lang w:val="af-ZA"/>
        </w:rPr>
        <w:t>20</w:t>
      </w:r>
      <w:r w:rsidR="003F0D40" w:rsidRPr="002C38A5">
        <w:rPr>
          <w:rFonts w:ascii="GHEA Grapalat" w:hAnsi="GHEA Grapalat"/>
          <w:sz w:val="16"/>
          <w:szCs w:val="16"/>
          <w:lang w:val="hy-AM"/>
        </w:rPr>
        <w:t>2</w:t>
      </w:r>
      <w:r w:rsidR="007D3192" w:rsidRPr="007D3192"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մարտի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E4E95">
        <w:rPr>
          <w:rFonts w:ascii="GHEA Grapalat" w:hAnsi="GHEA Grapalat"/>
          <w:sz w:val="16"/>
          <w:szCs w:val="16"/>
          <w:lang w:val="hy-AM"/>
        </w:rPr>
        <w:t>28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-ի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են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C38A5">
        <w:rPr>
          <w:rFonts w:ascii="GHEA Grapalat" w:hAnsi="GHEA Grapalat"/>
          <w:sz w:val="16"/>
          <w:szCs w:val="16"/>
          <w:lang w:val="af-ZA"/>
        </w:rPr>
        <w:t>`</w:t>
      </w:r>
    </w:p>
    <w:p w14:paraId="1362469D" w14:textId="5F0D92D1" w:rsidR="00AE44F0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Կառնիզ վարագույրի պլաստմասե 2 տեղ 6մ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FD6BB5" w:rsidRPr="002C38A5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2C38A5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2C38A5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2C38A5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2C38A5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2C38A5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77777777" w:rsidR="00921A96" w:rsidRPr="002C38A5" w:rsidRDefault="00734D3E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D96F4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E95" w:rsidRPr="007D3192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2C38A5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2C38A5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FE4E95" w:rsidRPr="002C38A5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77777777" w:rsidR="00FE4E95" w:rsidRPr="002C38A5" w:rsidRDefault="00FE4E95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0E3E5FB1" w:rsidR="00FE4E95" w:rsidRPr="002C38A5" w:rsidRDefault="009A3FC0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</w:tbl>
    <w:p w14:paraId="5DD061FF" w14:textId="793208D5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Կառնիզ առ. S-024 DECOSTAR (36) կառնիզ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B3F35C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4C62E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37B2E0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A0C0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1A9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BF20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567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16B5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E8510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FF6B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C1C95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56FC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3B2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477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730BF91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B79148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14F4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FF54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5B92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4962EB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D60D83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7540B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E4267D4" w14:textId="335A9D0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2875</w:t>
            </w:r>
          </w:p>
        </w:tc>
      </w:tr>
    </w:tbl>
    <w:p w14:paraId="108B28AE" w14:textId="03C876A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հալոգեն 220w-50w GLOBAL 2930 2930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7B0EC2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A45A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D4012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E13B1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83561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8A7D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FEA7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7410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A05D01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9617C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BE0C24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88B24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05CC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75BD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8F3F92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C0C41D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46C64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F304385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9AF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1EDC8A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2AAC46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C3E99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89AB3BA" w14:textId="296B8BF8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5A377F97" w14:textId="35457198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Քար բալգարկի TAC22111550 115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6287C3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26A44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797B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E952E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12F1E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D7B3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0DAA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551C3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8FF7C0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A331F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64F4E6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8087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D6A7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F7C2F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96740B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472EB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D889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197424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89895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EDA0F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29E84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7C17A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47A31ED" w14:textId="0DE0BE2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</w:tr>
    </w:tbl>
    <w:p w14:paraId="1E8F1A53" w14:textId="4154638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Շուրուպ դյուբել 6*40 ինոքս 200հ Շուրուպ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4BFEC5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F1A5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B6497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D232C4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66EA6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3B2A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E92C8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5DAC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342F6A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DBBE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169B6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C550F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33C0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69432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48CC72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AFE49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4A26A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FB8BBD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0A05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75E5605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C1534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EA392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439C599" w14:textId="355E271C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</w:tbl>
    <w:p w14:paraId="7916FD0B" w14:textId="63F4947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Սվեռլո 6*100մմ DINGQI 134006 04637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DF0727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F6795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7990F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5E2BAB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21E5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65DD1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DF7E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FEB8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3D6A0F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C64A7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83A2F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11015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280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31A6B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18EFF5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BE8FB5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0019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2DA0B4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EFA4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50D575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5E6649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2AD218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6EC5F35" w14:textId="3D53027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</w:tr>
    </w:tbl>
    <w:p w14:paraId="0BDB507D" w14:textId="38299FB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Պտուտակահանի կոլմլեկտ 4կտ THGSS35121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A9DD84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7AB764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E50B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8E432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7BE69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49E5A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FB22D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7535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4D7354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47E2D3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798D378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CF589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AA89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6495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43660B2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F22DE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7CDE0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031B68D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3507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51FF7F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CC6025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354F8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DDBD24F" w14:textId="55F41EB0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26799634" w14:textId="0C3ACB53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Դռել 660w TG1061356-2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C2B6E5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8414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324496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20C4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B5B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31A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B705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A1B8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626057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346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72A0F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A950D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30DA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2FBB0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56C878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AC29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6B39A4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33373B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EACA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BF6E73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F99699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B73B9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A96E3C" w14:textId="7B329F84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</w:tr>
    </w:tbl>
    <w:p w14:paraId="1A0FEBCA" w14:textId="72018848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Լամինատ ջր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 xml:space="preserve"> 0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202*1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225*7մմ D0711 AC-5 02201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72DE60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D5659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8A66CE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ADA6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E007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9AEB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51FF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CD90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122945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6DE7E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0B0538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803C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A1B7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0529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80E055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6A19D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131A2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8393D87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FA3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B58BD4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EEDDE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2C49D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D5277C" w14:textId="28C18396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</w:tbl>
    <w:p w14:paraId="56612E2B" w14:textId="365E53B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Պառալոն 1=100մմ լամինատի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EAB8DE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93513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434DE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B4DAC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DB53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1A0B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04DC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23DB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2129B7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67018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57B404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45CED1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01097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D3E5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44DC8C6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EE3020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5D2235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9A3563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2F54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88BC07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C026BF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3F4867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6D79C16" w14:textId="70729C9C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14:paraId="7462C80D" w14:textId="539F5AA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Պլենտուս Wimsx Ви 58/401 ДУБ ПЕП 40հ Պլենտուս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D576DA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A19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E3D0D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74702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456A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1EC2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1820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91BE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3936E6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E15B54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1D7F49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4CF9E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8A8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557C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3211F41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9FEB1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AE92D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E81EEA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ADF80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9F3FDA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5CD3F3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DFEF14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87C0C63" w14:textId="4E36D952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</w:tr>
    </w:tbl>
    <w:p w14:paraId="505667F3" w14:textId="474E3EB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Պլենտուսի դետալներ դետալ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25E726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DDEBA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49D30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D52D3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7AC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F3B22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070CD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84593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7C4C49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57F6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8BA92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E566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910F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5C7A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35575B4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2B573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62174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71CA78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71305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0B3069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355BA7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AE0256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406B74E" w14:textId="37FFB30F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</w:t>
            </w:r>
          </w:p>
        </w:tc>
      </w:tr>
    </w:tbl>
    <w:p w14:paraId="7F10FE8F" w14:textId="6313B1FF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Անկյուն L20 90 VALFEX 400/100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CE610E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A02B22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4787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BA09F7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11C2E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6E5CA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E532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CF75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A5D601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12293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68C25C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9290D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CAAB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1F0DB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0C42BB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B3C71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8D2949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19B895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F003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E22617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0CE8F0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F5207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8F8069B" w14:textId="5C28EB71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</w:tr>
    </w:tbl>
    <w:p w14:paraId="6802077E" w14:textId="701C3D1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 xml:space="preserve">Անցում  20  VALFEX 500/125 սպիտակ 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3D63B5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0E650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B994F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09592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1530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F061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D67A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1460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1B9600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B0102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968E9A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8D7C5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C7E8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4171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361470B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FA6EB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99F5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A7A268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2503E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4E539F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935F41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5E263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90D78EF" w14:textId="3D2B9F04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</w:tbl>
    <w:p w14:paraId="08EDD46F" w14:textId="2FDADC0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եռակողմ 20  VALFEX 250/50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8DA2A8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6FB6B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4601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6B08A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533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B98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36C0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7B00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058BC2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49EAB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339B1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D2AE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76C3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482FA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47B1B87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73653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A2D0A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D02074B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DEB4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0B927D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7FFBDC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2116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5783C97" w14:textId="3600A993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</w:tr>
    </w:tbl>
    <w:p w14:paraId="0A39A19F" w14:textId="5E3F2D6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պերեխոդ 20*1/2M VALFEX 150/30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C17CF9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FFA0D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F159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FADB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CE12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B1FE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8621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C015F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56E6B8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882CC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CFBDB5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5196F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DCCF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1BE0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4D27213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820AF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EB539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6F2902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91599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8B9DE6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3224B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BB6F2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483A0BB" w14:textId="3800A9D4" w:rsidR="00A90E03" w:rsidRPr="002C38A5" w:rsidRDefault="008379C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3D96FA27" w14:textId="5587388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պերեխոդ 25*3/4F VALFEX 100/25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3BD58F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4077BF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2C80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C406A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34D9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99DD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E0AB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2E3BE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717FC7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20A2D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6F569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58C2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26DF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565C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17A4B0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E3CD20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E51E8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7524D4B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6C36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6E39A5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9E71D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882147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578DB1" w14:textId="5BD0749C" w:rsidR="00A90E03" w:rsidRPr="002C38A5" w:rsidRDefault="008379C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</w:tbl>
    <w:p w14:paraId="64A4C9AE" w14:textId="6121B70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Զաժիմ 1/2 խողովակի &lt;1026&gt; կլիպս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F7642D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0D9FC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B45C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4F46F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359D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7A3F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D8A82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B6D0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FA77AA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6EFD6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A12365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BCB7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E3EC6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F1A0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DE24BA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71A75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D0D0A0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8464C2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E3D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E4B97E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D7DDC4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0776A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02F3686" w14:textId="3E319841" w:rsidR="00A90E03" w:rsidRPr="002C38A5" w:rsidRDefault="000C1D9A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</w:tr>
    </w:tbl>
    <w:p w14:paraId="650F8854" w14:textId="44576A0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Էլեկտրորդ 3մմ  Geka տուփով էլեկտրոդ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F8E6B7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EDF1D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6340C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8B83E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35125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0C977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1AF17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AD4D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C1F911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5BDA4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769F2E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69821C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544F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81297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5F7050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20F072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59292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319733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64F4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6EEF20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08808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DAF6A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D9ACE73" w14:textId="79C8A16F" w:rsidR="00A90E03" w:rsidRPr="002C38A5" w:rsidRDefault="000C1D9A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4917</w:t>
            </w:r>
          </w:p>
        </w:tc>
      </w:tr>
    </w:tbl>
    <w:p w14:paraId="57C912F2" w14:textId="1F1B4C9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 պլաֆոնի PHILIPS 120 սմ 36w  Լամպ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CCDE1B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7E8C4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7C837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6F796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5298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A6F7F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835A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3D7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8EA590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158CF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108C7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0E9CE5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E4F1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4C79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EAED17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1668F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6A59EB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AC7279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4622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ECE11B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A6E6A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EA4F8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BF9F238" w14:textId="1C953F15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228A0B8C" w14:textId="6A50BDA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ռադիում NL-T8 120սմ 36w Լամպ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D9BA6E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4E9B5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4E7BF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B1A35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D544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B4F68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615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1646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D7464E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75E65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67BB5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58A86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F3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750CA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00185B3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55099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01560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F205C4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8122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B05015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170F3F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4C75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152A809" w14:textId="3FB708C9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</w:tr>
    </w:tbl>
    <w:p w14:paraId="6A11368E" w14:textId="0253952F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Լուծիչ ALVAN 1լ 646 Universal լուծիչ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35E580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166C39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E6B830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D8E7C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4AC1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8A8E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83DBA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8F52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691261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6464A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7763F8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E6FBDE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D48E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79DFF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1E4F920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96E74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7C1FA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DD6E5C5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396E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271808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DA2560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7CC61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6CFF186" w14:textId="42957410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</w:tr>
    </w:tbl>
    <w:p w14:paraId="475D0653" w14:textId="60720D22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կցամ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 xml:space="preserve">  PPR S25*20  50/1200 22209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2DC207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6C86F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7C8A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EE5070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4A7D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CB729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F79C2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2ECF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CD12C4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1D67E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CCB44D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D1C68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F47F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D96A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E692DE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F9C5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C52C2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083C1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F7183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470F26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413DA8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B349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1A991E" w14:textId="6DC4F322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5C0F7550" w14:textId="717E78C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F20 . PPR -AL-PERT KALDO ալյումինով 22200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F85277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81464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15FF4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4199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B90D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3B59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DCE2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DC67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584B8E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246C2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FA9985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8460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8B10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2CBE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F20547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FB5E2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FBCB3D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54BE7C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0822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3C05F5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655AD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FE278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E3509A9" w14:textId="313E917F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</w:t>
            </w:r>
          </w:p>
        </w:tc>
      </w:tr>
    </w:tbl>
    <w:p w14:paraId="2616DA10" w14:textId="701CC01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F20*3.1PN20  ալյումինով VAHAG պայկի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C20742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5B84D8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A8363A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D93B4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87EA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DC92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8BD7B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DF071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346BF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1592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B1765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516D4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EEC8D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9AB59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EC3189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61FD3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E0E3C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41C3BF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FF71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07245F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D945F1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01081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453084C" w14:textId="723E0DD3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12667</w:t>
            </w:r>
          </w:p>
        </w:tc>
      </w:tr>
    </w:tbl>
    <w:p w14:paraId="1AF30653" w14:textId="6890262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 ճկուն 1/2 B-B 40սմ  VALFEX (200) S/S 40սմ B-B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4B511F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8465FB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ED2C6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2344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16419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DFB74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8785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279CB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F15A2F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7F34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204B8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FDC1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9D33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28D8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8BD1A8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195B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3E00C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5463A7F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3F12B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15236A7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9B0253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5902C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708514A" w14:textId="52E5CA34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0AB7FDF9" w14:textId="132B38A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1/2FF 120սմ ГП002012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B9C9D9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F96E9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85449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2A496A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34DA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BE1C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503D5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4D1E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5753E3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2559B6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938265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A22F8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213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CEC5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12E3424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DDFE8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1EFAB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294BF0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71269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463982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372978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E2CDC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A114A7E" w14:textId="48465AA3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</w:tbl>
    <w:p w14:paraId="2BD08B26" w14:textId="78E6990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1/2FM 50սմ ГП002004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0D1810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A77043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2E8F8B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E9B26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D67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408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3341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6668D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E15198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0500A3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A3BE0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9BF319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DD8C0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50AD4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00EBC88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A80E6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E0A09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2225C2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3665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1444415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77D9B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0E783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CBB9B5F" w14:textId="50A4F7DB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2417</w:t>
            </w:r>
          </w:p>
        </w:tc>
      </w:tr>
    </w:tbl>
    <w:p w14:paraId="198A5D93" w14:textId="7F7DAA5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 H*M10 100սմ kaldo 22343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07A53D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349D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97CD4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FD9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270B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E56D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ABAB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F184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DC0DF0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EFCEF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DE32AA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EE911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524A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FB1E2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1B34F47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B395B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28380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9F683AD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2673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6250A7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99311C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A1EFB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B0C93E" w14:textId="7D16FC1F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</w:tr>
    </w:tbl>
    <w:p w14:paraId="16105BBE" w14:textId="3478D5D5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Ծորակ Կոբրա 0068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AD4AB3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9C44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0D9E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F94E29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C5DEA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FB62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05F8B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236B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67C3B0A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BB94A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E6A0613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478011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CF72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77D8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A08818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95D655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F049C0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E3B7C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0F10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59E939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35DEB7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1E07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21BEB9" w14:textId="133E9028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8667</w:t>
            </w:r>
          </w:p>
        </w:tc>
      </w:tr>
    </w:tbl>
    <w:p w14:paraId="5F905C78" w14:textId="13FFC3A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Մետաղական Կռուգլյակ 8մմ մ-ով երկաթի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1548DC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03861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DFB99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84C15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FB1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9BC68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1B62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AE5DE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5E8CA3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3CEF91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637726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82C9AF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42668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65011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43C65A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EA1A20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9D1B3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DCF7A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1564B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BEB57B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8841D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53D0E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B829719" w14:textId="6A0500A4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</w:tbl>
    <w:p w14:paraId="0E922709" w14:textId="1CF22EB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Մետաղական քառակուսի խողովակ 20*30/2.2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6F9ED5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7F046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7CAD2B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0267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45F2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676E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1378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FE186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A320EF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D142E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A55424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3DC47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846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B6499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3E5C15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D7586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0C71B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70337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724C4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65585F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0364C2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E14DE3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9EDB72" w14:textId="23B8EE26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23750</w:t>
            </w:r>
          </w:p>
        </w:tc>
      </w:tr>
    </w:tbl>
    <w:p w14:paraId="4A01681D" w14:textId="2B428EA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Յուղաներկ ALVAN 109 1լ կիսափայլուն Prince մոխրագույն ներկ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8974FF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30405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5273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223A1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1A7D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4CD9A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47EE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8392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483721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E3F4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3135C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E9E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5FD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8CE0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7EF103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BC55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11635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C17C7C2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5737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761641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94E5E9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E8F47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9C93774" w14:textId="4AEB387A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2042</w:t>
            </w:r>
          </w:p>
        </w:tc>
      </w:tr>
    </w:tbl>
    <w:p w14:paraId="2E497F14" w14:textId="43040D9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Յուղաներկ ALVAN 109 4լ կիսափայլուն Prince մոխրագույն ներկ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BCC416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9CE8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2A36A7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237F2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705C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9676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5568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9F99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F0D67C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F70A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1540B8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04B6A8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41814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092C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0DCAD1E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053E5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DA8E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2A972C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A5EE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03082D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8E2AD4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B1D94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8E4E4F5" w14:textId="61375017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7250</w:t>
            </w:r>
          </w:p>
        </w:tc>
      </w:tr>
    </w:tbl>
    <w:p w14:paraId="50175069" w14:textId="2406038C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Պապլավոկ կոնքամանի miBT կողքից A0501021 պապլավոկ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EF827A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74A6B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2D44E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2BA0EA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D07BA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37E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CBB6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1BCF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C939A1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11704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1FBDA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BBABA2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8557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83F6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531C24A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58B09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20490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41E2A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5384D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575546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B7718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D8C79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10CDC89" w14:textId="10EEDE24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4134BF93" w14:textId="5D4850E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Պետլի տաշած 24 ծխնի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44F891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A64C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CE22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3FEFD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5526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C2AA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1527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8DE32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6008DFD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A4BD76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A9286C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24907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C249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99A9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7FF66B9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F7FAEA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05CAA1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DF70C2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990F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2EFE10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8A51E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474E0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2E33EE0" w14:textId="336B0FA8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5133</w:t>
            </w:r>
          </w:p>
        </w:tc>
      </w:tr>
    </w:tbl>
    <w:p w14:paraId="6798B896" w14:textId="3F2ED81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Սոսինձ ՊՎԱ 1կգ  CROWN էմուսիա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7193A4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8EE33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5413D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EFA5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C352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4F25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551F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A773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6BF6F1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DDD845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29FF0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42A77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A4B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61B7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05EE258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1657D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933D4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45FA7E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4B81AE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DA5610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C21A82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23D5F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78392DA" w14:textId="52A8B39F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</w:t>
            </w:r>
          </w:p>
        </w:tc>
      </w:tr>
    </w:tbl>
    <w:p w14:paraId="3C882D59" w14:textId="4C0F2B0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Վինտիլ գնդիկավոր պայկի 20 VALFEX OPTIM (60/40)10145020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77CCF6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F4087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98AB2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8E62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8583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20512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D65B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77797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E61570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A2DB38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64E22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E831A0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896E8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622C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6D747E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755BC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343E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23E10B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14A7C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42586A5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9237B0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33EB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FEBCD08" w14:textId="175910D0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4EAB4082" w14:textId="381279B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Վինտիլ գնդիկավոր պայկի 25 VALFEX OPTIMA(40/100)10145025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F9CA0A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AD689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366D2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AB0711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EE2DB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5C49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8632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3ECF1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C74A8E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6CB9F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CA934C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25A06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C626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D109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0A4E48F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27F4C5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9FF9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C3DF0E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4EBA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A92D14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852AEC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7071F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757B3A1" w14:textId="65496016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</w:tr>
    </w:tbl>
    <w:p w14:paraId="7D743815" w14:textId="4C08D626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Քար բալգարկի  Kronenflex A346 Extra 180*1.6*22.3Քար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15720D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E9877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A3D104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A5EC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7B389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37B0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7489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D6ED3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1DD4B9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69475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6CD10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19C84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94768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94B4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7D3192" w14:paraId="267AEF6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A9EF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F6115F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A9468B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811E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158D76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540493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E46BA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A60097E" w14:textId="53BC0B99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</w:t>
            </w:r>
          </w:p>
        </w:tc>
      </w:tr>
    </w:tbl>
    <w:p w14:paraId="46367B77" w14:textId="77777777" w:rsidR="00F66372" w:rsidRPr="002C38A5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2C38A5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“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2C38A5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2C38A5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>-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0B97E206" w:rsidR="00E747E7" w:rsidRPr="002C38A5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եք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  <w:r w:rsidR="00F66372" w:rsidRPr="002C38A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2C38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2C38A5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2C38A5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4386EDF9" w:rsidR="00415228" w:rsidRPr="002C38A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30375">
        <w:rPr>
          <w:rFonts w:ascii="GHEA Grapalat" w:hAnsi="GHEA Grapalat"/>
          <w:sz w:val="16"/>
          <w:szCs w:val="16"/>
          <w:lang w:val="hy-AM"/>
        </w:rPr>
        <w:t>055</w:t>
      </w:r>
      <w:r w:rsidR="00F66372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444</w:t>
      </w:r>
      <w:r w:rsidR="00F14A98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252</w:t>
      </w:r>
    </w:p>
    <w:p w14:paraId="558B5074" w14:textId="2F1B5A5B" w:rsidR="00E747E7" w:rsidRPr="002C38A5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տր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harutyun</w:t>
      </w:r>
      <w:r w:rsidR="00530375">
        <w:rPr>
          <w:rFonts w:ascii="GHEA Grapalat" w:hAnsi="GHEA Grapalat"/>
          <w:sz w:val="16"/>
          <w:szCs w:val="16"/>
          <w:lang w:val="hy-AM"/>
        </w:rPr>
        <w:t>26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@</w:t>
      </w:r>
      <w:r w:rsidR="00530375">
        <w:rPr>
          <w:rFonts w:ascii="GHEA Grapalat" w:hAnsi="GHEA Grapalat"/>
          <w:sz w:val="16"/>
          <w:szCs w:val="16"/>
          <w:lang w:val="af-ZA"/>
        </w:rPr>
        <w:t>outlook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.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com</w:t>
      </w:r>
    </w:p>
    <w:p w14:paraId="5C9A51BF" w14:textId="77777777" w:rsidR="00613058" w:rsidRPr="002C38A5" w:rsidRDefault="00E8070E" w:rsidP="002C38A5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8642E" w:rsidRPr="002C38A5">
        <w:rPr>
          <w:rFonts w:ascii="GHEA Grapalat" w:hAnsi="GHEA Grapalat"/>
          <w:b w:val="0"/>
          <w:sz w:val="16"/>
          <w:szCs w:val="16"/>
          <w:lang w:val="af-ZA"/>
        </w:rPr>
        <w:t>«Գորիսի N5 հիմնական դպրոց» ՊՈԱԿ</w:t>
      </w:r>
    </w:p>
    <w:sectPr w:rsidR="00613058" w:rsidRPr="002C38A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C02D" w14:textId="77777777" w:rsidR="00547093" w:rsidRDefault="00547093">
      <w:r>
        <w:separator/>
      </w:r>
    </w:p>
  </w:endnote>
  <w:endnote w:type="continuationSeparator" w:id="0">
    <w:p w14:paraId="5441E113" w14:textId="77777777" w:rsidR="00547093" w:rsidRDefault="005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6D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857B5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DB2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AA2">
      <w:rPr>
        <w:rStyle w:val="a9"/>
        <w:noProof/>
      </w:rPr>
      <w:t>18</w:t>
    </w:r>
    <w:r>
      <w:rPr>
        <w:rStyle w:val="a9"/>
      </w:rPr>
      <w:fldChar w:fldCharType="end"/>
    </w:r>
  </w:p>
  <w:p w14:paraId="4249843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3E6" w14:textId="77777777" w:rsidR="00547093" w:rsidRDefault="00547093">
      <w:r>
        <w:separator/>
      </w:r>
    </w:p>
  </w:footnote>
  <w:footnote w:type="continuationSeparator" w:id="0">
    <w:p w14:paraId="1261EF1E" w14:textId="77777777" w:rsidR="00547093" w:rsidRDefault="0054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3040">
    <w:abstractNumId w:val="30"/>
  </w:num>
  <w:num w:numId="2" w16cid:durableId="695229338">
    <w:abstractNumId w:val="25"/>
  </w:num>
  <w:num w:numId="3" w16cid:durableId="1754157228">
    <w:abstractNumId w:val="3"/>
  </w:num>
  <w:num w:numId="4" w16cid:durableId="679239276">
    <w:abstractNumId w:val="20"/>
  </w:num>
  <w:num w:numId="5" w16cid:durableId="580918904">
    <w:abstractNumId w:val="34"/>
  </w:num>
  <w:num w:numId="6" w16cid:durableId="158277777">
    <w:abstractNumId w:val="18"/>
  </w:num>
  <w:num w:numId="7" w16cid:durableId="371929945">
    <w:abstractNumId w:val="31"/>
  </w:num>
  <w:num w:numId="8" w16cid:durableId="285161565">
    <w:abstractNumId w:val="7"/>
  </w:num>
  <w:num w:numId="9" w16cid:durableId="216093434">
    <w:abstractNumId w:val="19"/>
  </w:num>
  <w:num w:numId="10" w16cid:durableId="2086418832">
    <w:abstractNumId w:val="15"/>
  </w:num>
  <w:num w:numId="11" w16cid:durableId="590713">
    <w:abstractNumId w:val="12"/>
  </w:num>
  <w:num w:numId="12" w16cid:durableId="2040201334">
    <w:abstractNumId w:val="0"/>
  </w:num>
  <w:num w:numId="13" w16cid:durableId="1418481990">
    <w:abstractNumId w:val="27"/>
  </w:num>
  <w:num w:numId="14" w16cid:durableId="1017776094">
    <w:abstractNumId w:val="26"/>
  </w:num>
  <w:num w:numId="15" w16cid:durableId="1851025825">
    <w:abstractNumId w:val="9"/>
  </w:num>
  <w:num w:numId="16" w16cid:durableId="319041781">
    <w:abstractNumId w:val="1"/>
  </w:num>
  <w:num w:numId="17" w16cid:durableId="1807157981">
    <w:abstractNumId w:val="6"/>
  </w:num>
  <w:num w:numId="18" w16cid:durableId="2007391239">
    <w:abstractNumId w:val="23"/>
  </w:num>
  <w:num w:numId="19" w16cid:durableId="910389412">
    <w:abstractNumId w:val="28"/>
  </w:num>
  <w:num w:numId="20" w16cid:durableId="642582888">
    <w:abstractNumId w:val="2"/>
  </w:num>
  <w:num w:numId="21" w16cid:durableId="18631892">
    <w:abstractNumId w:val="24"/>
  </w:num>
  <w:num w:numId="22" w16cid:durableId="887957518">
    <w:abstractNumId w:val="29"/>
  </w:num>
  <w:num w:numId="23" w16cid:durableId="1352730976">
    <w:abstractNumId w:val="8"/>
  </w:num>
  <w:num w:numId="24" w16cid:durableId="1450586682">
    <w:abstractNumId w:val="4"/>
  </w:num>
  <w:num w:numId="25" w16cid:durableId="482157341">
    <w:abstractNumId w:val="33"/>
  </w:num>
  <w:num w:numId="26" w16cid:durableId="1197160450">
    <w:abstractNumId w:val="22"/>
  </w:num>
  <w:num w:numId="27" w16cid:durableId="1743915141">
    <w:abstractNumId w:val="10"/>
  </w:num>
  <w:num w:numId="28" w16cid:durableId="165480888">
    <w:abstractNumId w:val="13"/>
  </w:num>
  <w:num w:numId="29" w16cid:durableId="27335035">
    <w:abstractNumId w:val="32"/>
  </w:num>
  <w:num w:numId="30" w16cid:durableId="1073039697">
    <w:abstractNumId w:val="21"/>
  </w:num>
  <w:num w:numId="31" w16cid:durableId="1554194828">
    <w:abstractNumId w:val="21"/>
  </w:num>
  <w:num w:numId="32" w16cid:durableId="519852371">
    <w:abstractNumId w:val="16"/>
  </w:num>
  <w:num w:numId="33" w16cid:durableId="907618672">
    <w:abstractNumId w:val="35"/>
  </w:num>
  <w:num w:numId="34" w16cid:durableId="1460876181">
    <w:abstractNumId w:val="11"/>
  </w:num>
  <w:num w:numId="35" w16cid:durableId="277377932">
    <w:abstractNumId w:val="14"/>
  </w:num>
  <w:num w:numId="36" w16cid:durableId="160854097">
    <w:abstractNumId w:val="5"/>
  </w:num>
  <w:num w:numId="37" w16cid:durableId="381947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A56A2"/>
    <w:rsid w:val="000C1D9A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4FCB"/>
    <w:rsid w:val="0013616D"/>
    <w:rsid w:val="00141828"/>
    <w:rsid w:val="001466A8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4503"/>
    <w:rsid w:val="00415228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515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2699"/>
    <w:rsid w:val="006F51A0"/>
    <w:rsid w:val="006F7509"/>
    <w:rsid w:val="0071112C"/>
    <w:rsid w:val="007112D6"/>
    <w:rsid w:val="00711672"/>
    <w:rsid w:val="00712A17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25CE1"/>
    <w:rsid w:val="008379C8"/>
    <w:rsid w:val="00843D20"/>
    <w:rsid w:val="0085228E"/>
    <w:rsid w:val="008725D7"/>
    <w:rsid w:val="00874380"/>
    <w:rsid w:val="00885367"/>
    <w:rsid w:val="00890A14"/>
    <w:rsid w:val="00891CC9"/>
    <w:rsid w:val="00894E35"/>
    <w:rsid w:val="00896409"/>
    <w:rsid w:val="008A2E6B"/>
    <w:rsid w:val="008A62B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30C0F"/>
    <w:rsid w:val="00A36B72"/>
    <w:rsid w:val="00A3708A"/>
    <w:rsid w:val="00A3784C"/>
    <w:rsid w:val="00A411A1"/>
    <w:rsid w:val="00A70700"/>
    <w:rsid w:val="00A90E03"/>
    <w:rsid w:val="00AA340E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5440A"/>
    <w:rsid w:val="00B5525A"/>
    <w:rsid w:val="00B606EF"/>
    <w:rsid w:val="00B7414D"/>
    <w:rsid w:val="00B7645B"/>
    <w:rsid w:val="00BA3443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E0012A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2799</Words>
  <Characters>15955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</cp:revision>
  <cp:lastPrinted>2020-03-10T10:11:00Z</cp:lastPrinted>
  <dcterms:created xsi:type="dcterms:W3CDTF">2023-03-28T05:28:00Z</dcterms:created>
  <dcterms:modified xsi:type="dcterms:W3CDTF">2023-03-28T05:56:00Z</dcterms:modified>
</cp:coreProperties>
</file>