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1E7D66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32FCBC18" w14:textId="0EFCA481" w:rsidR="00B4163B" w:rsidRPr="001E7D66" w:rsidRDefault="00B4163B" w:rsidP="001E7D66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F0769B" w:rsidRPr="00F0769B">
        <w:rPr>
          <w:rFonts w:ascii="GHEA Grapalat" w:hAnsi="GHEA Grapalat" w:cs="Sylfaen"/>
          <w:sz w:val="20"/>
          <w:lang w:val="af-ZA"/>
        </w:rPr>
        <w:t>B7490765453</w:t>
      </w:r>
    </w:p>
    <w:p w14:paraId="625D17FD" w14:textId="77777777" w:rsidR="001E7D66" w:rsidRPr="00D5585E" w:rsidRDefault="001E7D66" w:rsidP="001E7D66">
      <w:pPr>
        <w:spacing w:line="276" w:lineRule="auto"/>
        <w:ind w:firstLine="709"/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2E7EA8F8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 w:eastAsia="en-U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>
        <w:rPr>
          <w:rFonts w:ascii="GHEA Grapalat" w:hAnsi="GHEA Grapalat" w:cs="Sylfaen"/>
          <w:sz w:val="20"/>
          <w:lang w:val="hy-AM"/>
        </w:rPr>
        <w:t xml:space="preserve">իր կարիքների համար </w:t>
      </w:r>
      <w:r w:rsidR="00A06458">
        <w:rPr>
          <w:rFonts w:ascii="GHEA Grapalat" w:hAnsi="GHEA Grapalat" w:cs="Sylfaen"/>
          <w:sz w:val="20"/>
          <w:lang w:val="hy-AM"/>
        </w:rPr>
        <w:t>ծառայությունների</w:t>
      </w:r>
      <w:r>
        <w:rPr>
          <w:rFonts w:ascii="GHEA Grapalat" w:hAnsi="GHEA Grapalat" w:cs="Calibri"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F0769B" w:rsidRPr="00F0769B">
        <w:rPr>
          <w:rFonts w:ascii="GHEA Grapalat" w:hAnsi="GHEA Grapalat" w:cs="Sylfaen"/>
          <w:sz w:val="20"/>
          <w:lang w:val="af-ZA"/>
        </w:rPr>
        <w:t>B7490765453</w:t>
      </w:r>
      <w:r w:rsidR="00E608B0">
        <w:rPr>
          <w:rFonts w:ascii="GHEA Grapalat" w:hAnsi="GHEA Grapalat" w:cs="Sylfaen"/>
          <w:sz w:val="20"/>
          <w:lang w:val="af-ZA"/>
        </w:rPr>
        <w:t xml:space="preserve"> </w:t>
      </w:r>
      <w:r w:rsidRPr="001E7D66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3BDFFD6D" w14:textId="7B1F1A8E" w:rsidR="00B4163B" w:rsidRPr="00BF0FDB" w:rsidRDefault="00B4163B" w:rsidP="007B7C45">
      <w:pPr>
        <w:ind w:firstLine="709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>1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608B0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F0769B">
        <w:rPr>
          <w:rFonts w:ascii="GHEA Grapalat" w:hAnsi="GHEA Grapalat" w:cs="Sylfaen"/>
          <w:b/>
          <w:bCs/>
          <w:sz w:val="20"/>
          <w:lang w:val="af-ZA"/>
        </w:rPr>
        <w:t>Ուսուցողական սեմինարներ</w:t>
      </w:r>
    </w:p>
    <w:p w14:paraId="270ED9BC" w14:textId="77777777" w:rsidR="00E02E84" w:rsidRPr="00E02E84" w:rsidRDefault="00E02E84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163B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512E41DD" w:rsidR="00B4163B" w:rsidRPr="001E7D66" w:rsidRDefault="00F0769B" w:rsidP="001E7D6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«Պրոքս»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F0769B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02E84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132305C0" w:rsidR="00E02E84" w:rsidRPr="001E7D66" w:rsidRDefault="00F0769B" w:rsidP="001E7D6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«Պրոքս»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71EB4364" w:rsidR="00E02E84" w:rsidRPr="00A942C3" w:rsidRDefault="00F0769B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40000</w:t>
            </w:r>
          </w:p>
        </w:tc>
      </w:tr>
    </w:tbl>
    <w:p w14:paraId="7D5446BA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0E7C71FB" w14:textId="77777777" w:rsidR="00A87016" w:rsidRDefault="00A87016" w:rsidP="001E7D66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00CB6EAF" w14:textId="77777777" w:rsidR="00C850AB" w:rsidRDefault="00C850AB" w:rsidP="00C850A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6B05F9D" w14:textId="56832912" w:rsidR="004D027B" w:rsidRPr="00D5585E" w:rsidRDefault="00E02E84" w:rsidP="00C850AB">
      <w:pPr>
        <w:spacing w:line="276" w:lineRule="auto"/>
        <w:ind w:firstLine="709"/>
        <w:jc w:val="both"/>
        <w:rPr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sectPr w:rsidR="004D027B" w:rsidRPr="00D5585E" w:rsidSect="00884157">
      <w:footerReference w:type="even" r:id="rId7"/>
      <w:footerReference w:type="default" r:id="rId8"/>
      <w:pgSz w:w="11906" w:h="16838"/>
      <w:pgMar w:top="36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0666" w14:textId="77777777" w:rsidR="00884157" w:rsidRDefault="00884157">
      <w:r>
        <w:separator/>
      </w:r>
    </w:p>
  </w:endnote>
  <w:endnote w:type="continuationSeparator" w:id="0">
    <w:p w14:paraId="752C88F5" w14:textId="77777777" w:rsidR="00884157" w:rsidRDefault="0088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2C86" w14:textId="4EE81905" w:rsidR="00A7239C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C45">
      <w:rPr>
        <w:rStyle w:val="a5"/>
        <w:noProof/>
      </w:rPr>
      <w:t>1</w:t>
    </w:r>
    <w:r>
      <w:rPr>
        <w:rStyle w:val="a5"/>
      </w:rPr>
      <w:fldChar w:fldCharType="end"/>
    </w:r>
  </w:p>
  <w:p w14:paraId="6317C6B4" w14:textId="77777777" w:rsidR="00A7239C" w:rsidRDefault="00A7239C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288F" w14:textId="77777777" w:rsidR="00A7239C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A7239C" w:rsidRDefault="00A7239C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0B03" w14:textId="77777777" w:rsidR="00884157" w:rsidRDefault="00884157">
      <w:r>
        <w:separator/>
      </w:r>
    </w:p>
  </w:footnote>
  <w:footnote w:type="continuationSeparator" w:id="0">
    <w:p w14:paraId="59A8A891" w14:textId="77777777" w:rsidR="00884157" w:rsidRDefault="00884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101433"/>
    <w:rsid w:val="001325C4"/>
    <w:rsid w:val="001E7D66"/>
    <w:rsid w:val="00214CE7"/>
    <w:rsid w:val="00280FD1"/>
    <w:rsid w:val="00337700"/>
    <w:rsid w:val="003837D1"/>
    <w:rsid w:val="004D027B"/>
    <w:rsid w:val="004E4332"/>
    <w:rsid w:val="004F41C0"/>
    <w:rsid w:val="00533E0C"/>
    <w:rsid w:val="00592697"/>
    <w:rsid w:val="005A19DA"/>
    <w:rsid w:val="006C1A37"/>
    <w:rsid w:val="006F6B56"/>
    <w:rsid w:val="00755412"/>
    <w:rsid w:val="007B7C45"/>
    <w:rsid w:val="007C0AC0"/>
    <w:rsid w:val="007D7D45"/>
    <w:rsid w:val="00884157"/>
    <w:rsid w:val="008B589A"/>
    <w:rsid w:val="008C2E6C"/>
    <w:rsid w:val="009204AD"/>
    <w:rsid w:val="009A4847"/>
    <w:rsid w:val="00A06458"/>
    <w:rsid w:val="00A7239C"/>
    <w:rsid w:val="00A81922"/>
    <w:rsid w:val="00A87016"/>
    <w:rsid w:val="00A942C3"/>
    <w:rsid w:val="00A94618"/>
    <w:rsid w:val="00AA50EB"/>
    <w:rsid w:val="00AB6AE3"/>
    <w:rsid w:val="00B066BE"/>
    <w:rsid w:val="00B13BD5"/>
    <w:rsid w:val="00B15127"/>
    <w:rsid w:val="00B4163B"/>
    <w:rsid w:val="00B43266"/>
    <w:rsid w:val="00B55DB1"/>
    <w:rsid w:val="00BA188C"/>
    <w:rsid w:val="00BB2517"/>
    <w:rsid w:val="00BF0FDB"/>
    <w:rsid w:val="00C850AB"/>
    <w:rsid w:val="00C94BFC"/>
    <w:rsid w:val="00CC14E6"/>
    <w:rsid w:val="00CC1D86"/>
    <w:rsid w:val="00D419B8"/>
    <w:rsid w:val="00D44B6B"/>
    <w:rsid w:val="00D5585E"/>
    <w:rsid w:val="00DA67D8"/>
    <w:rsid w:val="00E02E84"/>
    <w:rsid w:val="00E2305D"/>
    <w:rsid w:val="00E5524C"/>
    <w:rsid w:val="00E608B0"/>
    <w:rsid w:val="00E66903"/>
    <w:rsid w:val="00EA18E9"/>
    <w:rsid w:val="00EA5497"/>
    <w:rsid w:val="00F0769B"/>
    <w:rsid w:val="00F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51</cp:revision>
  <cp:lastPrinted>2022-05-24T12:48:00Z</cp:lastPrinted>
  <dcterms:created xsi:type="dcterms:W3CDTF">2021-12-23T07:03:00Z</dcterms:created>
  <dcterms:modified xsi:type="dcterms:W3CDTF">2024-03-09T08:15:00Z</dcterms:modified>
</cp:coreProperties>
</file>