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8" w:rsidRPr="00DD1465" w:rsidRDefault="00335F28" w:rsidP="008B2643">
      <w:pPr>
        <w:ind w:firstLine="284"/>
        <w:rPr>
          <w:rFonts w:ascii="GHEA Grapalat" w:hAnsi="GHEA Grapalat" w:cs="Sylfaen"/>
          <w:b/>
          <w:sz w:val="22"/>
          <w:szCs w:val="22"/>
          <w:lang w:val="en-GB"/>
        </w:rPr>
      </w:pPr>
    </w:p>
    <w:p w:rsidR="00BE5F62" w:rsidRPr="00136AB6" w:rsidRDefault="00CC482C" w:rsidP="00335F2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36AB6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335F28" w:rsidRPr="00136AB6" w:rsidRDefault="006A065A" w:rsidP="00335F2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գնման ընթացակարգ</w:t>
      </w:r>
      <w:r>
        <w:rPr>
          <w:rFonts w:ascii="GHEA Grapalat" w:hAnsi="GHEA Grapalat" w:cs="Sylfaen"/>
          <w:b/>
          <w:sz w:val="22"/>
          <w:szCs w:val="22"/>
          <w:lang w:val="hy-AM"/>
        </w:rPr>
        <w:t>ի չափաբաժինը</w:t>
      </w:r>
      <w:r w:rsidR="00335F28" w:rsidRPr="00136AB6">
        <w:rPr>
          <w:rFonts w:ascii="GHEA Grapalat" w:hAnsi="GHEA Grapalat" w:cs="Sylfaen"/>
          <w:b/>
          <w:sz w:val="22"/>
          <w:szCs w:val="22"/>
          <w:lang w:val="af-ZA"/>
        </w:rPr>
        <w:t xml:space="preserve"> չկայացած հայտարարելու մասին</w:t>
      </w:r>
    </w:p>
    <w:p w:rsidR="00EF6EC1" w:rsidRPr="00136AB6" w:rsidRDefault="00EF6EC1" w:rsidP="008F5EE7">
      <w:pPr>
        <w:pStyle w:val="Heading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EF6EC1" w:rsidRPr="00E64DD9" w:rsidRDefault="00EF6EC1" w:rsidP="00EF6EC1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E64DD9">
        <w:rPr>
          <w:rFonts w:ascii="GHEA Grapalat" w:hAnsi="GHEA Grapalat" w:cs="Sylfaen"/>
          <w:b w:val="0"/>
          <w:sz w:val="22"/>
          <w:szCs w:val="22"/>
          <w:lang w:val="af-ZA"/>
        </w:rPr>
        <w:t xml:space="preserve">Ընթացակարգի ծածկագիրը </w:t>
      </w:r>
      <w:r w:rsidR="00207166">
        <w:rPr>
          <w:rFonts w:ascii="GHEA Grapalat" w:hAnsi="GHEA Grapalat" w:cs="Sylfaen"/>
          <w:b w:val="0"/>
          <w:sz w:val="22"/>
          <w:szCs w:val="22"/>
          <w:lang w:val="af-ZA"/>
        </w:rPr>
        <w:t>ՀՀ-ՊԵԿ-ԳՀԱՊՁԲ-(20/8-Լ)</w:t>
      </w:r>
    </w:p>
    <w:p w:rsidR="00EF6EC1" w:rsidRPr="00E64DD9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D732C4" w:rsidRPr="00136AB6" w:rsidRDefault="00E64DD9" w:rsidP="006A065A">
      <w:pPr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64DD9">
        <w:rPr>
          <w:rFonts w:ascii="GHEA Grapalat" w:hAnsi="GHEA Grapalat" w:cs="Sylfaen"/>
          <w:sz w:val="22"/>
          <w:szCs w:val="22"/>
          <w:lang w:val="af-ZA"/>
        </w:rPr>
        <w:t xml:space="preserve">ՀՀ պետական եկամուտների կոմիտեն </w:t>
      </w:r>
      <w:r w:rsidRPr="00136AB6">
        <w:rPr>
          <w:rFonts w:ascii="GHEA Grapalat" w:hAnsi="GHEA Grapalat" w:cs="Sylfaen"/>
          <w:sz w:val="22"/>
          <w:szCs w:val="22"/>
          <w:lang w:val="af-ZA"/>
        </w:rPr>
        <w:t>ստորև ներկայացնում է իր կարիքների համա</w:t>
      </w:r>
      <w:r>
        <w:rPr>
          <w:rFonts w:ascii="GHEA Grapalat" w:hAnsi="GHEA Grapalat" w:cs="Sylfaen"/>
          <w:sz w:val="22"/>
          <w:szCs w:val="22"/>
          <w:lang w:val="af-ZA"/>
        </w:rPr>
        <w:t>ր</w:t>
      </w:r>
      <w:r w:rsidRPr="00E64DD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07166">
        <w:rPr>
          <w:rFonts w:ascii="GHEA Grapalat" w:hAnsi="GHEA Grapalat" w:cs="Sylfaen"/>
          <w:sz w:val="22"/>
          <w:szCs w:val="22"/>
          <w:lang w:val="af-ZA"/>
        </w:rPr>
        <w:t>ՀՀ-ՊԵԿ-ԳՀԱՊՁԲ-(20/8-Լ)</w:t>
      </w:r>
      <w:r w:rsidRPr="00E64DD9">
        <w:rPr>
          <w:rFonts w:ascii="GHEA Grapalat" w:hAnsi="GHEA Grapalat" w:cs="Sylfaen"/>
          <w:sz w:val="22"/>
          <w:szCs w:val="22"/>
          <w:lang w:val="af-ZA"/>
        </w:rPr>
        <w:t xml:space="preserve"> ծածկագրով գնանշման հարցման ընթացակարգով` </w:t>
      </w:r>
      <w:proofErr w:type="spellStart"/>
      <w:r w:rsidR="00207166">
        <w:rPr>
          <w:rFonts w:ascii="GHEA Grapalat" w:hAnsi="GHEA Grapalat" w:cs="Sylfaen"/>
          <w:sz w:val="22"/>
          <w:szCs w:val="22"/>
          <w:lang w:val="hy-AM"/>
        </w:rPr>
        <w:t>դրոշների</w:t>
      </w:r>
      <w:proofErr w:type="spellEnd"/>
      <w:r w:rsidR="006A065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C3F8A" w:rsidRPr="00E64DD9">
        <w:rPr>
          <w:rFonts w:ascii="GHEA Grapalat" w:hAnsi="GHEA Grapalat" w:cs="Sylfaen"/>
          <w:sz w:val="22"/>
          <w:szCs w:val="22"/>
          <w:lang w:val="af-ZA"/>
        </w:rPr>
        <w:t>գնման</w:t>
      </w:r>
      <w:r w:rsidR="00136AB6" w:rsidRPr="00E64DD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A065A">
        <w:rPr>
          <w:rFonts w:ascii="GHEA Grapalat" w:hAnsi="GHEA Grapalat" w:cs="Sylfaen"/>
          <w:sz w:val="22"/>
          <w:szCs w:val="22"/>
          <w:lang w:val="af-ZA"/>
        </w:rPr>
        <w:t xml:space="preserve">նպատակով կազմակերպված </w:t>
      </w:r>
      <w:r w:rsidR="00207166">
        <w:rPr>
          <w:rFonts w:ascii="GHEA Grapalat" w:hAnsi="GHEA Grapalat" w:cs="Sylfaen"/>
          <w:sz w:val="22"/>
          <w:szCs w:val="22"/>
          <w:lang w:val="af-ZA"/>
        </w:rPr>
        <w:t>ՀՀ-ՊԵԿ-ԳՀԱՊՁԲ-(20/8-Լ)</w:t>
      </w:r>
      <w:r w:rsidRPr="00E64DD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A065A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2-րդ</w:t>
      </w:r>
      <w:r w:rsidR="00FD76C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A065A">
        <w:rPr>
          <w:rFonts w:ascii="GHEA Grapalat" w:hAnsi="GHEA Grapalat" w:cs="Sylfaen"/>
          <w:sz w:val="22"/>
          <w:szCs w:val="22"/>
          <w:lang w:val="af-ZA"/>
        </w:rPr>
        <w:t>չափաբաժինը</w:t>
      </w:r>
      <w:r w:rsidR="003C3F8A" w:rsidRPr="00136AB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32C4" w:rsidRPr="00136AB6">
        <w:rPr>
          <w:rFonts w:ascii="GHEA Grapalat" w:hAnsi="GHEA Grapalat" w:cs="Sylfaen"/>
          <w:sz w:val="22"/>
          <w:szCs w:val="22"/>
          <w:lang w:val="af-ZA"/>
        </w:rPr>
        <w:t xml:space="preserve">չկայացած հայտարարելու մասին </w:t>
      </w:r>
      <w:r w:rsidR="002C44C4" w:rsidRPr="00136AB6">
        <w:rPr>
          <w:rFonts w:ascii="GHEA Grapalat" w:hAnsi="GHEA Grapalat" w:cs="Sylfaen"/>
          <w:sz w:val="22"/>
          <w:szCs w:val="22"/>
          <w:lang w:val="af-ZA"/>
        </w:rPr>
        <w:t>տ</w:t>
      </w:r>
      <w:r w:rsidR="00D732C4" w:rsidRPr="00136AB6">
        <w:rPr>
          <w:rFonts w:ascii="GHEA Grapalat" w:hAnsi="GHEA Grapalat" w:cs="Sylfaen"/>
          <w:sz w:val="22"/>
          <w:szCs w:val="22"/>
          <w:lang w:val="af-ZA"/>
        </w:rPr>
        <w:t>եղեկատվությունը`</w:t>
      </w:r>
    </w:p>
    <w:p w:rsidR="003C3F8A" w:rsidRPr="00136AB6" w:rsidRDefault="003C3F8A" w:rsidP="006A065A">
      <w:pPr>
        <w:ind w:left="993"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2596"/>
        <w:gridCol w:w="2878"/>
        <w:gridCol w:w="2934"/>
        <w:gridCol w:w="4252"/>
      </w:tblGrid>
      <w:tr w:rsidR="00DD1465" w:rsidRPr="00207166" w:rsidTr="005C618F">
        <w:trPr>
          <w:trHeight w:val="2557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A72AAE" w:rsidRPr="00136AB6" w:rsidRDefault="00CC482C" w:rsidP="006A065A">
            <w:pPr>
              <w:ind w:firstLine="18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Չափաբաժն</w:t>
            </w:r>
            <w:r w:rsidR="002C44C4"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ի համար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A72AAE" w:rsidRPr="00136AB6" w:rsidRDefault="00CC482C" w:rsidP="006A065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առարկայի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5E0856" w:rsidRPr="00136AB6" w:rsidRDefault="00CC482C" w:rsidP="006A065A">
            <w:pPr>
              <w:ind w:left="280" w:hanging="28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ընթացակարգի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անվանումները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>`</w:t>
            </w: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այդպիսիք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լինելու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A72AAE" w:rsidRPr="00136AB6" w:rsidRDefault="00CC482C" w:rsidP="006A065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ընթացակարգը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չկայացած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է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հայտարարվել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համաձայն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>`</w:t>
            </w:r>
            <w:r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>”</w:t>
            </w: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Գնումների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մասին</w:t>
            </w:r>
            <w:r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>”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ՀՀ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օրենքի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3</w:t>
            </w:r>
            <w:r w:rsidR="007019C5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>7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>-</w:t>
            </w: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րդ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հոդվածի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1-</w:t>
            </w: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ին</w:t>
            </w:r>
            <w:r w:rsidR="00A72AAE" w:rsidRPr="00136AB6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36AB6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</w:t>
            </w:r>
          </w:p>
          <w:p w:rsidR="00A72AAE" w:rsidRPr="00136AB6" w:rsidRDefault="00A72AAE" w:rsidP="006A065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36AB6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="00CC482C" w:rsidRPr="00136AB6">
              <w:rPr>
                <w:rFonts w:ascii="GHEA Grapalat" w:hAnsi="GHEA Grapalat" w:cs="Sylfaen"/>
                <w:sz w:val="22"/>
                <w:szCs w:val="22"/>
                <w:lang w:val="af-ZA"/>
              </w:rPr>
              <w:t>ընդգծել</w:t>
            </w:r>
            <w:r w:rsidR="008B2965" w:rsidRPr="00136AB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C482C" w:rsidRPr="00136AB6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</w:t>
            </w:r>
            <w:r w:rsidR="008B2965" w:rsidRPr="00136AB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C482C" w:rsidRPr="00136AB6">
              <w:rPr>
                <w:rFonts w:ascii="GHEA Grapalat" w:hAnsi="GHEA Grapalat" w:cs="Sylfaen"/>
                <w:sz w:val="22"/>
                <w:szCs w:val="22"/>
                <w:lang w:val="af-ZA"/>
              </w:rPr>
              <w:t>տողը</w:t>
            </w:r>
            <w:r w:rsidRPr="00136AB6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72AAE" w:rsidRPr="00136AB6" w:rsidRDefault="008B2643" w:rsidP="006A065A">
            <w:pPr>
              <w:tabs>
                <w:tab w:val="left" w:pos="3423"/>
              </w:tabs>
              <w:ind w:left="317" w:right="750" w:firstLine="283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B26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DD1465" w:rsidRPr="00207166" w:rsidTr="005C618F">
        <w:trPr>
          <w:trHeight w:val="2638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6347C6" w:rsidRPr="006A065A" w:rsidRDefault="006A065A" w:rsidP="006A065A">
            <w:pPr>
              <w:ind w:left="7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2․</w:t>
            </w:r>
          </w:p>
        </w:tc>
        <w:tc>
          <w:tcPr>
            <w:tcW w:w="2596" w:type="dxa"/>
            <w:shd w:val="clear" w:color="auto" w:fill="auto"/>
          </w:tcPr>
          <w:p w:rsidR="0093254E" w:rsidRDefault="0093254E" w:rsidP="008F5EE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</w:p>
          <w:p w:rsidR="0093254E" w:rsidRDefault="0093254E" w:rsidP="008F5EE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</w:p>
          <w:p w:rsidR="0093254E" w:rsidRDefault="0093254E" w:rsidP="008F5EE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</w:p>
          <w:p w:rsidR="0093254E" w:rsidRDefault="0093254E" w:rsidP="008F5EE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</w:p>
          <w:p w:rsidR="006347C6" w:rsidRPr="005C7735" w:rsidRDefault="005C7735" w:rsidP="008F5EE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Դրոշներ 2</w:t>
            </w:r>
          </w:p>
        </w:tc>
        <w:tc>
          <w:tcPr>
            <w:tcW w:w="2878" w:type="dxa"/>
            <w:shd w:val="clear" w:color="auto" w:fill="auto"/>
          </w:tcPr>
          <w:p w:rsidR="00DD1465" w:rsidRDefault="00DD1465" w:rsidP="008F5EE7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 w:eastAsia="en-US"/>
              </w:rPr>
            </w:pPr>
          </w:p>
          <w:p w:rsidR="0093254E" w:rsidRDefault="0093254E" w:rsidP="008F5EE7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 w:eastAsia="en-US"/>
              </w:rPr>
            </w:pPr>
          </w:p>
          <w:p w:rsidR="0093254E" w:rsidRDefault="0093254E" w:rsidP="0093254E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 w:eastAsia="en-US"/>
              </w:rPr>
            </w:pPr>
          </w:p>
          <w:p w:rsidR="0093254E" w:rsidRDefault="0093254E" w:rsidP="0093254E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 w:eastAsia="en-US"/>
              </w:rPr>
            </w:pPr>
          </w:p>
          <w:p w:rsidR="0093254E" w:rsidRPr="00DD1465" w:rsidRDefault="0093254E" w:rsidP="0093254E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 w:eastAsia="en-US"/>
              </w:rPr>
              <w:t>-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6347C6" w:rsidRPr="005C7735" w:rsidRDefault="006347C6" w:rsidP="006347C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C7735">
              <w:rPr>
                <w:rFonts w:ascii="GHEA Grapalat" w:hAnsi="GHEA Grapalat"/>
                <w:sz w:val="22"/>
                <w:szCs w:val="22"/>
                <w:lang w:val="af-ZA"/>
              </w:rPr>
              <w:t>1-</w:t>
            </w:r>
            <w:r w:rsidRPr="005C7735">
              <w:rPr>
                <w:rFonts w:ascii="GHEA Grapalat" w:hAnsi="GHEA Grapalat" w:cs="Sylfaen"/>
                <w:sz w:val="22"/>
                <w:szCs w:val="22"/>
                <w:lang w:val="af-ZA"/>
              </w:rPr>
              <w:t>ին</w:t>
            </w:r>
            <w:r w:rsidRPr="005C773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C7735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  <w:r w:rsidRPr="005C773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6347C6" w:rsidRPr="00136AB6" w:rsidRDefault="006347C6" w:rsidP="006347C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36AB6">
              <w:rPr>
                <w:rFonts w:ascii="GHEA Grapalat" w:hAnsi="GHEA Grapalat"/>
                <w:sz w:val="22"/>
                <w:szCs w:val="22"/>
                <w:lang w:val="af-ZA"/>
              </w:rPr>
              <w:t>2-</w:t>
            </w:r>
            <w:r w:rsidRPr="00136AB6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136AB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6AB6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  <w:p w:rsidR="006347C6" w:rsidRPr="005C7735" w:rsidRDefault="006347C6" w:rsidP="006347C6">
            <w:pPr>
              <w:jc w:val="center"/>
              <w:rPr>
                <w:rFonts w:ascii="GHEA Grapalat" w:hAnsi="GHEA Grapalat"/>
                <w:sz w:val="22"/>
                <w:szCs w:val="22"/>
                <w:u w:val="single"/>
                <w:lang w:val="af-ZA"/>
              </w:rPr>
            </w:pPr>
            <w:r w:rsidRPr="005C7735">
              <w:rPr>
                <w:rFonts w:ascii="GHEA Grapalat" w:hAnsi="GHEA Grapalat"/>
                <w:sz w:val="22"/>
                <w:szCs w:val="22"/>
                <w:u w:val="single"/>
                <w:lang w:val="af-ZA"/>
              </w:rPr>
              <w:t>3-</w:t>
            </w:r>
            <w:r w:rsidRPr="005C7735">
              <w:rPr>
                <w:rFonts w:ascii="GHEA Grapalat" w:hAnsi="GHEA Grapalat" w:cs="Sylfaen"/>
                <w:sz w:val="22"/>
                <w:szCs w:val="22"/>
                <w:u w:val="single"/>
                <w:lang w:val="af-ZA"/>
              </w:rPr>
              <w:t>րդ</w:t>
            </w:r>
            <w:r w:rsidRPr="005C7735">
              <w:rPr>
                <w:rFonts w:ascii="GHEA Grapalat" w:hAnsi="GHEA Grapalat"/>
                <w:sz w:val="22"/>
                <w:szCs w:val="22"/>
                <w:u w:val="single"/>
                <w:lang w:val="af-ZA"/>
              </w:rPr>
              <w:t xml:space="preserve"> </w:t>
            </w:r>
            <w:r w:rsidRPr="005C7735">
              <w:rPr>
                <w:rFonts w:ascii="GHEA Grapalat" w:hAnsi="GHEA Grapalat" w:cs="Sylfaen"/>
                <w:sz w:val="22"/>
                <w:szCs w:val="22"/>
                <w:u w:val="single"/>
                <w:lang w:val="af-ZA"/>
              </w:rPr>
              <w:t>կետի</w:t>
            </w:r>
          </w:p>
          <w:p w:rsidR="006347C6" w:rsidRPr="00E64DD9" w:rsidRDefault="006347C6" w:rsidP="006347C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36AB6">
              <w:rPr>
                <w:rFonts w:ascii="GHEA Grapalat" w:hAnsi="GHEA Grapalat"/>
                <w:sz w:val="22"/>
                <w:szCs w:val="22"/>
                <w:lang w:val="af-ZA"/>
              </w:rPr>
              <w:t>4-</w:t>
            </w:r>
            <w:r w:rsidRPr="00136AB6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136AB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6AB6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347C6" w:rsidRPr="006A065A" w:rsidRDefault="005C7735" w:rsidP="00755789">
            <w:pPr>
              <w:ind w:right="41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Ոչ մի հայտ չի ներկայացվել։</w:t>
            </w:r>
          </w:p>
        </w:tc>
      </w:tr>
    </w:tbl>
    <w:p w:rsidR="002C44C4" w:rsidRPr="00136AB6" w:rsidRDefault="002C44C4" w:rsidP="002C44C4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1F2F92" w:rsidRPr="00136AB6" w:rsidRDefault="003C3F8A" w:rsidP="006A065A">
      <w:pPr>
        <w:pStyle w:val="BodyTextIndent"/>
        <w:spacing w:line="276" w:lineRule="auto"/>
        <w:ind w:left="708" w:firstLine="0"/>
        <w:rPr>
          <w:rFonts w:ascii="GHEA Grapalat" w:hAnsi="GHEA Grapalat"/>
          <w:sz w:val="22"/>
          <w:szCs w:val="22"/>
          <w:lang w:val="af-ZA"/>
        </w:rPr>
      </w:pPr>
      <w:r w:rsidRPr="00136AB6">
        <w:rPr>
          <w:rFonts w:ascii="GHEA Grapalat" w:hAnsi="GHEA Grapalat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</w:t>
      </w:r>
      <w:r w:rsidR="006A065A">
        <w:rPr>
          <w:rFonts w:ascii="GHEA Grapalat" w:hAnsi="GHEA Grapalat"/>
          <w:sz w:val="22"/>
          <w:szCs w:val="22"/>
          <w:lang w:val="af-ZA"/>
        </w:rPr>
        <w:t>նահատող հանձնաժողովի քարտուղար՝</w:t>
      </w:r>
      <w:r w:rsidRPr="00136AB6">
        <w:rPr>
          <w:rFonts w:ascii="GHEA Grapalat" w:hAnsi="GHEA Grapalat"/>
          <w:sz w:val="22"/>
          <w:szCs w:val="22"/>
          <w:lang w:val="af-ZA"/>
        </w:rPr>
        <w:t xml:space="preserve"> Լ. Հարությունյանին:</w:t>
      </w:r>
    </w:p>
    <w:p w:rsidR="003C3F8A" w:rsidRPr="00136AB6" w:rsidRDefault="003C3F8A" w:rsidP="00331CF6">
      <w:pPr>
        <w:pStyle w:val="BodyTextIndent"/>
        <w:spacing w:line="276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136AB6">
        <w:rPr>
          <w:rFonts w:ascii="GHEA Grapalat" w:hAnsi="GHEA Grapalat"/>
          <w:i/>
          <w:sz w:val="22"/>
          <w:szCs w:val="22"/>
          <w:lang w:val="af-ZA"/>
        </w:rPr>
        <w:tab/>
        <w:t xml:space="preserve">         </w:t>
      </w:r>
    </w:p>
    <w:p w:rsidR="003C3F8A" w:rsidRPr="00F06950" w:rsidRDefault="006347C6" w:rsidP="003C3F8A">
      <w:pPr>
        <w:pStyle w:val="BodyTextIndent"/>
        <w:spacing w:line="276" w:lineRule="auto"/>
        <w:ind w:firstLine="708"/>
        <w:rPr>
          <w:rFonts w:ascii="GHEA Grapalat" w:hAnsi="GHEA Grapalat"/>
          <w:b/>
          <w:sz w:val="22"/>
          <w:szCs w:val="22"/>
          <w:u w:val="single"/>
          <w:lang w:val="af-ZA"/>
        </w:rPr>
      </w:pPr>
      <w:r>
        <w:rPr>
          <w:rFonts w:ascii="GHEA Grapalat" w:hAnsi="GHEA Grapalat"/>
          <w:b/>
          <w:sz w:val="22"/>
          <w:szCs w:val="22"/>
          <w:lang w:val="af-ZA"/>
        </w:rPr>
        <w:t xml:space="preserve">Հեռախոս՝ 060 544 </w:t>
      </w:r>
      <w:r w:rsidR="00DD1465">
        <w:rPr>
          <w:rFonts w:ascii="GHEA Grapalat" w:hAnsi="GHEA Grapalat"/>
          <w:b/>
          <w:sz w:val="22"/>
          <w:szCs w:val="22"/>
          <w:lang w:val="af-ZA"/>
        </w:rPr>
        <w:t>708</w:t>
      </w:r>
    </w:p>
    <w:p w:rsidR="003C3F8A" w:rsidRPr="00F06950" w:rsidRDefault="003C3F8A" w:rsidP="003C3F8A">
      <w:pPr>
        <w:pStyle w:val="BodyTextIndent"/>
        <w:spacing w:line="276" w:lineRule="auto"/>
        <w:ind w:firstLine="708"/>
        <w:rPr>
          <w:rFonts w:ascii="GHEA Grapalat" w:hAnsi="GHEA Grapalat"/>
          <w:b/>
          <w:sz w:val="22"/>
          <w:szCs w:val="22"/>
          <w:u w:val="single"/>
          <w:lang w:val="af-ZA"/>
        </w:rPr>
      </w:pPr>
      <w:r w:rsidRPr="00F06950">
        <w:rPr>
          <w:rFonts w:ascii="GHEA Grapalat" w:hAnsi="GHEA Grapalat"/>
          <w:b/>
          <w:sz w:val="22"/>
          <w:szCs w:val="22"/>
          <w:lang w:val="af-ZA"/>
        </w:rPr>
        <w:t xml:space="preserve">Էլ. փոստ՝ </w:t>
      </w:r>
      <w:r w:rsidRPr="00F06950">
        <w:rPr>
          <w:rFonts w:ascii="GHEA Grapalat" w:hAnsi="GHEA Grapalat"/>
          <w:b/>
          <w:sz w:val="22"/>
          <w:szCs w:val="22"/>
          <w:u w:val="single"/>
          <w:lang w:val="af-ZA"/>
        </w:rPr>
        <w:fldChar w:fldCharType="begin"/>
      </w:r>
      <w:r w:rsidRPr="00F06950">
        <w:rPr>
          <w:rFonts w:ascii="GHEA Grapalat" w:hAnsi="GHEA Grapalat"/>
          <w:b/>
          <w:sz w:val="22"/>
          <w:szCs w:val="22"/>
          <w:u w:val="single"/>
          <w:lang w:val="af-ZA"/>
        </w:rPr>
        <w:instrText>HYPERLINK "mailto:lusine_harutyunyan@taxservice.am"</w:instrText>
      </w:r>
      <w:r w:rsidRPr="00F06950">
        <w:rPr>
          <w:rFonts w:ascii="GHEA Grapalat" w:hAnsi="GHEA Grapalat"/>
          <w:b/>
          <w:sz w:val="22"/>
          <w:szCs w:val="22"/>
          <w:u w:val="single"/>
          <w:lang w:val="af-ZA"/>
        </w:rPr>
        <w:fldChar w:fldCharType="separate"/>
      </w:r>
      <w:r w:rsidRPr="00F06950">
        <w:rPr>
          <w:rStyle w:val="Hyperlink"/>
          <w:rFonts w:ascii="GHEA Grapalat" w:hAnsi="GHEA Grapalat"/>
          <w:b/>
          <w:sz w:val="22"/>
          <w:szCs w:val="22"/>
          <w:lang w:val="af-ZA"/>
        </w:rPr>
        <w:t>lusine_harutyunyan@taxservice.am</w:t>
      </w:r>
      <w:r w:rsidRPr="00F06950">
        <w:rPr>
          <w:rFonts w:ascii="GHEA Grapalat" w:hAnsi="GHEA Grapalat"/>
          <w:b/>
          <w:sz w:val="22"/>
          <w:szCs w:val="22"/>
          <w:u w:val="single"/>
          <w:lang w:val="af-ZA"/>
        </w:rPr>
        <w:fldChar w:fldCharType="end"/>
      </w:r>
    </w:p>
    <w:p w:rsidR="003C3F8A" w:rsidRPr="00C0218A" w:rsidRDefault="003C3F8A" w:rsidP="003C3F8A">
      <w:pPr>
        <w:spacing w:line="276" w:lineRule="auto"/>
        <w:ind w:left="708" w:firstLine="12"/>
        <w:jc w:val="both"/>
        <w:rPr>
          <w:rFonts w:ascii="GHEA Grapalat" w:hAnsi="GHEA Grapalat"/>
          <w:b/>
          <w:sz w:val="22"/>
          <w:szCs w:val="22"/>
          <w:lang w:val="af-ZA"/>
        </w:rPr>
      </w:pPr>
      <w:proofErr w:type="spellStart"/>
      <w:r w:rsidRPr="00F06950">
        <w:rPr>
          <w:rFonts w:ascii="GHEA Grapalat" w:hAnsi="GHEA Grapalat"/>
          <w:b/>
          <w:sz w:val="22"/>
          <w:szCs w:val="22"/>
        </w:rPr>
        <w:t>Պատվիրատու</w:t>
      </w:r>
      <w:proofErr w:type="spellEnd"/>
      <w:r w:rsidRPr="00C0218A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proofErr w:type="spellStart"/>
      <w:r w:rsidRPr="00F06950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C0218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F06950">
        <w:rPr>
          <w:rFonts w:ascii="GHEA Grapalat" w:hAnsi="GHEA Grapalat"/>
          <w:b/>
          <w:sz w:val="22"/>
          <w:szCs w:val="22"/>
        </w:rPr>
        <w:t>Հանրապետության</w:t>
      </w:r>
      <w:proofErr w:type="spellEnd"/>
      <w:r w:rsidRPr="00C0218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F06950">
        <w:rPr>
          <w:rFonts w:ascii="GHEA Grapalat" w:hAnsi="GHEA Grapalat"/>
          <w:b/>
          <w:sz w:val="22"/>
          <w:szCs w:val="22"/>
        </w:rPr>
        <w:t>պետական</w:t>
      </w:r>
      <w:proofErr w:type="spellEnd"/>
      <w:r w:rsidRPr="00C0218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F06950">
        <w:rPr>
          <w:rFonts w:ascii="GHEA Grapalat" w:hAnsi="GHEA Grapalat"/>
          <w:b/>
          <w:sz w:val="22"/>
          <w:szCs w:val="22"/>
        </w:rPr>
        <w:t>եկամուտների</w:t>
      </w:r>
      <w:proofErr w:type="spellEnd"/>
      <w:r w:rsidRPr="00C0218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F06950">
        <w:rPr>
          <w:rFonts w:ascii="GHEA Grapalat" w:hAnsi="GHEA Grapalat"/>
          <w:b/>
          <w:sz w:val="22"/>
          <w:szCs w:val="22"/>
        </w:rPr>
        <w:t>կոմիտե</w:t>
      </w:r>
      <w:proofErr w:type="spellEnd"/>
    </w:p>
    <w:p w:rsidR="00B70775" w:rsidRDefault="00B70775" w:rsidP="00B70775">
      <w:pPr>
        <w:jc w:val="both"/>
        <w:rPr>
          <w:rFonts w:ascii="GHEA Grapalat" w:hAnsi="GHEA Grapalat" w:cs="Sylfaen"/>
          <w:b/>
          <w:sz w:val="22"/>
          <w:szCs w:val="22"/>
          <w:lang w:val="es-ES"/>
        </w:rPr>
      </w:pPr>
    </w:p>
    <w:p w:rsidR="00B70775" w:rsidRDefault="00B70775" w:rsidP="00B70775">
      <w:pPr>
        <w:jc w:val="both"/>
        <w:rPr>
          <w:rFonts w:ascii="GHEA Grapalat" w:hAnsi="GHEA Grapalat" w:cs="Sylfaen"/>
          <w:b/>
          <w:sz w:val="22"/>
          <w:szCs w:val="22"/>
          <w:lang w:val="es-ES"/>
        </w:rPr>
      </w:pPr>
    </w:p>
    <w:p w:rsidR="00DC0650" w:rsidRDefault="00DC0650" w:rsidP="00B70775">
      <w:pPr>
        <w:jc w:val="both"/>
        <w:rPr>
          <w:rFonts w:ascii="GHEA Grapalat" w:hAnsi="GHEA Grapalat" w:cs="Sylfaen"/>
          <w:b/>
          <w:sz w:val="22"/>
          <w:szCs w:val="22"/>
          <w:lang w:val="es-ES"/>
        </w:rPr>
      </w:pPr>
    </w:p>
    <w:p w:rsidR="006A065A" w:rsidRDefault="006A065A" w:rsidP="0004343F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6A065A">
        <w:rPr>
          <w:rFonts w:ascii="GHEA Grapalat" w:hAnsi="GHEA Grapalat" w:hint="eastAsia"/>
          <w:b/>
          <w:szCs w:val="24"/>
          <w:lang w:val="ru-RU"/>
        </w:rPr>
        <w:t>ЗАЯВЛЕНИЕ</w:t>
      </w:r>
    </w:p>
    <w:p w:rsidR="00B70775" w:rsidRPr="000217E1" w:rsidRDefault="00B70775" w:rsidP="0004343F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0217E1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B70775" w:rsidRPr="0004343F" w:rsidRDefault="00B70775" w:rsidP="0004343F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0217E1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207166">
        <w:rPr>
          <w:rFonts w:ascii="GHEA Grapalat" w:hAnsi="GHEA Grapalat"/>
          <w:b w:val="0"/>
          <w:sz w:val="24"/>
          <w:szCs w:val="24"/>
        </w:rPr>
        <w:t>ՀՀ</w:t>
      </w:r>
      <w:r w:rsidR="00207166" w:rsidRPr="00207166">
        <w:rPr>
          <w:rFonts w:ascii="GHEA Grapalat" w:hAnsi="GHEA Grapalat"/>
          <w:b w:val="0"/>
          <w:sz w:val="24"/>
          <w:szCs w:val="24"/>
          <w:lang w:val="ru-RU"/>
        </w:rPr>
        <w:t>-</w:t>
      </w:r>
      <w:r w:rsidR="00207166">
        <w:rPr>
          <w:rFonts w:ascii="GHEA Grapalat" w:hAnsi="GHEA Grapalat"/>
          <w:b w:val="0"/>
          <w:sz w:val="24"/>
          <w:szCs w:val="24"/>
        </w:rPr>
        <w:t>ՊԵԿ</w:t>
      </w:r>
      <w:r w:rsidR="00207166" w:rsidRPr="00207166">
        <w:rPr>
          <w:rFonts w:ascii="GHEA Grapalat" w:hAnsi="GHEA Grapalat"/>
          <w:b w:val="0"/>
          <w:sz w:val="24"/>
          <w:szCs w:val="24"/>
          <w:lang w:val="ru-RU"/>
        </w:rPr>
        <w:t>-</w:t>
      </w:r>
      <w:r w:rsidR="00207166">
        <w:rPr>
          <w:rFonts w:ascii="GHEA Grapalat" w:hAnsi="GHEA Grapalat"/>
          <w:b w:val="0"/>
          <w:sz w:val="24"/>
          <w:szCs w:val="24"/>
        </w:rPr>
        <w:t>ԳՀԱՊՁԲ</w:t>
      </w:r>
      <w:r w:rsidR="00207166" w:rsidRPr="00207166">
        <w:rPr>
          <w:rFonts w:ascii="GHEA Grapalat" w:hAnsi="GHEA Grapalat"/>
          <w:b w:val="0"/>
          <w:sz w:val="24"/>
          <w:szCs w:val="24"/>
          <w:lang w:val="ru-RU"/>
        </w:rPr>
        <w:t>-(20/8-</w:t>
      </w:r>
      <w:r w:rsidR="00207166">
        <w:rPr>
          <w:rFonts w:ascii="GHEA Grapalat" w:hAnsi="GHEA Grapalat"/>
          <w:b w:val="0"/>
          <w:sz w:val="24"/>
          <w:szCs w:val="24"/>
        </w:rPr>
        <w:t>Լ</w:t>
      </w:r>
      <w:r w:rsidR="00207166" w:rsidRPr="00207166">
        <w:rPr>
          <w:rFonts w:ascii="GHEA Grapalat" w:hAnsi="GHEA Grapalat"/>
          <w:b w:val="0"/>
          <w:sz w:val="24"/>
          <w:szCs w:val="24"/>
          <w:lang w:val="ru-RU"/>
        </w:rPr>
        <w:t>)</w:t>
      </w:r>
    </w:p>
    <w:p w:rsidR="00B70775" w:rsidRDefault="00B70775" w:rsidP="006A065A">
      <w:pPr>
        <w:widowControl w:val="0"/>
        <w:spacing w:line="276" w:lineRule="auto"/>
        <w:ind w:left="708"/>
        <w:jc w:val="both"/>
        <w:rPr>
          <w:rFonts w:ascii="GHEA Grapalat" w:hAnsi="GHEA Grapalat"/>
          <w:szCs w:val="24"/>
          <w:lang w:val="ru-RU"/>
        </w:rPr>
      </w:pPr>
      <w:r w:rsidRPr="000217E1">
        <w:rPr>
          <w:rFonts w:ascii="GHEA Grapalat" w:hAnsi="GHEA Grapalat"/>
          <w:szCs w:val="24"/>
          <w:lang w:val="ru-RU"/>
        </w:rPr>
        <w:t xml:space="preserve">Комитет государственных доходов РА ниже представляет информацию об объявлении несостоявшейся процедуры закупки под кодом </w:t>
      </w:r>
      <w:r w:rsidR="00207166">
        <w:rPr>
          <w:rFonts w:ascii="GHEA Grapalat" w:hAnsi="GHEA Grapalat"/>
          <w:szCs w:val="24"/>
        </w:rPr>
        <w:t>ՀՀ</w:t>
      </w:r>
      <w:r w:rsidR="00207166" w:rsidRPr="00207166">
        <w:rPr>
          <w:rFonts w:ascii="GHEA Grapalat" w:hAnsi="GHEA Grapalat"/>
          <w:szCs w:val="24"/>
          <w:lang w:val="ru-RU"/>
        </w:rPr>
        <w:t>-</w:t>
      </w:r>
      <w:r w:rsidR="00207166">
        <w:rPr>
          <w:rFonts w:ascii="GHEA Grapalat" w:hAnsi="GHEA Grapalat"/>
          <w:szCs w:val="24"/>
        </w:rPr>
        <w:t>ՊԵԿ</w:t>
      </w:r>
      <w:r w:rsidR="00207166" w:rsidRPr="00207166">
        <w:rPr>
          <w:rFonts w:ascii="GHEA Grapalat" w:hAnsi="GHEA Grapalat"/>
          <w:szCs w:val="24"/>
          <w:lang w:val="ru-RU"/>
        </w:rPr>
        <w:t>-</w:t>
      </w:r>
      <w:r w:rsidR="00207166">
        <w:rPr>
          <w:rFonts w:ascii="GHEA Grapalat" w:hAnsi="GHEA Grapalat"/>
          <w:szCs w:val="24"/>
        </w:rPr>
        <w:t>ԳՀԱՊՁԲ</w:t>
      </w:r>
      <w:r w:rsidR="00207166" w:rsidRPr="00207166">
        <w:rPr>
          <w:rFonts w:ascii="GHEA Grapalat" w:hAnsi="GHEA Grapalat"/>
          <w:szCs w:val="24"/>
          <w:lang w:val="ru-RU"/>
        </w:rPr>
        <w:t>-(20/8-</w:t>
      </w:r>
      <w:r w:rsidR="00207166">
        <w:rPr>
          <w:rFonts w:ascii="GHEA Grapalat" w:hAnsi="GHEA Grapalat"/>
          <w:szCs w:val="24"/>
        </w:rPr>
        <w:t>Լ</w:t>
      </w:r>
      <w:r w:rsidR="00207166" w:rsidRPr="00207166">
        <w:rPr>
          <w:rFonts w:ascii="GHEA Grapalat" w:hAnsi="GHEA Grapalat"/>
          <w:szCs w:val="24"/>
          <w:lang w:val="ru-RU"/>
        </w:rPr>
        <w:t>)</w:t>
      </w:r>
      <w:r w:rsidR="0004343F">
        <w:rPr>
          <w:rFonts w:ascii="GHEA Grapalat" w:hAnsi="GHEA Grapalat"/>
          <w:szCs w:val="24"/>
          <w:lang w:val="ru-RU"/>
        </w:rPr>
        <w:t xml:space="preserve">, </w:t>
      </w:r>
      <w:r w:rsidRPr="000217E1">
        <w:rPr>
          <w:rFonts w:ascii="GHEA Grapalat" w:hAnsi="GHEA Grapalat"/>
          <w:szCs w:val="24"/>
          <w:lang w:val="ru-RU"/>
        </w:rPr>
        <w:t xml:space="preserve">организованной с целью приобретения </w:t>
      </w:r>
      <w:r w:rsidR="00B601DF">
        <w:rPr>
          <w:rFonts w:ascii="GHEA Grapalat" w:hAnsi="GHEA Grapalat" w:hint="eastAsia"/>
          <w:szCs w:val="24"/>
          <w:lang w:val="ru-RU"/>
        </w:rPr>
        <w:t>флагов</w:t>
      </w:r>
      <w:r w:rsidR="0004343F">
        <w:rPr>
          <w:rFonts w:ascii="GHEA Grapalat" w:hAnsi="GHEA Grapalat"/>
          <w:szCs w:val="24"/>
          <w:lang w:val="ru-RU"/>
        </w:rPr>
        <w:t xml:space="preserve"> для своих нужд:</w:t>
      </w:r>
    </w:p>
    <w:p w:rsidR="00426C96" w:rsidRPr="000217E1" w:rsidRDefault="00426C96" w:rsidP="006A065A">
      <w:pPr>
        <w:widowControl w:val="0"/>
        <w:spacing w:line="276" w:lineRule="auto"/>
        <w:ind w:left="708"/>
        <w:jc w:val="both"/>
        <w:rPr>
          <w:rFonts w:ascii="GHEA Grapalat" w:hAnsi="GHEA Grapalat"/>
          <w:szCs w:val="24"/>
          <w:lang w:val="ru-RU"/>
        </w:rPr>
      </w:pPr>
    </w:p>
    <w:tbl>
      <w:tblPr>
        <w:tblW w:w="13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551"/>
        <w:gridCol w:w="4033"/>
        <w:gridCol w:w="2435"/>
        <w:gridCol w:w="2462"/>
      </w:tblGrid>
      <w:tr w:rsidR="00B70775" w:rsidRPr="00207166" w:rsidTr="0004343F">
        <w:trPr>
          <w:trHeight w:val="195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B70775" w:rsidRPr="004E4619" w:rsidRDefault="00B70775" w:rsidP="0033394A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B70775" w:rsidRPr="004E4619" w:rsidRDefault="00B70775" w:rsidP="00333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4033" w:type="dxa"/>
            <w:shd w:val="clear" w:color="auto" w:fill="auto"/>
            <w:vAlign w:val="center"/>
          </w:tcPr>
          <w:p w:rsidR="00B70775" w:rsidRPr="000217E1" w:rsidRDefault="00B70775" w:rsidP="00333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217E1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B70775" w:rsidRPr="000217E1" w:rsidRDefault="00B70775" w:rsidP="00333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217E1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B70775" w:rsidRPr="004E4619" w:rsidRDefault="00B70775" w:rsidP="00333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C0650">
              <w:rPr>
                <w:rFonts w:ascii="GHEA Grapalat" w:hAnsi="GHEA Grapalat"/>
                <w:sz w:val="18"/>
              </w:rPr>
              <w:t>/</w:t>
            </w:r>
            <w:proofErr w:type="spellStart"/>
            <w:r w:rsidRPr="00DC0650">
              <w:rPr>
                <w:rFonts w:ascii="GHEA Grapalat" w:hAnsi="GHEA Grapalat"/>
                <w:sz w:val="18"/>
              </w:rPr>
              <w:t>подчеркнуть</w:t>
            </w:r>
            <w:proofErr w:type="spellEnd"/>
            <w:r w:rsidRPr="00DC0650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DC0650">
              <w:rPr>
                <w:rFonts w:ascii="GHEA Grapalat" w:hAnsi="GHEA Grapalat"/>
                <w:sz w:val="18"/>
              </w:rPr>
              <w:t>соответствующую</w:t>
            </w:r>
            <w:proofErr w:type="spellEnd"/>
            <w:r w:rsidRPr="00DC0650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DC0650">
              <w:rPr>
                <w:rFonts w:ascii="GHEA Grapalat" w:hAnsi="GHEA Grapalat"/>
                <w:sz w:val="18"/>
              </w:rPr>
              <w:t>строку</w:t>
            </w:r>
            <w:proofErr w:type="spellEnd"/>
            <w:r w:rsidRPr="00DC0650">
              <w:rPr>
                <w:rFonts w:ascii="GHEA Grapalat" w:hAnsi="GHEA Grapalat"/>
                <w:sz w:val="18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70775" w:rsidRPr="000217E1" w:rsidRDefault="00B70775" w:rsidP="00333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217E1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C0650" w:rsidRPr="00B601DF" w:rsidTr="004D24D3">
        <w:trPr>
          <w:trHeight w:val="70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C0650" w:rsidRPr="00D62A98" w:rsidRDefault="00DC0650" w:rsidP="00DC0650">
            <w:pPr>
              <w:widowControl w:val="0"/>
              <w:spacing w:after="120"/>
              <w:ind w:left="7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:rsidR="00DC0650" w:rsidRDefault="00DC0650" w:rsidP="00581A1D">
            <w:pPr>
              <w:rPr>
                <w:rFonts w:ascii="GHEA Grapalat" w:hAnsi="GHEA Grapalat" w:cs="Tahoma"/>
                <w:b/>
                <w:sz w:val="20"/>
                <w:lang w:val="ru-RU"/>
              </w:rPr>
            </w:pPr>
          </w:p>
          <w:p w:rsidR="00DC0650" w:rsidRDefault="00DC0650" w:rsidP="00DC0650">
            <w:pPr>
              <w:jc w:val="center"/>
              <w:rPr>
                <w:rFonts w:ascii="GHEA Grapalat" w:hAnsi="GHEA Grapalat" w:cs="Tahoma"/>
                <w:b/>
                <w:sz w:val="20"/>
                <w:lang w:val="ru-RU"/>
              </w:rPr>
            </w:pPr>
          </w:p>
          <w:p w:rsidR="00DC0650" w:rsidRPr="00DC0650" w:rsidRDefault="00B601DF" w:rsidP="00DC0650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Флаги 2</w:t>
            </w:r>
          </w:p>
          <w:p w:rsidR="00DC0650" w:rsidRPr="00DC0650" w:rsidRDefault="00DC0650" w:rsidP="00DC0650">
            <w:pPr>
              <w:jc w:val="center"/>
              <w:rPr>
                <w:rFonts w:ascii="GHEA Grapalat" w:hAnsi="GHEA Grapalat" w:cs="Calibri"/>
                <w:color w:val="000000"/>
                <w:szCs w:val="22"/>
                <w:lang w:val="ru-RU"/>
              </w:rPr>
            </w:pPr>
          </w:p>
          <w:p w:rsidR="00DC0650" w:rsidRPr="006347C6" w:rsidRDefault="00DC0650" w:rsidP="00DC0650">
            <w:pPr>
              <w:jc w:val="center"/>
              <w:rPr>
                <w:rFonts w:ascii="GHEA Grapalat" w:hAnsi="GHEA Grapalat" w:cs="Tahoma"/>
                <w:b/>
                <w:sz w:val="20"/>
                <w:lang w:val="ru-RU"/>
              </w:rPr>
            </w:pPr>
          </w:p>
        </w:tc>
        <w:tc>
          <w:tcPr>
            <w:tcW w:w="4033" w:type="dxa"/>
            <w:shd w:val="clear" w:color="auto" w:fill="auto"/>
          </w:tcPr>
          <w:p w:rsidR="00DC0650" w:rsidRDefault="00DC0650" w:rsidP="00DC065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B601DF" w:rsidRDefault="00B601DF" w:rsidP="00DC065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DC0650" w:rsidRPr="00DC0650" w:rsidRDefault="00B601DF" w:rsidP="00DC065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  <w:bookmarkStart w:id="0" w:name="_GoBack"/>
            <w:bookmarkEnd w:id="0"/>
          </w:p>
          <w:p w:rsidR="00DC0650" w:rsidRDefault="00DC0650" w:rsidP="00DC0650">
            <w:pPr>
              <w:spacing w:line="276" w:lineRule="auto"/>
              <w:ind w:left="720"/>
              <w:rPr>
                <w:rFonts w:ascii="GHEA Grapalat" w:hAnsi="GHEA Grapalat"/>
                <w:sz w:val="20"/>
                <w:lang w:val="ru-RU"/>
              </w:rPr>
            </w:pPr>
          </w:p>
          <w:p w:rsidR="00DC0650" w:rsidRDefault="00DC0650" w:rsidP="00DC0650">
            <w:pPr>
              <w:spacing w:line="276" w:lineRule="auto"/>
              <w:ind w:left="720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C0650" w:rsidRPr="00B601DF" w:rsidRDefault="00DC0650" w:rsidP="00DC06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601DF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:rsidR="00DC0650" w:rsidRPr="000217E1" w:rsidRDefault="00DC0650" w:rsidP="00DC06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217E1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DC0650" w:rsidRPr="00B601DF" w:rsidRDefault="00DC0650" w:rsidP="00DC06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B601DF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:rsidR="00DC0650" w:rsidRPr="002E4C0D" w:rsidRDefault="00DC0650" w:rsidP="00DC06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217E1">
              <w:rPr>
                <w:rFonts w:ascii="GHEA Grapalat" w:hAnsi="GHEA Grapalat"/>
                <w:sz w:val="20"/>
                <w:lang w:val="ru-RU"/>
              </w:rPr>
              <w:t>4-го пункта</w:t>
            </w:r>
          </w:p>
        </w:tc>
        <w:tc>
          <w:tcPr>
            <w:tcW w:w="2462" w:type="dxa"/>
            <w:shd w:val="clear" w:color="auto" w:fill="auto"/>
          </w:tcPr>
          <w:p w:rsidR="00DC0650" w:rsidRPr="00B601DF" w:rsidRDefault="00DC0650" w:rsidP="00DC0650">
            <w:pPr>
              <w:jc w:val="center"/>
              <w:rPr>
                <w:rFonts w:ascii="GHEA Grapalat" w:hAnsi="GHEA Grapalat" w:cs="Cambria"/>
                <w:sz w:val="22"/>
                <w:lang w:val="ru-RU"/>
              </w:rPr>
            </w:pPr>
          </w:p>
          <w:p w:rsidR="00DC0650" w:rsidRPr="00B601DF" w:rsidRDefault="00B601DF" w:rsidP="00DC0650">
            <w:pPr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B601DF">
              <w:rPr>
                <w:rFonts w:ascii="GHEA Grapalat" w:hAnsi="GHEA Grapalat" w:cs="Cambria" w:hint="eastAsia"/>
                <w:sz w:val="22"/>
                <w:lang w:val="ru-RU"/>
              </w:rPr>
              <w:t>Ни</w:t>
            </w:r>
            <w:r w:rsidRPr="00B601DF">
              <w:rPr>
                <w:rFonts w:ascii="GHEA Grapalat" w:hAnsi="GHEA Grapalat" w:cs="Cambria"/>
                <w:sz w:val="22"/>
                <w:lang w:val="ru-RU"/>
              </w:rPr>
              <w:t xml:space="preserve"> </w:t>
            </w:r>
            <w:r w:rsidRPr="00B601DF">
              <w:rPr>
                <w:rFonts w:ascii="GHEA Grapalat" w:hAnsi="GHEA Grapalat" w:cs="Cambria" w:hint="eastAsia"/>
                <w:sz w:val="22"/>
                <w:lang w:val="ru-RU"/>
              </w:rPr>
              <w:t>одна</w:t>
            </w:r>
            <w:r w:rsidRPr="00B601DF">
              <w:rPr>
                <w:rFonts w:ascii="GHEA Grapalat" w:hAnsi="GHEA Grapalat" w:cs="Cambria"/>
                <w:sz w:val="22"/>
                <w:lang w:val="ru-RU"/>
              </w:rPr>
              <w:t xml:space="preserve"> </w:t>
            </w:r>
            <w:r w:rsidRPr="00B601DF">
              <w:rPr>
                <w:rFonts w:ascii="GHEA Grapalat" w:hAnsi="GHEA Grapalat" w:cs="Cambria" w:hint="eastAsia"/>
                <w:sz w:val="22"/>
                <w:lang w:val="ru-RU"/>
              </w:rPr>
              <w:t>заявка</w:t>
            </w:r>
            <w:r w:rsidRPr="00B601DF">
              <w:rPr>
                <w:rFonts w:ascii="GHEA Grapalat" w:hAnsi="GHEA Grapalat" w:cs="Cambria"/>
                <w:sz w:val="22"/>
                <w:lang w:val="ru-RU"/>
              </w:rPr>
              <w:t xml:space="preserve"> </w:t>
            </w:r>
            <w:r w:rsidRPr="00B601DF">
              <w:rPr>
                <w:rFonts w:ascii="GHEA Grapalat" w:hAnsi="GHEA Grapalat" w:cs="Cambria" w:hint="eastAsia"/>
                <w:sz w:val="22"/>
                <w:lang w:val="ru-RU"/>
              </w:rPr>
              <w:t>не</w:t>
            </w:r>
            <w:r w:rsidRPr="00B601DF">
              <w:rPr>
                <w:rFonts w:ascii="GHEA Grapalat" w:hAnsi="GHEA Grapalat" w:cs="Cambria"/>
                <w:sz w:val="22"/>
                <w:lang w:val="ru-RU"/>
              </w:rPr>
              <w:t xml:space="preserve"> </w:t>
            </w:r>
            <w:r w:rsidRPr="00B601DF">
              <w:rPr>
                <w:rFonts w:ascii="GHEA Grapalat" w:hAnsi="GHEA Grapalat" w:cs="Cambria" w:hint="eastAsia"/>
                <w:sz w:val="22"/>
                <w:lang w:val="ru-RU"/>
              </w:rPr>
              <w:t>была</w:t>
            </w:r>
            <w:r w:rsidRPr="00B601DF">
              <w:rPr>
                <w:rFonts w:ascii="GHEA Grapalat" w:hAnsi="GHEA Grapalat" w:cs="Cambria"/>
                <w:sz w:val="22"/>
                <w:lang w:val="ru-RU"/>
              </w:rPr>
              <w:t xml:space="preserve"> </w:t>
            </w:r>
            <w:r w:rsidRPr="00B601DF">
              <w:rPr>
                <w:rFonts w:ascii="GHEA Grapalat" w:hAnsi="GHEA Grapalat" w:cs="Cambria" w:hint="eastAsia"/>
                <w:sz w:val="22"/>
                <w:lang w:val="ru-RU"/>
              </w:rPr>
              <w:t>подана</w:t>
            </w:r>
            <w:r w:rsidRPr="00B601DF">
              <w:rPr>
                <w:rFonts w:ascii="GHEA Grapalat" w:hAnsi="GHEA Grapalat" w:cs="Cambria"/>
                <w:sz w:val="22"/>
                <w:lang w:val="ru-RU"/>
              </w:rPr>
              <w:t>.</w:t>
            </w:r>
          </w:p>
        </w:tc>
      </w:tr>
    </w:tbl>
    <w:p w:rsidR="00304327" w:rsidRDefault="00304327" w:rsidP="006A065A">
      <w:pPr>
        <w:widowControl w:val="0"/>
        <w:spacing w:before="240"/>
        <w:ind w:left="708"/>
        <w:jc w:val="both"/>
        <w:rPr>
          <w:rFonts w:ascii="GHEA Grapalat" w:hAnsi="GHEA Grapalat"/>
          <w:szCs w:val="24"/>
          <w:lang w:val="ru-RU"/>
        </w:rPr>
      </w:pPr>
    </w:p>
    <w:p w:rsidR="00B70775" w:rsidRPr="000217E1" w:rsidRDefault="00B70775" w:rsidP="006A065A">
      <w:pPr>
        <w:widowControl w:val="0"/>
        <w:spacing w:before="240"/>
        <w:ind w:left="708"/>
        <w:jc w:val="both"/>
        <w:rPr>
          <w:rFonts w:ascii="Cambria Math" w:hAnsi="Cambria Math"/>
          <w:szCs w:val="24"/>
          <w:lang w:val="hy-AM"/>
        </w:rPr>
      </w:pPr>
      <w:r w:rsidRPr="000217E1">
        <w:rPr>
          <w:rFonts w:ascii="GHEA Grapalat" w:hAnsi="GHEA Grapalat"/>
          <w:szCs w:val="24"/>
          <w:lang w:val="ru-RU"/>
        </w:rPr>
        <w:t>Для получения дополнительной информации, связанной с настоящим объявлением, можно обратиться к координатору Л. Арутюняну</w:t>
      </w:r>
      <w:r>
        <w:rPr>
          <w:rFonts w:ascii="GHEA Grapalat" w:hAnsi="GHEA Grapalat"/>
          <w:szCs w:val="24"/>
          <w:lang w:val="hy-AM"/>
        </w:rPr>
        <w:t xml:space="preserve"> </w:t>
      </w:r>
      <w:r w:rsidRPr="000217E1">
        <w:rPr>
          <w:rFonts w:ascii="GHEA Grapalat" w:hAnsi="GHEA Grapalat"/>
          <w:szCs w:val="24"/>
          <w:lang w:val="ru-RU"/>
        </w:rPr>
        <w:t xml:space="preserve">закупок под кодом </w:t>
      </w:r>
      <w:r w:rsidR="00207166">
        <w:rPr>
          <w:rFonts w:ascii="GHEA Grapalat" w:hAnsi="GHEA Grapalat"/>
          <w:szCs w:val="24"/>
        </w:rPr>
        <w:t>ՀՀ</w:t>
      </w:r>
      <w:r w:rsidR="00207166" w:rsidRPr="00207166">
        <w:rPr>
          <w:rFonts w:ascii="GHEA Grapalat" w:hAnsi="GHEA Grapalat"/>
          <w:szCs w:val="24"/>
          <w:lang w:val="ru-RU"/>
        </w:rPr>
        <w:t>-</w:t>
      </w:r>
      <w:r w:rsidR="00207166">
        <w:rPr>
          <w:rFonts w:ascii="GHEA Grapalat" w:hAnsi="GHEA Grapalat"/>
          <w:szCs w:val="24"/>
        </w:rPr>
        <w:t>ՊԵԿ</w:t>
      </w:r>
      <w:r w:rsidR="00207166" w:rsidRPr="00207166">
        <w:rPr>
          <w:rFonts w:ascii="GHEA Grapalat" w:hAnsi="GHEA Grapalat"/>
          <w:szCs w:val="24"/>
          <w:lang w:val="ru-RU"/>
        </w:rPr>
        <w:t>-</w:t>
      </w:r>
      <w:r w:rsidR="00207166">
        <w:rPr>
          <w:rFonts w:ascii="GHEA Grapalat" w:hAnsi="GHEA Grapalat"/>
          <w:szCs w:val="24"/>
        </w:rPr>
        <w:t>ԳՀԱՊՁԲ</w:t>
      </w:r>
      <w:r w:rsidR="00207166" w:rsidRPr="00207166">
        <w:rPr>
          <w:rFonts w:ascii="GHEA Grapalat" w:hAnsi="GHEA Grapalat"/>
          <w:szCs w:val="24"/>
          <w:lang w:val="ru-RU"/>
        </w:rPr>
        <w:t>-(20/8-</w:t>
      </w:r>
      <w:r w:rsidR="00207166">
        <w:rPr>
          <w:rFonts w:ascii="GHEA Grapalat" w:hAnsi="GHEA Grapalat"/>
          <w:szCs w:val="24"/>
        </w:rPr>
        <w:t>Լ</w:t>
      </w:r>
      <w:r w:rsidR="00207166" w:rsidRPr="00207166">
        <w:rPr>
          <w:rFonts w:ascii="GHEA Grapalat" w:hAnsi="GHEA Grapalat"/>
          <w:szCs w:val="24"/>
          <w:lang w:val="ru-RU"/>
        </w:rPr>
        <w:t>)</w:t>
      </w:r>
      <w:r>
        <w:rPr>
          <w:rFonts w:ascii="Cambria Math" w:hAnsi="Cambria Math"/>
          <w:szCs w:val="24"/>
          <w:lang w:val="hy-AM"/>
        </w:rPr>
        <w:t>․</w:t>
      </w:r>
    </w:p>
    <w:p w:rsidR="00B70775" w:rsidRPr="00450B64" w:rsidRDefault="006347C6" w:rsidP="006A065A">
      <w:pPr>
        <w:widowControl w:val="0"/>
        <w:tabs>
          <w:tab w:val="left" w:pos="4521"/>
        </w:tabs>
        <w:spacing w:line="276" w:lineRule="auto"/>
        <w:ind w:left="708"/>
        <w:jc w:val="both"/>
        <w:rPr>
          <w:rFonts w:ascii="GHEA Grapalat" w:hAnsi="GHEA Grapalat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 xml:space="preserve">Телефон: 060 544 </w:t>
      </w:r>
      <w:r w:rsidR="008B2643" w:rsidRPr="00450B64">
        <w:rPr>
          <w:rFonts w:ascii="GHEA Grapalat" w:hAnsi="GHEA Grapalat"/>
          <w:b/>
          <w:szCs w:val="24"/>
          <w:lang w:val="ru-RU"/>
        </w:rPr>
        <w:t>708</w:t>
      </w:r>
      <w:r w:rsidR="006A065A">
        <w:rPr>
          <w:rFonts w:ascii="GHEA Grapalat" w:hAnsi="GHEA Grapalat"/>
          <w:b/>
          <w:szCs w:val="24"/>
          <w:lang w:val="ru-RU"/>
        </w:rPr>
        <w:tab/>
      </w:r>
    </w:p>
    <w:p w:rsidR="00B70775" w:rsidRDefault="00B70775" w:rsidP="006A065A">
      <w:pPr>
        <w:widowControl w:val="0"/>
        <w:spacing w:line="276" w:lineRule="auto"/>
        <w:ind w:left="708"/>
        <w:jc w:val="both"/>
        <w:rPr>
          <w:rFonts w:ascii="GHEA Grapalat" w:hAnsi="GHEA Grapalat"/>
          <w:b/>
          <w:szCs w:val="24"/>
          <w:lang w:val="ru-RU"/>
        </w:rPr>
      </w:pPr>
      <w:r w:rsidRPr="000217E1">
        <w:rPr>
          <w:rFonts w:ascii="GHEA Grapalat" w:hAnsi="GHEA Grapalat"/>
          <w:b/>
          <w:szCs w:val="24"/>
          <w:lang w:val="ru-RU"/>
        </w:rPr>
        <w:t xml:space="preserve">Электронная почта: </w:t>
      </w:r>
      <w:hyperlink r:id="rId7" w:history="1">
        <w:r w:rsidRPr="000144ED">
          <w:rPr>
            <w:rStyle w:val="Hyperlink"/>
            <w:rFonts w:ascii="GHEA Grapalat" w:hAnsi="GHEA Grapalat"/>
            <w:b/>
            <w:szCs w:val="24"/>
          </w:rPr>
          <w:t>lusine</w:t>
        </w:r>
        <w:r w:rsidRPr="000144ED">
          <w:rPr>
            <w:rStyle w:val="Hyperlink"/>
            <w:rFonts w:ascii="GHEA Grapalat" w:hAnsi="GHEA Grapalat"/>
            <w:b/>
            <w:szCs w:val="24"/>
            <w:lang w:val="ru-RU"/>
          </w:rPr>
          <w:t>_</w:t>
        </w:r>
        <w:r w:rsidRPr="000144ED">
          <w:rPr>
            <w:rStyle w:val="Hyperlink"/>
            <w:rFonts w:ascii="GHEA Grapalat" w:hAnsi="GHEA Grapalat"/>
            <w:b/>
            <w:szCs w:val="24"/>
          </w:rPr>
          <w:t>harutyunyan</w:t>
        </w:r>
        <w:r w:rsidRPr="000144ED">
          <w:rPr>
            <w:rStyle w:val="Hyperlink"/>
            <w:rFonts w:ascii="GHEA Grapalat" w:hAnsi="GHEA Grapalat"/>
            <w:b/>
            <w:szCs w:val="24"/>
            <w:lang w:val="ru-RU"/>
          </w:rPr>
          <w:t>@</w:t>
        </w:r>
        <w:r w:rsidRPr="000144ED">
          <w:rPr>
            <w:rStyle w:val="Hyperlink"/>
            <w:rFonts w:ascii="GHEA Grapalat" w:hAnsi="GHEA Grapalat"/>
            <w:b/>
            <w:szCs w:val="24"/>
          </w:rPr>
          <w:t>taxservice</w:t>
        </w:r>
        <w:r w:rsidRPr="000144ED">
          <w:rPr>
            <w:rStyle w:val="Hyperlink"/>
            <w:rFonts w:ascii="GHEA Grapalat" w:hAnsi="GHEA Grapalat"/>
            <w:b/>
            <w:szCs w:val="24"/>
            <w:lang w:val="ru-RU"/>
          </w:rPr>
          <w:t>.</w:t>
        </w:r>
        <w:r w:rsidRPr="000144ED">
          <w:rPr>
            <w:rStyle w:val="Hyperlink"/>
            <w:rFonts w:ascii="GHEA Grapalat" w:hAnsi="GHEA Grapalat"/>
            <w:b/>
            <w:szCs w:val="24"/>
          </w:rPr>
          <w:t>am</w:t>
        </w:r>
      </w:hyperlink>
    </w:p>
    <w:p w:rsidR="00B70775" w:rsidRPr="00450B64" w:rsidRDefault="00B70775" w:rsidP="006A065A">
      <w:pPr>
        <w:pStyle w:val="BodyTextIndent3"/>
        <w:widowControl w:val="0"/>
        <w:spacing w:line="276" w:lineRule="auto"/>
        <w:ind w:left="708" w:firstLine="0"/>
        <w:rPr>
          <w:rFonts w:ascii="GHEA Grapalat" w:hAnsi="GHEA Grapalat"/>
          <w:i w:val="0"/>
          <w:sz w:val="24"/>
          <w:szCs w:val="24"/>
          <w:u w:val="none"/>
          <w:lang w:val="en-US"/>
        </w:rPr>
      </w:pPr>
      <w:r w:rsidRPr="00B70775">
        <w:rPr>
          <w:rFonts w:ascii="GHEA Grapalat" w:hAnsi="GHEA Grapalat"/>
          <w:i w:val="0"/>
          <w:sz w:val="24"/>
          <w:szCs w:val="24"/>
          <w:u w:val="none"/>
          <w:lang w:val="ru-RU"/>
        </w:rPr>
        <w:t>Заказчик: Комитет государственных доходов РА</w:t>
      </w:r>
    </w:p>
    <w:sectPr w:rsidR="00B70775" w:rsidRPr="00450B64" w:rsidSect="006A065A">
      <w:footerReference w:type="even" r:id="rId8"/>
      <w:footerReference w:type="default" r:id="rId9"/>
      <w:pgSz w:w="16838" w:h="11906" w:orient="landscape" w:code="9"/>
      <w:pgMar w:top="142" w:right="962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D43" w:rsidRDefault="00C87D43">
      <w:r>
        <w:separator/>
      </w:r>
    </w:p>
  </w:endnote>
  <w:endnote w:type="continuationSeparator" w:id="0">
    <w:p w:rsidR="00C87D43" w:rsidRDefault="00C8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D43" w:rsidRDefault="00C87D43">
      <w:r>
        <w:separator/>
      </w:r>
    </w:p>
  </w:footnote>
  <w:footnote w:type="continuationSeparator" w:id="0">
    <w:p w:rsidR="00C87D43" w:rsidRDefault="00C87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0773E7F"/>
    <w:multiLevelType w:val="hybridMultilevel"/>
    <w:tmpl w:val="EE98FD9C"/>
    <w:lvl w:ilvl="0" w:tplc="1AAC7F28">
      <w:start w:val="6"/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A6355BA"/>
    <w:multiLevelType w:val="hybridMultilevel"/>
    <w:tmpl w:val="A4142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6BC08FB"/>
    <w:multiLevelType w:val="hybridMultilevel"/>
    <w:tmpl w:val="71ECC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0597867"/>
    <w:multiLevelType w:val="hybridMultilevel"/>
    <w:tmpl w:val="A4142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6EF33AB8"/>
    <w:multiLevelType w:val="hybridMultilevel"/>
    <w:tmpl w:val="A3CEB392"/>
    <w:lvl w:ilvl="0" w:tplc="1AAC7F28">
      <w:start w:val="6"/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8"/>
  </w:num>
  <w:num w:numId="3">
    <w:abstractNumId w:val="3"/>
  </w:num>
  <w:num w:numId="4">
    <w:abstractNumId w:val="23"/>
  </w:num>
  <w:num w:numId="5">
    <w:abstractNumId w:val="39"/>
  </w:num>
  <w:num w:numId="6">
    <w:abstractNumId w:val="21"/>
  </w:num>
  <w:num w:numId="7">
    <w:abstractNumId w:val="36"/>
  </w:num>
  <w:num w:numId="8">
    <w:abstractNumId w:val="7"/>
  </w:num>
  <w:num w:numId="9">
    <w:abstractNumId w:val="22"/>
  </w:num>
  <w:num w:numId="10">
    <w:abstractNumId w:val="17"/>
  </w:num>
  <w:num w:numId="11">
    <w:abstractNumId w:val="13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3"/>
  </w:num>
  <w:num w:numId="23">
    <w:abstractNumId w:val="8"/>
  </w:num>
  <w:num w:numId="24">
    <w:abstractNumId w:val="4"/>
  </w:num>
  <w:num w:numId="25">
    <w:abstractNumId w:val="38"/>
  </w:num>
  <w:num w:numId="26">
    <w:abstractNumId w:val="25"/>
  </w:num>
  <w:num w:numId="27">
    <w:abstractNumId w:val="11"/>
  </w:num>
  <w:num w:numId="28">
    <w:abstractNumId w:val="15"/>
  </w:num>
  <w:num w:numId="29">
    <w:abstractNumId w:val="37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2"/>
  </w:num>
  <w:num w:numId="35">
    <w:abstractNumId w:val="16"/>
  </w:num>
  <w:num w:numId="36">
    <w:abstractNumId w:val="5"/>
  </w:num>
  <w:num w:numId="37">
    <w:abstractNumId w:val="20"/>
  </w:num>
  <w:num w:numId="38">
    <w:abstractNumId w:val="14"/>
  </w:num>
  <w:num w:numId="39">
    <w:abstractNumId w:val="10"/>
  </w:num>
  <w:num w:numId="40">
    <w:abstractNumId w:val="32"/>
  </w:num>
  <w:num w:numId="41">
    <w:abstractNumId w:val="18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43F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36AB6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2F92"/>
    <w:rsid w:val="001F5BAF"/>
    <w:rsid w:val="00205535"/>
    <w:rsid w:val="00207166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4327"/>
    <w:rsid w:val="003057F7"/>
    <w:rsid w:val="00306FFC"/>
    <w:rsid w:val="00315746"/>
    <w:rsid w:val="0031734F"/>
    <w:rsid w:val="00321D82"/>
    <w:rsid w:val="00331CF6"/>
    <w:rsid w:val="0033394A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F8A"/>
    <w:rsid w:val="003D5271"/>
    <w:rsid w:val="003E343E"/>
    <w:rsid w:val="003F188D"/>
    <w:rsid w:val="003F30F2"/>
    <w:rsid w:val="003F49B4"/>
    <w:rsid w:val="00426C96"/>
    <w:rsid w:val="0043269D"/>
    <w:rsid w:val="004345B3"/>
    <w:rsid w:val="00441E90"/>
    <w:rsid w:val="00450B6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1A1D"/>
    <w:rsid w:val="00584131"/>
    <w:rsid w:val="00586A35"/>
    <w:rsid w:val="0059197C"/>
    <w:rsid w:val="005A05CF"/>
    <w:rsid w:val="005A7CDE"/>
    <w:rsid w:val="005B30BE"/>
    <w:rsid w:val="005C39A0"/>
    <w:rsid w:val="005C4358"/>
    <w:rsid w:val="005C46B5"/>
    <w:rsid w:val="005C618F"/>
    <w:rsid w:val="005C7735"/>
    <w:rsid w:val="005D0F4E"/>
    <w:rsid w:val="005E0856"/>
    <w:rsid w:val="005E2F58"/>
    <w:rsid w:val="005F254D"/>
    <w:rsid w:val="00613058"/>
    <w:rsid w:val="00622A3A"/>
    <w:rsid w:val="00625505"/>
    <w:rsid w:val="006347C6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065A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284F"/>
    <w:rsid w:val="00754D3A"/>
    <w:rsid w:val="00755789"/>
    <w:rsid w:val="007563DF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64A53"/>
    <w:rsid w:val="00870BD1"/>
    <w:rsid w:val="00874380"/>
    <w:rsid w:val="00882E2B"/>
    <w:rsid w:val="00890A14"/>
    <w:rsid w:val="00891CC9"/>
    <w:rsid w:val="00894E35"/>
    <w:rsid w:val="00896409"/>
    <w:rsid w:val="008A2E6B"/>
    <w:rsid w:val="008B206E"/>
    <w:rsid w:val="008B2643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EE7"/>
    <w:rsid w:val="008F5FBD"/>
    <w:rsid w:val="008F7DC4"/>
    <w:rsid w:val="00901B34"/>
    <w:rsid w:val="00907C60"/>
    <w:rsid w:val="00910DE9"/>
    <w:rsid w:val="00913176"/>
    <w:rsid w:val="00916899"/>
    <w:rsid w:val="0092549D"/>
    <w:rsid w:val="0093254E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51BE"/>
    <w:rsid w:val="009E5F93"/>
    <w:rsid w:val="009F5D08"/>
    <w:rsid w:val="00A00ADB"/>
    <w:rsid w:val="00A03098"/>
    <w:rsid w:val="00A0735B"/>
    <w:rsid w:val="00A24602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08D9"/>
    <w:rsid w:val="00B34A30"/>
    <w:rsid w:val="00B42C71"/>
    <w:rsid w:val="00B45438"/>
    <w:rsid w:val="00B5440A"/>
    <w:rsid w:val="00B5525A"/>
    <w:rsid w:val="00B601DF"/>
    <w:rsid w:val="00B70775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218A"/>
    <w:rsid w:val="00C04BBE"/>
    <w:rsid w:val="00C225E2"/>
    <w:rsid w:val="00C51538"/>
    <w:rsid w:val="00C515E8"/>
    <w:rsid w:val="00C54035"/>
    <w:rsid w:val="00C56677"/>
    <w:rsid w:val="00C639F2"/>
    <w:rsid w:val="00C87D43"/>
    <w:rsid w:val="00C90538"/>
    <w:rsid w:val="00C926B7"/>
    <w:rsid w:val="00C97CFC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0650"/>
    <w:rsid w:val="00DC4A38"/>
    <w:rsid w:val="00DD1465"/>
    <w:rsid w:val="00E14174"/>
    <w:rsid w:val="00E24AA7"/>
    <w:rsid w:val="00E359C1"/>
    <w:rsid w:val="00E476D2"/>
    <w:rsid w:val="00E55395"/>
    <w:rsid w:val="00E55F33"/>
    <w:rsid w:val="00E615C8"/>
    <w:rsid w:val="00E63772"/>
    <w:rsid w:val="00E64DD9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0C17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6950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D76C4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A82ADD-1A6B-4247-AC99-10306A58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BodyTextIndent2Char">
    <w:name w:val="Body Text Indent 2 Char"/>
    <w:link w:val="BodyTextIndent2"/>
    <w:rsid w:val="00C0218A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usine_harutyunyan@taxservic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2246</CharactersWithSpaces>
  <SharedDoc>false</SharedDoc>
  <HLinks>
    <vt:vector size="12" baseType="variant">
      <vt:variant>
        <vt:i4>6488173</vt:i4>
      </vt:variant>
      <vt:variant>
        <vt:i4>3</vt:i4>
      </vt:variant>
      <vt:variant>
        <vt:i4>0</vt:i4>
      </vt:variant>
      <vt:variant>
        <vt:i4>5</vt:i4>
      </vt:variant>
      <vt:variant>
        <vt:lpwstr>mailto:lusine_harutyunyan@taxservice.am</vt:lpwstr>
      </vt:variant>
      <vt:variant>
        <vt:lpwstr/>
      </vt:variant>
      <vt:variant>
        <vt:i4>6488173</vt:i4>
      </vt:variant>
      <vt:variant>
        <vt:i4>0</vt:i4>
      </vt:variant>
      <vt:variant>
        <vt:i4>0</vt:i4>
      </vt:variant>
      <vt:variant>
        <vt:i4>5</vt:i4>
      </vt:variant>
      <vt:variant>
        <vt:lpwstr>mailto:lusine_harutyunyan@taxservice.am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Lusine Harutyunyan</cp:lastModifiedBy>
  <cp:revision>19</cp:revision>
  <cp:lastPrinted>2020-07-15T07:45:00Z</cp:lastPrinted>
  <dcterms:created xsi:type="dcterms:W3CDTF">2020-03-18T08:53:00Z</dcterms:created>
  <dcterms:modified xsi:type="dcterms:W3CDTF">2020-07-15T08:17:00Z</dcterms:modified>
</cp:coreProperties>
</file>