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0B" w:rsidRDefault="0099693B" w:rsidP="00081A95">
      <w:pPr>
        <w:pStyle w:val="a3"/>
        <w:jc w:val="center"/>
        <w:rPr>
          <w:rFonts w:ascii="GHEA Grapalat" w:hAnsi="GHEA Grapalat"/>
          <w:lang w:val="hy-AM"/>
        </w:rPr>
      </w:pPr>
      <w:r w:rsidRPr="00306CC6">
        <w:rPr>
          <w:rFonts w:ascii="GHEA Grapalat" w:hAnsi="GHEA Grapalat"/>
          <w:b/>
          <w:bCs/>
          <w:lang w:val="hy-AM"/>
        </w:rPr>
        <w:t>ՀԱՅՏԱՐԱՐՈՒԹՅՈՒՆ</w:t>
      </w:r>
      <w:r w:rsidRPr="00306CC6">
        <w:rPr>
          <w:rFonts w:ascii="GHEA Grapalat" w:hAnsi="GHEA Grapalat"/>
          <w:lang w:val="hy-AM"/>
        </w:rPr>
        <w:br/>
      </w:r>
      <w:r w:rsidRPr="00306CC6">
        <w:rPr>
          <w:rFonts w:ascii="GHEA Grapalat" w:hAnsi="GHEA Grapalat"/>
          <w:b/>
          <w:bCs/>
          <w:lang w:val="hy-AM"/>
        </w:rPr>
        <w:t>պայմանագիր կնքելու որոշման մասին</w:t>
      </w:r>
      <w:r w:rsidRPr="00306CC6">
        <w:rPr>
          <w:rFonts w:ascii="GHEA Grapalat" w:hAnsi="GHEA Grapalat"/>
          <w:lang w:val="hy-AM"/>
        </w:rPr>
        <w:t xml:space="preserve"> </w:t>
      </w:r>
    </w:p>
    <w:p w:rsidR="00E0213F" w:rsidRDefault="0099693B" w:rsidP="00E0213F">
      <w:pPr>
        <w:pStyle w:val="a3"/>
        <w:jc w:val="center"/>
        <w:rPr>
          <w:rFonts w:ascii="GHEA Grapalat" w:hAnsi="GHEA Grapalat"/>
          <w:u w:val="single"/>
          <w:lang w:val="hy-AM"/>
        </w:rPr>
      </w:pPr>
      <w:r w:rsidRPr="00306CC6">
        <w:rPr>
          <w:rFonts w:ascii="GHEA Grapalat" w:hAnsi="GHEA Grapalat"/>
          <w:lang w:val="hy-AM"/>
        </w:rPr>
        <w:t xml:space="preserve">Ընթացակարգի ծածկագիրը </w:t>
      </w:r>
      <w:r w:rsidR="00E0213F">
        <w:rPr>
          <w:rFonts w:ascii="GHEA Grapalat" w:hAnsi="GHEA Grapalat"/>
          <w:lang w:val="hy-AM"/>
        </w:rPr>
        <w:t>ՇՄԱՀ-ՊԱԴ-</w:t>
      </w:r>
      <w:r w:rsidR="00131082">
        <w:rPr>
          <w:rFonts w:ascii="GHEA Grapalat" w:hAnsi="GHEA Grapalat"/>
          <w:lang w:val="hy-AM"/>
        </w:rPr>
        <w:t>ԳՀԱՇ</w:t>
      </w:r>
      <w:r w:rsidR="00E0213F">
        <w:rPr>
          <w:rFonts w:ascii="GHEA Grapalat" w:hAnsi="GHEA Grapalat"/>
          <w:lang w:val="hy-AM"/>
        </w:rPr>
        <w:t>ՁԲ24/1</w:t>
      </w:r>
      <w:r w:rsidR="00E0213F">
        <w:rPr>
          <w:rFonts w:ascii="GHEA Grapalat" w:hAnsi="GHEA Grapalat"/>
          <w:u w:val="single"/>
          <w:lang w:val="af-ZA"/>
        </w:rPr>
        <w:t xml:space="preserve">       </w:t>
      </w:r>
    </w:p>
    <w:p w:rsidR="00131082" w:rsidRDefault="0099693B" w:rsidP="00131082">
      <w:pPr>
        <w:pStyle w:val="a3"/>
        <w:jc w:val="center"/>
        <w:rPr>
          <w:rFonts w:ascii="GHEA Grapalat" w:hAnsi="GHEA Grapalat"/>
          <w:u w:val="single"/>
          <w:lang w:val="hy-AM"/>
        </w:rPr>
      </w:pPr>
      <w:r w:rsidRPr="0018326A">
        <w:rPr>
          <w:rFonts w:ascii="GHEA Grapalat" w:hAnsi="GHEA Grapalat"/>
          <w:sz w:val="20"/>
          <w:szCs w:val="20"/>
          <w:lang w:val="hy-AM"/>
        </w:rPr>
        <w:t xml:space="preserve">ՀՀ  </w:t>
      </w:r>
      <w:r w:rsidR="00E0213F">
        <w:rPr>
          <w:rFonts w:ascii="GHEA Grapalat" w:hAnsi="GHEA Grapalat"/>
          <w:sz w:val="20"/>
          <w:szCs w:val="20"/>
          <w:lang w:val="hy-AM"/>
        </w:rPr>
        <w:t>ՇՄ Արթիկ համայնքի Պեմզաշենի արվեստի դպրոց ՀՈԱԿ-ը</w:t>
      </w:r>
      <w:r w:rsidRPr="0018326A">
        <w:rPr>
          <w:rFonts w:ascii="GHEA Grapalat" w:hAnsi="GHEA Grapalat"/>
          <w:sz w:val="20"/>
          <w:szCs w:val="20"/>
          <w:lang w:val="hy-AM"/>
        </w:rPr>
        <w:t xml:space="preserve"> ստորև ներկայացնում է </w:t>
      </w:r>
      <w:r w:rsidR="005C09D6">
        <w:rPr>
          <w:rFonts w:ascii="GHEA Grapalat" w:hAnsi="GHEA Grapalat"/>
          <w:sz w:val="20"/>
          <w:szCs w:val="20"/>
          <w:lang w:val="hy-AM"/>
        </w:rPr>
        <w:t>2024</w:t>
      </w:r>
      <w:r w:rsidR="00DA00B8" w:rsidRPr="00DA00B8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Pr="0018326A">
        <w:rPr>
          <w:rFonts w:ascii="GHEA Grapalat" w:hAnsi="GHEA Grapalat"/>
          <w:sz w:val="20"/>
          <w:szCs w:val="20"/>
          <w:lang w:val="hy-AM"/>
        </w:rPr>
        <w:t xml:space="preserve">կարիքների համար </w:t>
      </w:r>
      <w:r w:rsidR="00E0213F">
        <w:rPr>
          <w:rFonts w:ascii="GHEA Grapalat" w:hAnsi="GHEA Grapalat"/>
          <w:sz w:val="20"/>
          <w:szCs w:val="20"/>
          <w:lang w:val="hy-AM"/>
        </w:rPr>
        <w:t xml:space="preserve">Պեմզաշենի արվեստի դպրոց ՀՈԱԿ-ի </w:t>
      </w:r>
      <w:r w:rsidR="004554AC">
        <w:rPr>
          <w:rFonts w:ascii="GHEA Grapalat" w:hAnsi="GHEA Grapalat"/>
          <w:sz w:val="20"/>
          <w:szCs w:val="20"/>
          <w:lang w:val="hy-AM"/>
        </w:rPr>
        <w:t xml:space="preserve"> </w:t>
      </w:r>
      <w:r w:rsidR="00131082">
        <w:rPr>
          <w:b/>
          <w:bCs/>
          <w:iCs/>
          <w:color w:val="000000"/>
          <w:sz w:val="22"/>
          <w:szCs w:val="22"/>
          <w:lang w:val="hy-AM"/>
        </w:rPr>
        <w:t>անֆիթատրոնի և բեմի կառուցման աշխատանքների</w:t>
      </w:r>
      <w:r w:rsidR="00E0213F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18326A">
        <w:rPr>
          <w:rFonts w:ascii="GHEA Grapalat" w:hAnsi="GHEA Grapalat"/>
          <w:sz w:val="20"/>
          <w:szCs w:val="20"/>
          <w:lang w:val="hy-AM"/>
        </w:rPr>
        <w:t xml:space="preserve">ձեռքբերման նպատակով կազմակերպված </w:t>
      </w:r>
      <w:r w:rsidR="00131082">
        <w:rPr>
          <w:rFonts w:ascii="GHEA Grapalat" w:hAnsi="GHEA Grapalat"/>
          <w:lang w:val="hy-AM"/>
        </w:rPr>
        <w:t>ՇՄԱՀ-ՊԱԴ-ԳՀԱՇՁԲ24/1</w:t>
      </w:r>
      <w:r w:rsidR="00131082">
        <w:rPr>
          <w:rFonts w:ascii="GHEA Grapalat" w:hAnsi="GHEA Grapalat"/>
          <w:u w:val="single"/>
          <w:lang w:val="af-ZA"/>
        </w:rPr>
        <w:t xml:space="preserve">       </w:t>
      </w:r>
    </w:p>
    <w:p w:rsidR="008E3B0B" w:rsidRPr="0018326A" w:rsidRDefault="0099693B" w:rsidP="00E0213F">
      <w:pPr>
        <w:pStyle w:val="a3"/>
        <w:jc w:val="center"/>
        <w:rPr>
          <w:rFonts w:ascii="GHEA Grapalat" w:hAnsi="GHEA Grapalat"/>
          <w:sz w:val="20"/>
          <w:szCs w:val="20"/>
          <w:lang w:val="hy-AM"/>
        </w:rPr>
      </w:pPr>
      <w:r w:rsidRPr="0018326A">
        <w:rPr>
          <w:rFonts w:ascii="GHEA Grapalat" w:hAnsi="GHEA Grapalat"/>
          <w:sz w:val="20"/>
          <w:szCs w:val="20"/>
          <w:lang w:val="hy-AM"/>
        </w:rPr>
        <w:t>ծածկագրով գնման ընթացակարգի</w:t>
      </w:r>
      <w:r w:rsidR="00E37086" w:rsidRPr="0018326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8326A">
        <w:rPr>
          <w:rFonts w:ascii="GHEA Grapalat" w:hAnsi="GHEA Grapalat"/>
          <w:sz w:val="20"/>
          <w:szCs w:val="20"/>
          <w:lang w:val="hy-AM"/>
        </w:rPr>
        <w:t xml:space="preserve">արդյունքում պայմանագիր կնքելու որոշման մասին տեղեկատվությունը` </w:t>
      </w:r>
    </w:p>
    <w:p w:rsidR="003322CE" w:rsidRDefault="0099693B" w:rsidP="00740577">
      <w:pPr>
        <w:pStyle w:val="a3"/>
        <w:spacing w:line="276" w:lineRule="auto"/>
        <w:ind w:left="-624" w:firstLine="340"/>
        <w:jc w:val="both"/>
        <w:rPr>
          <w:rFonts w:ascii="GHEA Grapalat" w:hAnsi="GHEA Grapalat"/>
          <w:sz w:val="20"/>
          <w:szCs w:val="20"/>
          <w:lang w:val="hy-AM"/>
        </w:rPr>
      </w:pPr>
      <w:r w:rsidRPr="0018326A">
        <w:rPr>
          <w:rFonts w:ascii="GHEA Grapalat" w:hAnsi="GHEA Grapalat"/>
          <w:sz w:val="20"/>
          <w:szCs w:val="20"/>
          <w:lang w:val="hy-AM"/>
        </w:rPr>
        <w:t>Գնահատող հանձնաժողովի 202</w:t>
      </w:r>
      <w:r w:rsidR="0055787F">
        <w:rPr>
          <w:rFonts w:ascii="GHEA Grapalat" w:hAnsi="GHEA Grapalat"/>
          <w:sz w:val="20"/>
          <w:szCs w:val="20"/>
          <w:lang w:val="hy-AM"/>
        </w:rPr>
        <w:t>4</w:t>
      </w:r>
      <w:r w:rsidRPr="0018326A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131082" w:rsidRPr="00131082">
        <w:rPr>
          <w:rFonts w:ascii="GHEA Grapalat" w:hAnsi="GHEA Grapalat"/>
          <w:sz w:val="20"/>
          <w:szCs w:val="20"/>
          <w:lang w:val="hy-AM"/>
        </w:rPr>
        <w:t>սեպտեմբերի 2</w:t>
      </w:r>
      <w:r w:rsidRPr="00131082">
        <w:rPr>
          <w:rFonts w:ascii="GHEA Grapalat" w:hAnsi="GHEA Grapalat"/>
          <w:sz w:val="20"/>
          <w:szCs w:val="20"/>
          <w:lang w:val="hy-AM"/>
        </w:rPr>
        <w:t>-</w:t>
      </w:r>
      <w:r w:rsidRPr="0018326A">
        <w:rPr>
          <w:rFonts w:ascii="GHEA Grapalat" w:hAnsi="GHEA Grapalat"/>
          <w:sz w:val="20"/>
          <w:szCs w:val="20"/>
          <w:lang w:val="hy-AM"/>
        </w:rPr>
        <w:t xml:space="preserve">ի թիվ </w:t>
      </w:r>
      <w:r w:rsidR="00131082">
        <w:rPr>
          <w:rFonts w:ascii="GHEA Grapalat" w:hAnsi="GHEA Grapalat"/>
          <w:sz w:val="20"/>
          <w:szCs w:val="20"/>
          <w:lang w:val="hy-AM"/>
        </w:rPr>
        <w:t xml:space="preserve">3 </w:t>
      </w:r>
      <w:r w:rsidRPr="0018326A">
        <w:rPr>
          <w:rFonts w:ascii="GHEA Grapalat" w:hAnsi="GHEA Grapalat"/>
          <w:sz w:val="20"/>
          <w:szCs w:val="20"/>
          <w:lang w:val="hy-AM"/>
        </w:rPr>
        <w:t>որոշմամբ հաստատվել են</w:t>
      </w:r>
      <w:r w:rsidR="00AD0CF5" w:rsidRPr="0018326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8326A">
        <w:rPr>
          <w:rFonts w:ascii="GHEA Grapalat" w:hAnsi="GHEA Grapalat"/>
          <w:sz w:val="20"/>
          <w:szCs w:val="20"/>
          <w:lang w:val="hy-AM"/>
        </w:rPr>
        <w:t>ընթացակարգի բոլոր մասնակիցների կողմից ներկայացված հայտերի` հրավերի պահանջներին</w:t>
      </w:r>
      <w:r w:rsidR="00AD0CF5" w:rsidRPr="0018326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8326A">
        <w:rPr>
          <w:rFonts w:ascii="GHEA Grapalat" w:hAnsi="GHEA Grapalat"/>
          <w:sz w:val="20"/>
          <w:szCs w:val="20"/>
          <w:lang w:val="hy-AM"/>
        </w:rPr>
        <w:t xml:space="preserve">համապատասխանության գնահատման արդյունքները։ </w:t>
      </w:r>
    </w:p>
    <w:p w:rsidR="008E3B0B" w:rsidRPr="0018326A" w:rsidRDefault="0099693B" w:rsidP="00740577">
      <w:pPr>
        <w:pStyle w:val="a3"/>
        <w:spacing w:line="276" w:lineRule="auto"/>
        <w:ind w:left="-624" w:firstLine="340"/>
        <w:jc w:val="both"/>
        <w:rPr>
          <w:rFonts w:ascii="GHEA Grapalat" w:hAnsi="GHEA Grapalat"/>
          <w:sz w:val="20"/>
          <w:szCs w:val="20"/>
          <w:lang w:val="hy-AM"/>
        </w:rPr>
      </w:pPr>
      <w:r w:rsidRPr="0018326A">
        <w:rPr>
          <w:rFonts w:ascii="GHEA Grapalat" w:hAnsi="GHEA Grapalat"/>
          <w:sz w:val="20"/>
          <w:szCs w:val="20"/>
          <w:lang w:val="hy-AM"/>
        </w:rPr>
        <w:t>Համաձյան որի`</w:t>
      </w:r>
    </w:p>
    <w:p w:rsidR="00EF0577" w:rsidRPr="00306CC6" w:rsidRDefault="00EF0577" w:rsidP="00EF0577">
      <w:pPr>
        <w:ind w:left="-624"/>
        <w:jc w:val="both"/>
        <w:divId w:val="379940088"/>
        <w:rPr>
          <w:rFonts w:ascii="GHEA Grapalat" w:eastAsia="Times New Roman" w:hAnsi="GHEA Grapalat"/>
          <w:sz w:val="24"/>
          <w:szCs w:val="24"/>
          <w:lang w:val="hy-AM"/>
        </w:rPr>
      </w:pPr>
      <w:r w:rsidRPr="00306CC6">
        <w:rPr>
          <w:rFonts w:ascii="GHEA Grapalat" w:eastAsia="Times New Roman" w:hAnsi="GHEA Grapalat"/>
          <w:sz w:val="24"/>
          <w:szCs w:val="24"/>
          <w:lang w:val="hy-AM"/>
        </w:rPr>
        <w:t xml:space="preserve">Չափաբաժին </w:t>
      </w:r>
      <w:r w:rsidR="00E0213F">
        <w:rPr>
          <w:rFonts w:ascii="GHEA Grapalat" w:eastAsia="Times New Roman" w:hAnsi="GHEA Grapalat"/>
          <w:sz w:val="24"/>
          <w:szCs w:val="24"/>
          <w:lang w:val="hy-AM"/>
        </w:rPr>
        <w:t>1</w:t>
      </w:r>
      <w:r w:rsidRPr="00306CC6">
        <w:rPr>
          <w:rFonts w:ascii="GHEA Grapalat" w:eastAsia="Times New Roman" w:hAnsi="GHEA Grapalat"/>
          <w:sz w:val="24"/>
          <w:szCs w:val="24"/>
          <w:lang w:val="hy-AM"/>
        </w:rPr>
        <w:t xml:space="preserve">։ </w:t>
      </w:r>
    </w:p>
    <w:p w:rsidR="00EF0577" w:rsidRDefault="00EF0577" w:rsidP="00EF0577">
      <w:pPr>
        <w:ind w:left="-397"/>
        <w:jc w:val="both"/>
        <w:divId w:val="379940088"/>
        <w:rPr>
          <w:rFonts w:ascii="GHEA Grapalat" w:eastAsia="Times New Roman" w:hAnsi="GHEA Grapalat"/>
          <w:szCs w:val="22"/>
          <w:lang w:val="hy-AM"/>
        </w:rPr>
      </w:pPr>
    </w:p>
    <w:p w:rsidR="00131082" w:rsidRPr="003322CE" w:rsidRDefault="00EF0577" w:rsidP="00EF0577">
      <w:pPr>
        <w:ind w:left="-397"/>
        <w:jc w:val="both"/>
        <w:divId w:val="379940088"/>
        <w:rPr>
          <w:b/>
          <w:bCs/>
          <w:iCs/>
          <w:color w:val="000000"/>
          <w:szCs w:val="22"/>
          <w:lang w:val="hy-AM"/>
        </w:rPr>
      </w:pPr>
      <w:r w:rsidRPr="003322CE">
        <w:rPr>
          <w:rFonts w:ascii="GHEA Grapalat" w:eastAsia="Times New Roman" w:hAnsi="GHEA Grapalat"/>
          <w:b/>
          <w:szCs w:val="22"/>
          <w:lang w:val="hy-AM"/>
        </w:rPr>
        <w:t xml:space="preserve">Գնման առարկա է հանդիսանում` </w:t>
      </w:r>
      <w:r w:rsidR="00E0213F" w:rsidRPr="003322CE">
        <w:rPr>
          <w:rFonts w:ascii="GHEA Grapalat" w:hAnsi="GHEA Grapalat"/>
          <w:b/>
          <w:sz w:val="20"/>
          <w:szCs w:val="20"/>
          <w:lang w:val="hy-AM"/>
        </w:rPr>
        <w:t>Պեմզաշենի արվեստի դպ</w:t>
      </w:r>
      <w:bookmarkStart w:id="0" w:name="_GoBack"/>
      <w:bookmarkEnd w:id="0"/>
      <w:r w:rsidR="00E0213F" w:rsidRPr="003322CE">
        <w:rPr>
          <w:rFonts w:ascii="GHEA Grapalat" w:hAnsi="GHEA Grapalat"/>
          <w:b/>
          <w:sz w:val="20"/>
          <w:szCs w:val="20"/>
          <w:lang w:val="hy-AM"/>
        </w:rPr>
        <w:t xml:space="preserve">րոց ՀՈԱԿ-ի  </w:t>
      </w:r>
      <w:r w:rsidR="00131082" w:rsidRPr="003322CE">
        <w:rPr>
          <w:b/>
          <w:bCs/>
          <w:iCs/>
          <w:color w:val="000000"/>
          <w:szCs w:val="22"/>
          <w:lang w:val="hy-AM"/>
        </w:rPr>
        <w:t xml:space="preserve">անֆիթատրոնի և բեմի կառուցման </w:t>
      </w:r>
      <w:r w:rsidR="00131082" w:rsidRPr="003322CE">
        <w:rPr>
          <w:b/>
          <w:bCs/>
          <w:iCs/>
          <w:color w:val="000000"/>
          <w:szCs w:val="22"/>
          <w:lang w:val="hy-AM"/>
        </w:rPr>
        <w:t>աշխատանքներ</w:t>
      </w:r>
    </w:p>
    <w:p w:rsidR="00EF0577" w:rsidRPr="00822624" w:rsidRDefault="00EF0577" w:rsidP="00EF0577">
      <w:pPr>
        <w:ind w:left="-397"/>
        <w:jc w:val="both"/>
        <w:divId w:val="379940088"/>
        <w:rPr>
          <w:rFonts w:ascii="GHEA Grapalat" w:hAnsi="GHEA Grapalat"/>
          <w:b/>
          <w:szCs w:val="22"/>
          <w:lang w:val="hy-AM"/>
        </w:rPr>
      </w:pPr>
      <w:r w:rsidRPr="00822624">
        <w:rPr>
          <w:rFonts w:ascii="GHEA Grapalat" w:hAnsi="GHEA Grapalat"/>
          <w:b/>
          <w:szCs w:val="22"/>
          <w:lang w:val="hy-AM"/>
        </w:rPr>
        <w:t>/</w:t>
      </w:r>
      <w:r w:rsidRPr="000E7E64">
        <w:rPr>
          <w:rFonts w:ascii="GHEA Grapalat" w:hAnsi="GHEA Grapalat"/>
          <w:b/>
          <w:szCs w:val="22"/>
          <w:lang w:val="hy-AM"/>
        </w:rPr>
        <w:t>դրամ</w:t>
      </w:r>
      <w:r w:rsidRPr="00822624">
        <w:rPr>
          <w:rFonts w:ascii="GHEA Grapalat" w:hAnsi="GHEA Grapalat"/>
          <w:b/>
          <w:szCs w:val="22"/>
          <w:lang w:val="hy-AM"/>
        </w:rPr>
        <w:t>/</w:t>
      </w:r>
    </w:p>
    <w:p w:rsidR="00EF0577" w:rsidRDefault="00EF0577" w:rsidP="00EF0577">
      <w:pPr>
        <w:ind w:left="-397"/>
        <w:jc w:val="both"/>
        <w:divId w:val="379940088"/>
        <w:rPr>
          <w:rFonts w:ascii="GHEA Grapalat" w:hAnsi="GHEA Grapalat"/>
          <w:b/>
          <w:sz w:val="18"/>
          <w:szCs w:val="18"/>
          <w:lang w:val="hy-AM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410"/>
        <w:gridCol w:w="2835"/>
        <w:gridCol w:w="2268"/>
      </w:tblGrid>
      <w:tr w:rsidR="00EF0577" w:rsidRPr="00960651" w:rsidTr="00EF0577">
        <w:trPr>
          <w:divId w:val="379940088"/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F0577" w:rsidRPr="00960651" w:rsidRDefault="00EF0577" w:rsidP="00EF0E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F0577" w:rsidRPr="00960651" w:rsidRDefault="00EF0577" w:rsidP="00EF0E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F0577" w:rsidRPr="00960651" w:rsidRDefault="00EF0577" w:rsidP="00EF0E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F0577" w:rsidRPr="00960651" w:rsidRDefault="00EF0577" w:rsidP="00EF0E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F0577" w:rsidRPr="00960651" w:rsidRDefault="00EF0577" w:rsidP="00EF0E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0577" w:rsidRPr="00960651" w:rsidRDefault="00EF0577" w:rsidP="00EF0E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F0577" w:rsidRPr="00960651" w:rsidRDefault="00EF0577" w:rsidP="00EF0E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0577" w:rsidRPr="00960651" w:rsidRDefault="00EF0577" w:rsidP="00EF0E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747C" w:rsidRPr="00960651" w:rsidTr="00EF0577">
        <w:trPr>
          <w:divId w:val="379940088"/>
          <w:trHeight w:val="654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47C" w:rsidRPr="00306CC6" w:rsidRDefault="003B747C" w:rsidP="003B747C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1</w:t>
            </w:r>
          </w:p>
        </w:tc>
        <w:tc>
          <w:tcPr>
            <w:tcW w:w="2374" w:type="dxa"/>
            <w:shd w:val="clear" w:color="auto" w:fill="D0CECE" w:themeFill="background2" w:themeFillShade="E6"/>
          </w:tcPr>
          <w:p w:rsidR="003B747C" w:rsidRPr="00397539" w:rsidRDefault="003B747C" w:rsidP="003B747C">
            <w:pPr>
              <w:pStyle w:val="a6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="00131082">
              <w:rPr>
                <w:rFonts w:ascii="GHEA Grapalat" w:hAnsi="GHEA Grapalat"/>
                <w:sz w:val="20"/>
                <w:szCs w:val="20"/>
                <w:lang w:val="hy-AM"/>
              </w:rPr>
              <w:t>Մոնոլիտ Գրուպ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&gt;&gt;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747C" w:rsidRPr="00960651" w:rsidRDefault="003B747C" w:rsidP="003B74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747C" w:rsidRPr="001133EA" w:rsidRDefault="003B747C" w:rsidP="003B747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B747C" w:rsidRPr="00960651" w:rsidRDefault="003B747C" w:rsidP="003B747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F0577" w:rsidRPr="00196D98" w:rsidRDefault="00EF0577" w:rsidP="00EF0577">
      <w:pPr>
        <w:ind w:left="-397"/>
        <w:jc w:val="both"/>
        <w:divId w:val="379940088"/>
        <w:rPr>
          <w:rFonts w:ascii="GHEA Grapalat" w:eastAsia="Times New Roman" w:hAnsi="GHEA Grapalat"/>
          <w:sz w:val="24"/>
          <w:szCs w:val="24"/>
          <w:lang w:val="hy-AM"/>
        </w:rPr>
      </w:pPr>
    </w:p>
    <w:p w:rsidR="00EF0577" w:rsidRPr="00306CC6" w:rsidRDefault="00EF0577" w:rsidP="00EF0577">
      <w:pPr>
        <w:divId w:val="379940088"/>
        <w:rPr>
          <w:rFonts w:ascii="GHEA Grapalat" w:eastAsia="Times New Roman" w:hAnsi="GHEA Grapalat"/>
          <w:sz w:val="24"/>
          <w:szCs w:val="24"/>
          <w:lang w:val="hy-AM"/>
        </w:rPr>
      </w:pPr>
    </w:p>
    <w:tbl>
      <w:tblPr>
        <w:tblW w:w="5384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905"/>
        <w:gridCol w:w="3246"/>
        <w:gridCol w:w="1884"/>
        <w:gridCol w:w="3362"/>
      </w:tblGrid>
      <w:tr w:rsidR="00EF0577" w:rsidRPr="00131082" w:rsidTr="00EF0577">
        <w:trPr>
          <w:divId w:val="379940088"/>
          <w:trHeight w:val="788"/>
        </w:trPr>
        <w:tc>
          <w:tcPr>
            <w:tcW w:w="916" w:type="pct"/>
            <w:vAlign w:val="center"/>
            <w:hideMark/>
          </w:tcPr>
          <w:p w:rsidR="00EF0577" w:rsidRPr="00306CC6" w:rsidRDefault="00EF0577" w:rsidP="00EF0EB3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Մասնակիցների զբաղեցրած տեղերը</w:t>
            </w:r>
          </w:p>
        </w:tc>
        <w:tc>
          <w:tcPr>
            <w:tcW w:w="1561" w:type="pct"/>
            <w:vAlign w:val="center"/>
            <w:hideMark/>
          </w:tcPr>
          <w:p w:rsidR="00EF0577" w:rsidRPr="00306CC6" w:rsidRDefault="00EF0577" w:rsidP="00EF0EB3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906" w:type="pct"/>
            <w:vAlign w:val="center"/>
            <w:hideMark/>
          </w:tcPr>
          <w:p w:rsidR="00EF0577" w:rsidRPr="00306CC6" w:rsidRDefault="00EF0577" w:rsidP="00EF0EB3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Ընտրված մասնակից</w:t>
            </w:r>
          </w:p>
        </w:tc>
        <w:tc>
          <w:tcPr>
            <w:tcW w:w="1617" w:type="pct"/>
            <w:vAlign w:val="center"/>
            <w:hideMark/>
          </w:tcPr>
          <w:p w:rsidR="00EF0577" w:rsidRPr="00081A95" w:rsidRDefault="00EF0577" w:rsidP="00EF0EB3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Մասնակցի առաջարկած գին/հազ. Դրամ/</w:t>
            </w:r>
            <w:r w:rsidRPr="00081A95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 xml:space="preserve"> առանց ԱԱՀ</w:t>
            </w:r>
          </w:p>
        </w:tc>
      </w:tr>
      <w:tr w:rsidR="003B747C" w:rsidRPr="00131082" w:rsidTr="00EF0577">
        <w:trPr>
          <w:divId w:val="379940088"/>
        </w:trPr>
        <w:tc>
          <w:tcPr>
            <w:tcW w:w="916" w:type="pct"/>
            <w:vAlign w:val="center"/>
            <w:hideMark/>
          </w:tcPr>
          <w:p w:rsidR="003B747C" w:rsidRPr="00306CC6" w:rsidRDefault="003B747C" w:rsidP="003B747C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1</w:t>
            </w:r>
          </w:p>
        </w:tc>
        <w:tc>
          <w:tcPr>
            <w:tcW w:w="1561" w:type="pct"/>
            <w:shd w:val="clear" w:color="auto" w:fill="auto"/>
            <w:hideMark/>
          </w:tcPr>
          <w:p w:rsidR="003B747C" w:rsidRPr="00397539" w:rsidRDefault="00131082" w:rsidP="003B747C">
            <w:pPr>
              <w:pStyle w:val="a6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&lt;&lt;Մոնոլիտ Գրուպ&gt;&gt; ՍՊԸ</w:t>
            </w:r>
          </w:p>
        </w:tc>
        <w:tc>
          <w:tcPr>
            <w:tcW w:w="906" w:type="pct"/>
            <w:vAlign w:val="center"/>
            <w:hideMark/>
          </w:tcPr>
          <w:p w:rsidR="003B747C" w:rsidRPr="00306CC6" w:rsidRDefault="003B747C" w:rsidP="003B747C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X</w:t>
            </w:r>
          </w:p>
        </w:tc>
        <w:tc>
          <w:tcPr>
            <w:tcW w:w="1617" w:type="pct"/>
            <w:shd w:val="clear" w:color="auto" w:fill="D0CECE" w:themeFill="background2" w:themeFillShade="E6"/>
          </w:tcPr>
          <w:p w:rsidR="00131082" w:rsidRPr="008504D7" w:rsidRDefault="00131082" w:rsidP="00131082">
            <w:pPr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8504D7">
              <w:rPr>
                <w:rFonts w:ascii="GHEA Grapalat" w:hAnsi="GHEA Grapalat"/>
                <w:sz w:val="16"/>
                <w:lang w:val="hy-AM"/>
              </w:rPr>
              <w:t>10573120</w:t>
            </w:r>
          </w:p>
          <w:p w:rsidR="003B747C" w:rsidRPr="003273E0" w:rsidRDefault="00131082" w:rsidP="00131082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 w:rsidRPr="008504D7">
              <w:rPr>
                <w:rFonts w:ascii="GHEA Grapalat" w:hAnsi="GHEA Grapalat"/>
                <w:sz w:val="16"/>
                <w:lang w:val="hy-AM"/>
              </w:rPr>
              <w:t>/տաս միլիոն հինգ հարյուր յոթանասուներեք հազար մեկ հարյուր քսան/</w:t>
            </w:r>
          </w:p>
        </w:tc>
      </w:tr>
    </w:tbl>
    <w:p w:rsidR="008E3B0B" w:rsidRPr="002522BD" w:rsidRDefault="0099693B" w:rsidP="002522BD">
      <w:pPr>
        <w:pStyle w:val="a3"/>
        <w:ind w:left="-624"/>
        <w:jc w:val="both"/>
        <w:divId w:val="379940088"/>
        <w:rPr>
          <w:rFonts w:ascii="GHEA Grapalat" w:hAnsi="GHEA Grapalat"/>
          <w:sz w:val="20"/>
          <w:szCs w:val="20"/>
          <w:lang w:val="hy-AM"/>
        </w:rPr>
      </w:pPr>
      <w:r w:rsidRPr="002522BD">
        <w:rPr>
          <w:rFonts w:ascii="GHEA Grapalat" w:hAnsi="GHEA Grapalat"/>
          <w:sz w:val="20"/>
          <w:szCs w:val="20"/>
          <w:lang w:val="hy-AM"/>
        </w:rPr>
        <w:t xml:space="preserve">Ընտրված մասնակցին որոշելու համար կիրառված չափանիշ՝ նվազագույն գին։ </w:t>
      </w:r>
    </w:p>
    <w:p w:rsidR="009B55CC" w:rsidRDefault="009523D0" w:rsidP="00B3702D">
      <w:pPr>
        <w:pStyle w:val="a3"/>
        <w:spacing w:line="276" w:lineRule="auto"/>
        <w:ind w:left="-624"/>
        <w:jc w:val="both"/>
        <w:rPr>
          <w:rFonts w:ascii="GHEA Grapalat" w:hAnsi="GHEA Grapalat"/>
          <w:sz w:val="20"/>
          <w:szCs w:val="20"/>
          <w:lang w:val="hy-AM"/>
        </w:rPr>
      </w:pPr>
      <w:r w:rsidRPr="009523D0">
        <w:rPr>
          <w:rFonts w:ascii="GHEA Grapalat" w:hAnsi="GHEA Grapalat"/>
          <w:sz w:val="20"/>
          <w:szCs w:val="20"/>
          <w:lang w:val="hy-AM"/>
        </w:rPr>
        <w:t xml:space="preserve">&lt;&lt;Գնումների մասին&gt;&gt; ՀՀ օրենքի 10-րդ հոդվածի </w:t>
      </w:r>
      <w:r w:rsidR="00A9765C">
        <w:rPr>
          <w:rFonts w:ascii="GHEA Grapalat" w:hAnsi="GHEA Grapalat"/>
          <w:sz w:val="20"/>
          <w:szCs w:val="20"/>
          <w:lang w:val="hy-AM"/>
        </w:rPr>
        <w:t>4</w:t>
      </w:r>
      <w:r w:rsidRPr="009523D0">
        <w:rPr>
          <w:rFonts w:ascii="GHEA Grapalat" w:hAnsi="GHEA Grapalat"/>
          <w:sz w:val="20"/>
          <w:szCs w:val="20"/>
          <w:lang w:val="hy-AM"/>
        </w:rPr>
        <w:t xml:space="preserve">-րդ մասի </w:t>
      </w:r>
      <w:r w:rsidR="00A9765C">
        <w:rPr>
          <w:rFonts w:ascii="GHEA Grapalat" w:hAnsi="GHEA Grapalat"/>
          <w:sz w:val="20"/>
          <w:szCs w:val="20"/>
          <w:lang w:val="hy-AM"/>
        </w:rPr>
        <w:t xml:space="preserve">1-ին կետի </w:t>
      </w:r>
      <w:r w:rsidRPr="009523D0">
        <w:rPr>
          <w:rFonts w:ascii="GHEA Grapalat" w:hAnsi="GHEA Grapalat"/>
          <w:sz w:val="20"/>
          <w:szCs w:val="20"/>
          <w:lang w:val="hy-AM"/>
        </w:rPr>
        <w:t xml:space="preserve">համաձայն, անգործության ժամկետ </w:t>
      </w:r>
      <w:r w:rsidR="007F00DC">
        <w:rPr>
          <w:rFonts w:ascii="GHEA Grapalat" w:hAnsi="GHEA Grapalat"/>
          <w:sz w:val="20"/>
          <w:szCs w:val="20"/>
          <w:lang w:val="hy-AM"/>
        </w:rPr>
        <w:t>չ</w:t>
      </w:r>
      <w:r w:rsidR="00A9765C">
        <w:rPr>
          <w:rFonts w:ascii="GHEA Grapalat" w:hAnsi="GHEA Grapalat"/>
          <w:sz w:val="20"/>
          <w:szCs w:val="20"/>
          <w:lang w:val="hy-AM"/>
        </w:rPr>
        <w:t xml:space="preserve">ի </w:t>
      </w:r>
      <w:r w:rsidRPr="009523D0">
        <w:rPr>
          <w:rFonts w:ascii="GHEA Grapalat" w:hAnsi="GHEA Grapalat"/>
          <w:sz w:val="20"/>
          <w:szCs w:val="20"/>
          <w:lang w:val="hy-AM"/>
        </w:rPr>
        <w:t>սահման</w:t>
      </w:r>
      <w:r w:rsidR="00A9765C">
        <w:rPr>
          <w:rFonts w:ascii="GHEA Grapalat" w:hAnsi="GHEA Grapalat"/>
          <w:sz w:val="20"/>
          <w:szCs w:val="20"/>
          <w:lang w:val="hy-AM"/>
        </w:rPr>
        <w:t>վում</w:t>
      </w:r>
      <w:r w:rsidRPr="009523D0">
        <w:rPr>
          <w:rFonts w:ascii="GHEA Grapalat" w:hAnsi="GHEA Grapalat"/>
          <w:sz w:val="20"/>
          <w:szCs w:val="20"/>
          <w:lang w:val="hy-AM"/>
        </w:rPr>
        <w:t>:</w:t>
      </w:r>
      <w:r w:rsidR="00013D67" w:rsidRPr="00013D67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</w:t>
      </w:r>
      <w:r w:rsidR="009B55CC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</w:t>
      </w:r>
      <w:r w:rsidR="00013D67" w:rsidRPr="00013D67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B3702D" w:rsidRDefault="0099693B" w:rsidP="00B3702D">
      <w:pPr>
        <w:pStyle w:val="a3"/>
        <w:spacing w:line="276" w:lineRule="auto"/>
        <w:ind w:left="-624"/>
        <w:jc w:val="both"/>
        <w:rPr>
          <w:rFonts w:ascii="GHEA Grapalat" w:hAnsi="GHEA Grapalat"/>
          <w:sz w:val="20"/>
          <w:szCs w:val="20"/>
          <w:lang w:val="hy-AM"/>
        </w:rPr>
      </w:pPr>
      <w:r w:rsidRPr="002522BD">
        <w:rPr>
          <w:rFonts w:ascii="GHEA Grapalat" w:hAnsi="GHEA Grapalat"/>
          <w:sz w:val="20"/>
          <w:szCs w:val="20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131082">
        <w:rPr>
          <w:rFonts w:ascii="GHEA Grapalat" w:hAnsi="GHEA Grapalat"/>
          <w:lang w:val="hy-AM"/>
        </w:rPr>
        <w:t>ՇՄԱՀ-ՊԱԴ-ԳՀԱՇՁԲ24/1</w:t>
      </w:r>
      <w:r w:rsidRPr="002522BD">
        <w:rPr>
          <w:rFonts w:ascii="GHEA Grapalat" w:hAnsi="GHEA Grapalat"/>
          <w:sz w:val="20"/>
          <w:szCs w:val="20"/>
          <w:lang w:val="hy-AM"/>
        </w:rPr>
        <w:t xml:space="preserve">ծածկագրով գնումների համակարգող </w:t>
      </w:r>
      <w:r w:rsidR="00F851BA">
        <w:rPr>
          <w:rFonts w:ascii="GHEA Grapalat" w:hAnsi="GHEA Grapalat"/>
          <w:sz w:val="20"/>
          <w:szCs w:val="20"/>
          <w:lang w:val="hy-AM"/>
        </w:rPr>
        <w:t>Նազանի Ռուբենյան</w:t>
      </w:r>
      <w:r w:rsidR="00AC37D7" w:rsidRPr="00AC37D7">
        <w:rPr>
          <w:rFonts w:ascii="GHEA Grapalat" w:hAnsi="GHEA Grapalat"/>
          <w:sz w:val="20"/>
          <w:szCs w:val="20"/>
          <w:lang w:val="hy-AM"/>
        </w:rPr>
        <w:t>-</w:t>
      </w:r>
      <w:r w:rsidRPr="002522BD">
        <w:rPr>
          <w:rFonts w:ascii="GHEA Grapalat" w:hAnsi="GHEA Grapalat"/>
          <w:sz w:val="20"/>
          <w:szCs w:val="20"/>
          <w:lang w:val="hy-AM"/>
        </w:rPr>
        <w:t>ին:</w:t>
      </w:r>
      <w:r w:rsidR="00013D67" w:rsidRPr="00013D67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</w:t>
      </w:r>
    </w:p>
    <w:p w:rsidR="008E3B0B" w:rsidRPr="00F851BA" w:rsidRDefault="0099693B" w:rsidP="00013D67">
      <w:pPr>
        <w:pStyle w:val="a3"/>
        <w:spacing w:line="276" w:lineRule="auto"/>
        <w:ind w:left="-624"/>
        <w:rPr>
          <w:rFonts w:ascii="GHEA Grapalat" w:hAnsi="GHEA Grapalat"/>
          <w:sz w:val="20"/>
          <w:szCs w:val="20"/>
          <w:lang w:val="hy-AM"/>
        </w:rPr>
      </w:pPr>
      <w:r w:rsidRPr="002522BD">
        <w:rPr>
          <w:rFonts w:ascii="GHEA Grapalat" w:hAnsi="GHEA Grapalat"/>
          <w:sz w:val="20"/>
          <w:szCs w:val="20"/>
          <w:lang w:val="hy-AM"/>
        </w:rPr>
        <w:lastRenderedPageBreak/>
        <w:t xml:space="preserve">Հեռախոս՝ </w:t>
      </w:r>
      <w:r w:rsidR="00F851BA">
        <w:rPr>
          <w:rFonts w:ascii="GHEA Grapalat" w:hAnsi="GHEA Grapalat"/>
          <w:sz w:val="20"/>
          <w:szCs w:val="20"/>
          <w:lang w:val="hy-AM"/>
        </w:rPr>
        <w:t xml:space="preserve"> 094-20-36-20</w:t>
      </w:r>
      <w:r w:rsidR="00013D67" w:rsidRPr="00013D67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          </w:t>
      </w:r>
      <w:r w:rsidRPr="002522BD">
        <w:rPr>
          <w:rFonts w:ascii="GHEA Grapalat" w:hAnsi="GHEA Grapalat"/>
          <w:sz w:val="20"/>
          <w:szCs w:val="20"/>
          <w:lang w:val="hy-AM"/>
        </w:rPr>
        <w:t>Էլեկոտրանային փոստ՝</w:t>
      </w:r>
      <w:r w:rsidR="00F851BA">
        <w:rPr>
          <w:rFonts w:ascii="GHEA Grapalat" w:hAnsi="GHEA Grapalat"/>
          <w:sz w:val="20"/>
          <w:szCs w:val="20"/>
          <w:lang w:val="hy-AM"/>
        </w:rPr>
        <w:t xml:space="preserve"> </w:t>
      </w:r>
      <w:r w:rsidR="00F851BA" w:rsidRPr="00F851BA">
        <w:rPr>
          <w:rFonts w:ascii="GHEA Grapalat" w:hAnsi="GHEA Grapalat"/>
          <w:sz w:val="20"/>
          <w:szCs w:val="20"/>
          <w:lang w:val="hy-AM"/>
        </w:rPr>
        <w:t>nazani.rubenyan1@bk.ru</w:t>
      </w:r>
    </w:p>
    <w:p w:rsidR="008E3B0B" w:rsidRPr="002522BD" w:rsidRDefault="00F851BA" w:rsidP="00F851BA">
      <w:pPr>
        <w:pStyle w:val="a3"/>
        <w:ind w:left="-624"/>
        <w:divId w:val="1671055461"/>
        <w:rPr>
          <w:rFonts w:ascii="GHEA Grapalat" w:hAnsi="GHEA Grapalat"/>
          <w:sz w:val="20"/>
          <w:szCs w:val="20"/>
          <w:lang w:val="hy-AM"/>
        </w:rPr>
      </w:pPr>
      <w:r w:rsidRPr="0018326A">
        <w:rPr>
          <w:rFonts w:ascii="GHEA Grapalat" w:hAnsi="GHEA Grapalat"/>
          <w:sz w:val="20"/>
          <w:szCs w:val="20"/>
          <w:lang w:val="hy-AM"/>
        </w:rPr>
        <w:t xml:space="preserve">ՀՀ  </w:t>
      </w:r>
      <w:r>
        <w:rPr>
          <w:rFonts w:ascii="GHEA Grapalat" w:hAnsi="GHEA Grapalat"/>
          <w:sz w:val="20"/>
          <w:szCs w:val="20"/>
          <w:lang w:val="hy-AM"/>
        </w:rPr>
        <w:t>ՇՄ Արթիկ համայնքի Պեմզաշենի արվեստի դպրոց ՀՈԱԿ</w:t>
      </w:r>
    </w:p>
    <w:sectPr w:rsidR="008E3B0B" w:rsidRPr="002522BD" w:rsidSect="00141F99">
      <w:pgSz w:w="11906" w:h="16838" w:code="9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86"/>
    <w:rsid w:val="000038A0"/>
    <w:rsid w:val="00013D67"/>
    <w:rsid w:val="0001647F"/>
    <w:rsid w:val="0002640D"/>
    <w:rsid w:val="00042836"/>
    <w:rsid w:val="000618C9"/>
    <w:rsid w:val="0006794D"/>
    <w:rsid w:val="00081A95"/>
    <w:rsid w:val="000838A3"/>
    <w:rsid w:val="00084CC0"/>
    <w:rsid w:val="00086B07"/>
    <w:rsid w:val="000945FA"/>
    <w:rsid w:val="000A1BA1"/>
    <w:rsid w:val="000B3042"/>
    <w:rsid w:val="000C028A"/>
    <w:rsid w:val="000C1DD1"/>
    <w:rsid w:val="000E1D8E"/>
    <w:rsid w:val="000E7E64"/>
    <w:rsid w:val="001073D7"/>
    <w:rsid w:val="001140BB"/>
    <w:rsid w:val="001211D9"/>
    <w:rsid w:val="001254FD"/>
    <w:rsid w:val="00131082"/>
    <w:rsid w:val="00141F99"/>
    <w:rsid w:val="00147752"/>
    <w:rsid w:val="00166E00"/>
    <w:rsid w:val="001729B7"/>
    <w:rsid w:val="00180041"/>
    <w:rsid w:val="0018326A"/>
    <w:rsid w:val="00187DA5"/>
    <w:rsid w:val="00196D98"/>
    <w:rsid w:val="001A5571"/>
    <w:rsid w:val="001A6779"/>
    <w:rsid w:val="001C4D3A"/>
    <w:rsid w:val="001C542C"/>
    <w:rsid w:val="001C75EF"/>
    <w:rsid w:val="001E211E"/>
    <w:rsid w:val="001E6F10"/>
    <w:rsid w:val="00207284"/>
    <w:rsid w:val="00207E30"/>
    <w:rsid w:val="002126E3"/>
    <w:rsid w:val="002305FC"/>
    <w:rsid w:val="00233DE6"/>
    <w:rsid w:val="002522BD"/>
    <w:rsid w:val="002721D8"/>
    <w:rsid w:val="002765E2"/>
    <w:rsid w:val="00281F0E"/>
    <w:rsid w:val="00294E31"/>
    <w:rsid w:val="002C3261"/>
    <w:rsid w:val="002C3C27"/>
    <w:rsid w:val="002C5B0A"/>
    <w:rsid w:val="002C617E"/>
    <w:rsid w:val="002D0C80"/>
    <w:rsid w:val="002D533A"/>
    <w:rsid w:val="002D5379"/>
    <w:rsid w:val="002F6FD5"/>
    <w:rsid w:val="0030037E"/>
    <w:rsid w:val="00306CC6"/>
    <w:rsid w:val="003273E0"/>
    <w:rsid w:val="003322CE"/>
    <w:rsid w:val="00384496"/>
    <w:rsid w:val="003861C5"/>
    <w:rsid w:val="003909C7"/>
    <w:rsid w:val="00397F3A"/>
    <w:rsid w:val="003B747C"/>
    <w:rsid w:val="003C4ECC"/>
    <w:rsid w:val="003D409D"/>
    <w:rsid w:val="003E5942"/>
    <w:rsid w:val="0041668D"/>
    <w:rsid w:val="00430598"/>
    <w:rsid w:val="0043455D"/>
    <w:rsid w:val="00437DEB"/>
    <w:rsid w:val="00441D0D"/>
    <w:rsid w:val="0044622F"/>
    <w:rsid w:val="00450777"/>
    <w:rsid w:val="004554AC"/>
    <w:rsid w:val="00464AB8"/>
    <w:rsid w:val="00472E9C"/>
    <w:rsid w:val="00493E65"/>
    <w:rsid w:val="004A2E46"/>
    <w:rsid w:val="004B77C0"/>
    <w:rsid w:val="004C5814"/>
    <w:rsid w:val="004F6540"/>
    <w:rsid w:val="00503E8C"/>
    <w:rsid w:val="00510D21"/>
    <w:rsid w:val="0051363D"/>
    <w:rsid w:val="005172CA"/>
    <w:rsid w:val="0052233B"/>
    <w:rsid w:val="00527C0F"/>
    <w:rsid w:val="005308CB"/>
    <w:rsid w:val="00537EB6"/>
    <w:rsid w:val="005434D0"/>
    <w:rsid w:val="0055787F"/>
    <w:rsid w:val="00566308"/>
    <w:rsid w:val="00585FF4"/>
    <w:rsid w:val="005C0500"/>
    <w:rsid w:val="005C09D6"/>
    <w:rsid w:val="005E03BA"/>
    <w:rsid w:val="005E2870"/>
    <w:rsid w:val="005E642E"/>
    <w:rsid w:val="00600E91"/>
    <w:rsid w:val="006276F4"/>
    <w:rsid w:val="00641F77"/>
    <w:rsid w:val="00651D80"/>
    <w:rsid w:val="006A4FAF"/>
    <w:rsid w:val="006E05CA"/>
    <w:rsid w:val="00702A62"/>
    <w:rsid w:val="00705DF3"/>
    <w:rsid w:val="00707213"/>
    <w:rsid w:val="007115AF"/>
    <w:rsid w:val="00713CAE"/>
    <w:rsid w:val="00724760"/>
    <w:rsid w:val="007256D9"/>
    <w:rsid w:val="00732B57"/>
    <w:rsid w:val="00740577"/>
    <w:rsid w:val="0076022A"/>
    <w:rsid w:val="00766153"/>
    <w:rsid w:val="0077254A"/>
    <w:rsid w:val="00775E60"/>
    <w:rsid w:val="007971C5"/>
    <w:rsid w:val="007A3F91"/>
    <w:rsid w:val="007A7DC3"/>
    <w:rsid w:val="007D1676"/>
    <w:rsid w:val="007D6B5F"/>
    <w:rsid w:val="007F00DC"/>
    <w:rsid w:val="007F63A6"/>
    <w:rsid w:val="00822624"/>
    <w:rsid w:val="00833EAF"/>
    <w:rsid w:val="0085143A"/>
    <w:rsid w:val="00851480"/>
    <w:rsid w:val="00867EC5"/>
    <w:rsid w:val="00871B16"/>
    <w:rsid w:val="008868BF"/>
    <w:rsid w:val="00892976"/>
    <w:rsid w:val="008A1785"/>
    <w:rsid w:val="008A6D20"/>
    <w:rsid w:val="008B29EE"/>
    <w:rsid w:val="008E09FB"/>
    <w:rsid w:val="008E3B0B"/>
    <w:rsid w:val="008E4144"/>
    <w:rsid w:val="008F076E"/>
    <w:rsid w:val="008F7251"/>
    <w:rsid w:val="009508A6"/>
    <w:rsid w:val="009523D0"/>
    <w:rsid w:val="00961124"/>
    <w:rsid w:val="00966EA0"/>
    <w:rsid w:val="0099119F"/>
    <w:rsid w:val="0099693B"/>
    <w:rsid w:val="00997610"/>
    <w:rsid w:val="009B55CC"/>
    <w:rsid w:val="009C4EBE"/>
    <w:rsid w:val="00A022CF"/>
    <w:rsid w:val="00A16456"/>
    <w:rsid w:val="00A20AB8"/>
    <w:rsid w:val="00A30D0E"/>
    <w:rsid w:val="00A43874"/>
    <w:rsid w:val="00A44B06"/>
    <w:rsid w:val="00A746F9"/>
    <w:rsid w:val="00A811FA"/>
    <w:rsid w:val="00A81D47"/>
    <w:rsid w:val="00A87045"/>
    <w:rsid w:val="00A9765C"/>
    <w:rsid w:val="00AA34B9"/>
    <w:rsid w:val="00AB62E1"/>
    <w:rsid w:val="00AC051A"/>
    <w:rsid w:val="00AC37D7"/>
    <w:rsid w:val="00AC5659"/>
    <w:rsid w:val="00AD0CF5"/>
    <w:rsid w:val="00AD4B93"/>
    <w:rsid w:val="00AE3642"/>
    <w:rsid w:val="00AE555E"/>
    <w:rsid w:val="00AE7FA9"/>
    <w:rsid w:val="00AF1F9E"/>
    <w:rsid w:val="00AF67C8"/>
    <w:rsid w:val="00B01354"/>
    <w:rsid w:val="00B06252"/>
    <w:rsid w:val="00B07F34"/>
    <w:rsid w:val="00B143C4"/>
    <w:rsid w:val="00B221DD"/>
    <w:rsid w:val="00B23B8C"/>
    <w:rsid w:val="00B246F7"/>
    <w:rsid w:val="00B24E39"/>
    <w:rsid w:val="00B30EDF"/>
    <w:rsid w:val="00B3702D"/>
    <w:rsid w:val="00B471C7"/>
    <w:rsid w:val="00B759C7"/>
    <w:rsid w:val="00B803A9"/>
    <w:rsid w:val="00B80F63"/>
    <w:rsid w:val="00B8195C"/>
    <w:rsid w:val="00B954D6"/>
    <w:rsid w:val="00BA1462"/>
    <w:rsid w:val="00BB14B9"/>
    <w:rsid w:val="00BE784A"/>
    <w:rsid w:val="00BF2447"/>
    <w:rsid w:val="00C1402D"/>
    <w:rsid w:val="00C21709"/>
    <w:rsid w:val="00C3420C"/>
    <w:rsid w:val="00C35357"/>
    <w:rsid w:val="00C47927"/>
    <w:rsid w:val="00C5394D"/>
    <w:rsid w:val="00C56C89"/>
    <w:rsid w:val="00C6565E"/>
    <w:rsid w:val="00C66431"/>
    <w:rsid w:val="00C76E04"/>
    <w:rsid w:val="00C82F92"/>
    <w:rsid w:val="00C9497C"/>
    <w:rsid w:val="00C96F59"/>
    <w:rsid w:val="00CA5250"/>
    <w:rsid w:val="00CB2DDE"/>
    <w:rsid w:val="00CD5665"/>
    <w:rsid w:val="00D032AB"/>
    <w:rsid w:val="00D060B8"/>
    <w:rsid w:val="00D1183D"/>
    <w:rsid w:val="00D17FEC"/>
    <w:rsid w:val="00D437ED"/>
    <w:rsid w:val="00D475CF"/>
    <w:rsid w:val="00D556A5"/>
    <w:rsid w:val="00D62ADE"/>
    <w:rsid w:val="00D64465"/>
    <w:rsid w:val="00D73209"/>
    <w:rsid w:val="00D817C2"/>
    <w:rsid w:val="00D82DD4"/>
    <w:rsid w:val="00D95568"/>
    <w:rsid w:val="00DA00B8"/>
    <w:rsid w:val="00DA4C18"/>
    <w:rsid w:val="00DA4D03"/>
    <w:rsid w:val="00DE0470"/>
    <w:rsid w:val="00E0213F"/>
    <w:rsid w:val="00E07EA5"/>
    <w:rsid w:val="00E16090"/>
    <w:rsid w:val="00E179D9"/>
    <w:rsid w:val="00E21131"/>
    <w:rsid w:val="00E27158"/>
    <w:rsid w:val="00E37086"/>
    <w:rsid w:val="00E47545"/>
    <w:rsid w:val="00E530BF"/>
    <w:rsid w:val="00E535A9"/>
    <w:rsid w:val="00E62F97"/>
    <w:rsid w:val="00E70F86"/>
    <w:rsid w:val="00E7701B"/>
    <w:rsid w:val="00E9780E"/>
    <w:rsid w:val="00EA7991"/>
    <w:rsid w:val="00EC7E9B"/>
    <w:rsid w:val="00EE4799"/>
    <w:rsid w:val="00EF0577"/>
    <w:rsid w:val="00F1206D"/>
    <w:rsid w:val="00F27D8D"/>
    <w:rsid w:val="00F42469"/>
    <w:rsid w:val="00F562C5"/>
    <w:rsid w:val="00F670FC"/>
    <w:rsid w:val="00F851BA"/>
    <w:rsid w:val="00FC4894"/>
    <w:rsid w:val="00FE1883"/>
    <w:rsid w:val="00FE2B83"/>
    <w:rsid w:val="00FF5FCF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22"/>
      <w:szCs w:val="16"/>
    </w:rPr>
  </w:style>
  <w:style w:type="paragraph" w:styleId="2">
    <w:name w:val="heading 2"/>
    <w:basedOn w:val="a"/>
    <w:next w:val="a"/>
    <w:link w:val="20"/>
    <w:semiHidden/>
    <w:unhideWhenUsed/>
    <w:qFormat/>
    <w:rsid w:val="00E0213F"/>
    <w:pPr>
      <w:keepNext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Segoe UI" w:eastAsia="Verdana" w:hAnsi="Segoe UI" w:cs="Segoe UI" w:hint="default"/>
      <w:sz w:val="18"/>
      <w:szCs w:val="18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paragraph" w:customStyle="1" w:styleId="table">
    <w:name w:val="table"/>
    <w:basedOn w:val="a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rightp">
    <w:name w:val="rightp"/>
    <w:basedOn w:val="a"/>
    <w:uiPriority w:val="99"/>
    <w:semiHidden/>
    <w:pPr>
      <w:spacing w:before="100" w:beforeAutospacing="1" w:after="100" w:afterAutospacing="1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lotcanceledtitle">
    <w:name w:val="lot_canceled_title"/>
    <w:basedOn w:val="a"/>
    <w:uiPriority w:val="99"/>
    <w:semiHidden/>
    <w:pPr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textcenter">
    <w:name w:val="text_center"/>
    <w:basedOn w:val="a"/>
    <w:uiPriority w:val="99"/>
    <w:semiHidden/>
    <w:pPr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w-100">
    <w:name w:val="w-100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textjustify">
    <w:name w:val="text_justify"/>
    <w:basedOn w:val="a"/>
    <w:uiPriority w:val="99"/>
    <w:semiHidden/>
    <w:pPr>
      <w:spacing w:before="100" w:beforeAutospacing="1" w:after="100" w:afterAutospacing="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fs10">
    <w:name w:val="fs_10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15"/>
      <w:szCs w:val="15"/>
    </w:rPr>
  </w:style>
  <w:style w:type="paragraph" w:customStyle="1" w:styleId="fs12">
    <w:name w:val="fs_12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18"/>
      <w:szCs w:val="18"/>
    </w:rPr>
  </w:style>
  <w:style w:type="paragraph" w:customStyle="1" w:styleId="width-15">
    <w:name w:val="width-15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idth-20">
    <w:name w:val="width-20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idth-25">
    <w:name w:val="width-25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6">
    <w:name w:val="No Spacing"/>
    <w:uiPriority w:val="1"/>
    <w:qFormat/>
    <w:rsid w:val="00EA7991"/>
    <w:rPr>
      <w:rFonts w:ascii="Calibri" w:eastAsia="Calibri" w:hAnsi="Calibri"/>
      <w:sz w:val="22"/>
      <w:szCs w:val="22"/>
      <w:lang w:val="ru-RU"/>
    </w:rPr>
  </w:style>
  <w:style w:type="character" w:customStyle="1" w:styleId="20">
    <w:name w:val="Заголовок 2 Знак"/>
    <w:basedOn w:val="a0"/>
    <w:link w:val="2"/>
    <w:semiHidden/>
    <w:rsid w:val="00E0213F"/>
    <w:rPr>
      <w:rFonts w:ascii="Arial LatArm" w:hAnsi="Arial LatArm"/>
      <w:b/>
      <w:color w:val="0000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22"/>
      <w:szCs w:val="16"/>
    </w:rPr>
  </w:style>
  <w:style w:type="paragraph" w:styleId="2">
    <w:name w:val="heading 2"/>
    <w:basedOn w:val="a"/>
    <w:next w:val="a"/>
    <w:link w:val="20"/>
    <w:semiHidden/>
    <w:unhideWhenUsed/>
    <w:qFormat/>
    <w:rsid w:val="00E0213F"/>
    <w:pPr>
      <w:keepNext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Segoe UI" w:eastAsia="Verdana" w:hAnsi="Segoe UI" w:cs="Segoe UI" w:hint="default"/>
      <w:sz w:val="18"/>
      <w:szCs w:val="18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paragraph" w:customStyle="1" w:styleId="table">
    <w:name w:val="table"/>
    <w:basedOn w:val="a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rightp">
    <w:name w:val="rightp"/>
    <w:basedOn w:val="a"/>
    <w:uiPriority w:val="99"/>
    <w:semiHidden/>
    <w:pPr>
      <w:spacing w:before="100" w:beforeAutospacing="1" w:after="100" w:afterAutospacing="1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lotcanceledtitle">
    <w:name w:val="lot_canceled_title"/>
    <w:basedOn w:val="a"/>
    <w:uiPriority w:val="99"/>
    <w:semiHidden/>
    <w:pPr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textcenter">
    <w:name w:val="text_center"/>
    <w:basedOn w:val="a"/>
    <w:uiPriority w:val="99"/>
    <w:semiHidden/>
    <w:pPr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w-100">
    <w:name w:val="w-100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textjustify">
    <w:name w:val="text_justify"/>
    <w:basedOn w:val="a"/>
    <w:uiPriority w:val="99"/>
    <w:semiHidden/>
    <w:pPr>
      <w:spacing w:before="100" w:beforeAutospacing="1" w:after="100" w:afterAutospacing="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fs10">
    <w:name w:val="fs_10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15"/>
      <w:szCs w:val="15"/>
    </w:rPr>
  </w:style>
  <w:style w:type="paragraph" w:customStyle="1" w:styleId="fs12">
    <w:name w:val="fs_12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18"/>
      <w:szCs w:val="18"/>
    </w:rPr>
  </w:style>
  <w:style w:type="paragraph" w:customStyle="1" w:styleId="width-15">
    <w:name w:val="width-15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idth-20">
    <w:name w:val="width-20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idth-25">
    <w:name w:val="width-25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6">
    <w:name w:val="No Spacing"/>
    <w:uiPriority w:val="1"/>
    <w:qFormat/>
    <w:rsid w:val="00EA7991"/>
    <w:rPr>
      <w:rFonts w:ascii="Calibri" w:eastAsia="Calibri" w:hAnsi="Calibri"/>
      <w:sz w:val="22"/>
      <w:szCs w:val="22"/>
      <w:lang w:val="ru-RU"/>
    </w:rPr>
  </w:style>
  <w:style w:type="character" w:customStyle="1" w:styleId="20">
    <w:name w:val="Заголовок 2 Знак"/>
    <w:basedOn w:val="a0"/>
    <w:link w:val="2"/>
    <w:semiHidden/>
    <w:rsid w:val="00E0213F"/>
    <w:rPr>
      <w:rFonts w:ascii="Arial LatArm" w:hAnsi="Arial LatArm"/>
      <w:b/>
      <w:color w:val="0000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4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$this-&gt;title</vt:lpstr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$this-&gt;title</dc:title>
  <dc:subject/>
  <dc:creator>Tatevik</dc:creator>
  <cp:keywords/>
  <dc:description/>
  <cp:lastModifiedBy>Admin</cp:lastModifiedBy>
  <cp:revision>199</cp:revision>
  <cp:lastPrinted>2022-09-29T10:48:00Z</cp:lastPrinted>
  <dcterms:created xsi:type="dcterms:W3CDTF">2022-09-29T10:51:00Z</dcterms:created>
  <dcterms:modified xsi:type="dcterms:W3CDTF">2024-09-02T12:17:00Z</dcterms:modified>
</cp:coreProperties>
</file>