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0294D714" w:rsidR="0022631D" w:rsidRPr="00A618F8" w:rsidRDefault="0022631D" w:rsidP="00A618F8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103419E" w14:textId="45024AB1" w:rsidR="0022631D" w:rsidRPr="0022631D" w:rsidRDefault="00367138" w:rsidP="00EE31CA">
      <w:pPr>
        <w:spacing w:before="0" w:after="0"/>
        <w:ind w:left="-426" w:firstLine="114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6713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Ազգային ժողովը</w:t>
      </w:r>
      <w:r w:rsidR="0022631D" w:rsidRPr="00367138">
        <w:rPr>
          <w:rFonts w:ascii="GHEA Grapalat" w:eastAsia="Times New Roman" w:hAnsi="GHEA Grapalat" w:cs="Sylfaen"/>
          <w:sz w:val="20"/>
          <w:szCs w:val="20"/>
          <w:lang w:val="af-ZA" w:eastAsia="ru-RU"/>
        </w:rPr>
        <w:t>, որը գտնվում է</w:t>
      </w:r>
      <w:r w:rsidRPr="003671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ք. Երևան, Բաղրամյան 19 </w:t>
      </w:r>
      <w:r w:rsidR="0022631D" w:rsidRPr="003671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3671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3F2A9659" w14:textId="440039E7" w:rsidR="0022631D" w:rsidRPr="0022631D" w:rsidRDefault="0022631D" w:rsidP="00EE31CA">
      <w:pPr>
        <w:spacing w:before="0" w:after="0"/>
        <w:ind w:left="-426" w:right="138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C82420" w:rsidRPr="00C8242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ընթացիկ նորոգման աշխատանքների</w:t>
      </w:r>
      <w:r w:rsidR="00C82420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367138" w:rsidRPr="003671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ՀՀ ԱԺ </w:t>
      </w:r>
      <w:r w:rsidR="00C53D0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ԳՀԱՇՁԲ-</w:t>
      </w:r>
      <w:r w:rsidR="00C82420">
        <w:rPr>
          <w:rFonts w:ascii="GHEA Grapalat" w:eastAsia="Times New Roman" w:hAnsi="GHEA Grapalat" w:cs="Sylfaen"/>
          <w:sz w:val="20"/>
          <w:szCs w:val="20"/>
          <w:lang w:val="af-ZA" w:eastAsia="ru-RU"/>
        </w:rPr>
        <w:t>24/</w:t>
      </w:r>
      <w:r w:rsidR="00117F5F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D733C1" w:rsidRPr="00D733C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D733C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144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8"/>
        <w:gridCol w:w="403"/>
        <w:gridCol w:w="972"/>
        <w:gridCol w:w="44"/>
        <w:gridCol w:w="144"/>
        <w:gridCol w:w="785"/>
        <w:gridCol w:w="445"/>
        <w:gridCol w:w="396"/>
        <w:gridCol w:w="254"/>
        <w:gridCol w:w="159"/>
        <w:gridCol w:w="49"/>
        <w:gridCol w:w="403"/>
        <w:gridCol w:w="200"/>
        <w:gridCol w:w="8"/>
        <w:gridCol w:w="642"/>
        <w:gridCol w:w="284"/>
        <w:gridCol w:w="128"/>
        <w:gridCol w:w="14"/>
        <w:gridCol w:w="707"/>
        <w:gridCol w:w="284"/>
        <w:gridCol w:w="284"/>
        <w:gridCol w:w="182"/>
        <w:gridCol w:w="675"/>
        <w:gridCol w:w="262"/>
        <w:gridCol w:w="14"/>
        <w:gridCol w:w="144"/>
        <w:gridCol w:w="35"/>
        <w:gridCol w:w="388"/>
        <w:gridCol w:w="1859"/>
      </w:tblGrid>
      <w:tr w:rsidR="0022631D" w:rsidRPr="0022631D" w14:paraId="3BCB0F4A" w14:textId="77777777" w:rsidTr="00F85144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64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F85144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06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67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C53D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3D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F85144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067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4" w:type="dxa"/>
            <w:gridSpan w:val="8"/>
            <w:vMerge/>
            <w:shd w:val="clear" w:color="auto" w:fill="auto"/>
          </w:tcPr>
          <w:p w14:paraId="12AD9841" w14:textId="77777777" w:rsidR="0022631D" w:rsidRPr="00C53D0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F85144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53D0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04C0B" w:rsidRPr="00EA1727" w14:paraId="6CB0AC86" w14:textId="77777777" w:rsidTr="009B03B6">
        <w:trPr>
          <w:trHeight w:val="1951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704C0B" w:rsidRPr="009B03B6" w:rsidRDefault="00704C0B" w:rsidP="00704C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B03B6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3E1E204" w:rsidR="00704C0B" w:rsidRPr="009B03B6" w:rsidRDefault="00704C0B" w:rsidP="00704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B03B6">
              <w:rPr>
                <w:rFonts w:ascii="GHEA Grapalat" w:hAnsi="GHEA Grapalat" w:cs="Sylfaen"/>
                <w:sz w:val="16"/>
                <w:szCs w:val="16"/>
              </w:rPr>
              <w:t>Շենքերի, շինությունների ընթացիկ նորոգում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8EF01FB" w:rsidR="00704C0B" w:rsidRPr="009B03B6" w:rsidRDefault="00704C0B" w:rsidP="00704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B03B6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10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42BF79E" w:rsidR="00704C0B" w:rsidRPr="009B03B6" w:rsidRDefault="00704C0B" w:rsidP="00704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B03B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5C71E93" w:rsidR="00704C0B" w:rsidRPr="009B03B6" w:rsidRDefault="00704C0B" w:rsidP="00704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B03B6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7D72EC9" w:rsidR="00704C0B" w:rsidRPr="009B03B6" w:rsidRDefault="00117F5F" w:rsidP="00704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4436160</w:t>
            </w:r>
          </w:p>
        </w:tc>
        <w:tc>
          <w:tcPr>
            <w:tcW w:w="11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EBD0DA2" w:rsidR="00704C0B" w:rsidRPr="009B03B6" w:rsidRDefault="00117F5F" w:rsidP="00704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4436160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5C0DF17" w:rsidR="00704C0B" w:rsidRPr="009B03B6" w:rsidRDefault="00C82420" w:rsidP="00117F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C023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C023B">
              <w:rPr>
                <w:rFonts w:ascii="GHEA Grapalat" w:hAnsi="GHEA Grapalat" w:cs="Sylfaen"/>
                <w:sz w:val="16"/>
                <w:szCs w:val="16"/>
              </w:rPr>
              <w:t>Ազգային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C023B">
              <w:rPr>
                <w:rFonts w:ascii="GHEA Grapalat" w:hAnsi="GHEA Grapalat" w:cs="Sylfaen"/>
                <w:sz w:val="16"/>
                <w:szCs w:val="16"/>
              </w:rPr>
              <w:t>ժողովի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CC023B">
              <w:rPr>
                <w:rFonts w:ascii="GHEA Grapalat" w:hAnsi="GHEA Grapalat" w:cs="Sylfaen"/>
                <w:sz w:val="16"/>
                <w:szCs w:val="16"/>
              </w:rPr>
              <w:t>կարիքների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C023B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ընթացիկ նորոգման աշխատանքներ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, կցվում </w:t>
            </w:r>
            <w:r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Հավելված 1.1</w:t>
            </w:r>
            <w:r>
              <w:rPr>
                <w:rFonts w:ascii="GHEA Grapalat" w:hAnsi="GHEA Grapalat" w:cs="Sylfaen"/>
                <w:sz w:val="16"/>
                <w:szCs w:val="16"/>
              </w:rPr>
              <w:t>-ը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(Ծավալաթերթ-նախահաշիվ)</w:t>
            </w:r>
          </w:p>
        </w:tc>
        <w:tc>
          <w:tcPr>
            <w:tcW w:w="1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33B23AA" w:rsidR="00704C0B" w:rsidRPr="009B03B6" w:rsidRDefault="00C82420" w:rsidP="00117F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C023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C023B">
              <w:rPr>
                <w:rFonts w:ascii="GHEA Grapalat" w:hAnsi="GHEA Grapalat" w:cs="Sylfaen"/>
                <w:sz w:val="16"/>
                <w:szCs w:val="16"/>
              </w:rPr>
              <w:t>Ազգային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C023B">
              <w:rPr>
                <w:rFonts w:ascii="GHEA Grapalat" w:hAnsi="GHEA Grapalat" w:cs="Sylfaen"/>
                <w:sz w:val="16"/>
                <w:szCs w:val="16"/>
              </w:rPr>
              <w:t>ժողովի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CC023B">
              <w:rPr>
                <w:rFonts w:ascii="GHEA Grapalat" w:hAnsi="GHEA Grapalat" w:cs="Sylfaen"/>
                <w:sz w:val="16"/>
                <w:szCs w:val="16"/>
              </w:rPr>
              <w:t>կարիքների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CC023B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ընթացիկ նորոգման աշխատանքներ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, կցվում </w:t>
            </w:r>
            <w:r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Հավելված 1.1</w:t>
            </w:r>
            <w:r>
              <w:rPr>
                <w:rFonts w:ascii="GHEA Grapalat" w:hAnsi="GHEA Grapalat" w:cs="Sylfaen"/>
                <w:sz w:val="16"/>
                <w:szCs w:val="16"/>
              </w:rPr>
              <w:t>-ը</w:t>
            </w:r>
            <w:r w:rsidRPr="00376FD2">
              <w:rPr>
                <w:rFonts w:ascii="GHEA Grapalat" w:hAnsi="GHEA Grapalat" w:cs="Sylfaen"/>
                <w:sz w:val="16"/>
                <w:szCs w:val="16"/>
              </w:rPr>
              <w:t xml:space="preserve"> (Ծավալաթերթ-նախահաշիվ)</w:t>
            </w:r>
          </w:p>
        </w:tc>
      </w:tr>
      <w:tr w:rsidR="005B17C4" w:rsidRPr="00EA1727" w14:paraId="4B8BC031" w14:textId="77777777" w:rsidTr="00F85144">
        <w:trPr>
          <w:trHeight w:val="169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451180EC" w14:textId="2921F650" w:rsidR="005B17C4" w:rsidRPr="00800905" w:rsidRDefault="00800905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5B17C4" w:rsidRPr="00EA1727" w14:paraId="24C3B0CB" w14:textId="77777777" w:rsidTr="00F85144">
        <w:trPr>
          <w:trHeight w:val="137"/>
        </w:trPr>
        <w:tc>
          <w:tcPr>
            <w:tcW w:w="46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B17C4" w:rsidRPr="00A75908" w:rsidRDefault="005B17C4" w:rsidP="00A759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59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5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DB1C275" w:rsidR="005B17C4" w:rsidRPr="00A75908" w:rsidRDefault="005B17C4" w:rsidP="00A759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759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“Գնումների մասին” ՀՀ օրենքի 22-րդ հոդվածի 1-ին մաս և ՀՀ կառավարության 2017 թվականի մայիսի 4-ի N 526-Ն որոշմամբ հաստատված «Գնումների գործընթացի կազմակերպման» կարգի 23-րդ կետի 2-րդ ենթակետ</w:t>
            </w:r>
          </w:p>
        </w:tc>
      </w:tr>
      <w:tr w:rsidR="005B17C4" w:rsidRPr="00EA1727" w14:paraId="075EEA57" w14:textId="77777777" w:rsidTr="00F85144">
        <w:trPr>
          <w:trHeight w:val="196"/>
        </w:trPr>
        <w:tc>
          <w:tcPr>
            <w:tcW w:w="11144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B17C4" w:rsidRPr="00D733C1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5B17C4" w:rsidRPr="0022631D" w14:paraId="681596E8" w14:textId="77777777" w:rsidTr="00F851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r w:rsidRPr="00D733C1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r w:rsidRPr="00D733C1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2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101397D" w:rsidR="005B17C4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</w:t>
            </w:r>
            <w:r w:rsidR="00C8242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C8242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B17C4" w:rsidRPr="0022631D" w14:paraId="199F948A" w14:textId="77777777" w:rsidTr="00F851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6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173DAC64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B17C4" w:rsidRPr="0022631D" w14:paraId="6EE9B008" w14:textId="77777777" w:rsidTr="00F851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6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B17C4" w:rsidRPr="0022631D" w14:paraId="13FE412E" w14:textId="77777777" w:rsidTr="00F851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5B17C4" w:rsidRPr="0022631D" w14:paraId="321D26CF" w14:textId="77777777" w:rsidTr="00F851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8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340B4249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2EFAA8B6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B17C4" w:rsidRPr="0022631D" w14:paraId="68E691E2" w14:textId="77777777" w:rsidTr="00F851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1"/>
        </w:trPr>
        <w:tc>
          <w:tcPr>
            <w:tcW w:w="616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B17C4" w:rsidRPr="0022631D" w:rsidRDefault="005B17C4" w:rsidP="005B17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B17C4" w:rsidRPr="0022631D" w14:paraId="30B89418" w14:textId="77777777" w:rsidTr="00F85144">
        <w:trPr>
          <w:trHeight w:val="54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70776DB4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B17C4" w:rsidRPr="0022631D" w14:paraId="10DC4861" w14:textId="77777777" w:rsidTr="00F85144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90" w:type="dxa"/>
            <w:gridSpan w:val="5"/>
            <w:vMerge w:val="restart"/>
            <w:shd w:val="clear" w:color="auto" w:fill="auto"/>
            <w:vAlign w:val="center"/>
          </w:tcPr>
          <w:p w14:paraId="4FE503E7" w14:textId="65C73E6E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371" w:type="dxa"/>
            <w:gridSpan w:val="22"/>
            <w:shd w:val="clear" w:color="auto" w:fill="auto"/>
            <w:vAlign w:val="center"/>
          </w:tcPr>
          <w:p w14:paraId="1FD38684" w14:textId="2B462658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B17C4" w:rsidRPr="0022631D" w14:paraId="3FD00E3A" w14:textId="77777777" w:rsidTr="00F85144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14:paraId="67E5DBFB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0" w:type="dxa"/>
            <w:gridSpan w:val="5"/>
            <w:vMerge/>
            <w:shd w:val="clear" w:color="auto" w:fill="auto"/>
            <w:vAlign w:val="center"/>
          </w:tcPr>
          <w:p w14:paraId="7835142E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23" w:type="dxa"/>
            <w:gridSpan w:val="10"/>
            <w:shd w:val="clear" w:color="auto" w:fill="auto"/>
            <w:vAlign w:val="center"/>
          </w:tcPr>
          <w:p w14:paraId="27542D69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14:paraId="635EE2FE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14:paraId="4A371FE9" w14:textId="77777777" w:rsidR="005B17C4" w:rsidRPr="0022631D" w:rsidRDefault="005B17C4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E1ED9" w:rsidRPr="0022631D" w14:paraId="4DA511EC" w14:textId="77777777" w:rsidTr="00F85144">
        <w:trPr>
          <w:trHeight w:val="83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14:paraId="5DBE5B3F" w14:textId="77777777" w:rsidR="004E1ED9" w:rsidRPr="0022631D" w:rsidRDefault="004E1ED9" w:rsidP="005B17C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761" w:type="dxa"/>
            <w:gridSpan w:val="27"/>
            <w:shd w:val="clear" w:color="auto" w:fill="auto"/>
            <w:vAlign w:val="center"/>
          </w:tcPr>
          <w:p w14:paraId="6ABF72D4" w14:textId="77777777" w:rsidR="004E1ED9" w:rsidRPr="0022631D" w:rsidRDefault="004E1ED9" w:rsidP="005B17C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D72B7" w:rsidRPr="00195305" w14:paraId="5930B504" w14:textId="77777777" w:rsidTr="000F33AB">
        <w:trPr>
          <w:trHeight w:val="83"/>
        </w:trPr>
        <w:tc>
          <w:tcPr>
            <w:tcW w:w="138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035A3" w14:textId="77777777" w:rsidR="004D72B7" w:rsidRPr="0022631D" w:rsidRDefault="004D72B7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53AE" w14:textId="491FD8A6" w:rsidR="004D72B7" w:rsidRPr="00195305" w:rsidRDefault="004D72B7" w:rsidP="00195305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25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50D27" w14:textId="53A372D4" w:rsidR="004D72B7" w:rsidRPr="00195305" w:rsidRDefault="004D72B7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953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Հայտով ներկայացված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14:paraId="6D46944A" w14:textId="78E50C38" w:rsidR="004D72B7" w:rsidRPr="00195305" w:rsidRDefault="004D72B7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953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Հայտով ներկայացված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14:paraId="47B3D64A" w14:textId="65FFD384" w:rsidR="004D72B7" w:rsidRPr="00195305" w:rsidRDefault="004D72B7" w:rsidP="005B17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953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Հայտով ներկայացված</w:t>
            </w:r>
          </w:p>
        </w:tc>
      </w:tr>
      <w:tr w:rsidR="00DB4D4D" w:rsidRPr="0022631D" w14:paraId="50825522" w14:textId="77777777" w:rsidTr="004B3E3C">
        <w:trPr>
          <w:trHeight w:val="456"/>
        </w:trPr>
        <w:tc>
          <w:tcPr>
            <w:tcW w:w="138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5B95" w14:textId="77777777" w:rsidR="00DB4D4D" w:rsidRPr="0022631D" w:rsidRDefault="00DB4D4D" w:rsidP="00DB4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0FBA9E5B" w:rsidR="00DB4D4D" w:rsidRPr="00DB4D4D" w:rsidRDefault="00DB4D4D" w:rsidP="00DB4D4D">
            <w:pPr>
              <w:widowControl w:val="0"/>
              <w:spacing w:before="0" w:after="0"/>
              <w:ind w:left="0" w:right="-366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B4D4D">
              <w:rPr>
                <w:rFonts w:ascii="GHEA Grapalat" w:hAnsi="GHEA Grapalat" w:cs="Sylfaen"/>
                <w:sz w:val="14"/>
                <w:szCs w:val="19"/>
              </w:rPr>
              <w:t>«ՆՅՈՒ ՖՅՈՒՉՐ» ՍՊԸ</w:t>
            </w:r>
          </w:p>
        </w:tc>
        <w:tc>
          <w:tcPr>
            <w:tcW w:w="25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67224" w14:textId="4AF38129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3400000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14:paraId="22B8A853" w14:textId="7AAEE146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 Grapalat" w:hAnsi="GHEA Grapalat" w:cs="Sylfaen"/>
                <w:sz w:val="13"/>
                <w:szCs w:val="19"/>
              </w:rPr>
              <w:t>680000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14:paraId="1F59BBB2" w14:textId="22054367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4000000</w:t>
            </w:r>
          </w:p>
        </w:tc>
      </w:tr>
      <w:tr w:rsidR="00DB4D4D" w:rsidRPr="0022631D" w14:paraId="65BE8E9D" w14:textId="77777777" w:rsidTr="000465EC">
        <w:trPr>
          <w:trHeight w:val="83"/>
        </w:trPr>
        <w:tc>
          <w:tcPr>
            <w:tcW w:w="138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A7DBD" w14:textId="77777777" w:rsidR="00DB4D4D" w:rsidRPr="0022631D" w:rsidRDefault="00DB4D4D" w:rsidP="00DB4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BEDC" w14:textId="5CD0FA64" w:rsidR="00DB4D4D" w:rsidRPr="00DB4D4D" w:rsidRDefault="00DB4D4D" w:rsidP="00DB4D4D">
            <w:pPr>
              <w:widowControl w:val="0"/>
              <w:spacing w:before="0" w:after="0"/>
              <w:ind w:left="0" w:right="-366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B4D4D">
              <w:rPr>
                <w:rFonts w:ascii="GHEA Grapalat" w:hAnsi="GHEA Grapalat" w:cs="Sylfaen"/>
                <w:sz w:val="14"/>
                <w:szCs w:val="19"/>
              </w:rPr>
              <w:t>«ԱՐՍՏՈՆ» ՍՊԸ</w:t>
            </w:r>
          </w:p>
        </w:tc>
        <w:tc>
          <w:tcPr>
            <w:tcW w:w="25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6A1E4" w14:textId="3EF77B65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3696800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14:paraId="53379016" w14:textId="37459547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 Grapalat" w:hAnsi="GHEA Grapalat" w:cs="Sylfaen"/>
                <w:sz w:val="13"/>
                <w:szCs w:val="19"/>
              </w:rPr>
              <w:t>739360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14:paraId="21D439EA" w14:textId="037C987E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4436160</w:t>
            </w:r>
          </w:p>
        </w:tc>
      </w:tr>
      <w:tr w:rsidR="00DB4D4D" w:rsidRPr="0022631D" w14:paraId="7C7809C7" w14:textId="77777777" w:rsidTr="00F33763">
        <w:trPr>
          <w:trHeight w:val="83"/>
        </w:trPr>
        <w:tc>
          <w:tcPr>
            <w:tcW w:w="138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48449" w14:textId="77777777" w:rsidR="00DB4D4D" w:rsidRPr="0022631D" w:rsidRDefault="00DB4D4D" w:rsidP="00DB4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DE6D" w14:textId="46D9316D" w:rsidR="00DB4D4D" w:rsidRPr="00DB4D4D" w:rsidRDefault="00DB4D4D" w:rsidP="00DB4D4D">
            <w:pPr>
              <w:widowControl w:val="0"/>
              <w:spacing w:before="0" w:after="0"/>
              <w:ind w:left="0" w:right="-366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B4D4D">
              <w:rPr>
                <w:rFonts w:ascii="GHEA Grapalat" w:hAnsi="GHEA Grapalat" w:cs="Sylfaen"/>
                <w:sz w:val="14"/>
                <w:szCs w:val="19"/>
              </w:rPr>
              <w:t>«Հիդրոշին-ՋԿ» ՍՊԸ</w:t>
            </w:r>
          </w:p>
        </w:tc>
        <w:tc>
          <w:tcPr>
            <w:tcW w:w="25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BF850" w14:textId="5DF2C920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 Grapalat" w:hAnsi="GHEA Grapalat" w:cs="Sylfaen"/>
                <w:sz w:val="13"/>
                <w:szCs w:val="19"/>
              </w:rPr>
              <w:t>3844000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14:paraId="70A1CDBC" w14:textId="461AC909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 Grapalat" w:hAnsi="GHEA Grapalat" w:cs="Sylfaen"/>
                <w:sz w:val="13"/>
                <w:szCs w:val="19"/>
              </w:rPr>
              <w:t>-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14:paraId="6A98A17C" w14:textId="0C9F3424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 Grapalat" w:hAnsi="GHEA Grapalat" w:cs="Sylfaen"/>
                <w:sz w:val="13"/>
                <w:szCs w:val="19"/>
              </w:rPr>
              <w:t>3844000</w:t>
            </w:r>
          </w:p>
        </w:tc>
      </w:tr>
      <w:tr w:rsidR="00DB4D4D" w:rsidRPr="0022631D" w14:paraId="721995BC" w14:textId="77777777" w:rsidTr="00BF2BE1">
        <w:trPr>
          <w:trHeight w:val="83"/>
        </w:trPr>
        <w:tc>
          <w:tcPr>
            <w:tcW w:w="138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30386" w14:textId="77777777" w:rsidR="00DB4D4D" w:rsidRPr="0022631D" w:rsidRDefault="00DB4D4D" w:rsidP="00DB4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669" w14:textId="554BC4FE" w:rsidR="00DB4D4D" w:rsidRPr="00DB4D4D" w:rsidRDefault="00DB4D4D" w:rsidP="00DB4D4D">
            <w:pPr>
              <w:widowControl w:val="0"/>
              <w:spacing w:before="0" w:after="0"/>
              <w:ind w:left="0" w:right="-366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B4D4D">
              <w:rPr>
                <w:rFonts w:ascii="GHEA Grapalat" w:hAnsi="GHEA Grapalat" w:cs="Sylfaen"/>
                <w:sz w:val="14"/>
                <w:szCs w:val="19"/>
              </w:rPr>
              <w:t>«ՕՐԱՆԺ ԳՐՈՒՊ» ՍՊԸ</w:t>
            </w:r>
          </w:p>
        </w:tc>
        <w:tc>
          <w:tcPr>
            <w:tcW w:w="25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F690B" w14:textId="52A002B2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3943200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14:paraId="7F1646AC" w14:textId="5F945AA7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 Grapalat" w:hAnsi="GHEA Grapalat" w:cs="Sylfaen"/>
                <w:sz w:val="13"/>
                <w:szCs w:val="19"/>
              </w:rPr>
              <w:t>-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14:paraId="2BDDABEE" w14:textId="59669966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3943200</w:t>
            </w:r>
          </w:p>
        </w:tc>
      </w:tr>
      <w:tr w:rsidR="00DB4D4D" w:rsidRPr="0022631D" w14:paraId="62D83976" w14:textId="77777777" w:rsidTr="00BB7751">
        <w:trPr>
          <w:trHeight w:val="83"/>
        </w:trPr>
        <w:tc>
          <w:tcPr>
            <w:tcW w:w="138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85F9F" w14:textId="77777777" w:rsidR="00DB4D4D" w:rsidRPr="0022631D" w:rsidRDefault="00DB4D4D" w:rsidP="00DB4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4068" w14:textId="310F7E1A" w:rsidR="00DB4D4D" w:rsidRPr="00DB4D4D" w:rsidRDefault="00DB4D4D" w:rsidP="00DB4D4D">
            <w:pPr>
              <w:widowControl w:val="0"/>
              <w:spacing w:before="0" w:after="0"/>
              <w:ind w:left="0" w:right="-366" w:firstLine="0"/>
              <w:jc w:val="center"/>
              <w:rPr>
                <w:sz w:val="14"/>
                <w:szCs w:val="14"/>
              </w:rPr>
            </w:pPr>
            <w:r w:rsidRPr="00DB4D4D">
              <w:rPr>
                <w:rFonts w:ascii="GHEA Grapalat" w:hAnsi="GHEA Grapalat" w:cs="Sylfaen"/>
                <w:sz w:val="14"/>
                <w:szCs w:val="19"/>
              </w:rPr>
              <w:t>«ԷԼԵԿՏՐՈՆԻԿ ԳՐՈՒՊ» ՍՊԸ</w:t>
            </w:r>
          </w:p>
        </w:tc>
        <w:tc>
          <w:tcPr>
            <w:tcW w:w="25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CAECA" w14:textId="5017CB00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4025425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14:paraId="7A0ADF2B" w14:textId="3BD39CE3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 Grapalat" w:hAnsi="GHEA Grapalat" w:cs="Sylfaen"/>
                <w:sz w:val="13"/>
                <w:szCs w:val="19"/>
              </w:rPr>
              <w:t>805085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14:paraId="10031F66" w14:textId="40367ACB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4830510</w:t>
            </w:r>
          </w:p>
        </w:tc>
      </w:tr>
      <w:tr w:rsidR="00DB4D4D" w:rsidRPr="0022631D" w14:paraId="124EFBDF" w14:textId="77777777" w:rsidTr="008C5909">
        <w:trPr>
          <w:trHeight w:val="83"/>
        </w:trPr>
        <w:tc>
          <w:tcPr>
            <w:tcW w:w="138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D4785" w14:textId="77777777" w:rsidR="00DB4D4D" w:rsidRPr="0022631D" w:rsidRDefault="00DB4D4D" w:rsidP="00DB4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91E2" w14:textId="636C568D" w:rsidR="00DB4D4D" w:rsidRPr="00DB4D4D" w:rsidRDefault="00DB4D4D" w:rsidP="00DB4D4D">
            <w:pPr>
              <w:widowControl w:val="0"/>
              <w:spacing w:before="0" w:after="0"/>
              <w:ind w:left="0" w:right="-366" w:firstLine="0"/>
              <w:jc w:val="center"/>
              <w:rPr>
                <w:sz w:val="14"/>
                <w:szCs w:val="14"/>
              </w:rPr>
            </w:pPr>
            <w:r w:rsidRPr="00DB4D4D">
              <w:rPr>
                <w:rFonts w:ascii="GHEA Grapalat" w:hAnsi="GHEA Grapalat" w:cs="Sylfaen"/>
                <w:sz w:val="14"/>
                <w:szCs w:val="19"/>
              </w:rPr>
              <w:t>Մարիամ Պետրոսյան Խաչատուրի Ա/Ձ</w:t>
            </w:r>
          </w:p>
        </w:tc>
        <w:tc>
          <w:tcPr>
            <w:tcW w:w="25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C9723" w14:textId="05119EC8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4086035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14:paraId="6B503D14" w14:textId="10051AC1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 Grapalat" w:hAnsi="GHEA Grapalat" w:cs="Sylfaen"/>
                <w:sz w:val="13"/>
                <w:szCs w:val="19"/>
              </w:rPr>
              <w:t>-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14:paraId="507E249A" w14:textId="2EE00527" w:rsidR="00DB4D4D" w:rsidRPr="004D72B7" w:rsidRDefault="00DB4D4D" w:rsidP="00DB4D4D">
            <w:pPr>
              <w:widowControl w:val="0"/>
              <w:spacing w:before="0" w:after="0"/>
              <w:ind w:left="0" w:right="-366"/>
              <w:jc w:val="center"/>
              <w:rPr>
                <w:rFonts w:ascii="GHEA Grapalat" w:hAnsi="GHEA Grapalat" w:cs="Sylfaen"/>
                <w:sz w:val="13"/>
                <w:szCs w:val="16"/>
              </w:rPr>
            </w:pPr>
            <w:r w:rsidRPr="004D72B7">
              <w:rPr>
                <w:rFonts w:ascii="GHEAGrapalat" w:eastAsiaTheme="minorHAnsi" w:hAnsi="GHEAGrapalat" w:cs="GHEAGrapalat"/>
                <w:sz w:val="13"/>
                <w:szCs w:val="19"/>
              </w:rPr>
              <w:t>4086035</w:t>
            </w:r>
          </w:p>
        </w:tc>
      </w:tr>
      <w:tr w:rsidR="0040337A" w:rsidRPr="0022631D" w14:paraId="700CD07F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10ED0606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337A" w:rsidRPr="0022631D" w14:paraId="521126E1" w14:textId="77777777" w:rsidTr="00F85144">
        <w:tc>
          <w:tcPr>
            <w:tcW w:w="11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0337A" w:rsidRPr="0022631D" w14:paraId="552679BF" w14:textId="77777777" w:rsidTr="00F85144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43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8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0337A" w:rsidRPr="0022631D" w14:paraId="3CA6FABC" w14:textId="77777777" w:rsidTr="00F85144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1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7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0337A" w:rsidRPr="0022631D" w14:paraId="5E96A1C5" w14:textId="77777777" w:rsidTr="00F85144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F209EB4" w:rsidR="0040337A" w:rsidRPr="0022631D" w:rsidRDefault="00DB4D4D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B4D4D">
              <w:rPr>
                <w:rFonts w:ascii="GHEA Grapalat" w:hAnsi="GHEA Grapalat" w:cs="Sylfaen"/>
                <w:sz w:val="16"/>
                <w:lang w:val="de-AT"/>
              </w:rPr>
              <w:t>«ՆՅՈՒ ՖՅՈՒՉՐ» ՍՊԸ</w:t>
            </w:r>
          </w:p>
        </w:tc>
        <w:tc>
          <w:tcPr>
            <w:tcW w:w="18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4663FCF6" w:rsidR="0040337A" w:rsidRPr="0022631D" w:rsidRDefault="00DB4D4D" w:rsidP="00DB4D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B4D4D">
              <w:rPr>
                <w:rFonts w:ascii="GHEA Grapalat" w:hAnsi="GHEA Grapalat" w:cs="Sylfaen"/>
                <w:sz w:val="16"/>
                <w:lang w:val="de-AT"/>
              </w:rPr>
              <w:t xml:space="preserve">Ընթացակարգի հրավերի գնային առաջարկում սահմանված  «Արժեք»-ը և «ԱԱՀ»-ն սխալ է հաշվարկված: </w:t>
            </w:r>
          </w:p>
        </w:tc>
      </w:tr>
      <w:tr w:rsidR="0040337A" w:rsidRPr="0022631D" w14:paraId="443F73EF" w14:textId="77777777" w:rsidTr="00F85144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40337A" w:rsidRPr="0022631D" w:rsidRDefault="0040337A" w:rsidP="0040337A">
            <w:pPr>
              <w:widowControl w:val="0"/>
              <w:spacing w:before="0" w:after="0"/>
              <w:ind w:left="-101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337A" w:rsidRPr="0022631D" w14:paraId="522ACAFB" w14:textId="77777777" w:rsidTr="00F85144">
        <w:trPr>
          <w:trHeight w:val="331"/>
        </w:trPr>
        <w:tc>
          <w:tcPr>
            <w:tcW w:w="2355" w:type="dxa"/>
            <w:gridSpan w:val="4"/>
            <w:shd w:val="clear" w:color="auto" w:fill="auto"/>
            <w:vAlign w:val="center"/>
          </w:tcPr>
          <w:p w14:paraId="514F7E40" w14:textId="77777777" w:rsidR="0040337A" w:rsidRPr="0022631D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89" w:type="dxa"/>
            <w:gridSpan w:val="26"/>
            <w:shd w:val="clear" w:color="auto" w:fill="auto"/>
            <w:vAlign w:val="center"/>
          </w:tcPr>
          <w:p w14:paraId="71AB42B3" w14:textId="77777777" w:rsidR="0040337A" w:rsidRPr="0022631D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0337A" w:rsidRPr="0022631D" w14:paraId="617248CD" w14:textId="77777777" w:rsidTr="00F85144">
        <w:trPr>
          <w:trHeight w:val="289"/>
        </w:trPr>
        <w:tc>
          <w:tcPr>
            <w:tcW w:w="11144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337A" w:rsidRPr="0022631D" w14:paraId="1515C769" w14:textId="77777777" w:rsidTr="00F85144">
        <w:trPr>
          <w:trHeight w:val="346"/>
        </w:trPr>
        <w:tc>
          <w:tcPr>
            <w:tcW w:w="52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0337A" w:rsidRPr="0022631D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FFE4890" w:rsidR="0040337A" w:rsidRPr="0022631D" w:rsidRDefault="00DB4D4D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403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.05.2024.</w:t>
            </w:r>
          </w:p>
        </w:tc>
      </w:tr>
      <w:tr w:rsidR="0040337A" w:rsidRPr="0022631D" w14:paraId="71BEA872" w14:textId="77777777" w:rsidTr="00F85144">
        <w:trPr>
          <w:trHeight w:val="92"/>
        </w:trPr>
        <w:tc>
          <w:tcPr>
            <w:tcW w:w="5242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54497C16" w:rsidR="0040337A" w:rsidRPr="0022631D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0337A" w:rsidRPr="0022631D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0337A" w:rsidRPr="00EA1727" w14:paraId="04C80107" w14:textId="77777777" w:rsidTr="00F85144">
        <w:trPr>
          <w:trHeight w:val="92"/>
        </w:trPr>
        <w:tc>
          <w:tcPr>
            <w:tcW w:w="524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F3C45BE" w:rsidR="0040337A" w:rsidRPr="00D733C1" w:rsidRDefault="00DB4D4D" w:rsidP="00DB4D4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 w:rsidR="00403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.05.2024</w:t>
            </w:r>
          </w:p>
        </w:tc>
        <w:tc>
          <w:tcPr>
            <w:tcW w:w="3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2BBCF37" w:rsidR="0040337A" w:rsidRPr="00F85144" w:rsidRDefault="00DB4D4D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</w:t>
            </w:r>
            <w:r w:rsidR="00403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.05.2024</w:t>
            </w:r>
          </w:p>
        </w:tc>
      </w:tr>
      <w:tr w:rsidR="0040337A" w:rsidRPr="00EA1727" w14:paraId="2254FA5C" w14:textId="77777777" w:rsidTr="00F85144">
        <w:trPr>
          <w:trHeight w:val="344"/>
        </w:trPr>
        <w:tc>
          <w:tcPr>
            <w:tcW w:w="11144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D8684F8" w:rsidR="0040337A" w:rsidRPr="00D733C1" w:rsidRDefault="0040337A" w:rsidP="00DB4D4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733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</w:t>
            </w:r>
            <w:r w:rsidR="00DB4D4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DB4D4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40337A" w:rsidRPr="00E97770" w14:paraId="3C75DA26" w14:textId="77777777" w:rsidTr="00F85144">
        <w:trPr>
          <w:trHeight w:val="344"/>
        </w:trPr>
        <w:tc>
          <w:tcPr>
            <w:tcW w:w="52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0337A" w:rsidRPr="00D733C1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33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DE45127" w:rsidR="0040337A" w:rsidRPr="00E97770" w:rsidRDefault="00DB4D4D" w:rsidP="00DB4D4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40337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40337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40337A" w:rsidRPr="0022631D" w14:paraId="0682C6BE" w14:textId="77777777" w:rsidTr="00F85144">
        <w:trPr>
          <w:trHeight w:val="344"/>
        </w:trPr>
        <w:tc>
          <w:tcPr>
            <w:tcW w:w="52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0337A" w:rsidRPr="0022631D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77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գրի ստորագրման ամսաթիվը</w:t>
            </w:r>
          </w:p>
        </w:tc>
        <w:tc>
          <w:tcPr>
            <w:tcW w:w="59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816832B" w:rsidR="0040337A" w:rsidRPr="0022631D" w:rsidRDefault="000C2ACB" w:rsidP="0040337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="0040337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.06.2024</w:t>
            </w:r>
          </w:p>
        </w:tc>
      </w:tr>
      <w:tr w:rsidR="0040337A" w:rsidRPr="0022631D" w14:paraId="79A64497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620F225D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337A" w:rsidRPr="0022631D" w14:paraId="4E4EA255" w14:textId="77777777" w:rsidTr="00F85144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43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89" w:type="dxa"/>
            <w:gridSpan w:val="26"/>
            <w:shd w:val="clear" w:color="auto" w:fill="auto"/>
            <w:vAlign w:val="center"/>
          </w:tcPr>
          <w:p w14:paraId="0A5086C3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0337A" w:rsidRPr="0022631D" w14:paraId="11F19FA1" w14:textId="77777777" w:rsidTr="00F85144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3" w:type="dxa"/>
            <w:gridSpan w:val="3"/>
            <w:vMerge/>
            <w:shd w:val="clear" w:color="auto" w:fill="auto"/>
            <w:vAlign w:val="center"/>
          </w:tcPr>
          <w:p w14:paraId="2856C5C6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02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5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377" w:type="dxa"/>
            <w:gridSpan w:val="7"/>
            <w:shd w:val="clear" w:color="auto" w:fill="auto"/>
            <w:vAlign w:val="center"/>
          </w:tcPr>
          <w:p w14:paraId="0911FBB2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0337A" w:rsidRPr="0022631D" w14:paraId="4DC53241" w14:textId="77777777" w:rsidTr="00F85144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3" w:type="dxa"/>
            <w:gridSpan w:val="3"/>
            <w:vMerge/>
            <w:shd w:val="clear" w:color="auto" w:fill="auto"/>
            <w:vAlign w:val="center"/>
          </w:tcPr>
          <w:p w14:paraId="078A8417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7"/>
            <w:vMerge/>
            <w:shd w:val="clear" w:color="auto" w:fill="auto"/>
            <w:vAlign w:val="center"/>
          </w:tcPr>
          <w:p w14:paraId="67FA13FC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2" w:type="dxa"/>
            <w:gridSpan w:val="5"/>
            <w:vMerge/>
            <w:shd w:val="clear" w:color="auto" w:fill="auto"/>
            <w:vAlign w:val="center"/>
          </w:tcPr>
          <w:p w14:paraId="7FDD9C22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14:paraId="73BBD2A3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gridSpan w:val="3"/>
            <w:vMerge/>
            <w:shd w:val="clear" w:color="auto" w:fill="auto"/>
            <w:vAlign w:val="center"/>
          </w:tcPr>
          <w:p w14:paraId="078CB506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77" w:type="dxa"/>
            <w:gridSpan w:val="7"/>
            <w:shd w:val="clear" w:color="auto" w:fill="auto"/>
            <w:vAlign w:val="center"/>
          </w:tcPr>
          <w:p w14:paraId="3C0959C2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0337A" w:rsidRPr="0022631D" w14:paraId="75FDA7D8" w14:textId="77777777" w:rsidTr="00F85144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0337A" w:rsidRPr="0022631D" w14:paraId="1E28D31D" w14:textId="77777777" w:rsidTr="008A2485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14:paraId="391CD0D1" w14:textId="27E4A51F" w:rsidR="0040337A" w:rsidRPr="00E97258" w:rsidRDefault="000C2ACB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B4D4D">
              <w:rPr>
                <w:rFonts w:ascii="GHEA Grapalat" w:hAnsi="GHEA Grapalat" w:cs="Sylfaen"/>
                <w:sz w:val="14"/>
                <w:szCs w:val="19"/>
              </w:rPr>
              <w:t>«ԱՐՍՏՈՆ» ՍՊԸ</w:t>
            </w:r>
          </w:p>
        </w:tc>
        <w:tc>
          <w:tcPr>
            <w:tcW w:w="2227" w:type="dxa"/>
            <w:gridSpan w:val="7"/>
            <w:shd w:val="clear" w:color="auto" w:fill="auto"/>
            <w:vAlign w:val="center"/>
          </w:tcPr>
          <w:p w14:paraId="2183B64C" w14:textId="4AC5BCEB" w:rsidR="0040337A" w:rsidRPr="003227EF" w:rsidRDefault="000C2ACB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ԱԺ ԳՀԱՇՁԲ-24/4</w:t>
            </w:r>
          </w:p>
        </w:tc>
        <w:tc>
          <w:tcPr>
            <w:tcW w:w="1302" w:type="dxa"/>
            <w:gridSpan w:val="5"/>
            <w:shd w:val="clear" w:color="auto" w:fill="auto"/>
            <w:vAlign w:val="center"/>
          </w:tcPr>
          <w:p w14:paraId="54F54951" w14:textId="1AE8ABD0" w:rsidR="0040337A" w:rsidRPr="0022631D" w:rsidRDefault="000C2ACB" w:rsidP="000C2A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40337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.06.2024թ.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14:paraId="610A7BBF" w14:textId="03CD3E33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30.12.2024թ.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14:paraId="6A3A27A0" w14:textId="166CAD0A" w:rsidR="0040337A" w:rsidRPr="009B03B6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B03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3EB0576B" w:rsidR="0040337A" w:rsidRPr="009B03B6" w:rsidRDefault="000C2ACB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4436160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14:paraId="6043A549" w14:textId="19D3180F" w:rsidR="0040337A" w:rsidRPr="009B03B6" w:rsidRDefault="000C2ACB" w:rsidP="000C2A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4436160</w:t>
            </w:r>
          </w:p>
        </w:tc>
      </w:tr>
      <w:tr w:rsidR="0040337A" w:rsidRPr="0022631D" w14:paraId="41E4ED39" w14:textId="77777777" w:rsidTr="00F85144">
        <w:trPr>
          <w:trHeight w:val="150"/>
        </w:trPr>
        <w:tc>
          <w:tcPr>
            <w:tcW w:w="11144" w:type="dxa"/>
            <w:gridSpan w:val="30"/>
            <w:shd w:val="clear" w:color="auto" w:fill="auto"/>
            <w:vAlign w:val="center"/>
          </w:tcPr>
          <w:p w14:paraId="7265AE84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40337A" w:rsidRPr="0022631D" w14:paraId="1F657639" w14:textId="77777777" w:rsidTr="00F85144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3F483224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</w:p>
        </w:tc>
        <w:tc>
          <w:tcPr>
            <w:tcW w:w="22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5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2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40337A" w:rsidRPr="0022631D" w14:paraId="20BC55B9" w14:textId="77777777" w:rsidTr="009B03B6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0337A" w:rsidRPr="003227EF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227E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212C458" w:rsidR="0040337A" w:rsidRPr="003227EF" w:rsidRDefault="000C2ACB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B4D4D">
              <w:rPr>
                <w:rFonts w:ascii="GHEA Grapalat" w:hAnsi="GHEA Grapalat" w:cs="Sylfaen"/>
                <w:sz w:val="14"/>
                <w:szCs w:val="19"/>
              </w:rPr>
              <w:t>«ԱՐՍՏՈՆ» ՍՊԸ</w:t>
            </w:r>
          </w:p>
        </w:tc>
        <w:tc>
          <w:tcPr>
            <w:tcW w:w="26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F9826" w14:textId="77777777" w:rsidR="000C2ACB" w:rsidRPr="000C2ACB" w:rsidRDefault="0040337A" w:rsidP="000C2ACB">
            <w:pPr>
              <w:spacing w:before="0" w:after="0"/>
              <w:jc w:val="center"/>
              <w:rPr>
                <w:rFonts w:ascii="GHEA Grapalat" w:hAnsi="GHEA Grapalat" w:cs="Sylfaen"/>
                <w:sz w:val="14"/>
                <w:szCs w:val="19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ՀՀ</w:t>
            </w:r>
            <w:r w:rsidRPr="000C2ACB">
              <w:rPr>
                <w:rFonts w:ascii="GHEA Grapalat" w:hAnsi="GHEA Grapalat" w:cs="Sylfaen"/>
                <w:sz w:val="14"/>
                <w:szCs w:val="19"/>
              </w:rPr>
              <w:t xml:space="preserve">, </w:t>
            </w:r>
            <w:r w:rsidR="000C2ACB" w:rsidRPr="000C2ACB">
              <w:rPr>
                <w:rFonts w:ascii="GHEA Grapalat" w:hAnsi="GHEA Grapalat" w:cs="Sylfaen"/>
                <w:sz w:val="14"/>
                <w:szCs w:val="19"/>
              </w:rPr>
              <w:t>Գեղարքունիքի մարզ, գ. Վարդենիկ,</w:t>
            </w:r>
          </w:p>
          <w:p w14:paraId="4916BA54" w14:textId="0A436CB3" w:rsidR="0040337A" w:rsidRPr="000C2ACB" w:rsidRDefault="000C2ACB" w:rsidP="000C2ACB">
            <w:pPr>
              <w:spacing w:before="0" w:after="0"/>
              <w:jc w:val="center"/>
              <w:rPr>
                <w:rFonts w:ascii="GHEA Grapalat" w:hAnsi="GHEA Grapalat" w:cs="Sylfaen"/>
                <w:sz w:val="14"/>
                <w:szCs w:val="19"/>
              </w:rPr>
            </w:pPr>
            <w:r w:rsidRPr="000C2ACB">
              <w:rPr>
                <w:rFonts w:ascii="GHEA Grapalat" w:hAnsi="GHEA Grapalat" w:cs="Sylfaen"/>
                <w:sz w:val="14"/>
                <w:szCs w:val="19"/>
              </w:rPr>
              <w:t>3 փ.,1-ին փակուղի,2տ</w:t>
            </w:r>
          </w:p>
        </w:tc>
        <w:tc>
          <w:tcPr>
            <w:tcW w:w="22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C24E09E" w:rsidR="0040337A" w:rsidRPr="00B55DDF" w:rsidRDefault="000C2ACB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C2AC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arstonllc@mail.ru</w:t>
            </w:r>
          </w:p>
        </w:tc>
        <w:tc>
          <w:tcPr>
            <w:tcW w:w="15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AF80F22" w:rsidR="0040337A" w:rsidRPr="000C2ACB" w:rsidRDefault="000C2ACB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C2AC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220113334910000</w:t>
            </w:r>
          </w:p>
        </w:tc>
        <w:tc>
          <w:tcPr>
            <w:tcW w:w="22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D255EF5" w:rsidR="0040337A" w:rsidRPr="000C2ACB" w:rsidRDefault="000C2ACB" w:rsidP="000C2ACB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C2AC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08425842</w:t>
            </w:r>
          </w:p>
        </w:tc>
      </w:tr>
      <w:tr w:rsidR="0040337A" w:rsidRPr="0022631D" w14:paraId="496A046D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393BE26B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337A" w:rsidRPr="0022631D" w14:paraId="3863A00B" w14:textId="77777777" w:rsidTr="00F851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0337A" w:rsidRPr="0022631D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0337A" w:rsidRPr="0022631D" w:rsidRDefault="0040337A" w:rsidP="0040337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0337A" w:rsidRPr="0022631D" w14:paraId="485BF528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60FF974B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337A" w:rsidRPr="00E56328" w14:paraId="7DB42300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auto"/>
            <w:vAlign w:val="center"/>
          </w:tcPr>
          <w:p w14:paraId="0AD8E25E" w14:textId="38FA36D0" w:rsidR="0040337A" w:rsidRPr="00E4188B" w:rsidRDefault="0040337A" w:rsidP="0040337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40337A" w:rsidRPr="004D078F" w:rsidRDefault="0040337A" w:rsidP="0040337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40337A" w:rsidRPr="004D078F" w:rsidRDefault="0040337A" w:rsidP="0040337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0337A" w:rsidRPr="004D078F" w:rsidRDefault="0040337A" w:rsidP="0040337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40337A" w:rsidRPr="004D078F" w:rsidRDefault="0040337A" w:rsidP="0040337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0337A" w:rsidRPr="004D078F" w:rsidRDefault="0040337A" w:rsidP="0040337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0337A" w:rsidRPr="004D078F" w:rsidRDefault="0040337A" w:rsidP="0040337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0337A" w:rsidRPr="004D078F" w:rsidRDefault="0040337A" w:rsidP="0040337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4BEFE9F" w14:textId="77777777" w:rsidR="0040337A" w:rsidRDefault="0040337A" w:rsidP="0040337A">
            <w:pPr>
              <w:spacing w:after="0" w:line="360" w:lineRule="auto"/>
              <w:ind w:left="-709" w:firstLine="567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D641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eduard.khanzradyan@parliament.am</w:t>
            </w:r>
          </w:p>
          <w:p w14:paraId="366938C8" w14:textId="1AE2326A" w:rsidR="0040337A" w:rsidRPr="004D078F" w:rsidRDefault="0040337A" w:rsidP="0040337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0337A" w:rsidRPr="00E56328" w14:paraId="3CC8B38C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02AFA8BF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0337A" w:rsidRPr="00E56328" w14:paraId="5484FA73" w14:textId="77777777" w:rsidTr="00F85144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1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0744CD48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90CBF">
              <w:rPr>
                <w:rFonts w:ascii="GHEA Grapalat" w:hAnsi="GHEA Grapalat"/>
                <w:b/>
                <w:bCs/>
                <w:sz w:val="16"/>
                <w:szCs w:val="16"/>
              </w:rPr>
              <w:t>Armeps.am, procurement.am</w:t>
            </w:r>
          </w:p>
        </w:tc>
      </w:tr>
      <w:tr w:rsidR="0040337A" w:rsidRPr="00E56328" w14:paraId="5A7FED5D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0C88E286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0337A" w:rsidRPr="00E56328" w14:paraId="40B30E88" w14:textId="77777777" w:rsidTr="00F85144">
        <w:trPr>
          <w:trHeight w:val="1114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0337A" w:rsidRPr="0022631D" w:rsidRDefault="0040337A" w:rsidP="0040337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0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5392111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90CB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ակաօրինական</w:t>
            </w:r>
            <w:r w:rsidRPr="00D90CB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D90CB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D90CB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չեն </w:t>
            </w:r>
            <w:r w:rsidRPr="00D90CB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</w:t>
            </w:r>
          </w:p>
        </w:tc>
      </w:tr>
      <w:tr w:rsidR="0040337A" w:rsidRPr="00E56328" w14:paraId="541BD7F7" w14:textId="77777777" w:rsidTr="00F85144">
        <w:trPr>
          <w:trHeight w:val="288"/>
        </w:trPr>
        <w:tc>
          <w:tcPr>
            <w:tcW w:w="11144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0337A" w:rsidRPr="00E56328" w14:paraId="4DE14D25" w14:textId="77777777" w:rsidTr="00F85144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0337A" w:rsidRPr="00E56328" w:rsidRDefault="0040337A" w:rsidP="0040337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0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236426B" w:rsidR="0040337A" w:rsidRPr="00E56328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Բողոք չի ներկայացվել</w:t>
            </w:r>
          </w:p>
        </w:tc>
      </w:tr>
      <w:tr w:rsidR="0040337A" w:rsidRPr="00E56328" w14:paraId="1DAD5D5C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57597369" w14:textId="77777777" w:rsidR="0040337A" w:rsidRPr="00E56328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0337A" w:rsidRPr="0022631D" w14:paraId="5F667D89" w14:textId="77777777" w:rsidTr="00F85144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0337A" w:rsidRPr="0022631D" w:rsidRDefault="0040337A" w:rsidP="0040337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0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40337A" w:rsidRPr="0022631D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0337A" w:rsidRPr="0022631D" w14:paraId="406B68D6" w14:textId="77777777" w:rsidTr="00F85144">
        <w:trPr>
          <w:trHeight w:val="288"/>
        </w:trPr>
        <w:tc>
          <w:tcPr>
            <w:tcW w:w="11144" w:type="dxa"/>
            <w:gridSpan w:val="30"/>
            <w:shd w:val="clear" w:color="auto" w:fill="99CCFF"/>
            <w:vAlign w:val="center"/>
          </w:tcPr>
          <w:p w14:paraId="79EAD146" w14:textId="77777777" w:rsidR="0040337A" w:rsidRPr="0022631D" w:rsidRDefault="0040337A" w:rsidP="004033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337A" w:rsidRPr="0022631D" w14:paraId="1A2BD291" w14:textId="77777777" w:rsidTr="00F85144">
        <w:trPr>
          <w:trHeight w:val="227"/>
        </w:trPr>
        <w:tc>
          <w:tcPr>
            <w:tcW w:w="11144" w:type="dxa"/>
            <w:gridSpan w:val="30"/>
            <w:shd w:val="clear" w:color="auto" w:fill="auto"/>
            <w:vAlign w:val="center"/>
          </w:tcPr>
          <w:p w14:paraId="73A19DB3" w14:textId="77777777" w:rsidR="0040337A" w:rsidRPr="0022631D" w:rsidRDefault="0040337A" w:rsidP="0040337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0337A" w:rsidRPr="0022631D" w14:paraId="002AF1AD" w14:textId="77777777" w:rsidTr="00F85144">
        <w:trPr>
          <w:trHeight w:val="47"/>
        </w:trPr>
        <w:tc>
          <w:tcPr>
            <w:tcW w:w="3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0337A" w:rsidRPr="0022631D" w:rsidRDefault="0040337A" w:rsidP="0040337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2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0337A" w:rsidRPr="0022631D" w:rsidRDefault="0040337A" w:rsidP="0040337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0337A" w:rsidRPr="0022631D" w:rsidRDefault="0040337A" w:rsidP="0040337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0337A" w:rsidRPr="0022631D" w14:paraId="6C6C269C" w14:textId="77777777" w:rsidTr="00F85144">
        <w:trPr>
          <w:trHeight w:val="47"/>
        </w:trPr>
        <w:tc>
          <w:tcPr>
            <w:tcW w:w="3328" w:type="dxa"/>
            <w:gridSpan w:val="7"/>
            <w:shd w:val="clear" w:color="auto" w:fill="auto"/>
            <w:vAlign w:val="center"/>
          </w:tcPr>
          <w:p w14:paraId="0A862370" w14:textId="31011793" w:rsidR="0040337A" w:rsidRPr="00FB2B7A" w:rsidRDefault="000C2ACB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Ա.Ներսիսյան</w:t>
            </w:r>
          </w:p>
        </w:tc>
        <w:tc>
          <w:tcPr>
            <w:tcW w:w="4257" w:type="dxa"/>
            <w:gridSpan w:val="15"/>
            <w:shd w:val="clear" w:color="auto" w:fill="auto"/>
            <w:vAlign w:val="center"/>
          </w:tcPr>
          <w:p w14:paraId="570A2BE5" w14:textId="27510F8B" w:rsidR="0040337A" w:rsidRPr="00D641B8" w:rsidRDefault="0040337A" w:rsidP="004033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641B8">
              <w:rPr>
                <w:rFonts w:ascii="GHEA Grapalat" w:hAnsi="GHEA Grapalat"/>
                <w:b/>
                <w:bCs/>
                <w:sz w:val="14"/>
                <w:szCs w:val="14"/>
              </w:rPr>
              <w:t>011</w:t>
            </w:r>
            <w:r w:rsidR="000C2ACB">
              <w:rPr>
                <w:rFonts w:ascii="GHEA Grapalat" w:hAnsi="GHEA Grapalat"/>
                <w:b/>
                <w:sz w:val="14"/>
                <w:szCs w:val="14"/>
              </w:rPr>
              <w:t>513660</w:t>
            </w:r>
          </w:p>
        </w:tc>
        <w:bookmarkStart w:id="0" w:name="_GoBack"/>
        <w:bookmarkEnd w:id="0"/>
        <w:tc>
          <w:tcPr>
            <w:tcW w:w="3559" w:type="dxa"/>
            <w:gridSpan w:val="8"/>
            <w:shd w:val="clear" w:color="auto" w:fill="auto"/>
            <w:vAlign w:val="center"/>
          </w:tcPr>
          <w:p w14:paraId="3C42DEDA" w14:textId="7E5E7F58" w:rsidR="0040337A" w:rsidRPr="00D641B8" w:rsidRDefault="000C2ACB" w:rsidP="000C2A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instrText xml:space="preserve"> HYPERLINK "mailto:</w:instrText>
            </w:r>
            <w:r w:rsidRPr="000C2ACB">
              <w:rPr>
                <w:rFonts w:ascii="GHEA Grapalat" w:hAnsi="GHEA Grapalat"/>
                <w:b/>
                <w:bCs/>
                <w:sz w:val="14"/>
                <w:szCs w:val="14"/>
              </w:rPr>
              <w:instrText>ani.nersisyan</w:instrText>
            </w:r>
            <w:r w:rsidRPr="000C2AC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instrText>@parliament.am</w:instrTex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instrText xml:space="preserve">" </w:instrTex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fldChar w:fldCharType="separate"/>
            </w:r>
            <w:r w:rsidRPr="00806296">
              <w:rPr>
                <w:rStyle w:val="Hyperlink"/>
                <w:rFonts w:ascii="GHEA Grapalat" w:hAnsi="GHEA Grapalat"/>
                <w:b/>
                <w:bCs/>
                <w:sz w:val="14"/>
                <w:szCs w:val="14"/>
              </w:rPr>
              <w:t>ani.nersisyan</w:t>
            </w:r>
            <w:r w:rsidRPr="00806296">
              <w:rPr>
                <w:rStyle w:val="Hyperlink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@parliament.am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14:paraId="55E01A61" w14:textId="77777777" w:rsidR="0022631D" w:rsidRPr="0022631D" w:rsidRDefault="0022631D" w:rsidP="00C41A36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22631D" w:rsidSect="00C41A36">
      <w:pgSz w:w="11907" w:h="16840" w:code="9"/>
      <w:pgMar w:top="142" w:right="283" w:bottom="426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BEF5" w14:textId="77777777" w:rsidR="009F3136" w:rsidRDefault="009F3136" w:rsidP="0022631D">
      <w:pPr>
        <w:spacing w:before="0" w:after="0"/>
      </w:pPr>
      <w:r>
        <w:separator/>
      </w:r>
    </w:p>
  </w:endnote>
  <w:endnote w:type="continuationSeparator" w:id="0">
    <w:p w14:paraId="0BC30201" w14:textId="77777777" w:rsidR="009F3136" w:rsidRDefault="009F313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8F862" w14:textId="77777777" w:rsidR="009F3136" w:rsidRDefault="009F3136" w:rsidP="0022631D">
      <w:pPr>
        <w:spacing w:before="0" w:after="0"/>
      </w:pPr>
      <w:r>
        <w:separator/>
      </w:r>
    </w:p>
  </w:footnote>
  <w:footnote w:type="continuationSeparator" w:id="0">
    <w:p w14:paraId="6341184E" w14:textId="77777777" w:rsidR="009F3136" w:rsidRDefault="009F3136" w:rsidP="0022631D">
      <w:pPr>
        <w:spacing w:before="0" w:after="0"/>
      </w:pPr>
      <w:r>
        <w:continuationSeparator/>
      </w:r>
    </w:p>
  </w:footnote>
  <w:footnote w:id="1">
    <w:p w14:paraId="73E33F31" w14:textId="4A56769C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6DA1B52E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5587B72C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05EA7C07" w:rsidR="005B17C4" w:rsidRPr="002D0BF6" w:rsidRDefault="005B17C4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77777777" w:rsidR="005B17C4" w:rsidRPr="002D0BF6" w:rsidRDefault="005B17C4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40337A" w:rsidRPr="00871366" w:rsidRDefault="0040337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40337A" w:rsidRPr="002D0BF6" w:rsidRDefault="0040337A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2A0D"/>
    <w:rsid w:val="00012170"/>
    <w:rsid w:val="00044EA8"/>
    <w:rsid w:val="00046CCF"/>
    <w:rsid w:val="00051ECE"/>
    <w:rsid w:val="0007090E"/>
    <w:rsid w:val="00073D66"/>
    <w:rsid w:val="000873AC"/>
    <w:rsid w:val="000B0199"/>
    <w:rsid w:val="000C2ACB"/>
    <w:rsid w:val="000E4FF1"/>
    <w:rsid w:val="000F376D"/>
    <w:rsid w:val="001021B0"/>
    <w:rsid w:val="00117F5F"/>
    <w:rsid w:val="001202AF"/>
    <w:rsid w:val="00122755"/>
    <w:rsid w:val="00136082"/>
    <w:rsid w:val="0018422F"/>
    <w:rsid w:val="00195305"/>
    <w:rsid w:val="001A1999"/>
    <w:rsid w:val="001C1BE1"/>
    <w:rsid w:val="001E0091"/>
    <w:rsid w:val="00203A9D"/>
    <w:rsid w:val="0022631D"/>
    <w:rsid w:val="00244CED"/>
    <w:rsid w:val="00295B92"/>
    <w:rsid w:val="002E4E6F"/>
    <w:rsid w:val="002F16CC"/>
    <w:rsid w:val="002F1FEB"/>
    <w:rsid w:val="00300506"/>
    <w:rsid w:val="003227EF"/>
    <w:rsid w:val="00367138"/>
    <w:rsid w:val="00371B1D"/>
    <w:rsid w:val="00387B0C"/>
    <w:rsid w:val="003A35D7"/>
    <w:rsid w:val="003B2758"/>
    <w:rsid w:val="003E3D40"/>
    <w:rsid w:val="003E6978"/>
    <w:rsid w:val="0040337A"/>
    <w:rsid w:val="00433E3C"/>
    <w:rsid w:val="00472069"/>
    <w:rsid w:val="00474C2F"/>
    <w:rsid w:val="004764CD"/>
    <w:rsid w:val="004875E0"/>
    <w:rsid w:val="004D078F"/>
    <w:rsid w:val="004D72B7"/>
    <w:rsid w:val="004E1ED9"/>
    <w:rsid w:val="004E376E"/>
    <w:rsid w:val="00503BCC"/>
    <w:rsid w:val="0052046D"/>
    <w:rsid w:val="00546023"/>
    <w:rsid w:val="005737F9"/>
    <w:rsid w:val="005B17C4"/>
    <w:rsid w:val="005D5FBD"/>
    <w:rsid w:val="00607C9A"/>
    <w:rsid w:val="00632017"/>
    <w:rsid w:val="00646760"/>
    <w:rsid w:val="00690ECB"/>
    <w:rsid w:val="006A38B4"/>
    <w:rsid w:val="006B2E21"/>
    <w:rsid w:val="006C0266"/>
    <w:rsid w:val="006D13A9"/>
    <w:rsid w:val="006D30BF"/>
    <w:rsid w:val="006E0D92"/>
    <w:rsid w:val="006E1A83"/>
    <w:rsid w:val="006F2779"/>
    <w:rsid w:val="00702CE5"/>
    <w:rsid w:val="00704C0B"/>
    <w:rsid w:val="007060FC"/>
    <w:rsid w:val="00745822"/>
    <w:rsid w:val="007732E7"/>
    <w:rsid w:val="0078682E"/>
    <w:rsid w:val="00800905"/>
    <w:rsid w:val="0081420B"/>
    <w:rsid w:val="008A2485"/>
    <w:rsid w:val="008C4E62"/>
    <w:rsid w:val="008E493A"/>
    <w:rsid w:val="00985726"/>
    <w:rsid w:val="009B03B6"/>
    <w:rsid w:val="009C5E0F"/>
    <w:rsid w:val="009E75FF"/>
    <w:rsid w:val="009F3136"/>
    <w:rsid w:val="00A034C8"/>
    <w:rsid w:val="00A306F5"/>
    <w:rsid w:val="00A31820"/>
    <w:rsid w:val="00A618F8"/>
    <w:rsid w:val="00A75908"/>
    <w:rsid w:val="00A81420"/>
    <w:rsid w:val="00AA32E4"/>
    <w:rsid w:val="00AD07B9"/>
    <w:rsid w:val="00AD59DC"/>
    <w:rsid w:val="00AF270D"/>
    <w:rsid w:val="00B55DDF"/>
    <w:rsid w:val="00B75762"/>
    <w:rsid w:val="00B91DE2"/>
    <w:rsid w:val="00B94EA2"/>
    <w:rsid w:val="00BA03B0"/>
    <w:rsid w:val="00BB0A93"/>
    <w:rsid w:val="00BB5B0C"/>
    <w:rsid w:val="00BD3D4E"/>
    <w:rsid w:val="00BF1465"/>
    <w:rsid w:val="00BF4745"/>
    <w:rsid w:val="00C03255"/>
    <w:rsid w:val="00C17F2F"/>
    <w:rsid w:val="00C323D7"/>
    <w:rsid w:val="00C41A36"/>
    <w:rsid w:val="00C53D08"/>
    <w:rsid w:val="00C82420"/>
    <w:rsid w:val="00C84DF7"/>
    <w:rsid w:val="00C96337"/>
    <w:rsid w:val="00C96BED"/>
    <w:rsid w:val="00C972E4"/>
    <w:rsid w:val="00CA20AD"/>
    <w:rsid w:val="00CB44D2"/>
    <w:rsid w:val="00CC1F23"/>
    <w:rsid w:val="00CF10FB"/>
    <w:rsid w:val="00CF1F70"/>
    <w:rsid w:val="00D350DE"/>
    <w:rsid w:val="00D36189"/>
    <w:rsid w:val="00D641B8"/>
    <w:rsid w:val="00D733C1"/>
    <w:rsid w:val="00D80C64"/>
    <w:rsid w:val="00DB4D4D"/>
    <w:rsid w:val="00DE06F1"/>
    <w:rsid w:val="00E1122D"/>
    <w:rsid w:val="00E243EA"/>
    <w:rsid w:val="00E33A25"/>
    <w:rsid w:val="00E4188B"/>
    <w:rsid w:val="00E54C4D"/>
    <w:rsid w:val="00E56328"/>
    <w:rsid w:val="00E97258"/>
    <w:rsid w:val="00E97770"/>
    <w:rsid w:val="00EA01A2"/>
    <w:rsid w:val="00EA1727"/>
    <w:rsid w:val="00EA568C"/>
    <w:rsid w:val="00EA767F"/>
    <w:rsid w:val="00EB59EE"/>
    <w:rsid w:val="00EE31CA"/>
    <w:rsid w:val="00EE5521"/>
    <w:rsid w:val="00EF16D0"/>
    <w:rsid w:val="00EF1CEB"/>
    <w:rsid w:val="00F10AFE"/>
    <w:rsid w:val="00F177BA"/>
    <w:rsid w:val="00F31004"/>
    <w:rsid w:val="00F64167"/>
    <w:rsid w:val="00F6673B"/>
    <w:rsid w:val="00F77AAD"/>
    <w:rsid w:val="00F85144"/>
    <w:rsid w:val="00F916C4"/>
    <w:rsid w:val="00FB097B"/>
    <w:rsid w:val="00F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8E243"/>
  <w15:docId w15:val="{3494D5DA-7FF6-4F97-9E28-C489D46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adr">
    <w:name w:val="adr"/>
    <w:basedOn w:val="DefaultParagraphFont"/>
    <w:rsid w:val="00632017"/>
  </w:style>
  <w:style w:type="character" w:styleId="Hyperlink">
    <w:name w:val="Hyperlink"/>
    <w:basedOn w:val="DefaultParagraphFont"/>
    <w:uiPriority w:val="99"/>
    <w:unhideWhenUsed/>
    <w:rsid w:val="00632017"/>
    <w:rPr>
      <w:color w:val="0000FF"/>
      <w:u w:val="single"/>
    </w:rPr>
  </w:style>
  <w:style w:type="character" w:customStyle="1" w:styleId="text-nowrap">
    <w:name w:val="text-nowrap"/>
    <w:basedOn w:val="DefaultParagraphFont"/>
    <w:rsid w:val="0063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462E-4503-4BBD-A37B-FF0E7764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Administrator</cp:lastModifiedBy>
  <cp:revision>34</cp:revision>
  <cp:lastPrinted>2021-04-06T07:47:00Z</cp:lastPrinted>
  <dcterms:created xsi:type="dcterms:W3CDTF">2021-11-29T12:54:00Z</dcterms:created>
  <dcterms:modified xsi:type="dcterms:W3CDTF">2024-06-07T06:20:00Z</dcterms:modified>
</cp:coreProperties>
</file>