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47" w:rsidRPr="00A73526" w:rsidRDefault="00C54B47" w:rsidP="00566028">
      <w:pPr>
        <w:widowControl w:val="0"/>
        <w:jc w:val="center"/>
        <w:rPr>
          <w:rFonts w:ascii="Sylfaen" w:hAnsi="Sylfaen" w:cs="Arial Unicode"/>
          <w:b/>
          <w:bCs/>
          <w:sz w:val="18"/>
          <w:szCs w:val="18"/>
        </w:rPr>
      </w:pPr>
      <w:r w:rsidRPr="00A73526">
        <w:rPr>
          <w:rFonts w:ascii="Sylfaen" w:hAnsi="Sylfaen" w:cs="Arial Unicode"/>
          <w:b/>
          <w:bCs/>
          <w:sz w:val="18"/>
          <w:szCs w:val="18"/>
        </w:rPr>
        <w:t>ОБЪЯВЛЕНИЕ</w:t>
      </w:r>
    </w:p>
    <w:p w:rsidR="00C54B47" w:rsidRPr="00A73526" w:rsidRDefault="00C54B47" w:rsidP="00566028">
      <w:pPr>
        <w:widowControl w:val="0"/>
        <w:jc w:val="center"/>
        <w:rPr>
          <w:rFonts w:ascii="Sylfaen" w:hAnsi="Sylfaen" w:cs="Arial Unicode"/>
          <w:b/>
          <w:bCs/>
          <w:sz w:val="18"/>
          <w:szCs w:val="18"/>
        </w:rPr>
      </w:pPr>
      <w:r w:rsidRPr="00A73526">
        <w:rPr>
          <w:rFonts w:ascii="Sylfaen" w:hAnsi="Sylfaen" w:cs="Arial Unicode"/>
          <w:b/>
          <w:bCs/>
          <w:sz w:val="18"/>
          <w:szCs w:val="18"/>
        </w:rPr>
        <w:t>о разъяснении приглашения</w:t>
      </w:r>
    </w:p>
    <w:p w:rsidR="00C54B47" w:rsidRPr="00A73526" w:rsidRDefault="00C54B47" w:rsidP="00566028">
      <w:pPr>
        <w:pStyle w:val="Heading3"/>
        <w:keepNext w:val="0"/>
        <w:widowControl w:val="0"/>
        <w:ind w:firstLine="0"/>
        <w:rPr>
          <w:rFonts w:ascii="Sylfaen" w:hAnsi="Sylfaen" w:cs="Arial Unicode"/>
          <w:b w:val="0"/>
          <w:bCs w:val="0"/>
          <w:sz w:val="18"/>
          <w:szCs w:val="18"/>
        </w:rPr>
      </w:pPr>
      <w:r w:rsidRPr="00A73526">
        <w:rPr>
          <w:rFonts w:ascii="Sylfaen" w:hAnsi="Sylfaen" w:cs="Arial Unicode"/>
          <w:b w:val="0"/>
          <w:bCs w:val="0"/>
          <w:sz w:val="18"/>
          <w:szCs w:val="18"/>
        </w:rPr>
        <w:t>Настоящий текст объявления утвержден решением Оценочной комиссии</w:t>
      </w:r>
    </w:p>
    <w:p w:rsidR="00C54B47" w:rsidRPr="00A73526" w:rsidRDefault="00C54B47" w:rsidP="00566028">
      <w:pPr>
        <w:pStyle w:val="Heading3"/>
        <w:keepNext w:val="0"/>
        <w:widowControl w:val="0"/>
        <w:ind w:firstLine="0"/>
        <w:rPr>
          <w:rFonts w:ascii="Sylfaen" w:hAnsi="Sylfaen" w:cs="Arial Unicode"/>
          <w:b w:val="0"/>
          <w:bCs w:val="0"/>
          <w:sz w:val="18"/>
          <w:szCs w:val="18"/>
        </w:rPr>
      </w:pPr>
      <w:r w:rsidRPr="00A73526">
        <w:rPr>
          <w:rFonts w:ascii="Sylfaen" w:hAnsi="Sylfaen" w:cs="Arial Unicode"/>
          <w:b w:val="0"/>
          <w:bCs w:val="0"/>
          <w:sz w:val="18"/>
          <w:szCs w:val="18"/>
        </w:rPr>
        <w:t xml:space="preserve"> № 2 от </w:t>
      </w:r>
      <w:r w:rsidR="00C2783F" w:rsidRPr="00A73526">
        <w:rPr>
          <w:rFonts w:ascii="Sylfaen" w:hAnsi="Sylfaen" w:cs="Arial Unicode"/>
          <w:b w:val="0"/>
          <w:bCs w:val="0"/>
          <w:sz w:val="18"/>
          <w:szCs w:val="18"/>
          <w:lang w:val="hy-AM"/>
        </w:rPr>
        <w:t>05</w:t>
      </w:r>
      <w:r w:rsidRPr="00A73526">
        <w:rPr>
          <w:rFonts w:ascii="Sylfaen" w:hAnsi="Sylfaen" w:cs="Arial Unicode"/>
          <w:b w:val="0"/>
          <w:bCs w:val="0"/>
          <w:sz w:val="18"/>
          <w:szCs w:val="18"/>
        </w:rPr>
        <w:t>.</w:t>
      </w:r>
      <w:r w:rsidR="00C2783F" w:rsidRPr="00A73526">
        <w:rPr>
          <w:rFonts w:ascii="Sylfaen" w:hAnsi="Sylfaen" w:cs="Arial Unicode"/>
          <w:b w:val="0"/>
          <w:bCs w:val="0"/>
          <w:sz w:val="18"/>
          <w:szCs w:val="18"/>
          <w:lang w:val="hy-AM"/>
        </w:rPr>
        <w:t>01</w:t>
      </w:r>
      <w:r w:rsidRPr="00A73526">
        <w:rPr>
          <w:rFonts w:ascii="Sylfaen" w:hAnsi="Sylfaen" w:cs="Arial Unicode"/>
          <w:b w:val="0"/>
          <w:bCs w:val="0"/>
          <w:sz w:val="18"/>
          <w:szCs w:val="18"/>
        </w:rPr>
        <w:t>.202</w:t>
      </w:r>
      <w:r w:rsidR="00C2783F" w:rsidRPr="00A73526">
        <w:rPr>
          <w:rFonts w:ascii="Sylfaen" w:hAnsi="Sylfaen" w:cs="Arial Unicode"/>
          <w:b w:val="0"/>
          <w:bCs w:val="0"/>
          <w:sz w:val="18"/>
          <w:szCs w:val="18"/>
          <w:lang w:val="hy-AM"/>
        </w:rPr>
        <w:t xml:space="preserve">6 </w:t>
      </w:r>
      <w:r w:rsidRPr="00A73526">
        <w:rPr>
          <w:rFonts w:ascii="Sylfaen" w:hAnsi="Sylfaen" w:cs="Arial Unicode"/>
          <w:b w:val="0"/>
          <w:bCs w:val="0"/>
          <w:sz w:val="18"/>
          <w:szCs w:val="18"/>
        </w:rPr>
        <w:t xml:space="preserve">года и опубликовывается </w:t>
      </w:r>
    </w:p>
    <w:p w:rsidR="00C54B47" w:rsidRPr="00A73526" w:rsidRDefault="00C54B47" w:rsidP="00566028">
      <w:pPr>
        <w:pStyle w:val="Heading3"/>
        <w:keepNext w:val="0"/>
        <w:widowControl w:val="0"/>
        <w:ind w:firstLine="0"/>
        <w:rPr>
          <w:rFonts w:ascii="Sylfaen" w:hAnsi="Sylfaen" w:cs="Arial Unicode"/>
          <w:b w:val="0"/>
          <w:bCs w:val="0"/>
          <w:sz w:val="18"/>
          <w:szCs w:val="18"/>
        </w:rPr>
      </w:pPr>
      <w:r w:rsidRPr="00A73526">
        <w:rPr>
          <w:rFonts w:ascii="Sylfaen" w:hAnsi="Sylfaen" w:cs="Arial Unicode"/>
          <w:b w:val="0"/>
          <w:bCs w:val="0"/>
          <w:sz w:val="18"/>
          <w:szCs w:val="18"/>
        </w:rPr>
        <w:t>в соответствии со статьей 29 Закона Республики Армения "О закупках"</w:t>
      </w:r>
    </w:p>
    <w:p w:rsidR="00566028" w:rsidRPr="00A73526" w:rsidRDefault="00C54B47" w:rsidP="00566028">
      <w:pPr>
        <w:pStyle w:val="Heading3"/>
        <w:keepNext w:val="0"/>
        <w:widowControl w:val="0"/>
        <w:ind w:firstLine="0"/>
        <w:rPr>
          <w:rFonts w:ascii="Sylfaen" w:hAnsi="Sylfaen" w:cs="Arial Unicode"/>
          <w:b w:val="0"/>
          <w:bCs w:val="0"/>
          <w:sz w:val="18"/>
          <w:szCs w:val="18"/>
          <w:lang w:val="en-US"/>
        </w:rPr>
      </w:pPr>
      <w:r w:rsidRPr="00A73526">
        <w:rPr>
          <w:rFonts w:ascii="Sylfaen" w:hAnsi="Sylfaen" w:cs="Arial Unicode"/>
          <w:b w:val="0"/>
          <w:bCs w:val="0"/>
          <w:sz w:val="18"/>
          <w:szCs w:val="18"/>
        </w:rPr>
        <w:t>Код процедуры</w:t>
      </w:r>
      <w:r w:rsidR="00566028" w:rsidRPr="00A73526">
        <w:rPr>
          <w:rFonts w:ascii="Sylfaen" w:hAnsi="Sylfaen" w:cs="Arial Unicode"/>
          <w:b w:val="0"/>
          <w:bCs w:val="0"/>
          <w:sz w:val="18"/>
          <w:szCs w:val="18"/>
          <w:lang w:val="en-US"/>
        </w:rPr>
        <w:t xml:space="preserve"> </w:t>
      </w:r>
      <w:r w:rsidR="00566028" w:rsidRPr="00A73526">
        <w:rPr>
          <w:rFonts w:ascii="Sylfaen" w:hAnsi="Sylfaen" w:cs="Arial Unicode"/>
          <w:sz w:val="18"/>
          <w:szCs w:val="18"/>
        </w:rPr>
        <w:t>НММЦ-ЗКПУ-26/35</w:t>
      </w:r>
      <w:r w:rsidRPr="00A73526">
        <w:rPr>
          <w:rFonts w:ascii="Sylfaen" w:hAnsi="Sylfaen" w:cs="Arial Unicode"/>
          <w:b w:val="0"/>
          <w:bCs w:val="0"/>
          <w:sz w:val="18"/>
          <w:szCs w:val="18"/>
        </w:rPr>
        <w:t xml:space="preserve"> </w:t>
      </w:r>
    </w:p>
    <w:p w:rsidR="00C54B47" w:rsidRPr="00A73526" w:rsidRDefault="00C54B47" w:rsidP="00566028">
      <w:pPr>
        <w:pStyle w:val="Heading3"/>
        <w:keepNext w:val="0"/>
        <w:widowControl w:val="0"/>
        <w:ind w:firstLine="0"/>
        <w:rPr>
          <w:rFonts w:ascii="Sylfaen" w:hAnsi="Sylfaen" w:cs="Arial Unicode"/>
          <w:b w:val="0"/>
          <w:bCs w:val="0"/>
          <w:sz w:val="18"/>
          <w:szCs w:val="18"/>
          <w:u w:val="single"/>
        </w:rPr>
      </w:pPr>
      <w:r w:rsidRPr="00A73526">
        <w:rPr>
          <w:rFonts w:ascii="Sylfaen" w:hAnsi="Sylfaen" w:cs="Arial Unicode"/>
          <w:b w:val="0"/>
          <w:bCs w:val="0"/>
          <w:sz w:val="18"/>
          <w:szCs w:val="18"/>
        </w:rPr>
        <w:t xml:space="preserve"> </w:t>
      </w:r>
    </w:p>
    <w:p w:rsidR="00C54B47" w:rsidRPr="00A73526" w:rsidRDefault="00C54B47" w:rsidP="00566028">
      <w:pPr>
        <w:widowControl w:val="0"/>
        <w:ind w:firstLine="708"/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>Оценочная комиссия процедуры закупки под кодом НММЦ-ЗКП</w:t>
      </w:r>
      <w:r w:rsidR="00C2783F" w:rsidRPr="00A73526">
        <w:rPr>
          <w:rFonts w:ascii="Sylfaen" w:hAnsi="Sylfaen" w:cs="Arial Unicode"/>
          <w:sz w:val="18"/>
          <w:szCs w:val="18"/>
        </w:rPr>
        <w:t>У</w:t>
      </w:r>
      <w:r w:rsidRPr="00A73526">
        <w:rPr>
          <w:rFonts w:ascii="Sylfaen" w:hAnsi="Sylfaen" w:cs="Arial Unicode"/>
          <w:sz w:val="18"/>
          <w:szCs w:val="18"/>
        </w:rPr>
        <w:t>-2</w:t>
      </w:r>
      <w:r w:rsidR="00C2783F" w:rsidRPr="00A73526">
        <w:rPr>
          <w:rFonts w:ascii="Sylfaen" w:hAnsi="Sylfaen" w:cs="Arial Unicode"/>
          <w:sz w:val="18"/>
          <w:szCs w:val="18"/>
        </w:rPr>
        <w:t>6</w:t>
      </w:r>
      <w:r w:rsidR="0050059E" w:rsidRPr="00A73526">
        <w:rPr>
          <w:rFonts w:ascii="Sylfaen" w:hAnsi="Sylfaen" w:cs="Arial Unicode"/>
          <w:sz w:val="18"/>
          <w:szCs w:val="18"/>
        </w:rPr>
        <w:t>/</w:t>
      </w:r>
      <w:r w:rsidR="00C2783F" w:rsidRPr="00A73526">
        <w:rPr>
          <w:rFonts w:ascii="Sylfaen" w:hAnsi="Sylfaen" w:cs="Arial Unicode"/>
          <w:sz w:val="18"/>
          <w:szCs w:val="18"/>
        </w:rPr>
        <w:t>35</w:t>
      </w:r>
      <w:r w:rsidRPr="00A73526">
        <w:rPr>
          <w:rFonts w:ascii="Sylfaen" w:hAnsi="Sylfaen" w:cs="Arial Unicode"/>
          <w:sz w:val="18"/>
          <w:szCs w:val="18"/>
        </w:rPr>
        <w:t xml:space="preserve">, организованной с целью приобретения </w:t>
      </w:r>
      <w:r w:rsidR="00566028" w:rsidRPr="00A73526">
        <w:rPr>
          <w:rFonts w:ascii="Sylfaen" w:hAnsi="Sylfaen" w:cs="Arial Unicode"/>
          <w:sz w:val="18"/>
          <w:szCs w:val="18"/>
        </w:rPr>
        <w:t xml:space="preserve">услуг по ремонту и техническому обслуживанию медицинского оборудования </w:t>
      </w:r>
      <w:r w:rsidRPr="00A73526">
        <w:rPr>
          <w:rFonts w:ascii="Sylfaen" w:hAnsi="Sylfaen" w:cs="Arial Unicode"/>
          <w:sz w:val="18"/>
          <w:szCs w:val="18"/>
        </w:rPr>
        <w:t>для нужд &lt;&lt;Норк-Мараш&gt;&gt; медицинский центр&gt;&gt; ЗАО, ниже представляет запрос, полученны</w:t>
      </w:r>
      <w:r w:rsidR="0050059E" w:rsidRPr="00A73526">
        <w:rPr>
          <w:rFonts w:ascii="Sylfaen" w:hAnsi="Sylfaen" w:cs="Arial Unicode"/>
          <w:sz w:val="18"/>
          <w:szCs w:val="18"/>
        </w:rPr>
        <w:t>й</w:t>
      </w:r>
      <w:r w:rsidR="00C2783F" w:rsidRPr="00A73526">
        <w:rPr>
          <w:rFonts w:ascii="Sylfaen" w:hAnsi="Sylfaen" w:cs="Arial Unicode"/>
          <w:sz w:val="18"/>
          <w:szCs w:val="18"/>
        </w:rPr>
        <w:t xml:space="preserve"> 03.01</w:t>
      </w:r>
      <w:r w:rsidRPr="00A73526">
        <w:rPr>
          <w:rFonts w:ascii="Sylfaen" w:hAnsi="Sylfaen" w:cs="Arial Unicode"/>
          <w:sz w:val="18"/>
          <w:szCs w:val="18"/>
        </w:rPr>
        <w:t>.202</w:t>
      </w:r>
      <w:r w:rsidR="00C2783F" w:rsidRPr="00A73526">
        <w:rPr>
          <w:rFonts w:ascii="Sylfaen" w:hAnsi="Sylfaen" w:cs="Arial Unicode"/>
          <w:sz w:val="18"/>
          <w:szCs w:val="18"/>
        </w:rPr>
        <w:t>6</w:t>
      </w:r>
      <w:r w:rsidRPr="00A73526">
        <w:rPr>
          <w:rFonts w:ascii="Sylfaen" w:hAnsi="Sylfaen" w:cs="Arial Unicode"/>
          <w:sz w:val="18"/>
          <w:szCs w:val="18"/>
        </w:rPr>
        <w:t>г. и предоставленны</w:t>
      </w:r>
      <w:r w:rsidR="00C2783F" w:rsidRPr="00A73526">
        <w:rPr>
          <w:rFonts w:ascii="Sylfaen" w:hAnsi="Sylfaen" w:cs="Arial Unicode"/>
          <w:sz w:val="18"/>
          <w:szCs w:val="18"/>
        </w:rPr>
        <w:t>й 05.01</w:t>
      </w:r>
      <w:r w:rsidRPr="00A73526">
        <w:rPr>
          <w:rFonts w:ascii="Sylfaen" w:hAnsi="Sylfaen" w:cs="Arial Unicode"/>
          <w:sz w:val="18"/>
          <w:szCs w:val="18"/>
        </w:rPr>
        <w:t>.202</w:t>
      </w:r>
      <w:r w:rsidR="00C2783F" w:rsidRPr="00A73526">
        <w:rPr>
          <w:rFonts w:ascii="Sylfaen" w:hAnsi="Sylfaen" w:cs="Arial Unicode"/>
          <w:sz w:val="18"/>
          <w:szCs w:val="18"/>
        </w:rPr>
        <w:t>5</w:t>
      </w:r>
      <w:r w:rsidRPr="00A73526">
        <w:rPr>
          <w:rFonts w:ascii="Sylfaen" w:hAnsi="Sylfaen" w:cs="Arial Unicode"/>
          <w:sz w:val="18"/>
          <w:szCs w:val="18"/>
        </w:rPr>
        <w:t>г. по ним разъяснения относительно приглашения по тому же код</w:t>
      </w:r>
      <w:r w:rsidRPr="00A73526">
        <w:rPr>
          <w:rFonts w:ascii="Sylfaen" w:hAnsi="Sylfaen" w:cs="Arial Unicode"/>
          <w:spacing w:val="4"/>
          <w:sz w:val="18"/>
          <w:szCs w:val="18"/>
        </w:rPr>
        <w:t xml:space="preserve">у: </w:t>
      </w:r>
    </w:p>
    <w:p w:rsidR="0050059E" w:rsidRPr="00A73526" w:rsidRDefault="0050059E" w:rsidP="00566028">
      <w:pPr>
        <w:widowControl w:val="0"/>
        <w:jc w:val="both"/>
        <w:rPr>
          <w:rFonts w:ascii="Sylfaen" w:hAnsi="Sylfaen" w:cs="Arial Unicode"/>
          <w:sz w:val="18"/>
          <w:szCs w:val="18"/>
        </w:rPr>
      </w:pPr>
    </w:p>
    <w:p w:rsidR="00C54B47" w:rsidRPr="00A73526" w:rsidRDefault="00C54B47" w:rsidP="00566028">
      <w:pPr>
        <w:widowControl w:val="0"/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 xml:space="preserve">Запрос № 1 </w:t>
      </w:r>
    </w:p>
    <w:p w:rsidR="00A73526" w:rsidRPr="00A73526" w:rsidRDefault="00A73526" w:rsidP="00566028">
      <w:pPr>
        <w:widowControl w:val="0"/>
        <w:ind w:firstLine="708"/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>Что входит в стоимость закупки по лотам с 1 по 4: ежегодное техническое обслуживание, замена запчастей в случае поломки или только стоимость обслуживания?</w:t>
      </w:r>
    </w:p>
    <w:p w:rsidR="00A73526" w:rsidRPr="00A73526" w:rsidRDefault="00A73526" w:rsidP="00A7352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73526">
        <w:rPr>
          <w:rFonts w:ascii="Sylfaen" w:hAnsi="Sylfaen" w:cs="Arial Unicode"/>
          <w:sz w:val="18"/>
          <w:szCs w:val="18"/>
        </w:rPr>
        <w:t>Разъяснение № 1</w:t>
      </w:r>
    </w:p>
    <w:p w:rsidR="00A73526" w:rsidRPr="00A73526" w:rsidRDefault="00A73526" w:rsidP="00A73526">
      <w:pPr>
        <w:ind w:firstLine="720"/>
        <w:jc w:val="both"/>
        <w:rPr>
          <w:rFonts w:ascii="Sylfaen" w:hAnsi="Sylfaen"/>
          <w:sz w:val="18"/>
          <w:szCs w:val="18"/>
        </w:rPr>
      </w:pPr>
      <w:r w:rsidRPr="00A73526">
        <w:rPr>
          <w:rFonts w:ascii="Sylfaen" w:hAnsi="Sylfaen"/>
          <w:sz w:val="18"/>
          <w:szCs w:val="18"/>
          <w:lang w:val="hy-AM"/>
        </w:rPr>
        <w:t xml:space="preserve">Цена покупки представляет собой общую сумму, на которую будет заключен Договор. Однако, учитывая специфику услуг, а именно невозможность точного прогнозирования </w:t>
      </w:r>
      <w:r w:rsidRPr="00A73526">
        <w:rPr>
          <w:rFonts w:ascii="Sylfaen" w:hAnsi="Sylfaen"/>
          <w:sz w:val="18"/>
          <w:szCs w:val="18"/>
        </w:rPr>
        <w:t>поломок</w:t>
      </w:r>
      <w:r w:rsidRPr="00A73526">
        <w:rPr>
          <w:rFonts w:ascii="Sylfaen" w:hAnsi="Sylfaen"/>
          <w:sz w:val="18"/>
          <w:szCs w:val="18"/>
          <w:lang w:val="hy-AM"/>
        </w:rPr>
        <w:t xml:space="preserve"> оборудования и необходимых для их устранения средств, договор включает в себя различные единицы услуг, в случае возникновения которых будет осуществляться соответствующее обслуживание </w:t>
      </w:r>
      <w:r w:rsidRPr="00A73526">
        <w:rPr>
          <w:rFonts w:ascii="Sylfaen" w:hAnsi="Sylfaen"/>
          <w:sz w:val="18"/>
          <w:szCs w:val="18"/>
        </w:rPr>
        <w:t>соответственным</w:t>
      </w:r>
      <w:r w:rsidRPr="00A73526">
        <w:rPr>
          <w:rFonts w:ascii="Sylfaen" w:hAnsi="Sylfaen"/>
          <w:sz w:val="18"/>
          <w:szCs w:val="18"/>
          <w:lang w:val="hy-AM"/>
        </w:rPr>
        <w:t xml:space="preserve"> количеств</w:t>
      </w:r>
      <w:r w:rsidRPr="00A73526">
        <w:rPr>
          <w:rFonts w:ascii="Sylfaen" w:hAnsi="Sylfaen"/>
          <w:sz w:val="18"/>
          <w:szCs w:val="18"/>
        </w:rPr>
        <w:t>ом</w:t>
      </w:r>
      <w:r w:rsidRPr="00A73526">
        <w:rPr>
          <w:rFonts w:ascii="Sylfaen" w:hAnsi="Sylfaen"/>
          <w:sz w:val="18"/>
          <w:szCs w:val="18"/>
          <w:lang w:val="hy-AM"/>
        </w:rPr>
        <w:t xml:space="preserve"> фактических случаев. Кроме того, цены как на услуги, так и на необходимые товары представлены в соответствующих единицах, согласно </w:t>
      </w:r>
      <w:r w:rsidRPr="00A73526">
        <w:rPr>
          <w:rFonts w:ascii="Sylfaen" w:hAnsi="Sylfaen"/>
          <w:sz w:val="18"/>
          <w:szCs w:val="18"/>
        </w:rPr>
        <w:t>списку</w:t>
      </w:r>
      <w:r w:rsidRPr="00A73526">
        <w:rPr>
          <w:rFonts w:ascii="Sylfaen" w:hAnsi="Sylfaen"/>
          <w:sz w:val="18"/>
          <w:szCs w:val="18"/>
          <w:lang w:val="hy-AM"/>
        </w:rPr>
        <w:t>.</w:t>
      </w:r>
    </w:p>
    <w:p w:rsidR="00A73526" w:rsidRPr="00A73526" w:rsidRDefault="00A73526" w:rsidP="00A73526">
      <w:pPr>
        <w:jc w:val="both"/>
        <w:rPr>
          <w:rFonts w:ascii="Sylfaen" w:hAnsi="Sylfaen" w:cs="Arial Unicode"/>
          <w:sz w:val="18"/>
          <w:szCs w:val="18"/>
          <w:lang w:val="en-US"/>
        </w:rPr>
      </w:pPr>
    </w:p>
    <w:p w:rsidR="00A73526" w:rsidRPr="00A73526" w:rsidRDefault="00A73526" w:rsidP="00A73526">
      <w:pPr>
        <w:jc w:val="both"/>
        <w:rPr>
          <w:rFonts w:ascii="Sylfaen" w:hAnsi="Sylfaen" w:cs="Arial Unicode"/>
          <w:sz w:val="18"/>
          <w:szCs w:val="18"/>
          <w:lang w:val="en-US"/>
        </w:rPr>
      </w:pPr>
      <w:r w:rsidRPr="00A73526">
        <w:rPr>
          <w:rFonts w:ascii="Sylfaen" w:hAnsi="Sylfaen" w:cs="Arial Unicode"/>
          <w:sz w:val="18"/>
          <w:szCs w:val="18"/>
        </w:rPr>
        <w:t xml:space="preserve">Запрос № </w:t>
      </w:r>
      <w:r w:rsidRPr="00A73526">
        <w:rPr>
          <w:rFonts w:ascii="Sylfaen" w:hAnsi="Sylfaen" w:cs="Arial Unicode"/>
          <w:sz w:val="18"/>
          <w:szCs w:val="18"/>
          <w:lang w:val="en-US"/>
        </w:rPr>
        <w:t>2</w:t>
      </w:r>
    </w:p>
    <w:p w:rsidR="00A73526" w:rsidRPr="00A73526" w:rsidRDefault="00A73526" w:rsidP="00A73526">
      <w:pPr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>Если в стоимость покупки включена только услуга, то сколько часов в год будет предоставляться эта услуга.</w:t>
      </w:r>
    </w:p>
    <w:p w:rsidR="00A73526" w:rsidRPr="00A73526" w:rsidRDefault="00A73526" w:rsidP="00A73526">
      <w:pPr>
        <w:jc w:val="both"/>
        <w:rPr>
          <w:rFonts w:ascii="Sylfaen" w:hAnsi="Sylfaen" w:cs="Arial Unicode"/>
          <w:sz w:val="18"/>
          <w:szCs w:val="18"/>
          <w:lang w:val="en-US"/>
        </w:rPr>
      </w:pPr>
      <w:r w:rsidRPr="00A73526">
        <w:rPr>
          <w:rFonts w:ascii="Sylfaen" w:hAnsi="Sylfaen" w:cs="Arial Unicode"/>
          <w:sz w:val="18"/>
          <w:szCs w:val="18"/>
        </w:rPr>
        <w:t xml:space="preserve">Разъяснение № </w:t>
      </w:r>
      <w:r w:rsidRPr="00A73526">
        <w:rPr>
          <w:rFonts w:ascii="Sylfaen" w:hAnsi="Sylfaen" w:cs="Arial Unicode"/>
          <w:sz w:val="18"/>
          <w:szCs w:val="18"/>
          <w:lang w:val="en-US"/>
        </w:rPr>
        <w:t>2</w:t>
      </w:r>
    </w:p>
    <w:p w:rsidR="00A73526" w:rsidRPr="00A73526" w:rsidRDefault="00A73526" w:rsidP="00A73526">
      <w:pPr>
        <w:jc w:val="both"/>
        <w:rPr>
          <w:rFonts w:ascii="Sylfaen" w:hAnsi="Sylfaen"/>
          <w:sz w:val="18"/>
          <w:szCs w:val="18"/>
        </w:rPr>
      </w:pPr>
      <w:r w:rsidRPr="00A73526">
        <w:rPr>
          <w:rFonts w:ascii="Sylfaen" w:hAnsi="Sylfaen"/>
          <w:sz w:val="18"/>
          <w:szCs w:val="18"/>
        </w:rPr>
        <w:t>Поскольку неизвестно, когда и что именно выйдет из строя в устройстве, ни наши, ни ваши квалифицированные специалисты не могут предоставить точную информацию о времени работы сервисного центра. Кроме того, ремонт подразумевает определенный период времени до устранения неисправности, и цена единицы не может измениться в зависимости от этого периода.</w:t>
      </w:r>
    </w:p>
    <w:p w:rsidR="00A73526" w:rsidRDefault="00A73526" w:rsidP="00A73526">
      <w:pPr>
        <w:jc w:val="both"/>
        <w:rPr>
          <w:rFonts w:ascii="Sylfaen" w:hAnsi="Sylfaen" w:cs="Arial Unicode"/>
          <w:sz w:val="18"/>
          <w:szCs w:val="18"/>
          <w:lang w:val="en-US"/>
        </w:rPr>
      </w:pPr>
    </w:p>
    <w:p w:rsidR="00A73526" w:rsidRPr="00003F2B" w:rsidRDefault="00A73526" w:rsidP="00A73526">
      <w:pPr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>Запрос</w:t>
      </w:r>
      <w:r w:rsidRPr="00003F2B">
        <w:rPr>
          <w:rFonts w:ascii="Sylfaen" w:hAnsi="Sylfaen" w:cs="Arial Unicode"/>
          <w:sz w:val="18"/>
          <w:szCs w:val="18"/>
        </w:rPr>
        <w:t xml:space="preserve"> № 3</w:t>
      </w:r>
    </w:p>
    <w:p w:rsidR="00A73526" w:rsidRPr="00003F2B" w:rsidRDefault="00003F2B" w:rsidP="00A73526">
      <w:pPr>
        <w:jc w:val="both"/>
        <w:rPr>
          <w:rFonts w:ascii="Sylfaen" w:hAnsi="Sylfaen" w:cs="Arial Unicode"/>
          <w:sz w:val="18"/>
          <w:szCs w:val="18"/>
        </w:rPr>
      </w:pPr>
      <w:r w:rsidRPr="00003F2B">
        <w:rPr>
          <w:rFonts w:ascii="Sylfaen" w:hAnsi="Sylfaen" w:cs="Arial Unicode"/>
          <w:sz w:val="18"/>
          <w:szCs w:val="18"/>
        </w:rPr>
        <w:t xml:space="preserve">В медицинском центре Норк-Мараш находятся 3 аппарата </w:t>
      </w:r>
      <w:r w:rsidRPr="00003F2B">
        <w:rPr>
          <w:rFonts w:ascii="Sylfaen" w:hAnsi="Sylfaen" w:cs="Arial Unicode"/>
          <w:sz w:val="18"/>
          <w:szCs w:val="18"/>
          <w:lang w:val="en-US"/>
        </w:rPr>
        <w:t>Cobas</w:t>
      </w:r>
      <w:r w:rsidRPr="00003F2B">
        <w:rPr>
          <w:rFonts w:ascii="Sylfaen" w:hAnsi="Sylfaen" w:cs="Arial Unicode"/>
          <w:sz w:val="18"/>
          <w:szCs w:val="18"/>
        </w:rPr>
        <w:t xml:space="preserve"> </w:t>
      </w:r>
      <w:r w:rsidRPr="00003F2B">
        <w:rPr>
          <w:rFonts w:ascii="Sylfaen" w:hAnsi="Sylfaen" w:cs="Arial Unicode"/>
          <w:sz w:val="18"/>
          <w:szCs w:val="18"/>
          <w:lang w:val="en-US"/>
        </w:rPr>
        <w:t>b</w:t>
      </w:r>
      <w:r w:rsidRPr="00003F2B">
        <w:rPr>
          <w:rFonts w:ascii="Sylfaen" w:hAnsi="Sylfaen" w:cs="Arial Unicode"/>
          <w:sz w:val="18"/>
          <w:szCs w:val="18"/>
        </w:rPr>
        <w:t xml:space="preserve">221. Пожалуйста, уточните, с каким серийным номером аппарате </w:t>
      </w:r>
      <w:r w:rsidRPr="00003F2B">
        <w:rPr>
          <w:rFonts w:ascii="Sylfaen" w:hAnsi="Sylfaen" w:cs="Arial Unicode"/>
          <w:sz w:val="18"/>
          <w:szCs w:val="18"/>
          <w:lang w:val="en-US"/>
        </w:rPr>
        <w:t>Cobas</w:t>
      </w:r>
      <w:r w:rsidRPr="00003F2B">
        <w:rPr>
          <w:rFonts w:ascii="Sylfaen" w:hAnsi="Sylfaen" w:cs="Arial Unicode"/>
          <w:sz w:val="18"/>
          <w:szCs w:val="18"/>
        </w:rPr>
        <w:t xml:space="preserve"> </w:t>
      </w:r>
      <w:r w:rsidRPr="00003F2B">
        <w:rPr>
          <w:rFonts w:ascii="Sylfaen" w:hAnsi="Sylfaen" w:cs="Arial Unicode"/>
          <w:sz w:val="18"/>
          <w:szCs w:val="18"/>
          <w:lang w:val="en-US"/>
        </w:rPr>
        <w:t>b</w:t>
      </w:r>
      <w:r w:rsidRPr="00003F2B">
        <w:rPr>
          <w:rFonts w:ascii="Sylfaen" w:hAnsi="Sylfaen" w:cs="Arial Unicode"/>
          <w:sz w:val="18"/>
          <w:szCs w:val="18"/>
        </w:rPr>
        <w:t xml:space="preserve"> 221 идет речь.</w:t>
      </w:r>
    </w:p>
    <w:p w:rsidR="00A73526" w:rsidRPr="00A73526" w:rsidRDefault="00A73526" w:rsidP="00A73526">
      <w:pPr>
        <w:jc w:val="both"/>
        <w:rPr>
          <w:rFonts w:ascii="Sylfaen" w:hAnsi="Sylfaen" w:cs="Arial Unicode"/>
          <w:sz w:val="18"/>
          <w:szCs w:val="18"/>
          <w:lang w:val="en-US"/>
        </w:rPr>
      </w:pPr>
      <w:r w:rsidRPr="00A73526">
        <w:rPr>
          <w:rFonts w:ascii="Sylfaen" w:hAnsi="Sylfaen" w:cs="Arial Unicode"/>
          <w:sz w:val="18"/>
          <w:szCs w:val="18"/>
        </w:rPr>
        <w:t>Разъяснение</w:t>
      </w:r>
      <w:r w:rsidRPr="00A73526">
        <w:rPr>
          <w:rFonts w:ascii="Sylfaen" w:hAnsi="Sylfaen" w:cs="Arial Unicode"/>
          <w:sz w:val="18"/>
          <w:szCs w:val="18"/>
          <w:lang w:val="en-US"/>
        </w:rPr>
        <w:t xml:space="preserve"> № 3</w:t>
      </w:r>
    </w:p>
    <w:p w:rsidR="00A73526" w:rsidRPr="0060202B" w:rsidRDefault="0060202B" w:rsidP="00A73526">
      <w:pPr>
        <w:jc w:val="both"/>
        <w:rPr>
          <w:rFonts w:ascii="Sylfaen" w:hAnsi="Sylfaen" w:cs="Arial Unicode"/>
          <w:sz w:val="18"/>
          <w:szCs w:val="18"/>
        </w:rPr>
      </w:pPr>
      <w:r w:rsidRPr="0060202B">
        <w:rPr>
          <w:rFonts w:ascii="Sylfaen" w:hAnsi="Sylfaen" w:cs="Arial Unicode"/>
          <w:sz w:val="18"/>
          <w:szCs w:val="18"/>
        </w:rPr>
        <w:t>Услуги должны предоставляться для всех устройств данной модели, имеющихся в медицинском центре.</w:t>
      </w:r>
    </w:p>
    <w:p w:rsidR="0060202B" w:rsidRPr="0060202B" w:rsidRDefault="0060202B" w:rsidP="00A73526">
      <w:pPr>
        <w:jc w:val="both"/>
        <w:rPr>
          <w:rFonts w:ascii="Sylfaen" w:hAnsi="Sylfaen" w:cs="Arial Unicode"/>
          <w:sz w:val="18"/>
          <w:szCs w:val="18"/>
        </w:rPr>
      </w:pPr>
    </w:p>
    <w:p w:rsidR="00A73526" w:rsidRPr="00A73526" w:rsidRDefault="00A73526" w:rsidP="00A73526">
      <w:pPr>
        <w:jc w:val="both"/>
        <w:rPr>
          <w:rFonts w:ascii="Sylfaen" w:hAnsi="Sylfaen" w:cs="Arial Unicode"/>
          <w:sz w:val="18"/>
          <w:szCs w:val="18"/>
          <w:lang w:val="en-US"/>
        </w:rPr>
      </w:pPr>
      <w:r w:rsidRPr="00A73526">
        <w:rPr>
          <w:rFonts w:ascii="Sylfaen" w:hAnsi="Sylfaen" w:cs="Arial Unicode"/>
          <w:sz w:val="18"/>
          <w:szCs w:val="18"/>
        </w:rPr>
        <w:t>Запрос</w:t>
      </w:r>
      <w:r w:rsidRPr="00A73526">
        <w:rPr>
          <w:rFonts w:ascii="Sylfaen" w:hAnsi="Sylfaen" w:cs="Arial Unicode"/>
          <w:sz w:val="18"/>
          <w:szCs w:val="18"/>
          <w:lang w:val="en-US"/>
        </w:rPr>
        <w:t xml:space="preserve"> № 4</w:t>
      </w:r>
    </w:p>
    <w:p w:rsidR="0060202B" w:rsidRPr="0060202B" w:rsidRDefault="0060202B" w:rsidP="0060202B">
      <w:pPr>
        <w:ind w:firstLine="708"/>
        <w:jc w:val="both"/>
        <w:rPr>
          <w:rFonts w:ascii="Sylfaen" w:hAnsi="Sylfaen" w:cs="Arial Unicode"/>
          <w:sz w:val="18"/>
          <w:szCs w:val="18"/>
        </w:rPr>
      </w:pPr>
      <w:r w:rsidRPr="0060202B">
        <w:rPr>
          <w:rFonts w:ascii="Sylfaen" w:hAnsi="Sylfaen" w:cs="Arial Unicode"/>
          <w:sz w:val="18"/>
          <w:szCs w:val="18"/>
        </w:rPr>
        <w:t>В приглашении указано, что в В случае неисправности устройства диагностика и обнаружение неисправности должны быть проведены в течение максимум 24 часов с момента обращения, включая нерабочие дни, 24/7/360.</w:t>
      </w:r>
    </w:p>
    <w:p w:rsidR="00A73526" w:rsidRPr="0060202B" w:rsidRDefault="0060202B" w:rsidP="0060202B">
      <w:pPr>
        <w:ind w:firstLine="708"/>
        <w:jc w:val="both"/>
        <w:rPr>
          <w:rFonts w:ascii="Sylfaen" w:hAnsi="Sylfaen" w:cs="Arial Unicode"/>
          <w:sz w:val="18"/>
          <w:szCs w:val="18"/>
        </w:rPr>
      </w:pPr>
      <w:r>
        <w:rPr>
          <w:rFonts w:ascii="Sylfaen" w:hAnsi="Sylfaen" w:cs="Arial Unicode"/>
          <w:sz w:val="18"/>
          <w:szCs w:val="18"/>
        </w:rPr>
        <w:t xml:space="preserve">Мы предлагаем </w:t>
      </w:r>
      <w:r w:rsidRPr="0060202B">
        <w:rPr>
          <w:rFonts w:ascii="Sylfaen" w:hAnsi="Sylfaen" w:cs="Arial Unicode"/>
          <w:sz w:val="18"/>
          <w:szCs w:val="18"/>
        </w:rPr>
        <w:t>изменить 24 часа в 72 часа, в нерабочие дни.</w:t>
      </w:r>
    </w:p>
    <w:p w:rsidR="00A73526" w:rsidRPr="00A73526" w:rsidRDefault="00A73526" w:rsidP="00A73526">
      <w:pPr>
        <w:jc w:val="both"/>
        <w:rPr>
          <w:rFonts w:ascii="Sylfaen" w:hAnsi="Sylfaen" w:cs="Arial Unicode"/>
          <w:sz w:val="18"/>
          <w:szCs w:val="18"/>
          <w:lang w:val="en-US"/>
        </w:rPr>
      </w:pPr>
      <w:r w:rsidRPr="00A73526">
        <w:rPr>
          <w:rFonts w:ascii="Sylfaen" w:hAnsi="Sylfaen" w:cs="Arial Unicode"/>
          <w:sz w:val="18"/>
          <w:szCs w:val="18"/>
        </w:rPr>
        <w:t>Разъяснение</w:t>
      </w:r>
      <w:r w:rsidRPr="00A73526">
        <w:rPr>
          <w:rFonts w:ascii="Sylfaen" w:hAnsi="Sylfaen" w:cs="Arial Unicode"/>
          <w:sz w:val="18"/>
          <w:szCs w:val="18"/>
          <w:lang w:val="en-US"/>
        </w:rPr>
        <w:t xml:space="preserve"> № 4</w:t>
      </w:r>
    </w:p>
    <w:p w:rsidR="00A73526" w:rsidRPr="0060202B" w:rsidRDefault="0060202B" w:rsidP="00A73526">
      <w:pPr>
        <w:jc w:val="both"/>
        <w:rPr>
          <w:rFonts w:ascii="Sylfaen" w:hAnsi="Sylfaen"/>
          <w:sz w:val="18"/>
          <w:szCs w:val="18"/>
        </w:rPr>
      </w:pPr>
      <w:r w:rsidRPr="0060202B">
        <w:rPr>
          <w:rFonts w:ascii="Sylfaen" w:hAnsi="Sylfaen"/>
          <w:sz w:val="18"/>
          <w:szCs w:val="18"/>
        </w:rPr>
        <w:t>Поскольку Заказчик — это медицинский центр, где ежедневно обслуживаются пациенты, в том числе проводятся сложные хирургические операции, необходимо свести к минимуму неисправности оборудований, что подразумевает оперативное реагирование и выявление причин поломок в кратчайшие сроки. Как и прежде, условие круглосуточной работы (24/7/360) включено в проект договора, и Заказчик не рассматривает возможность его изменения.</w:t>
      </w:r>
    </w:p>
    <w:p w:rsidR="00A73526" w:rsidRPr="00A73526" w:rsidRDefault="00A73526" w:rsidP="0060202B">
      <w:pPr>
        <w:rPr>
          <w:sz w:val="18"/>
          <w:szCs w:val="18"/>
          <w:lang w:val="hy-AM"/>
        </w:rPr>
      </w:pPr>
    </w:p>
    <w:p w:rsidR="00C54B47" w:rsidRPr="00A73526" w:rsidRDefault="00C54B47" w:rsidP="00566028">
      <w:pPr>
        <w:widowControl w:val="0"/>
        <w:ind w:firstLine="708"/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>Для получения дополнительной информации, связанной с настоящим</w:t>
      </w:r>
      <w:r w:rsidRPr="00A73526">
        <w:rPr>
          <w:rFonts w:ascii="Sylfaen" w:hAnsi="Sylfaen" w:cs="GHEA Grapalat Cyr"/>
          <w:sz w:val="18"/>
          <w:szCs w:val="18"/>
        </w:rPr>
        <w:t> </w:t>
      </w:r>
      <w:r w:rsidRPr="00A73526">
        <w:rPr>
          <w:rFonts w:ascii="Sylfaen" w:hAnsi="Sylfaen" w:cs="Arial Unicode"/>
          <w:sz w:val="18"/>
          <w:szCs w:val="18"/>
        </w:rPr>
        <w:t xml:space="preserve">объявлением, можно обратиться к секретарю Оценочной комиссии К. Драмбяну  под кодом </w:t>
      </w:r>
      <w:r w:rsidR="00C2783F" w:rsidRPr="00A73526">
        <w:rPr>
          <w:rFonts w:ascii="Sylfaen" w:hAnsi="Sylfaen" w:cs="Arial Unicode"/>
          <w:sz w:val="18"/>
          <w:szCs w:val="18"/>
        </w:rPr>
        <w:t>НММЦ-ЗКПУ-26/35</w:t>
      </w:r>
      <w:r w:rsidRPr="00A73526">
        <w:rPr>
          <w:rFonts w:ascii="Sylfaen" w:hAnsi="Sylfaen" w:cs="Arial Unicode"/>
          <w:sz w:val="18"/>
          <w:szCs w:val="18"/>
        </w:rPr>
        <w:t>.</w:t>
      </w:r>
    </w:p>
    <w:p w:rsidR="00C54B47" w:rsidRPr="00A73526" w:rsidRDefault="00C54B47" w:rsidP="00566028">
      <w:pPr>
        <w:widowControl w:val="0"/>
        <w:jc w:val="both"/>
        <w:rPr>
          <w:rFonts w:ascii="Sylfaen" w:hAnsi="Sylfaen" w:cs="Arial Unicode"/>
          <w:sz w:val="18"/>
          <w:szCs w:val="18"/>
        </w:rPr>
      </w:pPr>
    </w:p>
    <w:p w:rsidR="00C54B47" w:rsidRPr="00A73526" w:rsidRDefault="00C54B47" w:rsidP="00566028">
      <w:pPr>
        <w:widowControl w:val="0"/>
        <w:jc w:val="both"/>
        <w:rPr>
          <w:rFonts w:ascii="Sylfaen" w:hAnsi="Sylfaen" w:cs="Arial Unicode"/>
          <w:sz w:val="18"/>
          <w:szCs w:val="18"/>
        </w:rPr>
      </w:pPr>
    </w:p>
    <w:p w:rsidR="00C54B47" w:rsidRPr="00A73526" w:rsidRDefault="00C54B47" w:rsidP="00566028">
      <w:pPr>
        <w:widowControl w:val="0"/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>Телефон: 010-650-560.</w:t>
      </w:r>
    </w:p>
    <w:p w:rsidR="00C54B47" w:rsidRPr="00A73526" w:rsidRDefault="00C54B47" w:rsidP="00566028">
      <w:pPr>
        <w:widowControl w:val="0"/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>Электронная почта: norq-marash-gnumner@mail.ru.</w:t>
      </w:r>
    </w:p>
    <w:p w:rsidR="00C54B47" w:rsidRPr="00A73526" w:rsidRDefault="00C54B47" w:rsidP="00566028">
      <w:pPr>
        <w:widowControl w:val="0"/>
        <w:jc w:val="both"/>
        <w:rPr>
          <w:rFonts w:ascii="Sylfaen" w:hAnsi="Sylfaen" w:cs="Arial Unicode"/>
          <w:sz w:val="18"/>
          <w:szCs w:val="18"/>
        </w:rPr>
      </w:pPr>
      <w:r w:rsidRPr="00A73526">
        <w:rPr>
          <w:rFonts w:ascii="Sylfaen" w:hAnsi="Sylfaen" w:cs="Arial Unicode"/>
          <w:sz w:val="18"/>
          <w:szCs w:val="18"/>
        </w:rPr>
        <w:t xml:space="preserve">Оценочная комиссия процедуры закупки под кодом </w:t>
      </w:r>
      <w:r w:rsidR="00C2783F" w:rsidRPr="00A73526">
        <w:rPr>
          <w:rFonts w:ascii="Sylfaen" w:hAnsi="Sylfaen" w:cs="Arial Unicode"/>
          <w:sz w:val="18"/>
          <w:szCs w:val="18"/>
        </w:rPr>
        <w:t>НММЦ-ЗКПУ-26/35</w:t>
      </w:r>
    </w:p>
    <w:p w:rsidR="00C54B47" w:rsidRPr="00A73526" w:rsidRDefault="00C54B47" w:rsidP="00566028">
      <w:pPr>
        <w:rPr>
          <w:rFonts w:ascii="Sylfaen" w:hAnsi="Sylfaen" w:cs="Arial Unicode"/>
          <w:sz w:val="18"/>
          <w:szCs w:val="18"/>
        </w:rPr>
      </w:pPr>
    </w:p>
    <w:sectPr w:rsidR="00C54B47" w:rsidRPr="00A73526" w:rsidSect="00604A2C">
      <w:footerReference w:type="default" r:id="rId7"/>
      <w:pgSz w:w="11906" w:h="16838" w:code="9"/>
      <w:pgMar w:top="71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47" w:rsidRDefault="00C54B47">
      <w:r>
        <w:separator/>
      </w:r>
    </w:p>
  </w:endnote>
  <w:endnote w:type="continuationSeparator" w:id="1">
    <w:p w:rsidR="00C54B47" w:rsidRDefault="00C5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00000287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B47" w:rsidRPr="00767EF2" w:rsidRDefault="008B564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767EF2">
      <w:rPr>
        <w:rFonts w:ascii="GHEA Grapalat" w:hAnsi="GHEA Grapalat" w:cs="GHEA Grapalat"/>
        <w:sz w:val="24"/>
        <w:szCs w:val="24"/>
      </w:rPr>
      <w:fldChar w:fldCharType="begin"/>
    </w:r>
    <w:r w:rsidR="00C54B47" w:rsidRPr="00767EF2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767EF2">
      <w:rPr>
        <w:rFonts w:ascii="GHEA Grapalat" w:hAnsi="GHEA Grapalat" w:cs="GHEA Grapalat"/>
        <w:sz w:val="24"/>
        <w:szCs w:val="24"/>
      </w:rPr>
      <w:fldChar w:fldCharType="separate"/>
    </w:r>
    <w:r w:rsidR="0060202B">
      <w:rPr>
        <w:rFonts w:ascii="GHEA Grapalat" w:hAnsi="GHEA Grapalat" w:cs="GHEA Grapalat"/>
        <w:noProof/>
        <w:sz w:val="24"/>
        <w:szCs w:val="24"/>
      </w:rPr>
      <w:t>2</w:t>
    </w:r>
    <w:r w:rsidRPr="00767EF2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47" w:rsidRDefault="00C54B47">
      <w:r>
        <w:separator/>
      </w:r>
    </w:p>
  </w:footnote>
  <w:footnote w:type="continuationSeparator" w:id="1">
    <w:p w:rsidR="00C54B47" w:rsidRDefault="00C54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3F2B"/>
    <w:rsid w:val="00022987"/>
    <w:rsid w:val="00025EFB"/>
    <w:rsid w:val="0003635A"/>
    <w:rsid w:val="0004365B"/>
    <w:rsid w:val="00047D34"/>
    <w:rsid w:val="00055FCB"/>
    <w:rsid w:val="0005765A"/>
    <w:rsid w:val="00063D6E"/>
    <w:rsid w:val="000706DF"/>
    <w:rsid w:val="00075FE5"/>
    <w:rsid w:val="00082455"/>
    <w:rsid w:val="00085F00"/>
    <w:rsid w:val="00090F9E"/>
    <w:rsid w:val="0009444C"/>
    <w:rsid w:val="000C210A"/>
    <w:rsid w:val="000D4419"/>
    <w:rsid w:val="000F454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3667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1F4D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03C6"/>
    <w:rsid w:val="00341CA5"/>
    <w:rsid w:val="00345C5A"/>
    <w:rsid w:val="00351C2E"/>
    <w:rsid w:val="00354E79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05AB"/>
    <w:rsid w:val="00425211"/>
    <w:rsid w:val="004317F3"/>
    <w:rsid w:val="0043269D"/>
    <w:rsid w:val="00441E90"/>
    <w:rsid w:val="004541C3"/>
    <w:rsid w:val="00454284"/>
    <w:rsid w:val="004614C2"/>
    <w:rsid w:val="00467A9D"/>
    <w:rsid w:val="00472FC0"/>
    <w:rsid w:val="00473936"/>
    <w:rsid w:val="004755CC"/>
    <w:rsid w:val="00480FFF"/>
    <w:rsid w:val="004842AD"/>
    <w:rsid w:val="00486700"/>
    <w:rsid w:val="004945B6"/>
    <w:rsid w:val="004A0803"/>
    <w:rsid w:val="004A1CDD"/>
    <w:rsid w:val="004A4B89"/>
    <w:rsid w:val="004A5723"/>
    <w:rsid w:val="004B08BC"/>
    <w:rsid w:val="004B0C88"/>
    <w:rsid w:val="004B2CAE"/>
    <w:rsid w:val="004B7036"/>
    <w:rsid w:val="004B7482"/>
    <w:rsid w:val="004D4E6E"/>
    <w:rsid w:val="004D595D"/>
    <w:rsid w:val="004F596C"/>
    <w:rsid w:val="0050059E"/>
    <w:rsid w:val="00512432"/>
    <w:rsid w:val="00531EA4"/>
    <w:rsid w:val="005438A3"/>
    <w:rsid w:val="00546E4E"/>
    <w:rsid w:val="005645A0"/>
    <w:rsid w:val="00565F1E"/>
    <w:rsid w:val="00566028"/>
    <w:rsid w:val="005676AA"/>
    <w:rsid w:val="005676B5"/>
    <w:rsid w:val="00586A35"/>
    <w:rsid w:val="00586ABC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934"/>
    <w:rsid w:val="005E28E2"/>
    <w:rsid w:val="005E2E2B"/>
    <w:rsid w:val="005E2F58"/>
    <w:rsid w:val="005F254D"/>
    <w:rsid w:val="005F50FC"/>
    <w:rsid w:val="0060202B"/>
    <w:rsid w:val="00604A2C"/>
    <w:rsid w:val="00604B60"/>
    <w:rsid w:val="00613058"/>
    <w:rsid w:val="00622A3A"/>
    <w:rsid w:val="00625505"/>
    <w:rsid w:val="0064019E"/>
    <w:rsid w:val="006425EF"/>
    <w:rsid w:val="00643774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94DAD"/>
    <w:rsid w:val="006A7325"/>
    <w:rsid w:val="006B7AE4"/>
    <w:rsid w:val="006B7B4E"/>
    <w:rsid w:val="006E369C"/>
    <w:rsid w:val="006E3C50"/>
    <w:rsid w:val="006F114D"/>
    <w:rsid w:val="006F7509"/>
    <w:rsid w:val="0071112C"/>
    <w:rsid w:val="00712A17"/>
    <w:rsid w:val="00717888"/>
    <w:rsid w:val="00722C9C"/>
    <w:rsid w:val="00727604"/>
    <w:rsid w:val="007335F8"/>
    <w:rsid w:val="007403B6"/>
    <w:rsid w:val="007430B8"/>
    <w:rsid w:val="007443A1"/>
    <w:rsid w:val="007450E6"/>
    <w:rsid w:val="00747E6B"/>
    <w:rsid w:val="007513A1"/>
    <w:rsid w:val="0075655D"/>
    <w:rsid w:val="00760AA2"/>
    <w:rsid w:val="00765F01"/>
    <w:rsid w:val="00767EF2"/>
    <w:rsid w:val="007A44B1"/>
    <w:rsid w:val="007A4B84"/>
    <w:rsid w:val="007A675D"/>
    <w:rsid w:val="007A795B"/>
    <w:rsid w:val="007B6C31"/>
    <w:rsid w:val="007C3B03"/>
    <w:rsid w:val="007C7163"/>
    <w:rsid w:val="00805D1B"/>
    <w:rsid w:val="008123AD"/>
    <w:rsid w:val="00814BA2"/>
    <w:rsid w:val="00823294"/>
    <w:rsid w:val="0085228E"/>
    <w:rsid w:val="0086764C"/>
    <w:rsid w:val="00874380"/>
    <w:rsid w:val="00890A14"/>
    <w:rsid w:val="00891CC9"/>
    <w:rsid w:val="00894E35"/>
    <w:rsid w:val="00896409"/>
    <w:rsid w:val="008A2825"/>
    <w:rsid w:val="008A2E6B"/>
    <w:rsid w:val="008B2FB3"/>
    <w:rsid w:val="008B564E"/>
    <w:rsid w:val="008B6B1A"/>
    <w:rsid w:val="008C3DB4"/>
    <w:rsid w:val="008C7670"/>
    <w:rsid w:val="008D0B2F"/>
    <w:rsid w:val="008D5F2C"/>
    <w:rsid w:val="008D68A8"/>
    <w:rsid w:val="008D78D4"/>
    <w:rsid w:val="008E0890"/>
    <w:rsid w:val="008E6790"/>
    <w:rsid w:val="008F153C"/>
    <w:rsid w:val="008F5FBD"/>
    <w:rsid w:val="008F7DC4"/>
    <w:rsid w:val="00901B34"/>
    <w:rsid w:val="00901F37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5253"/>
    <w:rsid w:val="009870C4"/>
    <w:rsid w:val="0099697A"/>
    <w:rsid w:val="009A5807"/>
    <w:rsid w:val="009B63BC"/>
    <w:rsid w:val="009B647A"/>
    <w:rsid w:val="009B75F2"/>
    <w:rsid w:val="009C6C25"/>
    <w:rsid w:val="009D3A60"/>
    <w:rsid w:val="009E2D71"/>
    <w:rsid w:val="009E5F93"/>
    <w:rsid w:val="009F30A1"/>
    <w:rsid w:val="009F5D08"/>
    <w:rsid w:val="00A03098"/>
    <w:rsid w:val="00A24E73"/>
    <w:rsid w:val="00A30C0F"/>
    <w:rsid w:val="00A36B72"/>
    <w:rsid w:val="00A433DD"/>
    <w:rsid w:val="00A43F0E"/>
    <w:rsid w:val="00A5005B"/>
    <w:rsid w:val="00A627A1"/>
    <w:rsid w:val="00A65C1C"/>
    <w:rsid w:val="00A70700"/>
    <w:rsid w:val="00A73526"/>
    <w:rsid w:val="00A7446E"/>
    <w:rsid w:val="00AA698E"/>
    <w:rsid w:val="00AB1F7F"/>
    <w:rsid w:val="00AB2D08"/>
    <w:rsid w:val="00AC0306"/>
    <w:rsid w:val="00AD5F58"/>
    <w:rsid w:val="00AE7C17"/>
    <w:rsid w:val="00AF259B"/>
    <w:rsid w:val="00AF498B"/>
    <w:rsid w:val="00B06F5C"/>
    <w:rsid w:val="00B10495"/>
    <w:rsid w:val="00B132F9"/>
    <w:rsid w:val="00B16C9D"/>
    <w:rsid w:val="00B21464"/>
    <w:rsid w:val="00B21822"/>
    <w:rsid w:val="00B319C4"/>
    <w:rsid w:val="00B34A30"/>
    <w:rsid w:val="00B45438"/>
    <w:rsid w:val="00B5440A"/>
    <w:rsid w:val="00B5525A"/>
    <w:rsid w:val="00B67AF5"/>
    <w:rsid w:val="00B7414D"/>
    <w:rsid w:val="00BB61A2"/>
    <w:rsid w:val="00BC2417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783F"/>
    <w:rsid w:val="00C359E4"/>
    <w:rsid w:val="00C47749"/>
    <w:rsid w:val="00C51538"/>
    <w:rsid w:val="00C51C0D"/>
    <w:rsid w:val="00C54035"/>
    <w:rsid w:val="00C54B47"/>
    <w:rsid w:val="00C56677"/>
    <w:rsid w:val="00C6577B"/>
    <w:rsid w:val="00C75649"/>
    <w:rsid w:val="00C8690C"/>
    <w:rsid w:val="00C90538"/>
    <w:rsid w:val="00C926B7"/>
    <w:rsid w:val="00CA0F11"/>
    <w:rsid w:val="00CA425A"/>
    <w:rsid w:val="00CA6069"/>
    <w:rsid w:val="00CA61DE"/>
    <w:rsid w:val="00CB7820"/>
    <w:rsid w:val="00CD6DD7"/>
    <w:rsid w:val="00CD721B"/>
    <w:rsid w:val="00CE5FD6"/>
    <w:rsid w:val="00CF2959"/>
    <w:rsid w:val="00D01363"/>
    <w:rsid w:val="00D02A87"/>
    <w:rsid w:val="00D043CD"/>
    <w:rsid w:val="00D04D6D"/>
    <w:rsid w:val="00D0571B"/>
    <w:rsid w:val="00D0598D"/>
    <w:rsid w:val="00D0683B"/>
    <w:rsid w:val="00D06E8D"/>
    <w:rsid w:val="00D13DB9"/>
    <w:rsid w:val="00D14CB5"/>
    <w:rsid w:val="00D1512F"/>
    <w:rsid w:val="00D15444"/>
    <w:rsid w:val="00D15FBF"/>
    <w:rsid w:val="00D22789"/>
    <w:rsid w:val="00D2725C"/>
    <w:rsid w:val="00D279F9"/>
    <w:rsid w:val="00D405E4"/>
    <w:rsid w:val="00D40D3F"/>
    <w:rsid w:val="00D47211"/>
    <w:rsid w:val="00D52421"/>
    <w:rsid w:val="00D549D0"/>
    <w:rsid w:val="00D559F9"/>
    <w:rsid w:val="00D572A2"/>
    <w:rsid w:val="00D63146"/>
    <w:rsid w:val="00D64FDA"/>
    <w:rsid w:val="00D660D3"/>
    <w:rsid w:val="00D673FC"/>
    <w:rsid w:val="00D679FA"/>
    <w:rsid w:val="00D71405"/>
    <w:rsid w:val="00D810D7"/>
    <w:rsid w:val="00D827E9"/>
    <w:rsid w:val="00D83E21"/>
    <w:rsid w:val="00D84893"/>
    <w:rsid w:val="00D92B38"/>
    <w:rsid w:val="00D92FBE"/>
    <w:rsid w:val="00D94488"/>
    <w:rsid w:val="00DA2211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0AC1"/>
    <w:rsid w:val="00E476D2"/>
    <w:rsid w:val="00E5530C"/>
    <w:rsid w:val="00E55F33"/>
    <w:rsid w:val="00E574FD"/>
    <w:rsid w:val="00E57E00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56D0"/>
    <w:rsid w:val="00ED33B0"/>
    <w:rsid w:val="00ED51CE"/>
    <w:rsid w:val="00ED7334"/>
    <w:rsid w:val="00ED7DDE"/>
    <w:rsid w:val="00F06BAA"/>
    <w:rsid w:val="00F07934"/>
    <w:rsid w:val="00F11DDE"/>
    <w:rsid w:val="00F22D7A"/>
    <w:rsid w:val="00F23628"/>
    <w:rsid w:val="00F23D9E"/>
    <w:rsid w:val="00F27144"/>
    <w:rsid w:val="00F313A6"/>
    <w:rsid w:val="00F408C7"/>
    <w:rsid w:val="00F546D9"/>
    <w:rsid w:val="00F570A9"/>
    <w:rsid w:val="00F714E0"/>
    <w:rsid w:val="00F7795D"/>
    <w:rsid w:val="00F84E5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140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14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7140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140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7140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140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140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140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140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 w:cs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D71405"/>
    <w:rPr>
      <w:rFonts w:ascii="Cambria" w:hAnsi="Cambria" w:cs="Cambria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7EF2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405"/>
    <w:rPr>
      <w:sz w:val="2"/>
      <w:szCs w:val="2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 w:cs="Times Armeni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1405"/>
    <w:rPr>
      <w:b/>
      <w:bCs/>
    </w:rPr>
  </w:style>
  <w:style w:type="character" w:customStyle="1" w:styleId="CharChar4">
    <w:name w:val="Char Char4"/>
    <w:uiPriority w:val="99"/>
    <w:rsid w:val="00512432"/>
    <w:rPr>
      <w:rFonts w:ascii="Arial Armenian" w:hAnsi="Arial Armenian" w:cs="Arial Armenian"/>
      <w:lang w:val="ru-RU"/>
    </w:rPr>
  </w:style>
  <w:style w:type="character" w:customStyle="1" w:styleId="jlqj4bchmk0b">
    <w:name w:val="jlqj4b chmk0b"/>
    <w:basedOn w:val="DefaultParagraphFont"/>
    <w:uiPriority w:val="99"/>
    <w:rsid w:val="00604A2C"/>
  </w:style>
  <w:style w:type="character" w:customStyle="1" w:styleId="jlqj4b">
    <w:name w:val="jlqj4b"/>
    <w:basedOn w:val="DefaultParagraphFont"/>
    <w:uiPriority w:val="99"/>
    <w:rsid w:val="00604A2C"/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DefaultParagraphFont"/>
    <w:uiPriority w:val="99"/>
    <w:rsid w:val="00BC2417"/>
  </w:style>
  <w:style w:type="character" w:customStyle="1" w:styleId="viiyi">
    <w:name w:val="viiyi"/>
    <w:basedOn w:val="DefaultParagraphFont"/>
    <w:uiPriority w:val="99"/>
    <w:rsid w:val="00022987"/>
  </w:style>
  <w:style w:type="character" w:customStyle="1" w:styleId="q4iawc">
    <w:name w:val="q4iawc"/>
    <w:basedOn w:val="DefaultParagraphFont"/>
    <w:uiPriority w:val="99"/>
    <w:rsid w:val="00740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402</Words>
  <Characters>2682</Characters>
  <Application>Microsoft Office Word</Application>
  <DocSecurity>0</DocSecurity>
  <Lines>22</Lines>
  <Paragraphs>6</Paragraphs>
  <ScaleCrop>false</ScaleCrop>
  <Company>ANPP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69</cp:revision>
  <cp:lastPrinted>2022-05-20T08:06:00Z</cp:lastPrinted>
  <dcterms:created xsi:type="dcterms:W3CDTF">2018-08-08T07:12:00Z</dcterms:created>
  <dcterms:modified xsi:type="dcterms:W3CDTF">2026-01-05T11:40:00Z</dcterms:modified>
</cp:coreProperties>
</file>