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af-ZA"/>
        </w:rPr>
        <w:t>ՀԱՅՏԱՐԱՐՈՒԹՅՈՒՆ</w:t>
      </w:r>
    </w:p>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hy-AM"/>
        </w:rPr>
        <w:t>ԳՆԱՆՇՄԱՆ ՀԱՐՑՄԱՆ</w:t>
      </w:r>
      <w:r w:rsidRPr="003E7207">
        <w:rPr>
          <w:rFonts w:ascii="GHEA Grapalat" w:hAnsi="GHEA Grapalat"/>
          <w:i w:val="0"/>
          <w:lang w:val="af-ZA"/>
        </w:rPr>
        <w:t xml:space="preserve"> ՄԱՍԻՆ</w:t>
      </w:r>
    </w:p>
    <w:p w:rsidR="00327940" w:rsidRPr="003E7207" w:rsidRDefault="00327940" w:rsidP="00327940">
      <w:pPr>
        <w:pStyle w:val="a3"/>
        <w:spacing w:line="240" w:lineRule="auto"/>
        <w:jc w:val="center"/>
        <w:rPr>
          <w:rFonts w:ascii="GHEA Grapalat" w:hAnsi="GHEA Grapalat"/>
          <w:i w:val="0"/>
          <w:lang w:val="af-ZA"/>
        </w:rPr>
      </w:pPr>
    </w:p>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af-ZA"/>
        </w:rPr>
        <w:t>Հայտարարության սույն տեքստը հաստատված է գնահատող հանձնաժողովի</w:t>
      </w:r>
    </w:p>
    <w:p w:rsidR="00327940" w:rsidRPr="00362336" w:rsidRDefault="00327940" w:rsidP="00327940">
      <w:pPr>
        <w:pStyle w:val="a3"/>
        <w:spacing w:line="240" w:lineRule="auto"/>
        <w:jc w:val="center"/>
        <w:rPr>
          <w:rFonts w:ascii="GHEA Grapalat" w:hAnsi="GHEA Grapalat"/>
          <w:i w:val="0"/>
          <w:color w:val="000000"/>
          <w:lang w:val="af-ZA"/>
        </w:rPr>
      </w:pPr>
      <w:r w:rsidRPr="003E7207">
        <w:rPr>
          <w:rFonts w:ascii="GHEA Grapalat" w:hAnsi="GHEA Grapalat"/>
          <w:i w:val="0"/>
          <w:color w:val="000000"/>
          <w:lang w:val="af-ZA"/>
        </w:rPr>
        <w:t>202</w:t>
      </w:r>
      <w:r w:rsidR="00ED61F9" w:rsidRPr="003E7207">
        <w:rPr>
          <w:rFonts w:ascii="GHEA Grapalat" w:hAnsi="GHEA Grapalat"/>
          <w:i w:val="0"/>
          <w:color w:val="000000"/>
          <w:lang w:val="af-ZA"/>
        </w:rPr>
        <w:t>5</w:t>
      </w:r>
      <w:r w:rsidRPr="003E7207">
        <w:rPr>
          <w:rFonts w:ascii="GHEA Grapalat" w:hAnsi="GHEA Grapalat"/>
          <w:i w:val="0"/>
          <w:color w:val="000000"/>
          <w:lang w:val="af-ZA"/>
        </w:rPr>
        <w:t xml:space="preserve"> թվականի</w:t>
      </w:r>
      <w:r w:rsidRPr="003E7207">
        <w:rPr>
          <w:rFonts w:ascii="GHEA Grapalat" w:hAnsi="GHEA Grapalat"/>
          <w:i w:val="0"/>
          <w:color w:val="000000"/>
          <w:lang w:val="hy-AM"/>
        </w:rPr>
        <w:t xml:space="preserve"> </w:t>
      </w:r>
      <w:r w:rsidR="002879FD">
        <w:rPr>
          <w:rFonts w:ascii="GHEA Grapalat" w:hAnsi="GHEA Grapalat"/>
          <w:i w:val="0"/>
          <w:color w:val="000000"/>
          <w:lang w:val="hy-AM"/>
        </w:rPr>
        <w:t>դեկտեմբերի 30</w:t>
      </w:r>
      <w:r w:rsidRPr="003E7207">
        <w:rPr>
          <w:rFonts w:ascii="GHEA Grapalat" w:hAnsi="GHEA Grapalat"/>
          <w:i w:val="0"/>
          <w:color w:val="000000"/>
          <w:lang w:val="hy-AM"/>
        </w:rPr>
        <w:t>-ի թիվ 1</w:t>
      </w:r>
      <w:r w:rsidRPr="003E7207">
        <w:rPr>
          <w:rFonts w:ascii="GHEA Grapalat" w:hAnsi="GHEA Grapalat"/>
          <w:i w:val="0"/>
          <w:color w:val="000000"/>
          <w:lang w:val="af-ZA"/>
        </w:rPr>
        <w:t xml:space="preserve"> որոշմամբ</w:t>
      </w:r>
      <w:r w:rsidRPr="00362336">
        <w:rPr>
          <w:rFonts w:ascii="GHEA Grapalat" w:hAnsi="GHEA Grapalat"/>
          <w:i w:val="0"/>
          <w:color w:val="000000"/>
          <w:lang w:val="af-ZA"/>
        </w:rPr>
        <w:t xml:space="preserve"> </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2879FD">
        <w:rPr>
          <w:rFonts w:ascii="GHEA Grapalat" w:hAnsi="GHEA Grapalat"/>
          <w:b/>
          <w:i w:val="0"/>
          <w:lang w:val="af-ZA"/>
        </w:rPr>
        <w:t>ԳՀԱՊՁԲ-ՀՎԿԱԿ-2026-18</w:t>
      </w:r>
      <w:r w:rsidRPr="00362336">
        <w:rPr>
          <w:rFonts w:ascii="GHEA Grapalat" w:hAnsi="GHEA Grapalat"/>
          <w:b/>
          <w:i w:val="0"/>
          <w:lang w:val="hy-AM"/>
        </w:rPr>
        <w:t>»</w:t>
      </w:r>
    </w:p>
    <w:p w:rsidR="00327940" w:rsidRPr="00362336" w:rsidRDefault="00327940" w:rsidP="00327940">
      <w:pPr>
        <w:pStyle w:val="a3"/>
        <w:spacing w:line="240" w:lineRule="auto"/>
        <w:jc w:val="center"/>
        <w:rPr>
          <w:rFonts w:ascii="GHEA Grapalat" w:hAnsi="GHEA Grapalat"/>
          <w:i w:val="0"/>
          <w:lang w:val="af-ZA"/>
        </w:rPr>
      </w:pPr>
    </w:p>
    <w:p w:rsidR="00CD568A" w:rsidRPr="00362336" w:rsidRDefault="00CD568A" w:rsidP="00BE7394">
      <w:pPr>
        <w:pStyle w:val="a3"/>
        <w:spacing w:line="240" w:lineRule="auto"/>
        <w:ind w:firstLine="708"/>
        <w:rPr>
          <w:rFonts w:ascii="GHEA Grapalat" w:hAnsi="GHEA Grapalat"/>
          <w:i w:val="0"/>
          <w:lang w:val="af-ZA"/>
        </w:rPr>
      </w:pPr>
      <w:r w:rsidRPr="00362336">
        <w:rPr>
          <w:rFonts w:ascii="GHEA Grapalat" w:hAnsi="GHEA Grapalat"/>
          <w:i w:val="0"/>
          <w:lang w:val="af-ZA"/>
        </w:rPr>
        <w:t xml:space="preserve">Պատվիրատուն` </w:t>
      </w:r>
      <w:r w:rsidR="001E13CF" w:rsidRPr="001E13CF">
        <w:rPr>
          <w:rFonts w:ascii="GHEA Grapalat" w:hAnsi="GHEA Grapalat"/>
          <w:b/>
          <w:i w:val="0"/>
          <w:lang w:val="hy-AM"/>
        </w:rPr>
        <w:t>ԱՆ</w:t>
      </w:r>
      <w:r w:rsidR="001E13CF">
        <w:rPr>
          <w:rFonts w:ascii="GHEA Grapalat" w:hAnsi="GHEA Grapalat"/>
          <w:i w:val="0"/>
          <w:lang w:val="hy-AM"/>
        </w:rPr>
        <w:t xml:space="preserve">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w:t>
      </w:r>
      <w:r w:rsidR="001E13CF">
        <w:rPr>
          <w:rFonts w:ascii="GHEA Grapalat" w:hAnsi="GHEA Grapalat"/>
          <w:i w:val="0"/>
          <w:lang w:val="hy-AM"/>
        </w:rPr>
        <w:t xml:space="preserve"> </w:t>
      </w:r>
      <w:r w:rsidRPr="00362336">
        <w:rPr>
          <w:rFonts w:ascii="GHEA Grapalat" w:hAnsi="GHEA Grapalat"/>
          <w:i w:val="0"/>
          <w:lang w:val="af-ZA"/>
        </w:rPr>
        <w:t>Հերացի</w:t>
      </w:r>
      <w:r w:rsidR="001E13CF">
        <w:rPr>
          <w:rFonts w:ascii="GHEA Grapalat" w:hAnsi="GHEA Grapalat"/>
          <w:i w:val="0"/>
          <w:lang w:val="hy-AM"/>
        </w:rPr>
        <w:t>,</w:t>
      </w:r>
      <w:r w:rsidRPr="00362336">
        <w:rPr>
          <w:rFonts w:ascii="GHEA Grapalat" w:hAnsi="GHEA Grapalat"/>
          <w:i w:val="0"/>
          <w:lang w:val="af-ZA"/>
        </w:rPr>
        <w:t xml:space="preserve"> 12 հասցեում հայտարարում է գնանշման հարցում, որն իրականացվում է մեկ փուլով:</w:t>
      </w:r>
    </w:p>
    <w:p w:rsidR="00CD568A" w:rsidRPr="00362336" w:rsidRDefault="00CD568A" w:rsidP="00CD568A">
      <w:pPr>
        <w:pStyle w:val="a3"/>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Pr>
          <w:rFonts w:ascii="GHEA Grapalat" w:hAnsi="GHEA Grapalat"/>
          <w:b/>
          <w:i w:val="0"/>
          <w:lang w:val="hy-AM"/>
        </w:rPr>
        <w:t>վառելիքի</w:t>
      </w:r>
      <w:r w:rsidRPr="00362336">
        <w:rPr>
          <w:rFonts w:ascii="GHEA Grapalat" w:hAnsi="GHEA Grapalat"/>
          <w:i w:val="0"/>
          <w:lang w:val="af-ZA"/>
        </w:rPr>
        <w:t xml:space="preserve"> մատակարարման պայմանագիր (այսուհետ` պայմանագիր)։ </w:t>
      </w:r>
    </w:p>
    <w:p w:rsidR="00CD568A" w:rsidRPr="00362336" w:rsidRDefault="00CD568A" w:rsidP="00CD568A">
      <w:pPr>
        <w:pStyle w:val="a3"/>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D568A" w:rsidRPr="00362336" w:rsidRDefault="00CD568A" w:rsidP="00CD568A">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BE7394">
        <w:rPr>
          <w:rFonts w:ascii="GHEA Grapalat" w:hAnsi="GHEA Grapalat"/>
          <w:b/>
          <w:i w:val="0"/>
          <w:lang w:val="hy-AM"/>
        </w:rPr>
        <w:t>8</w:t>
      </w:r>
      <w:r w:rsidRPr="00362336">
        <w:rPr>
          <w:rFonts w:ascii="GHEA Grapalat" w:hAnsi="GHEA Grapalat"/>
          <w:b/>
          <w:i w:val="0"/>
          <w:lang w:val="af-ZA"/>
        </w:rPr>
        <w:t xml:space="preserve">-րդ օրվա ժամը </w:t>
      </w:r>
      <w:r>
        <w:rPr>
          <w:rFonts w:ascii="GHEA Grapalat" w:hAnsi="GHEA Grapalat"/>
          <w:b/>
          <w:i w:val="0"/>
          <w:lang w:val="hy-AM"/>
        </w:rPr>
        <w:t>10:30</w:t>
      </w:r>
      <w:r w:rsidRPr="00362336">
        <w:rPr>
          <w:rFonts w:ascii="GHEA Grapalat" w:hAnsi="GHEA Grapalat"/>
          <w:b/>
          <w:i w:val="0"/>
          <w:lang w:val="af-ZA"/>
        </w:rPr>
        <w:t>-ը:</w:t>
      </w:r>
      <w:r w:rsidRPr="00362336">
        <w:rPr>
          <w:rFonts w:ascii="GHEA Grapalat" w:hAnsi="GHEA Grapalat"/>
          <w:i w:val="0"/>
          <w:lang w:val="af-ZA"/>
        </w:rPr>
        <w:t xml:space="preserve">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CD568A" w:rsidRPr="00362336" w:rsidRDefault="00CD568A" w:rsidP="00CD568A">
      <w:pPr>
        <w:pStyle w:val="a3"/>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w:t>
      </w:r>
      <w:r>
        <w:rPr>
          <w:rFonts w:ascii="GHEA Grapalat" w:hAnsi="GHEA Grapalat"/>
          <w:b/>
          <w:i w:val="0"/>
          <w:color w:val="000000"/>
          <w:lang w:val="hy-AM"/>
        </w:rPr>
        <w:t xml:space="preserve"> </w:t>
      </w:r>
      <w:r w:rsidRPr="00362336">
        <w:rPr>
          <w:rFonts w:ascii="GHEA Grapalat" w:hAnsi="GHEA Grapalat"/>
          <w:b/>
          <w:i w:val="0"/>
          <w:color w:val="000000"/>
          <w:lang w:val="af-ZA"/>
        </w:rPr>
        <w:t>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w:t>
      </w:r>
      <w:r>
        <w:rPr>
          <w:rFonts w:ascii="GHEA Grapalat" w:hAnsi="GHEA Grapalat"/>
          <w:b/>
          <w:i w:val="0"/>
          <w:color w:val="000000"/>
          <w:lang w:val="hy-AM"/>
        </w:rPr>
        <w:t xml:space="preserve"> </w:t>
      </w:r>
      <w:r w:rsidRPr="00362336">
        <w:rPr>
          <w:rFonts w:ascii="GHEA Grapalat" w:hAnsi="GHEA Grapalat"/>
          <w:b/>
          <w:i w:val="0"/>
          <w:color w:val="000000"/>
          <w:lang w:val="hy-AM"/>
        </w:rPr>
        <w:t>Հերացի</w:t>
      </w:r>
      <w:r>
        <w:rPr>
          <w:rFonts w:ascii="GHEA Grapalat" w:hAnsi="GHEA Grapalat"/>
          <w:b/>
          <w:i w:val="0"/>
          <w:color w:val="000000"/>
          <w:lang w:val="hy-AM"/>
        </w:rPr>
        <w:t>,</w:t>
      </w:r>
      <w:r w:rsidRPr="00362336">
        <w:rPr>
          <w:rFonts w:ascii="GHEA Grapalat" w:hAnsi="GHEA Grapalat"/>
          <w:b/>
          <w:i w:val="0"/>
          <w:color w:val="000000"/>
          <w:lang w:val="hy-AM"/>
        </w:rPr>
        <w:t xml:space="preserve">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sidR="00BE7394">
        <w:rPr>
          <w:rFonts w:ascii="GHEA Grapalat" w:hAnsi="GHEA Grapalat"/>
          <w:b/>
          <w:i w:val="0"/>
          <w:color w:val="000000"/>
          <w:lang w:val="hy-AM"/>
        </w:rPr>
        <w:t>6</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BE7394">
        <w:rPr>
          <w:rFonts w:ascii="GHEA Grapalat" w:hAnsi="GHEA Grapalat"/>
          <w:b/>
          <w:i w:val="0"/>
          <w:color w:val="000000"/>
          <w:lang w:val="hy-AM"/>
        </w:rPr>
        <w:t xml:space="preserve">հունվարի </w:t>
      </w:r>
      <w:r w:rsidR="00CA767A">
        <w:rPr>
          <w:rFonts w:ascii="GHEA Grapalat" w:hAnsi="GHEA Grapalat"/>
          <w:b/>
          <w:i w:val="0"/>
          <w:color w:val="000000"/>
          <w:lang w:val="hy-AM"/>
        </w:rPr>
        <w:t>7</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Pr>
          <w:rFonts w:ascii="GHEA Grapalat" w:hAnsi="GHEA Grapalat"/>
          <w:b/>
          <w:i w:val="0"/>
          <w:color w:val="000000"/>
          <w:lang w:val="hy-AM"/>
        </w:rPr>
        <w:t>10:30</w:t>
      </w:r>
      <w:r w:rsidRPr="00362336">
        <w:rPr>
          <w:rFonts w:ascii="GHEA Grapalat" w:hAnsi="GHEA Grapalat"/>
          <w:b/>
          <w:i w:val="0"/>
          <w:color w:val="000000"/>
          <w:lang w:val="af-ZA"/>
        </w:rPr>
        <w:t>-</w:t>
      </w:r>
      <w:r w:rsidRPr="00362336">
        <w:rPr>
          <w:rFonts w:ascii="GHEA Grapalat" w:hAnsi="GHEA Grapalat"/>
          <w:b/>
          <w:i w:val="0"/>
          <w:lang w:val="af-ZA"/>
        </w:rPr>
        <w:t>ին։</w:t>
      </w:r>
    </w:p>
    <w:p w:rsidR="00CD568A" w:rsidRPr="00362336" w:rsidRDefault="00CD568A" w:rsidP="00CD568A">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CD568A" w:rsidRPr="00362336" w:rsidRDefault="00CD568A" w:rsidP="00CD568A">
      <w:pPr>
        <w:pStyle w:val="a3"/>
        <w:spacing w:line="240" w:lineRule="auto"/>
        <w:rPr>
          <w:rFonts w:ascii="GHEA Grapalat" w:hAnsi="GHEA Grapalat"/>
          <w:i w:val="0"/>
          <w:lang w:val="hy-AM"/>
        </w:rPr>
      </w:pPr>
    </w:p>
    <w:p w:rsidR="00CD568A" w:rsidRPr="001304AC" w:rsidRDefault="00CD568A" w:rsidP="00CD568A">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Pr>
          <w:rFonts w:ascii="GHEA Grapalat" w:hAnsi="GHEA Grapalat"/>
          <w:b/>
          <w:i w:val="0"/>
          <w:lang w:val="hy-AM"/>
        </w:rPr>
        <w:t>Աստղիկ Վիրաբյանին</w:t>
      </w:r>
      <w:r w:rsidRPr="00362336">
        <w:rPr>
          <w:rFonts w:ascii="GHEA Grapalat" w:hAnsi="GHEA Grapalat"/>
          <w:b/>
          <w:i w:val="0"/>
          <w:lang w:val="hy-AM"/>
        </w:rPr>
        <w:t>:</w:t>
      </w:r>
    </w:p>
    <w:p w:rsidR="00CD568A" w:rsidRPr="001304AC" w:rsidRDefault="00CD568A" w:rsidP="00CD568A">
      <w:pPr>
        <w:pStyle w:val="a3"/>
        <w:spacing w:line="240" w:lineRule="auto"/>
        <w:ind w:left="709" w:firstLine="0"/>
        <w:contextualSpacing/>
        <w:jc w:val="left"/>
        <w:rPr>
          <w:rFonts w:ascii="GHEA Grapalat" w:hAnsi="GHEA Grapalat"/>
          <w:i w:val="0"/>
          <w:lang w:val="hy-AM"/>
        </w:rPr>
      </w:pPr>
    </w:p>
    <w:p w:rsidR="00CD568A" w:rsidRPr="001304AC" w:rsidRDefault="00CD568A" w:rsidP="00CD568A">
      <w:pPr>
        <w:pStyle w:val="a3"/>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 xml:space="preserve">83 (6014), </w:t>
      </w:r>
      <w:r>
        <w:rPr>
          <w:rFonts w:ascii="GHEA Grapalat" w:hAnsi="GHEA Grapalat"/>
          <w:b/>
          <w:i w:val="0"/>
          <w:lang w:val="hy-AM"/>
        </w:rPr>
        <w:t>091-22-26-25</w:t>
      </w:r>
      <w:r w:rsidRPr="001304AC">
        <w:rPr>
          <w:rFonts w:ascii="GHEA Grapalat" w:hAnsi="GHEA Grapalat"/>
          <w:i w:val="0"/>
          <w:lang w:val="af-ZA"/>
        </w:rPr>
        <w:tab/>
      </w:r>
    </w:p>
    <w:p w:rsidR="00CD568A" w:rsidRPr="001304AC" w:rsidRDefault="00CD568A" w:rsidP="00CD568A">
      <w:pPr>
        <w:pStyle w:val="a3"/>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CD568A" w:rsidRPr="001304AC" w:rsidRDefault="00CD568A" w:rsidP="00CD568A">
      <w:pPr>
        <w:pStyle w:val="21"/>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327940" w:rsidRPr="001304AC" w:rsidRDefault="00327940" w:rsidP="00327940">
      <w:pPr>
        <w:pStyle w:val="21"/>
        <w:spacing w:line="240" w:lineRule="auto"/>
        <w:ind w:left="709"/>
        <w:contextualSpacing/>
        <w:rPr>
          <w:rFonts w:ascii="GHEA Grapalat" w:hAnsi="GHEA Grapalat"/>
          <w:b/>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096865" w:rsidRPr="00A818CE" w:rsidRDefault="005A1D06" w:rsidP="00CD568A">
      <w:pPr>
        <w:jc w:val="right"/>
        <w:rPr>
          <w:rFonts w:ascii="GHEA Grapalat" w:hAnsi="GHEA Grapalat" w:cs="Sylfaen"/>
          <w:i/>
          <w:sz w:val="20"/>
          <w:szCs w:val="20"/>
          <w:lang w:val="af-ZA"/>
        </w:rPr>
      </w:pPr>
      <w:r>
        <w:rPr>
          <w:rFonts w:ascii="GHEA Grapalat" w:hAnsi="GHEA Grapalat" w:cs="Sylfaen"/>
          <w:i/>
          <w:sz w:val="22"/>
          <w:lang w:val="af-ZA"/>
        </w:rPr>
        <w:br w:type="page"/>
      </w:r>
      <w:r w:rsidR="00096865" w:rsidRPr="00A818CE">
        <w:rPr>
          <w:rFonts w:ascii="GHEA Grapalat" w:hAnsi="GHEA Grapalat" w:cs="Sylfaen"/>
          <w:i/>
          <w:sz w:val="20"/>
          <w:szCs w:val="20"/>
        </w:rPr>
        <w:lastRenderedPageBreak/>
        <w:t>Հաստատված</w:t>
      </w:r>
      <w:r w:rsidR="00096865" w:rsidRPr="00A818CE">
        <w:rPr>
          <w:rFonts w:ascii="GHEA Grapalat" w:hAnsi="GHEA Grapalat" w:cs="Times Armenian"/>
          <w:i/>
          <w:sz w:val="20"/>
          <w:szCs w:val="20"/>
          <w:lang w:val="af-ZA"/>
        </w:rPr>
        <w:t xml:space="preserve"> </w:t>
      </w:r>
      <w:r w:rsidR="00096865" w:rsidRPr="00A818CE">
        <w:rPr>
          <w:rFonts w:ascii="GHEA Grapalat" w:hAnsi="GHEA Grapalat" w:cs="Sylfaen"/>
          <w:i/>
          <w:sz w:val="20"/>
          <w:szCs w:val="20"/>
        </w:rPr>
        <w:t>է</w:t>
      </w:r>
    </w:p>
    <w:p w:rsidR="00404D44" w:rsidRPr="00A44EE7" w:rsidRDefault="00404D44" w:rsidP="00404D44">
      <w:pPr>
        <w:pStyle w:val="aa"/>
        <w:spacing w:after="0"/>
        <w:ind w:right="-6" w:firstLine="567"/>
        <w:contextualSpacing/>
        <w:jc w:val="right"/>
        <w:rPr>
          <w:rFonts w:ascii="GHEA Grapalat" w:hAnsi="GHEA Grapalat" w:cs="Sylfaen"/>
          <w:sz w:val="20"/>
          <w:szCs w:val="20"/>
          <w:lang w:val="af-ZA"/>
        </w:rPr>
      </w:pPr>
      <w:r w:rsidRPr="00A818CE">
        <w:rPr>
          <w:rFonts w:ascii="GHEA Grapalat" w:hAnsi="GHEA Grapalat"/>
          <w:b/>
          <w:sz w:val="20"/>
          <w:szCs w:val="20"/>
          <w:lang w:val="hy-AM"/>
        </w:rPr>
        <w:t>«</w:t>
      </w:r>
      <w:r w:rsidR="002879FD">
        <w:rPr>
          <w:rFonts w:ascii="GHEA Grapalat" w:hAnsi="GHEA Grapalat"/>
          <w:b/>
          <w:sz w:val="20"/>
          <w:szCs w:val="20"/>
          <w:lang w:val="af-ZA"/>
        </w:rPr>
        <w:t>ԳՀԱՊՁԲ-ՀՎԿԱԿ-2026-18</w:t>
      </w:r>
      <w:r w:rsidRPr="00A44EE7">
        <w:rPr>
          <w:rFonts w:ascii="GHEA Grapalat" w:hAnsi="GHEA Grapalat"/>
          <w:b/>
          <w:sz w:val="20"/>
          <w:szCs w:val="20"/>
          <w:lang w:val="hy-AM"/>
        </w:rPr>
        <w:t>»</w:t>
      </w:r>
      <w:r w:rsidRPr="00A44EE7">
        <w:rPr>
          <w:rFonts w:ascii="GHEA Grapalat" w:hAnsi="GHEA Grapalat"/>
          <w:b/>
          <w:sz w:val="20"/>
          <w:szCs w:val="20"/>
          <w:lang w:val="af-ZA"/>
        </w:rPr>
        <w:t xml:space="preserve"> </w:t>
      </w:r>
      <w:r w:rsidRPr="00A44EE7">
        <w:rPr>
          <w:rFonts w:ascii="GHEA Grapalat" w:hAnsi="GHEA Grapalat" w:cs="Sylfaen"/>
          <w:sz w:val="20"/>
          <w:szCs w:val="20"/>
          <w:lang w:val="hy-AM"/>
        </w:rPr>
        <w:t>ծածկագրով</w:t>
      </w:r>
      <w:r w:rsidRPr="00A44EE7">
        <w:rPr>
          <w:rFonts w:ascii="GHEA Grapalat" w:hAnsi="GHEA Grapalat" w:cs="Sylfaen"/>
          <w:sz w:val="20"/>
          <w:szCs w:val="20"/>
          <w:lang w:val="af-ZA"/>
        </w:rPr>
        <w:t xml:space="preserve"> </w:t>
      </w:r>
    </w:p>
    <w:p w:rsidR="00404D44" w:rsidRPr="00A44EE7" w:rsidRDefault="00404D44" w:rsidP="00404D44">
      <w:pPr>
        <w:pStyle w:val="aa"/>
        <w:spacing w:after="0"/>
        <w:ind w:right="-6" w:firstLine="567"/>
        <w:contextualSpacing/>
        <w:jc w:val="right"/>
        <w:rPr>
          <w:rFonts w:ascii="GHEA Grapalat" w:hAnsi="GHEA Grapalat" w:cs="Sylfaen"/>
          <w:color w:val="000000"/>
          <w:sz w:val="20"/>
          <w:szCs w:val="20"/>
          <w:lang w:val="af-ZA"/>
        </w:rPr>
      </w:pPr>
      <w:r w:rsidRPr="00A44EE7">
        <w:rPr>
          <w:rFonts w:ascii="GHEA Grapalat" w:hAnsi="GHEA Grapalat" w:cs="Sylfaen"/>
          <w:color w:val="000000"/>
          <w:sz w:val="20"/>
          <w:szCs w:val="20"/>
          <w:lang w:val="hy-AM"/>
        </w:rPr>
        <w:t>գնանշման</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հարցման</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գնահատող</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հանձնաժողովի</w:t>
      </w:r>
    </w:p>
    <w:p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A44EE7">
        <w:rPr>
          <w:rFonts w:ascii="GHEA Grapalat" w:hAnsi="GHEA Grapalat" w:cs="Sylfaen"/>
          <w:color w:val="000000"/>
          <w:sz w:val="22"/>
          <w:lang w:val="af-ZA"/>
        </w:rPr>
        <w:t xml:space="preserve"> </w:t>
      </w:r>
      <w:r w:rsidRPr="00A44EE7">
        <w:rPr>
          <w:rFonts w:ascii="GHEA Grapalat" w:hAnsi="GHEA Grapalat" w:cs="Sylfaen"/>
          <w:color w:val="000000"/>
          <w:sz w:val="20"/>
          <w:szCs w:val="20"/>
          <w:lang w:val="af-ZA"/>
        </w:rPr>
        <w:t>202</w:t>
      </w:r>
      <w:r w:rsidR="00ED61F9" w:rsidRPr="00A44EE7">
        <w:rPr>
          <w:rFonts w:ascii="GHEA Grapalat" w:hAnsi="GHEA Grapalat" w:cs="Sylfaen"/>
          <w:color w:val="000000"/>
          <w:sz w:val="20"/>
          <w:szCs w:val="20"/>
          <w:lang w:val="hy-AM"/>
        </w:rPr>
        <w:t>5</w:t>
      </w:r>
      <w:r w:rsidR="00CA767A">
        <w:rPr>
          <w:rFonts w:ascii="GHEA Grapalat" w:hAnsi="GHEA Grapalat" w:cs="Sylfaen"/>
          <w:color w:val="000000"/>
          <w:sz w:val="20"/>
          <w:szCs w:val="20"/>
          <w:lang w:val="hy-AM"/>
        </w:rPr>
        <w:t xml:space="preserve"> </w:t>
      </w:r>
      <w:r w:rsidRPr="00A44EE7">
        <w:rPr>
          <w:rFonts w:ascii="GHEA Grapalat" w:hAnsi="GHEA Grapalat" w:cs="Sylfaen"/>
          <w:color w:val="000000"/>
          <w:sz w:val="20"/>
          <w:szCs w:val="20"/>
        </w:rPr>
        <w:t>թ</w:t>
      </w:r>
      <w:r w:rsidRPr="00A44EE7">
        <w:rPr>
          <w:rFonts w:ascii="GHEA Grapalat" w:hAnsi="GHEA Grapalat" w:cs="Times Armenian"/>
          <w:color w:val="000000"/>
          <w:sz w:val="20"/>
          <w:szCs w:val="20"/>
          <w:lang w:val="af-ZA"/>
        </w:rPr>
        <w:t>.</w:t>
      </w:r>
      <w:r w:rsidRPr="00A44EE7">
        <w:rPr>
          <w:rFonts w:ascii="GHEA Grapalat" w:hAnsi="GHEA Grapalat" w:cs="Times Armenian"/>
          <w:color w:val="000000"/>
          <w:sz w:val="20"/>
          <w:szCs w:val="20"/>
          <w:lang w:val="hy-AM"/>
        </w:rPr>
        <w:t xml:space="preserve"> </w:t>
      </w:r>
      <w:r w:rsidR="00BE7394">
        <w:rPr>
          <w:rFonts w:ascii="GHEA Grapalat" w:hAnsi="GHEA Grapalat" w:cs="Times Armenian"/>
          <w:color w:val="000000"/>
          <w:sz w:val="20"/>
          <w:szCs w:val="20"/>
          <w:lang w:val="hy-AM"/>
        </w:rPr>
        <w:t>դեկտեմբերի 3</w:t>
      </w:r>
      <w:r w:rsidR="00EC5B1E">
        <w:rPr>
          <w:rFonts w:ascii="GHEA Grapalat" w:hAnsi="GHEA Grapalat" w:cs="Times Armenian"/>
          <w:color w:val="000000"/>
          <w:sz w:val="20"/>
          <w:szCs w:val="20"/>
          <w:lang w:val="hy-AM"/>
        </w:rPr>
        <w:t>0</w:t>
      </w:r>
      <w:r w:rsidRPr="00A44EE7">
        <w:rPr>
          <w:rFonts w:ascii="GHEA Grapalat" w:hAnsi="GHEA Grapalat" w:cs="Times Armenian"/>
          <w:color w:val="000000"/>
          <w:sz w:val="20"/>
          <w:szCs w:val="20"/>
          <w:lang w:val="hy-AM"/>
        </w:rPr>
        <w:t>-ի</w:t>
      </w:r>
      <w:r w:rsidRPr="00A44EE7">
        <w:rPr>
          <w:rFonts w:ascii="GHEA Grapalat" w:hAnsi="GHEA Grapalat" w:cs="Times Armenian"/>
          <w:color w:val="000000"/>
          <w:sz w:val="20"/>
          <w:szCs w:val="20"/>
          <w:vertAlign w:val="subscript"/>
          <w:lang w:val="af-ZA"/>
        </w:rPr>
        <w:t xml:space="preserve"> </w:t>
      </w:r>
      <w:r w:rsidRPr="00A44EE7">
        <w:rPr>
          <w:rFonts w:ascii="GHEA Grapalat" w:hAnsi="GHEA Grapalat" w:cs="Times Armenian"/>
          <w:color w:val="000000"/>
          <w:sz w:val="20"/>
          <w:szCs w:val="20"/>
          <w:lang w:val="af-ZA"/>
        </w:rPr>
        <w:t xml:space="preserve">N 1 </w:t>
      </w:r>
      <w:r w:rsidRPr="00A44EE7">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404D44" w:rsidRPr="001304AC" w:rsidRDefault="00404D44" w:rsidP="00404D44">
      <w:pPr>
        <w:pStyle w:val="aa"/>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404D44" w:rsidRPr="001304AC" w:rsidRDefault="00404D44" w:rsidP="00404D44">
      <w:pPr>
        <w:pStyle w:val="aa"/>
        <w:tabs>
          <w:tab w:val="left" w:pos="5968"/>
        </w:tabs>
        <w:ind w:right="-7" w:firstLine="567"/>
        <w:rPr>
          <w:rFonts w:ascii="GHEA Grapalat" w:hAnsi="GHEA Grapalat"/>
          <w:lang w:val="af-ZA"/>
        </w:rPr>
      </w:pPr>
      <w:r w:rsidRPr="001304AC">
        <w:rPr>
          <w:rFonts w:ascii="GHEA Grapalat" w:hAnsi="GHEA Grapalat"/>
          <w:lang w:val="af-ZA"/>
        </w:rPr>
        <w:tab/>
      </w: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EC5B1E">
        <w:rPr>
          <w:rFonts w:ascii="GHEA Grapalat" w:hAnsi="GHEA Grapalat" w:cs="Sylfaen"/>
          <w:b/>
          <w:lang w:val="hy-AM"/>
        </w:rPr>
        <w:t>ՎԱՌԵԼԻՔԻ</w:t>
      </w:r>
      <w:r w:rsidR="002B31D0" w:rsidRPr="00A174C1">
        <w:rPr>
          <w:rFonts w:ascii="GHEA Grapalat" w:hAnsi="GHEA Grapalat" w:cs="Sylfaen"/>
          <w:b/>
          <w:lang w:val="hy-AM"/>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1A43A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rsidR="002879FD" w:rsidRDefault="002879FD" w:rsidP="002879FD">
      <w:pPr>
        <w:ind w:firstLine="567"/>
        <w:jc w:val="both"/>
        <w:rPr>
          <w:rFonts w:ascii="GHEA Grapalat" w:hAnsi="GHEA Grapalat" w:cs="Sylfaen"/>
          <w:i/>
          <w:sz w:val="22"/>
          <w:lang w:val="af-ZA"/>
        </w:rPr>
      </w:pPr>
      <w:r>
        <w:rPr>
          <w:rFonts w:ascii="GHEA Grapalat" w:hAnsi="GHEA Grapalat" w:cs="Sylfaen"/>
          <w:b/>
          <w:i/>
          <w:color w:val="FF0000"/>
          <w:sz w:val="22"/>
          <w:szCs w:val="22"/>
          <w:lang w:val="hy-AM"/>
        </w:rPr>
        <w:t>Ընթացակարգը</w:t>
      </w:r>
      <w:r>
        <w:rPr>
          <w:rFonts w:ascii="GHEA Grapalat" w:hAnsi="GHEA Grapalat" w:cs="Sylfaen"/>
          <w:b/>
          <w:i/>
          <w:color w:val="FF0000"/>
          <w:sz w:val="22"/>
          <w:szCs w:val="22"/>
          <w:lang w:val="af-ZA"/>
        </w:rPr>
        <w:t xml:space="preserve"> </w:t>
      </w:r>
      <w:r>
        <w:rPr>
          <w:rFonts w:ascii="GHEA Grapalat" w:hAnsi="GHEA Grapalat" w:cs="Sylfaen"/>
          <w:b/>
          <w:i/>
          <w:color w:val="FF0000"/>
          <w:sz w:val="22"/>
          <w:szCs w:val="22"/>
          <w:lang w:val="hy-AM"/>
        </w:rPr>
        <w:t>կազմակերպվում</w:t>
      </w:r>
      <w:r>
        <w:rPr>
          <w:rFonts w:ascii="GHEA Grapalat" w:hAnsi="GHEA Grapalat" w:cs="Sylfaen"/>
          <w:b/>
          <w:i/>
          <w:color w:val="FF0000"/>
          <w:sz w:val="22"/>
          <w:szCs w:val="22"/>
          <w:lang w:val="af-ZA"/>
        </w:rPr>
        <w:t xml:space="preserve"> </w:t>
      </w:r>
      <w:r>
        <w:rPr>
          <w:rFonts w:ascii="GHEA Grapalat" w:hAnsi="GHEA Grapalat" w:cs="Sylfaen"/>
          <w:b/>
          <w:i/>
          <w:color w:val="FF0000"/>
          <w:sz w:val="22"/>
          <w:szCs w:val="22"/>
          <w:lang w:val="hy-AM"/>
        </w:rPr>
        <w:t>է</w:t>
      </w:r>
      <w:r>
        <w:rPr>
          <w:rFonts w:ascii="GHEA Grapalat" w:hAnsi="GHEA Grapalat" w:cs="Sylfaen"/>
          <w:b/>
          <w:i/>
          <w:color w:val="FF0000"/>
          <w:sz w:val="22"/>
          <w:szCs w:val="22"/>
          <w:lang w:val="af-ZA"/>
        </w:rPr>
        <w:t xml:space="preserve"> "</w:t>
      </w:r>
      <w:r>
        <w:rPr>
          <w:rFonts w:ascii="GHEA Grapalat" w:hAnsi="GHEA Grapalat" w:cs="Sylfaen"/>
          <w:b/>
          <w:i/>
          <w:color w:val="FF0000"/>
          <w:sz w:val="22"/>
          <w:szCs w:val="22"/>
          <w:lang w:val="hy-AM"/>
        </w:rPr>
        <w:t>Գնումների</w:t>
      </w:r>
      <w:r>
        <w:rPr>
          <w:rFonts w:ascii="GHEA Grapalat" w:hAnsi="GHEA Grapalat" w:cs="Sylfaen"/>
          <w:b/>
          <w:i/>
          <w:color w:val="FF0000"/>
          <w:sz w:val="22"/>
          <w:szCs w:val="22"/>
          <w:lang w:val="af-ZA"/>
        </w:rPr>
        <w:t xml:space="preserve"> </w:t>
      </w:r>
      <w:r>
        <w:rPr>
          <w:rFonts w:ascii="GHEA Grapalat" w:hAnsi="GHEA Grapalat" w:cs="Sylfaen"/>
          <w:b/>
          <w:i/>
          <w:color w:val="FF0000"/>
          <w:sz w:val="22"/>
          <w:szCs w:val="22"/>
          <w:lang w:val="hy-AM"/>
        </w:rPr>
        <w:t>մասին</w:t>
      </w:r>
      <w:r>
        <w:rPr>
          <w:rFonts w:ascii="GHEA Grapalat" w:hAnsi="GHEA Grapalat" w:cs="Sylfaen"/>
          <w:b/>
          <w:i/>
          <w:color w:val="FF0000"/>
          <w:sz w:val="22"/>
          <w:szCs w:val="22"/>
          <w:lang w:val="af-ZA"/>
        </w:rPr>
        <w:t xml:space="preserve">" </w:t>
      </w:r>
      <w:r>
        <w:rPr>
          <w:rFonts w:ascii="GHEA Grapalat" w:hAnsi="GHEA Grapalat" w:cs="Sylfaen"/>
          <w:b/>
          <w:i/>
          <w:color w:val="FF0000"/>
          <w:sz w:val="22"/>
          <w:szCs w:val="22"/>
          <w:lang w:val="hy-AM"/>
        </w:rPr>
        <w:t>ՀՀ</w:t>
      </w:r>
      <w:r>
        <w:rPr>
          <w:rFonts w:ascii="GHEA Grapalat" w:hAnsi="GHEA Grapalat" w:cs="Sylfaen"/>
          <w:b/>
          <w:i/>
          <w:color w:val="FF0000"/>
          <w:sz w:val="22"/>
          <w:szCs w:val="22"/>
          <w:lang w:val="af-ZA"/>
        </w:rPr>
        <w:t xml:space="preserve"> </w:t>
      </w:r>
      <w:r>
        <w:rPr>
          <w:rFonts w:ascii="GHEA Grapalat" w:hAnsi="GHEA Grapalat" w:cs="Sylfaen"/>
          <w:b/>
          <w:i/>
          <w:color w:val="FF0000"/>
          <w:sz w:val="22"/>
          <w:szCs w:val="22"/>
          <w:lang w:val="hy-AM"/>
        </w:rPr>
        <w:t>օրենքի</w:t>
      </w:r>
      <w:r>
        <w:rPr>
          <w:rFonts w:ascii="GHEA Grapalat" w:hAnsi="GHEA Grapalat" w:cs="Sylfaen"/>
          <w:b/>
          <w:i/>
          <w:color w:val="FF0000"/>
          <w:sz w:val="22"/>
          <w:szCs w:val="22"/>
          <w:lang w:val="af-ZA"/>
        </w:rPr>
        <w:t xml:space="preserve"> 15-</w:t>
      </w:r>
      <w:r>
        <w:rPr>
          <w:rFonts w:ascii="GHEA Grapalat" w:hAnsi="GHEA Grapalat" w:cs="Sylfaen"/>
          <w:b/>
          <w:i/>
          <w:color w:val="FF0000"/>
          <w:sz w:val="22"/>
          <w:szCs w:val="22"/>
          <w:lang w:val="hy-AM"/>
        </w:rPr>
        <w:t>րդ</w:t>
      </w:r>
      <w:r>
        <w:rPr>
          <w:rFonts w:ascii="GHEA Grapalat" w:hAnsi="GHEA Grapalat" w:cs="Sylfaen"/>
          <w:b/>
          <w:i/>
          <w:color w:val="FF0000"/>
          <w:sz w:val="22"/>
          <w:szCs w:val="22"/>
          <w:lang w:val="af-ZA"/>
        </w:rPr>
        <w:t xml:space="preserve"> </w:t>
      </w:r>
      <w:r>
        <w:rPr>
          <w:rFonts w:ascii="GHEA Grapalat" w:hAnsi="GHEA Grapalat" w:cs="Sylfaen"/>
          <w:b/>
          <w:i/>
          <w:color w:val="FF0000"/>
          <w:sz w:val="22"/>
          <w:szCs w:val="22"/>
          <w:lang w:val="hy-AM"/>
        </w:rPr>
        <w:t>հոդվածի</w:t>
      </w:r>
      <w:r>
        <w:rPr>
          <w:rFonts w:ascii="GHEA Grapalat" w:hAnsi="GHEA Grapalat" w:cs="Sylfaen"/>
          <w:b/>
          <w:i/>
          <w:color w:val="FF0000"/>
          <w:sz w:val="22"/>
          <w:szCs w:val="22"/>
          <w:lang w:val="af-ZA"/>
        </w:rPr>
        <w:t xml:space="preserve"> 6-</w:t>
      </w:r>
      <w:r>
        <w:rPr>
          <w:rFonts w:ascii="GHEA Grapalat" w:hAnsi="GHEA Grapalat" w:cs="Sylfaen"/>
          <w:b/>
          <w:i/>
          <w:color w:val="FF0000"/>
          <w:sz w:val="22"/>
          <w:szCs w:val="22"/>
          <w:lang w:val="hy-AM"/>
        </w:rPr>
        <w:t>րդ</w:t>
      </w:r>
      <w:r>
        <w:rPr>
          <w:rFonts w:ascii="GHEA Grapalat" w:hAnsi="GHEA Grapalat" w:cs="Sylfaen"/>
          <w:b/>
          <w:i/>
          <w:color w:val="FF0000"/>
          <w:sz w:val="22"/>
          <w:szCs w:val="22"/>
          <w:lang w:val="af-ZA"/>
        </w:rPr>
        <w:t xml:space="preserve"> </w:t>
      </w:r>
      <w:r>
        <w:rPr>
          <w:rFonts w:ascii="GHEA Grapalat" w:hAnsi="GHEA Grapalat" w:cs="Sylfaen"/>
          <w:b/>
          <w:i/>
          <w:color w:val="FF0000"/>
          <w:sz w:val="22"/>
          <w:szCs w:val="22"/>
          <w:lang w:val="hy-AM"/>
        </w:rPr>
        <w:t>մասի</w:t>
      </w:r>
      <w:r>
        <w:rPr>
          <w:rFonts w:ascii="GHEA Grapalat" w:hAnsi="GHEA Grapalat" w:cs="Sylfaen"/>
          <w:b/>
          <w:i/>
          <w:color w:val="FF0000"/>
          <w:sz w:val="22"/>
          <w:szCs w:val="22"/>
          <w:lang w:val="af-ZA"/>
        </w:rPr>
        <w:t xml:space="preserve"> </w:t>
      </w:r>
      <w:r>
        <w:rPr>
          <w:rFonts w:ascii="GHEA Grapalat" w:hAnsi="GHEA Grapalat" w:cs="Sylfaen"/>
          <w:b/>
          <w:i/>
          <w:color w:val="FF0000"/>
          <w:sz w:val="22"/>
          <w:szCs w:val="22"/>
          <w:lang w:val="hy-AM"/>
        </w:rPr>
        <w:t>հիման</w:t>
      </w:r>
      <w:r>
        <w:rPr>
          <w:rFonts w:ascii="GHEA Grapalat" w:hAnsi="GHEA Grapalat" w:cs="Sylfaen"/>
          <w:b/>
          <w:i/>
          <w:color w:val="FF0000"/>
          <w:sz w:val="22"/>
          <w:szCs w:val="22"/>
          <w:lang w:val="af-ZA"/>
        </w:rPr>
        <w:t xml:space="preserve"> </w:t>
      </w:r>
      <w:r>
        <w:rPr>
          <w:rFonts w:ascii="GHEA Grapalat" w:hAnsi="GHEA Grapalat" w:cs="Sylfaen"/>
          <w:b/>
          <w:i/>
          <w:color w:val="FF0000"/>
          <w:sz w:val="22"/>
          <w:szCs w:val="22"/>
          <w:lang w:val="hy-AM"/>
        </w:rPr>
        <w:t>վրա</w:t>
      </w:r>
      <w:r>
        <w:rPr>
          <w:rFonts w:ascii="GHEA Grapalat" w:hAnsi="GHEA Grapalat" w:cs="Sylfaen"/>
          <w:b/>
          <w:i/>
          <w:color w:val="FF0000"/>
          <w:sz w:val="22"/>
          <w:szCs w:val="22"/>
          <w:lang w:val="af-ZA"/>
        </w:rPr>
        <w:t>:</w:t>
      </w:r>
    </w:p>
    <w:p w:rsidR="002879FD" w:rsidRPr="00404D44" w:rsidRDefault="002879FD" w:rsidP="00404D44">
      <w:pPr>
        <w:jc w:val="center"/>
        <w:rPr>
          <w:rFonts w:ascii="GHEA Grapalat" w:hAnsi="GHEA Grapalat" w:cs="Sylfaen"/>
          <w:b/>
          <w:i/>
          <w:color w:val="FF0000"/>
          <w:sz w:val="22"/>
          <w:szCs w:val="22"/>
          <w:lang w:val="af-ZA"/>
        </w:rPr>
      </w:pPr>
    </w:p>
    <w:p w:rsidR="00096865" w:rsidRPr="00A71D81" w:rsidRDefault="00096865" w:rsidP="00EF3662">
      <w:pPr>
        <w:ind w:firstLine="567"/>
        <w:jc w:val="center"/>
        <w:rPr>
          <w:rFonts w:ascii="GHEA Grapalat" w:hAnsi="GHEA Grapalat"/>
          <w:b/>
          <w:sz w:val="20"/>
          <w:szCs w:val="22"/>
          <w:lang w:val="af-ZA"/>
        </w:rPr>
      </w:pPr>
    </w:p>
    <w:p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rsidR="001E6077" w:rsidRPr="001304AC" w:rsidRDefault="001E6077" w:rsidP="001E6077">
      <w:pPr>
        <w:pStyle w:val="aa"/>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EC5B1E">
        <w:rPr>
          <w:rFonts w:ascii="GHEA Grapalat" w:hAnsi="GHEA Grapalat" w:cs="Sylfaen"/>
          <w:b/>
          <w:sz w:val="20"/>
          <w:szCs w:val="20"/>
          <w:lang w:val="hy-AM"/>
        </w:rPr>
        <w:t>ՎԱՌԵԼԻՔԻ</w:t>
      </w:r>
      <w:r w:rsidR="002B31D0" w:rsidRPr="00DE7820">
        <w:rPr>
          <w:rFonts w:ascii="GHEA Grapalat" w:hAnsi="GHEA Grapalat" w:cs="Sylfaen"/>
          <w:b/>
          <w:sz w:val="20"/>
          <w:szCs w:val="20"/>
          <w:lang w:val="af-ZA"/>
        </w:rPr>
        <w:t xml:space="preserve"> </w:t>
      </w:r>
      <w:r w:rsidRPr="001304AC">
        <w:rPr>
          <w:rFonts w:ascii="GHEA Grapalat" w:hAnsi="GHEA Grapalat" w:cs="Sylfaen"/>
          <w:b/>
          <w:sz w:val="20"/>
          <w:szCs w:val="20"/>
          <w:lang w:val="af-ZA"/>
        </w:rPr>
        <w:t>ՁԵՌՔԲԵՐՄԱՆ ՆՊԱՏԱԿՈՎ ՀԱՅՏԱՐԱՐՎԱԾ ԳՆԱՆՇՄԱՆ 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2879FD">
        <w:rPr>
          <w:rFonts w:ascii="GHEA Grapalat" w:hAnsi="GHEA Grapalat"/>
          <w:b/>
          <w:sz w:val="20"/>
          <w:szCs w:val="20"/>
          <w:lang w:val="af-ZA"/>
        </w:rPr>
        <w:t>ԳՀԱՊՁԲ-ՀՎԿԱԿ-2026-18</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EC5B1E" w:rsidRPr="00EC5B1E">
        <w:rPr>
          <w:rFonts w:ascii="GHEA Grapalat" w:hAnsi="GHEA Grapalat" w:cs="Times Armenian"/>
          <w:b/>
          <w:sz w:val="20"/>
          <w:lang w:val="hy-AM"/>
        </w:rPr>
        <w:t>ԱՆ</w:t>
      </w:r>
      <w:r w:rsidR="00EC5B1E">
        <w:rPr>
          <w:rFonts w:ascii="GHEA Grapalat" w:hAnsi="GHEA Grapalat" w:cs="Times Armenian"/>
          <w:sz w:val="20"/>
          <w:lang w:val="hy-AM"/>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t>ՄԱՍ</w:t>
      </w:r>
      <w:r w:rsidR="00096865" w:rsidRPr="00A71D81">
        <w:rPr>
          <w:rFonts w:ascii="GHEA Grapalat" w:hAnsi="GHEA Grapalat" w:cs="Times Armenian"/>
          <w:szCs w:val="22"/>
        </w:rPr>
        <w:t xml:space="preserve">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Default="00845AA5" w:rsidP="00EF3662">
      <w:pPr>
        <w:pStyle w:val="3"/>
        <w:spacing w:line="240" w:lineRule="auto"/>
        <w:ind w:firstLine="567"/>
        <w:jc w:val="both"/>
        <w:rPr>
          <w:rFonts w:ascii="GHEA Grapalat" w:hAnsi="GHEA Grapalat" w:cs="Times Armenian"/>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FF5879" w:rsidRPr="00FF5879">
        <w:rPr>
          <w:rFonts w:ascii="GHEA Grapalat" w:hAnsi="GHEA Grapalat" w:cs="Sylfaen"/>
          <w:b/>
          <w:i w:val="0"/>
          <w:lang w:val="hy-AM"/>
        </w:rPr>
        <w:t>ԱՆ</w:t>
      </w:r>
      <w:r w:rsidR="00FF5879">
        <w:rPr>
          <w:rFonts w:ascii="GHEA Grapalat" w:hAnsi="GHEA Grapalat" w:cs="Sylfaen"/>
          <w:i w:val="0"/>
          <w:lang w:val="hy-AM"/>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FF5879">
        <w:rPr>
          <w:rFonts w:ascii="GHEA Grapalat" w:hAnsi="GHEA Grapalat" w:cs="Sylfaen"/>
          <w:b/>
          <w:i w:val="0"/>
          <w:lang w:val="hy-AM"/>
        </w:rPr>
        <w:t>վառելիքի</w:t>
      </w:r>
      <w:r w:rsidR="002B31D0" w:rsidRPr="00DE7820">
        <w:rPr>
          <w:rFonts w:ascii="GHEA Grapalat" w:hAnsi="GHEA Grapalat" w:cs="Sylfaen"/>
          <w:b/>
          <w:i w:val="0"/>
          <w:lang w:val="hy-AM"/>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572C58">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FF5879">
        <w:rPr>
          <w:rFonts w:ascii="GHEA Grapalat" w:hAnsi="GHEA Grapalat"/>
          <w:b/>
          <w:i w:val="0"/>
          <w:lang w:val="hy-AM"/>
        </w:rPr>
        <w:t>2</w:t>
      </w:r>
      <w:r w:rsidR="00096865" w:rsidRPr="00DA09AD">
        <w:rPr>
          <w:rFonts w:ascii="GHEA Grapalat" w:hAnsi="GHEA Grapalat"/>
          <w:b/>
          <w:i w:val="0"/>
          <w:lang w:val="af-ZA"/>
        </w:rPr>
        <w:t xml:space="preserve"> </w:t>
      </w:r>
      <w:r w:rsidR="00096865" w:rsidRPr="00A71D81">
        <w:rPr>
          <w:rFonts w:ascii="GHEA Grapalat" w:hAnsi="GHEA Grapalat" w:cs="Sylfaen"/>
          <w:i w:val="0"/>
        </w:rPr>
        <w:t>չափաբաժին</w:t>
      </w:r>
      <w:r w:rsidR="00685F84">
        <w:rPr>
          <w:rFonts w:ascii="GHEA Grapalat" w:hAnsi="GHEA Grapalat" w:cs="Sylfaen"/>
          <w:i w:val="0"/>
          <w:lang w:val="hy-AM"/>
        </w:rPr>
        <w:t>ն</w:t>
      </w:r>
      <w:r w:rsidR="00096865" w:rsidRPr="00A71D81">
        <w:rPr>
          <w:rFonts w:ascii="GHEA Grapalat" w:hAnsi="GHEA Grapalat" w:cs="Sylfaen"/>
          <w:i w:val="0"/>
        </w:rPr>
        <w:t>եր</w:t>
      </w:r>
      <w:r w:rsidR="00753E6E" w:rsidRPr="00A71D81">
        <w:rPr>
          <w:rFonts w:ascii="GHEA Grapalat" w:hAnsi="GHEA Grapalat" w:cs="Sylfaen"/>
          <w:i w:val="0"/>
        </w:rPr>
        <w:t>ում</w:t>
      </w:r>
      <w:r w:rsidR="00685F84">
        <w:rPr>
          <w:rFonts w:ascii="GHEA Grapalat" w:hAnsi="GHEA Grapalat" w:cs="Sylfaen"/>
          <w:i w:val="0"/>
          <w:lang w:val="hy-AM"/>
        </w:rPr>
        <w:t xml:space="preserve"> (կցվում է հավելված թիվ 1</w:t>
      </w:r>
      <w:proofErr w:type="gramStart"/>
      <w:r w:rsidR="00685F84">
        <w:rPr>
          <w:rFonts w:ascii="GHEA Grapalat" w:hAnsi="GHEA Grapalat" w:cs="Sylfaen"/>
          <w:i w:val="0"/>
          <w:lang w:val="hy-AM"/>
        </w:rPr>
        <w:t>)</w:t>
      </w:r>
      <w:r w:rsidR="00096865" w:rsidRPr="00A71D81">
        <w:rPr>
          <w:rFonts w:ascii="GHEA Grapalat" w:hAnsi="GHEA Grapalat" w:cs="Times Armenian"/>
          <w:i w:val="0"/>
          <w:lang w:val="af-ZA"/>
        </w:rPr>
        <w:t>`</w:t>
      </w:r>
      <w:proofErr w:type="gramEnd"/>
    </w:p>
    <w:p w:rsidR="00B968DB" w:rsidRPr="00B968DB" w:rsidRDefault="00B968DB" w:rsidP="00B968DB">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1276"/>
        <w:gridCol w:w="8365"/>
      </w:tblGrid>
      <w:tr w:rsidR="006675F2" w:rsidRPr="00D87DD7" w:rsidTr="00BA7928">
        <w:trPr>
          <w:trHeight w:val="480"/>
        </w:trPr>
        <w:tc>
          <w:tcPr>
            <w:tcW w:w="1985" w:type="dxa"/>
            <w:gridSpan w:val="2"/>
            <w:vAlign w:val="center"/>
          </w:tcPr>
          <w:p w:rsidR="006675F2" w:rsidRPr="00D87DD7" w:rsidRDefault="006675F2" w:rsidP="00D30C7A">
            <w:pPr>
              <w:pStyle w:val="23"/>
              <w:spacing w:line="240" w:lineRule="auto"/>
              <w:ind w:firstLine="0"/>
              <w:jc w:val="center"/>
              <w:rPr>
                <w:rFonts w:ascii="GHEA Grapalat" w:hAnsi="GHEA Grapalat"/>
                <w:b/>
                <w:bCs/>
                <w:i/>
                <w:iCs/>
              </w:rPr>
            </w:pPr>
            <w:r w:rsidRPr="00D87DD7">
              <w:rPr>
                <w:rFonts w:ascii="GHEA Grapalat" w:hAnsi="GHEA Grapalat"/>
                <w:b/>
                <w:bCs/>
                <w:i/>
                <w:iCs/>
              </w:rPr>
              <w:t xml:space="preserve">Չափաբաժինների </w:t>
            </w:r>
          </w:p>
        </w:tc>
        <w:tc>
          <w:tcPr>
            <w:tcW w:w="8365" w:type="dxa"/>
            <w:vMerge w:val="restart"/>
            <w:vAlign w:val="center"/>
          </w:tcPr>
          <w:p w:rsidR="006675F2" w:rsidRPr="00D87DD7" w:rsidRDefault="006675F2" w:rsidP="00EF3662">
            <w:pPr>
              <w:pStyle w:val="23"/>
              <w:spacing w:line="240" w:lineRule="auto"/>
              <w:ind w:firstLine="0"/>
              <w:jc w:val="center"/>
              <w:rPr>
                <w:rFonts w:ascii="GHEA Grapalat" w:hAnsi="GHEA Grapalat"/>
                <w:b/>
                <w:bCs/>
                <w:i/>
                <w:iCs/>
              </w:rPr>
            </w:pPr>
            <w:r w:rsidRPr="00D87DD7">
              <w:rPr>
                <w:rFonts w:ascii="GHEA Grapalat" w:hAnsi="GHEA Grapalat"/>
                <w:b/>
                <w:bCs/>
                <w:i/>
                <w:iCs/>
              </w:rPr>
              <w:t>Չափաբաժնի անվանումը</w:t>
            </w:r>
          </w:p>
        </w:tc>
      </w:tr>
      <w:tr w:rsidR="006675F2" w:rsidRPr="00D87DD7" w:rsidTr="00BA7928">
        <w:trPr>
          <w:trHeight w:val="292"/>
        </w:trPr>
        <w:tc>
          <w:tcPr>
            <w:tcW w:w="709" w:type="dxa"/>
            <w:vAlign w:val="center"/>
          </w:tcPr>
          <w:p w:rsidR="006675F2" w:rsidRPr="00D87DD7" w:rsidRDefault="004A5E73" w:rsidP="004A5E73">
            <w:pPr>
              <w:pStyle w:val="23"/>
              <w:spacing w:line="240" w:lineRule="auto"/>
              <w:ind w:firstLine="34"/>
              <w:jc w:val="center"/>
              <w:rPr>
                <w:rFonts w:ascii="GHEA Grapalat" w:hAnsi="GHEA Grapalat"/>
                <w:b/>
                <w:bCs/>
                <w:i/>
                <w:iCs/>
              </w:rPr>
            </w:pPr>
            <w:r w:rsidRPr="00D87DD7">
              <w:rPr>
                <w:rFonts w:ascii="GHEA Grapalat" w:hAnsi="GHEA Grapalat"/>
                <w:b/>
                <w:bCs/>
                <w:i/>
                <w:iCs/>
              </w:rPr>
              <w:t>№</w:t>
            </w:r>
          </w:p>
        </w:tc>
        <w:tc>
          <w:tcPr>
            <w:tcW w:w="1276" w:type="dxa"/>
            <w:vAlign w:val="center"/>
          </w:tcPr>
          <w:p w:rsidR="006675F2" w:rsidRPr="00D87DD7" w:rsidRDefault="00D30C7A" w:rsidP="004A5E73">
            <w:pPr>
              <w:pStyle w:val="23"/>
              <w:spacing w:line="240" w:lineRule="auto"/>
              <w:ind w:firstLine="33"/>
              <w:jc w:val="center"/>
              <w:rPr>
                <w:rFonts w:ascii="GHEA Grapalat" w:hAnsi="GHEA Grapalat"/>
                <w:b/>
                <w:bCs/>
                <w:i/>
                <w:iCs/>
              </w:rPr>
            </w:pPr>
            <w:r w:rsidRPr="00D87DD7">
              <w:rPr>
                <w:rFonts w:ascii="GHEA Grapalat" w:hAnsi="GHEA Grapalat"/>
                <w:b/>
                <w:bCs/>
                <w:i/>
                <w:iCs/>
                <w:lang w:val="hy-AM"/>
              </w:rPr>
              <w:t>գնման</w:t>
            </w:r>
            <w:r w:rsidRPr="00D87DD7">
              <w:rPr>
                <w:rFonts w:ascii="GHEA Grapalat" w:hAnsi="GHEA Grapalat"/>
                <w:b/>
                <w:bCs/>
                <w:i/>
                <w:iCs/>
                <w:lang w:val="en-US"/>
              </w:rPr>
              <w:t xml:space="preserve"> </w:t>
            </w:r>
            <w:r w:rsidRPr="00D87DD7">
              <w:rPr>
                <w:rFonts w:ascii="GHEA Grapalat" w:hAnsi="GHEA Grapalat"/>
                <w:b/>
                <w:bCs/>
                <w:i/>
                <w:iCs/>
                <w:lang w:val="hy-AM"/>
              </w:rPr>
              <w:t xml:space="preserve"> գինը</w:t>
            </w:r>
          </w:p>
        </w:tc>
        <w:tc>
          <w:tcPr>
            <w:tcW w:w="8365" w:type="dxa"/>
            <w:vMerge/>
            <w:vAlign w:val="center"/>
          </w:tcPr>
          <w:p w:rsidR="006675F2" w:rsidRPr="00D87DD7" w:rsidRDefault="006675F2" w:rsidP="00EF3662">
            <w:pPr>
              <w:pStyle w:val="23"/>
              <w:spacing w:line="240" w:lineRule="auto"/>
              <w:ind w:firstLine="0"/>
              <w:jc w:val="center"/>
              <w:rPr>
                <w:rFonts w:ascii="GHEA Grapalat" w:hAnsi="GHEA Grapalat"/>
                <w:b/>
                <w:bCs/>
                <w:i/>
                <w:iCs/>
              </w:rPr>
            </w:pPr>
          </w:p>
        </w:tc>
      </w:tr>
      <w:tr w:rsidR="00E80744" w:rsidRPr="00D87DD7" w:rsidTr="00BA7928">
        <w:tc>
          <w:tcPr>
            <w:tcW w:w="709" w:type="dxa"/>
            <w:vAlign w:val="center"/>
          </w:tcPr>
          <w:p w:rsidR="00E80744" w:rsidRPr="00A71D81" w:rsidRDefault="00E80744" w:rsidP="00E80744">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276" w:type="dxa"/>
            <w:vAlign w:val="center"/>
          </w:tcPr>
          <w:p w:rsidR="00E80744" w:rsidRPr="00C82984" w:rsidRDefault="006F10EA" w:rsidP="00E80744">
            <w:pPr>
              <w:jc w:val="center"/>
              <w:rPr>
                <w:rFonts w:ascii="GHEA Grapalat" w:hAnsi="GHEA Grapalat"/>
                <w:sz w:val="20"/>
                <w:szCs w:val="20"/>
                <w:lang w:val="hy-AM"/>
              </w:rPr>
            </w:pPr>
            <w:r>
              <w:rPr>
                <w:rFonts w:ascii="GHEA Grapalat" w:hAnsi="GHEA Grapalat"/>
                <w:sz w:val="20"/>
                <w:szCs w:val="20"/>
                <w:lang w:val="hy-AM"/>
              </w:rPr>
              <w:t>9,6</w:t>
            </w:r>
            <w:r w:rsidR="00E80744">
              <w:rPr>
                <w:rFonts w:ascii="GHEA Grapalat" w:hAnsi="GHEA Grapalat"/>
                <w:sz w:val="20"/>
                <w:szCs w:val="20"/>
                <w:lang w:val="hy-AM"/>
              </w:rPr>
              <w:t>00,000</w:t>
            </w:r>
          </w:p>
        </w:tc>
        <w:tc>
          <w:tcPr>
            <w:tcW w:w="8365" w:type="dxa"/>
            <w:vAlign w:val="center"/>
          </w:tcPr>
          <w:p w:rsidR="00E80744" w:rsidRPr="00B71FA5" w:rsidRDefault="00E80744" w:rsidP="00E80744">
            <w:pPr>
              <w:rPr>
                <w:rFonts w:ascii="GHEA Grapalat" w:hAnsi="GHEA Grapalat"/>
                <w:sz w:val="20"/>
                <w:szCs w:val="20"/>
                <w:lang w:val="hy-AM"/>
              </w:rPr>
            </w:pPr>
            <w:r>
              <w:rPr>
                <w:rFonts w:ascii="GHEA Grapalat" w:hAnsi="GHEA Grapalat"/>
                <w:sz w:val="20"/>
                <w:szCs w:val="20"/>
              </w:rPr>
              <w:t>Բենզին</w:t>
            </w:r>
          </w:p>
        </w:tc>
      </w:tr>
      <w:tr w:rsidR="00E80744" w:rsidRPr="00D87DD7" w:rsidTr="00BA7928">
        <w:tc>
          <w:tcPr>
            <w:tcW w:w="709" w:type="dxa"/>
            <w:vAlign w:val="center"/>
          </w:tcPr>
          <w:p w:rsidR="00E80744" w:rsidRPr="00A71D81" w:rsidRDefault="00E80744" w:rsidP="00E80744">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276" w:type="dxa"/>
            <w:vAlign w:val="center"/>
          </w:tcPr>
          <w:p w:rsidR="00E80744" w:rsidRPr="00C82984" w:rsidRDefault="006F10EA" w:rsidP="00E80744">
            <w:pPr>
              <w:jc w:val="center"/>
              <w:rPr>
                <w:rFonts w:ascii="GHEA Grapalat" w:hAnsi="GHEA Grapalat"/>
                <w:sz w:val="20"/>
                <w:szCs w:val="20"/>
                <w:lang w:val="hy-AM"/>
              </w:rPr>
            </w:pPr>
            <w:r>
              <w:rPr>
                <w:rFonts w:ascii="GHEA Grapalat" w:hAnsi="GHEA Grapalat"/>
                <w:sz w:val="20"/>
                <w:szCs w:val="20"/>
                <w:lang w:val="hy-AM"/>
              </w:rPr>
              <w:t>1,928</w:t>
            </w:r>
            <w:r w:rsidR="00E80744">
              <w:rPr>
                <w:rFonts w:ascii="GHEA Grapalat" w:hAnsi="GHEA Grapalat"/>
                <w:sz w:val="20"/>
                <w:szCs w:val="20"/>
                <w:lang w:val="hy-AM"/>
              </w:rPr>
              <w:t>,000</w:t>
            </w:r>
          </w:p>
        </w:tc>
        <w:tc>
          <w:tcPr>
            <w:tcW w:w="8365" w:type="dxa"/>
            <w:vAlign w:val="center"/>
          </w:tcPr>
          <w:p w:rsidR="00E80744" w:rsidRPr="00B71FA5" w:rsidRDefault="00E80744" w:rsidP="00E80744">
            <w:pPr>
              <w:rPr>
                <w:rFonts w:ascii="GHEA Grapalat" w:hAnsi="GHEA Grapalat"/>
                <w:sz w:val="20"/>
                <w:szCs w:val="20"/>
                <w:lang w:val="hy-AM"/>
              </w:rPr>
            </w:pPr>
            <w:r>
              <w:rPr>
                <w:rFonts w:ascii="GHEA Grapalat" w:hAnsi="GHEA Grapalat"/>
                <w:sz w:val="20"/>
                <w:szCs w:val="20"/>
              </w:rPr>
              <w:t>Դիզ. վառելիք</w:t>
            </w:r>
          </w:p>
        </w:tc>
      </w:tr>
    </w:tbl>
    <w:p w:rsidR="00FB79E5" w:rsidRDefault="00FB79E5" w:rsidP="00EF3662">
      <w:pPr>
        <w:pStyle w:val="23"/>
        <w:spacing w:line="240" w:lineRule="auto"/>
        <w:ind w:firstLine="567"/>
        <w:rPr>
          <w:rFonts w:ascii="GHEA Grapalat" w:hAnsi="GHEA Grapalat"/>
        </w:rPr>
      </w:pPr>
    </w:p>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845AA5" w:rsidRPr="00A71D81" w:rsidRDefault="00845AA5" w:rsidP="00EF3662">
      <w:pPr>
        <w:ind w:firstLine="567"/>
        <w:rPr>
          <w:rFonts w:ascii="GHEA Grapalat" w:hAnsi="GHEA Grapalat" w:cs="Sylfaen"/>
          <w:i/>
          <w:sz w:val="20"/>
          <w:lang w:val="es-ES"/>
        </w:rPr>
      </w:pPr>
    </w:p>
    <w:p w:rsidR="00A246E3" w:rsidRPr="00A246E3" w:rsidRDefault="00A246E3" w:rsidP="00A246E3">
      <w:pPr>
        <w:pStyle w:val="aff"/>
        <w:numPr>
          <w:ilvl w:val="0"/>
          <w:numId w:val="3"/>
        </w:numPr>
        <w:jc w:val="center"/>
        <w:rPr>
          <w:rFonts w:ascii="GHEA Grapalat" w:hAnsi="GHEA Grapalat"/>
          <w:b/>
          <w:sz w:val="20"/>
          <w:lang w:val="es-ES"/>
        </w:rPr>
      </w:pPr>
      <w:r w:rsidRPr="00A246E3">
        <w:rPr>
          <w:rFonts w:ascii="GHEA Grapalat" w:hAnsi="GHEA Grapalat" w:cs="Sylfaen"/>
          <w:b/>
          <w:sz w:val="20"/>
          <w:lang w:val="hy-AM"/>
        </w:rPr>
        <w:t>ՄԱՍՆԱԿՑԻ</w:t>
      </w:r>
      <w:r w:rsidRPr="00A246E3">
        <w:rPr>
          <w:rFonts w:ascii="GHEA Grapalat" w:hAnsi="GHEA Grapalat"/>
          <w:b/>
          <w:sz w:val="20"/>
          <w:lang w:val="es-ES"/>
        </w:rPr>
        <w:t xml:space="preserve"> </w:t>
      </w:r>
      <w:r w:rsidRPr="00A246E3">
        <w:rPr>
          <w:rFonts w:ascii="GHEA Grapalat" w:hAnsi="GHEA Grapalat" w:cs="Sylfaen"/>
          <w:b/>
          <w:sz w:val="20"/>
          <w:lang w:val="hy-AM"/>
        </w:rPr>
        <w:t>ՄԱՍՆԱԿՑՈՒԹՅԱՆ</w:t>
      </w:r>
      <w:r w:rsidRPr="00A246E3">
        <w:rPr>
          <w:rFonts w:ascii="GHEA Grapalat" w:hAnsi="GHEA Grapalat"/>
          <w:b/>
          <w:sz w:val="20"/>
          <w:lang w:val="es-ES"/>
        </w:rPr>
        <w:t xml:space="preserve"> </w:t>
      </w:r>
      <w:r w:rsidRPr="00A246E3">
        <w:rPr>
          <w:rFonts w:ascii="GHEA Grapalat" w:hAnsi="GHEA Grapalat" w:cs="Sylfaen"/>
          <w:b/>
          <w:sz w:val="20"/>
          <w:lang w:val="hy-AM"/>
        </w:rPr>
        <w:t>ԻՐԱՎՈՒՆՔԻ</w:t>
      </w:r>
      <w:r w:rsidRPr="00A246E3">
        <w:rPr>
          <w:rFonts w:ascii="GHEA Grapalat" w:hAnsi="GHEA Grapalat" w:cs="Sylfaen"/>
          <w:b/>
          <w:sz w:val="20"/>
          <w:lang w:val="es-ES"/>
        </w:rPr>
        <w:t xml:space="preserve"> </w:t>
      </w:r>
      <w:r w:rsidRPr="00A246E3">
        <w:rPr>
          <w:rFonts w:ascii="GHEA Grapalat" w:hAnsi="GHEA Grapalat" w:cs="Sylfaen"/>
          <w:b/>
          <w:sz w:val="20"/>
          <w:lang w:val="hy-AM"/>
        </w:rPr>
        <w:t>ՊԱՀԱՆՋՆԵՐԸ</w:t>
      </w:r>
      <w:r w:rsidRPr="00A246E3">
        <w:rPr>
          <w:rFonts w:ascii="GHEA Grapalat" w:hAnsi="GHEA Grapalat" w:cs="Sylfaen"/>
          <w:b/>
          <w:sz w:val="20"/>
          <w:lang w:val="es-ES"/>
        </w:rPr>
        <w:t xml:space="preserve">, </w:t>
      </w:r>
      <w:r w:rsidRPr="00A246E3">
        <w:rPr>
          <w:rFonts w:ascii="GHEA Grapalat" w:hAnsi="GHEA Grapalat" w:cs="Sylfaen"/>
          <w:b/>
          <w:sz w:val="20"/>
          <w:lang w:val="hy-AM"/>
        </w:rPr>
        <w:t>ԴՐԱՆՑ</w:t>
      </w:r>
      <w:r w:rsidRPr="00A246E3">
        <w:rPr>
          <w:rFonts w:ascii="GHEA Grapalat" w:hAnsi="GHEA Grapalat" w:cs="Sylfaen"/>
          <w:b/>
          <w:sz w:val="20"/>
          <w:lang w:val="es-ES"/>
        </w:rPr>
        <w:t xml:space="preserve"> </w:t>
      </w:r>
      <w:r w:rsidRPr="00A246E3">
        <w:rPr>
          <w:rFonts w:ascii="GHEA Grapalat" w:hAnsi="GHEA Grapalat" w:cs="Sylfaen"/>
          <w:b/>
          <w:sz w:val="20"/>
          <w:lang w:val="hy-AM"/>
        </w:rPr>
        <w:t>ԳՆԱՀԱՏՄԱՆ</w:t>
      </w:r>
      <w:r w:rsidRPr="00A246E3">
        <w:rPr>
          <w:rFonts w:ascii="GHEA Grapalat" w:hAnsi="GHEA Grapalat" w:cs="Sylfaen"/>
          <w:b/>
          <w:sz w:val="20"/>
          <w:lang w:val="es-ES"/>
        </w:rPr>
        <w:t xml:space="preserve"> </w:t>
      </w:r>
      <w:r w:rsidRPr="00A246E3">
        <w:rPr>
          <w:rFonts w:ascii="GHEA Grapalat" w:hAnsi="GHEA Grapalat" w:cs="Sylfaen"/>
          <w:b/>
          <w:sz w:val="20"/>
          <w:lang w:val="hy-AM"/>
        </w:rPr>
        <w:t>ԿԱՐԳԸ</w:t>
      </w:r>
      <w:r w:rsidRPr="00A246E3">
        <w:rPr>
          <w:rFonts w:ascii="GHEA Grapalat" w:hAnsi="GHEA Grapalat" w:cs="Sylfaen"/>
          <w:b/>
          <w:sz w:val="20"/>
          <w:lang w:val="es-ES"/>
        </w:rPr>
        <w:t xml:space="preserve">, </w:t>
      </w:r>
      <w:r w:rsidRPr="00A246E3">
        <w:rPr>
          <w:rFonts w:ascii="GHEA Grapalat" w:hAnsi="GHEA Grapalat" w:cs="Sylfaen"/>
          <w:b/>
          <w:sz w:val="20"/>
          <w:lang w:val="hy-AM"/>
        </w:rPr>
        <w:t>ԸՆՏՐՎԱԾ</w:t>
      </w:r>
      <w:r w:rsidRPr="00A246E3">
        <w:rPr>
          <w:rFonts w:ascii="GHEA Grapalat" w:hAnsi="GHEA Grapalat" w:cs="Sylfaen"/>
          <w:b/>
          <w:sz w:val="20"/>
          <w:lang w:val="es-ES"/>
        </w:rPr>
        <w:t xml:space="preserve"> </w:t>
      </w:r>
      <w:r w:rsidRPr="00A246E3">
        <w:rPr>
          <w:rFonts w:ascii="GHEA Grapalat" w:hAnsi="GHEA Grapalat" w:cs="Sylfaen"/>
          <w:b/>
          <w:sz w:val="20"/>
          <w:lang w:val="hy-AM"/>
        </w:rPr>
        <w:t>ՄԱՍՆԱԿԻՑ</w:t>
      </w:r>
      <w:r w:rsidRPr="00A246E3">
        <w:rPr>
          <w:rFonts w:ascii="GHEA Grapalat" w:hAnsi="GHEA Grapalat" w:cs="Sylfaen"/>
          <w:b/>
          <w:sz w:val="20"/>
          <w:lang w:val="es-ES"/>
        </w:rPr>
        <w:t xml:space="preserve"> </w:t>
      </w:r>
      <w:r w:rsidRPr="00A246E3">
        <w:rPr>
          <w:rFonts w:ascii="GHEA Grapalat" w:hAnsi="GHEA Grapalat" w:cs="Sylfaen"/>
          <w:b/>
          <w:sz w:val="20"/>
          <w:lang w:val="hy-AM"/>
        </w:rPr>
        <w:t>ՃԱՆԱՉՎԵԼՈՒ</w:t>
      </w:r>
      <w:r w:rsidRPr="00A246E3">
        <w:rPr>
          <w:rFonts w:ascii="GHEA Grapalat" w:hAnsi="GHEA Grapalat" w:cs="Sylfaen"/>
          <w:b/>
          <w:sz w:val="20"/>
          <w:lang w:val="es-ES"/>
        </w:rPr>
        <w:t xml:space="preserve"> </w:t>
      </w:r>
      <w:r w:rsidRPr="00A246E3">
        <w:rPr>
          <w:rFonts w:ascii="GHEA Grapalat" w:hAnsi="GHEA Grapalat" w:cs="Sylfaen"/>
          <w:b/>
          <w:sz w:val="20"/>
          <w:lang w:val="hy-AM"/>
        </w:rPr>
        <w:t>ԴԵՊՔՈՒՄ</w:t>
      </w:r>
      <w:r w:rsidRPr="00A246E3">
        <w:rPr>
          <w:rFonts w:ascii="GHEA Grapalat" w:hAnsi="GHEA Grapalat" w:cs="Sylfaen"/>
          <w:b/>
          <w:sz w:val="20"/>
          <w:lang w:val="es-ES"/>
        </w:rPr>
        <w:t xml:space="preserve"> </w:t>
      </w:r>
      <w:r w:rsidRPr="00A246E3">
        <w:rPr>
          <w:rFonts w:ascii="GHEA Grapalat" w:hAnsi="GHEA Grapalat" w:cs="Sylfaen"/>
          <w:b/>
          <w:sz w:val="20"/>
          <w:lang w:val="hy-AM"/>
        </w:rPr>
        <w:t>ՈՐԱԿԱՎՈՐՄԱՆ</w:t>
      </w:r>
      <w:r w:rsidRPr="00A246E3">
        <w:rPr>
          <w:rFonts w:ascii="GHEA Grapalat" w:hAnsi="GHEA Grapalat" w:cs="Sylfaen"/>
          <w:b/>
          <w:sz w:val="20"/>
          <w:lang w:val="es-ES"/>
        </w:rPr>
        <w:t xml:space="preserve"> </w:t>
      </w:r>
      <w:r w:rsidRPr="00A246E3">
        <w:rPr>
          <w:rFonts w:ascii="GHEA Grapalat" w:hAnsi="GHEA Grapalat" w:cs="Sylfaen"/>
          <w:b/>
          <w:sz w:val="20"/>
          <w:lang w:val="hy-AM"/>
        </w:rPr>
        <w:t>ԱՊԱՀՈՎՈՒՄ</w:t>
      </w:r>
      <w:r w:rsidRPr="00A246E3">
        <w:rPr>
          <w:rFonts w:ascii="GHEA Grapalat" w:hAnsi="GHEA Grapalat" w:cs="Sylfaen"/>
          <w:b/>
          <w:sz w:val="20"/>
          <w:lang w:val="es-ES"/>
        </w:rPr>
        <w:t xml:space="preserve"> </w:t>
      </w:r>
      <w:r w:rsidRPr="00A246E3">
        <w:rPr>
          <w:rFonts w:ascii="GHEA Grapalat" w:hAnsi="GHEA Grapalat" w:cs="Sylfaen"/>
          <w:b/>
          <w:sz w:val="20"/>
          <w:lang w:val="hy-AM"/>
        </w:rPr>
        <w:t>ՆԵՐԿԱՅԱՑՆԵԼՈՒ</w:t>
      </w:r>
      <w:r w:rsidRPr="00A246E3">
        <w:rPr>
          <w:rFonts w:ascii="GHEA Grapalat" w:hAnsi="GHEA Grapalat" w:cs="Sylfaen"/>
          <w:b/>
          <w:sz w:val="20"/>
          <w:lang w:val="es-ES"/>
        </w:rPr>
        <w:t xml:space="preserve"> </w:t>
      </w:r>
      <w:r w:rsidRPr="00A246E3">
        <w:rPr>
          <w:rFonts w:ascii="GHEA Grapalat" w:hAnsi="GHEA Grapalat" w:cs="Sylfaen"/>
          <w:b/>
          <w:sz w:val="20"/>
          <w:lang w:val="hy-AM"/>
        </w:rPr>
        <w:t>ՊԱՅՄԱՆՆԵՐԸ</w:t>
      </w:r>
    </w:p>
    <w:p w:rsidR="00096865" w:rsidRPr="00A71D81" w:rsidRDefault="00096865" w:rsidP="00EF3662">
      <w:pPr>
        <w:jc w:val="center"/>
        <w:rPr>
          <w:rFonts w:ascii="GHEA Grapalat" w:hAnsi="GHEA Grapalat"/>
          <w:b/>
          <w:sz w:val="20"/>
          <w:lang w:val="es-ES"/>
        </w:rPr>
      </w:pP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6D49E1"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205F67"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205F67" w:rsidRPr="005078F9" w:rsidRDefault="00205F67" w:rsidP="00205F67">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8D3FB2">
        <w:rPr>
          <w:rFonts w:ascii="GHEA Grapalat" w:hAnsi="GHEA Grapalat" w:cs="Sylfaen"/>
          <w:sz w:val="20"/>
          <w:szCs w:val="20"/>
        </w:rPr>
        <w:t>Մասնակ</w:t>
      </w:r>
      <w:r w:rsidR="00E56508" w:rsidRPr="0041304D">
        <w:rPr>
          <w:rFonts w:ascii="GHEA Grapalat" w:hAnsi="GHEA Grapalat" w:cs="Sylfaen"/>
          <w:sz w:val="20"/>
          <w:szCs w:val="20"/>
        </w:rPr>
        <w:t>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1F088C">
        <w:rPr>
          <w:rFonts w:ascii="GHEA Grapalat" w:hAnsi="GHEA Grapalat" w:cs="Sylfaen"/>
          <w:sz w:val="20"/>
          <w:szCs w:val="20"/>
          <w:lang w:val="es-ES"/>
        </w:rPr>
        <w:t xml:space="preserve">ինչպես </w:t>
      </w:r>
      <w:r w:rsidR="001F088C" w:rsidRPr="001F088C">
        <w:rPr>
          <w:rFonts w:ascii="GHEA Grapalat" w:hAnsi="GHEA Grapalat" w:cs="Sylfaen"/>
          <w:sz w:val="20"/>
          <w:szCs w:val="20"/>
          <w:lang w:val="es-ES"/>
        </w:rPr>
        <w:t xml:space="preserve">նաև </w:t>
      </w:r>
      <w:r w:rsidR="001F088C" w:rsidRPr="001F088C">
        <w:rPr>
          <w:rFonts w:ascii="GHEA Grapalat" w:hAnsi="GHEA Grapalat" w:cs="Calibri"/>
          <w:color w:val="000000"/>
          <w:sz w:val="20"/>
          <w:szCs w:val="20"/>
          <w:lang w:val="hy-AM"/>
        </w:rPr>
        <w:t>ՀՀ</w:t>
      </w:r>
      <w:r w:rsidR="001F088C" w:rsidRPr="00564A7B">
        <w:rPr>
          <w:rFonts w:ascii="GHEA Grapalat" w:hAnsi="GHEA Grapalat" w:cs="Calibri"/>
          <w:color w:val="000000"/>
          <w:lang w:val="hy-AM"/>
        </w:rPr>
        <w:t xml:space="preserve"> </w:t>
      </w:r>
      <w:r w:rsidR="001F088C" w:rsidRPr="00880AC0">
        <w:rPr>
          <w:rFonts w:ascii="GHEA Grapalat" w:hAnsi="GHEA Grapalat" w:cs="Sylfaen"/>
          <w:sz w:val="20"/>
          <w:szCs w:val="20"/>
        </w:rPr>
        <w:t>կառավարության</w:t>
      </w:r>
      <w:r w:rsidR="001F088C" w:rsidRPr="00427247">
        <w:rPr>
          <w:rFonts w:ascii="GHEA Grapalat" w:hAnsi="GHEA Grapalat" w:cs="Sylfaen"/>
          <w:sz w:val="20"/>
          <w:szCs w:val="20"/>
          <w:lang w:val="es-ES"/>
        </w:rPr>
        <w:t xml:space="preserve"> 20.06.2025</w:t>
      </w:r>
      <w:r w:rsidR="001F088C" w:rsidRPr="00880AC0">
        <w:rPr>
          <w:rFonts w:ascii="GHEA Grapalat" w:hAnsi="GHEA Grapalat" w:cs="Sylfaen"/>
          <w:sz w:val="20"/>
          <w:szCs w:val="20"/>
        </w:rPr>
        <w:t>թ</w:t>
      </w:r>
      <w:r w:rsidR="001F088C" w:rsidRPr="00427247">
        <w:rPr>
          <w:rFonts w:ascii="GHEA Grapalat" w:hAnsi="GHEA Grapalat" w:cs="Sylfaen"/>
          <w:sz w:val="20"/>
          <w:szCs w:val="20"/>
          <w:lang w:val="es-ES"/>
        </w:rPr>
        <w:t>. N 817-</w:t>
      </w:r>
      <w:r w:rsidR="001F088C" w:rsidRPr="00880AC0">
        <w:rPr>
          <w:rFonts w:ascii="GHEA Grapalat" w:hAnsi="GHEA Grapalat" w:cs="Sylfaen"/>
          <w:sz w:val="20"/>
          <w:szCs w:val="20"/>
        </w:rPr>
        <w:t>Ա</w:t>
      </w:r>
      <w:r w:rsidR="001F088C" w:rsidRPr="00427247">
        <w:rPr>
          <w:rFonts w:ascii="GHEA Grapalat" w:hAnsi="GHEA Grapalat" w:cs="Sylfaen"/>
          <w:sz w:val="20"/>
          <w:szCs w:val="20"/>
          <w:lang w:val="es-ES"/>
        </w:rPr>
        <w:t xml:space="preserve"> </w:t>
      </w:r>
      <w:r w:rsidR="001F088C" w:rsidRPr="00880AC0">
        <w:rPr>
          <w:rFonts w:ascii="GHEA Grapalat" w:hAnsi="GHEA Grapalat" w:cs="Sylfaen"/>
          <w:sz w:val="20"/>
          <w:szCs w:val="20"/>
        </w:rPr>
        <w:t>որոշման</w:t>
      </w:r>
      <w:r w:rsidR="001F088C" w:rsidRPr="00427247">
        <w:rPr>
          <w:rFonts w:ascii="GHEA Grapalat" w:hAnsi="GHEA Grapalat" w:cs="Sylfaen"/>
          <w:sz w:val="20"/>
          <w:szCs w:val="20"/>
          <w:lang w:val="es-ES"/>
        </w:rPr>
        <w:t xml:space="preserve"> </w:t>
      </w:r>
      <w:r w:rsidR="001F088C">
        <w:rPr>
          <w:rFonts w:ascii="GHEA Grapalat" w:hAnsi="GHEA Grapalat" w:cs="Sylfaen"/>
          <w:sz w:val="20"/>
          <w:szCs w:val="20"/>
          <w:lang w:val="es-ES"/>
        </w:rPr>
        <w:t>2-րդ կետի 2-րդ ենթակետով</w:t>
      </w:r>
      <w:r w:rsidR="001F088C" w:rsidRPr="001F088C">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w:t>
      </w:r>
      <w:r w:rsidR="00581308">
        <w:rPr>
          <w:rFonts w:ascii="GHEA Grapalat" w:hAnsi="GHEA Grapalat" w:cs="Sylfaen"/>
          <w:sz w:val="20"/>
          <w:szCs w:val="20"/>
        </w:rPr>
        <w:t>ներ</w:t>
      </w:r>
      <w:r w:rsidR="00E56508" w:rsidRPr="0041304D">
        <w:rPr>
          <w:rFonts w:ascii="GHEA Grapalat" w:hAnsi="GHEA Grapalat" w:cs="Sylfaen"/>
          <w:sz w:val="20"/>
          <w:szCs w:val="20"/>
        </w:rPr>
        <w:t>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w:t>
      </w:r>
      <w:r w:rsidR="0014607E">
        <w:rPr>
          <w:rFonts w:ascii="GHEA Grapalat" w:hAnsi="GHEA Grapalat" w:cs="Sylfaen"/>
          <w:sz w:val="20"/>
          <w:szCs w:val="20"/>
        </w:rPr>
        <w:t>ց</w:t>
      </w:r>
      <w:r w:rsidR="00E56508" w:rsidRPr="0041304D">
        <w:rPr>
          <w:rFonts w:ascii="GHEA Grapalat" w:hAnsi="GHEA Grapalat" w:cs="Sylfaen"/>
          <w:sz w:val="20"/>
          <w:szCs w:val="20"/>
        </w:rPr>
        <w:t>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14607E">
        <w:rPr>
          <w:rFonts w:ascii="GHEA Grapalat" w:hAnsi="GHEA Grapalat" w:cs="Sylfaen"/>
          <w:sz w:val="20"/>
          <w:szCs w:val="20"/>
        </w:rPr>
        <w:t>են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2E6C61">
      <w:pPr>
        <w:jc w:val="both"/>
        <w:rPr>
          <w:rFonts w:ascii="GHEA Grapalat" w:hAnsi="GHEA Grapalat"/>
          <w:sz w:val="20"/>
          <w:lang w:val="hy-AM"/>
        </w:rPr>
      </w:pPr>
      <w:r w:rsidRPr="00A71D81">
        <w:rPr>
          <w:rFonts w:ascii="GHEA Grapalat" w:hAnsi="GHEA Grapalat"/>
          <w:b/>
          <w:sz w:val="20"/>
          <w:lang w:val="hy-AM"/>
        </w:rPr>
        <w:t xml:space="preserve">  </w:t>
      </w: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DF263B" w:rsidRDefault="00096865" w:rsidP="00EF3662">
      <w:pPr>
        <w:pStyle w:val="23"/>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000946A3" w:rsidRPr="00DF263B">
        <w:rPr>
          <w:rFonts w:ascii="GHEA Grapalat" w:hAnsi="GHEA Grapalat" w:cs="Sylfaen"/>
          <w:b/>
        </w:rPr>
        <w:t>է</w:t>
      </w:r>
      <w:r w:rsidR="000946A3"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004D5671" w:rsidRPr="00DF263B">
        <w:rPr>
          <w:rFonts w:ascii="GHEA Grapalat" w:hAnsi="GHEA Grapalat" w:cs="Sylfaen"/>
          <w:b/>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հաշված</w:t>
      </w:r>
      <w:r w:rsidRPr="009258B3">
        <w:rPr>
          <w:rFonts w:ascii="GHEA Grapalat" w:hAnsi="GHEA Grapalat" w:cs="Sylfaen"/>
          <w:b/>
          <w:szCs w:val="24"/>
          <w:lang w:val="hy-AM"/>
        </w:rPr>
        <w:t xml:space="preserve"> </w:t>
      </w:r>
      <w:r w:rsidR="00CE6E0B">
        <w:rPr>
          <w:rFonts w:ascii="GHEA Grapalat" w:hAnsi="GHEA Grapalat" w:cs="Sylfaen"/>
          <w:b/>
          <w:szCs w:val="24"/>
          <w:lang w:val="hy-AM"/>
        </w:rPr>
        <w:t>8</w:t>
      </w:r>
      <w:r w:rsidR="0008152C" w:rsidRPr="009258B3">
        <w:rPr>
          <w:rFonts w:ascii="GHEA Grapalat" w:hAnsi="GHEA Grapalat" w:cs="Sylfaen"/>
          <w:b/>
          <w:szCs w:val="24"/>
          <w:lang w:val="hy-AM"/>
        </w:rPr>
        <w:t>-</w:t>
      </w:r>
      <w:r w:rsidRPr="009258B3">
        <w:rPr>
          <w:rFonts w:ascii="GHEA Grapalat" w:hAnsi="GHEA Grapalat" w:cs="Sylfaen"/>
          <w:b/>
          <w:szCs w:val="24"/>
          <w:lang w:val="hy-AM"/>
        </w:rPr>
        <w:t>ր</w:t>
      </w:r>
      <w:r w:rsidRPr="0062305C">
        <w:rPr>
          <w:rFonts w:ascii="GHEA Grapalat" w:hAnsi="GHEA Grapalat" w:cs="Sylfaen"/>
          <w:b/>
          <w:szCs w:val="24"/>
          <w:lang w:val="hy-AM"/>
        </w:rPr>
        <w:t xml:space="preserve">դ օրվա ժամը </w:t>
      </w:r>
      <w:r w:rsidR="00271BAF">
        <w:rPr>
          <w:rFonts w:ascii="GHEA Grapalat" w:hAnsi="GHEA Grapalat" w:cs="Sylfaen"/>
          <w:b/>
          <w:szCs w:val="24"/>
          <w:lang w:val="hy-AM"/>
        </w:rPr>
        <w:t>1</w:t>
      </w:r>
      <w:r w:rsidR="00E80744">
        <w:rPr>
          <w:rFonts w:ascii="GHEA Grapalat" w:hAnsi="GHEA Grapalat" w:cs="Sylfaen"/>
          <w:b/>
          <w:szCs w:val="24"/>
          <w:lang w:val="hy-AM"/>
        </w:rPr>
        <w:t>0</w:t>
      </w:r>
      <w:r w:rsidR="00271BAF">
        <w:rPr>
          <w:rFonts w:ascii="GHEA Grapalat" w:hAnsi="GHEA Grapalat" w:cs="Sylfaen"/>
          <w:b/>
          <w:szCs w:val="24"/>
          <w:lang w:val="hy-AM"/>
        </w:rPr>
        <w:t>:30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B33BE6">
        <w:rPr>
          <w:rFonts w:ascii="GHEA Grapalat" w:hAnsi="GHEA Grapalat" w:cs="Sylfaen"/>
          <w:b/>
          <w:szCs w:val="24"/>
          <w:lang w:val="hy-AM"/>
        </w:rPr>
        <w:t>ք.</w:t>
      </w:r>
      <w:r w:rsidR="001E2E80">
        <w:rPr>
          <w:rFonts w:ascii="GHEA Grapalat" w:hAnsi="GHEA Grapalat" w:cs="Sylfaen"/>
          <w:b/>
          <w:szCs w:val="24"/>
          <w:lang w:val="hy-AM"/>
        </w:rPr>
        <w:t xml:space="preserve"> </w:t>
      </w:r>
      <w:r w:rsidR="0008152C" w:rsidRPr="0062305C">
        <w:rPr>
          <w:rFonts w:ascii="GHEA Grapalat" w:hAnsi="GHEA Grapalat" w:cs="Sylfaen"/>
          <w:b/>
          <w:szCs w:val="24"/>
          <w:lang w:val="hy-AM"/>
        </w:rPr>
        <w:t>Երևան</w:t>
      </w:r>
      <w:r w:rsidR="0062305C" w:rsidRPr="0062305C">
        <w:rPr>
          <w:rFonts w:ascii="GHEA Grapalat" w:hAnsi="GHEA Grapalat" w:cs="Sylfaen"/>
          <w:b/>
          <w:szCs w:val="24"/>
          <w:lang w:val="hy-AM"/>
        </w:rPr>
        <w:t>, Մ.</w:t>
      </w:r>
      <w:r w:rsidR="001E2E80">
        <w:rPr>
          <w:rFonts w:ascii="GHEA Grapalat" w:hAnsi="GHEA Grapalat" w:cs="Sylfaen"/>
          <w:b/>
          <w:szCs w:val="24"/>
          <w:lang w:val="hy-AM"/>
        </w:rPr>
        <w:t xml:space="preserve"> </w:t>
      </w:r>
      <w:r w:rsidR="0062305C" w:rsidRPr="0062305C">
        <w:rPr>
          <w:rFonts w:ascii="GHEA Grapalat" w:hAnsi="GHEA Grapalat" w:cs="Sylfaen"/>
          <w:b/>
          <w:szCs w:val="24"/>
          <w:lang w:val="hy-AM"/>
        </w:rPr>
        <w:t>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1E2E80">
        <w:rPr>
          <w:rFonts w:ascii="GHEA Grapalat" w:hAnsi="GHEA Grapalat"/>
          <w:b/>
          <w:lang w:val="hy-AM"/>
        </w:rPr>
        <w:t>Աստղիկ Վիրաբյանը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4"/>
    </w:p>
    <w:p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777BA3" w:rsidRPr="003E60DD" w:rsidRDefault="00777BA3"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CE6E0B">
        <w:rPr>
          <w:rFonts w:ascii="GHEA Grapalat" w:hAnsi="GHEA Grapalat" w:cs="Sylfaen"/>
          <w:b/>
          <w:szCs w:val="24"/>
          <w:lang w:val="hy-AM"/>
        </w:rPr>
        <w:t>8</w:t>
      </w:r>
      <w:r w:rsidR="002E151F" w:rsidRPr="002E151F">
        <w:rPr>
          <w:rFonts w:ascii="GHEA Grapalat" w:hAnsi="GHEA Grapalat" w:cs="Sylfaen"/>
          <w:b/>
          <w:szCs w:val="24"/>
          <w:lang w:val="hy-AM"/>
        </w:rPr>
        <w:t>-</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271BAF">
        <w:rPr>
          <w:rFonts w:ascii="GHEA Grapalat" w:hAnsi="GHEA Grapalat" w:cs="Sylfaen"/>
          <w:b/>
          <w:szCs w:val="24"/>
          <w:lang w:val="hy-AM"/>
        </w:rPr>
        <w:t>1</w:t>
      </w:r>
      <w:r w:rsidR="001E2E80">
        <w:rPr>
          <w:rFonts w:ascii="GHEA Grapalat" w:hAnsi="GHEA Grapalat" w:cs="Sylfaen"/>
          <w:b/>
          <w:szCs w:val="24"/>
          <w:lang w:val="hy-AM"/>
        </w:rPr>
        <w:t>0</w:t>
      </w:r>
      <w:r w:rsidR="00271BAF">
        <w:rPr>
          <w:rFonts w:ascii="GHEA Grapalat" w:hAnsi="GHEA Grapalat" w:cs="Sylfaen"/>
          <w:b/>
          <w:szCs w:val="24"/>
          <w:lang w:val="hy-AM"/>
        </w:rPr>
        <w:t>:30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4F3D55" w:rsidRPr="00051569" w:rsidRDefault="004F3D55" w:rsidP="004F3D55">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rPr>
        <w:t xml:space="preserve">8.8 Եթե հայտերի </w:t>
      </w:r>
      <w:r w:rsidRPr="00051569">
        <w:rPr>
          <w:rFonts w:ascii="GHEA Grapalat" w:hAnsi="GHEA Grapalat" w:cs="Sylfaen"/>
          <w:sz w:val="20"/>
          <w:szCs w:val="24"/>
          <w:lang w:val="hy-AM" w:eastAsia="en-US"/>
        </w:rPr>
        <w:t xml:space="preserve">բացման և գնահատման նիստի ընթացքում </w:t>
      </w:r>
      <w:r w:rsidRPr="00A71D81">
        <w:rPr>
          <w:rFonts w:ascii="GHEA Grapalat" w:hAnsi="GHEA Grapalat" w:cs="Sylfaen"/>
          <w:sz w:val="20"/>
          <w:szCs w:val="24"/>
          <w:lang w:val="hy-AM" w:eastAsia="en-US"/>
        </w:rPr>
        <w:t>իրականացված</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գնահատման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արդյուն</w:t>
      </w:r>
      <w:r w:rsidRPr="00051569">
        <w:rPr>
          <w:rFonts w:ascii="GHEA Grapalat" w:hAnsi="GHEA Grapalat" w:cs="Sylfaen"/>
          <w:sz w:val="20"/>
          <w:szCs w:val="24"/>
          <w:lang w:val="hy-AM" w:eastAsia="en-US"/>
        </w:rPr>
        <w:softHyphen/>
      </w:r>
      <w:r w:rsidRPr="00A71D81">
        <w:rPr>
          <w:rFonts w:ascii="GHEA Grapalat" w:hAnsi="GHEA Grapalat" w:cs="Sylfaen"/>
          <w:sz w:val="20"/>
          <w:szCs w:val="24"/>
          <w:lang w:val="hy-AM" w:eastAsia="en-US"/>
        </w:rPr>
        <w:t>քում</w:t>
      </w:r>
      <w:r w:rsidRPr="00051569">
        <w:rPr>
          <w:rFonts w:ascii="GHEA Grapalat" w:hAnsi="GHEA Grapalat" w:cs="Sylfaen"/>
          <w:sz w:val="20"/>
          <w:szCs w:val="24"/>
          <w:lang w:val="hy-AM" w:eastAsia="en-US"/>
        </w:rPr>
        <w:t xml:space="preserve"> մասնակցի </w:t>
      </w:r>
      <w:r w:rsidRPr="00A71D81">
        <w:rPr>
          <w:rFonts w:ascii="GHEA Grapalat" w:hAnsi="GHEA Grapalat" w:cs="Sylfaen"/>
          <w:sz w:val="20"/>
          <w:szCs w:val="24"/>
          <w:lang w:val="hy-AM" w:eastAsia="en-US"/>
        </w:rPr>
        <w:t>հայտում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արձանագրվում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են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անհամապատասխանություններ՝</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հրավերի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պահանջների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նկատմամբ,</w:t>
      </w:r>
      <w:r w:rsidRPr="00051569">
        <w:rPr>
          <w:rFonts w:ascii="GHEA Grapalat" w:hAnsi="GHEA Grapalat" w:cs="Sylfaen"/>
          <w:sz w:val="20"/>
          <w:szCs w:val="24"/>
          <w:lang w:val="hy-AM" w:eastAsia="en-US"/>
        </w:rPr>
        <w:t xml:space="preserve"> </w:t>
      </w:r>
      <w:r w:rsidRPr="00C33722">
        <w:rPr>
          <w:rFonts w:ascii="GHEA Grapalat" w:hAnsi="GHEA Grapalat" w:cs="Sylfaen"/>
          <w:sz w:val="20"/>
          <w:szCs w:val="24"/>
          <w:lang w:val="hy-AM" w:eastAsia="en-US"/>
        </w:rPr>
        <w:t>ներառյալ</w:t>
      </w:r>
      <w:r>
        <w:rPr>
          <w:rFonts w:ascii="GHEA Grapalat" w:hAnsi="GHEA Grapalat" w:cs="Sylfaen"/>
          <w:sz w:val="20"/>
          <w:szCs w:val="24"/>
          <w:lang w:val="hy-AM" w:eastAsia="en-US"/>
        </w:rPr>
        <w:t xml:space="preserve"> այն դեպքը</w:t>
      </w:r>
      <w:r w:rsidRPr="00A71D81">
        <w:rPr>
          <w:rFonts w:ascii="GHEA Grapalat" w:hAnsi="GHEA Grapalat" w:cs="Sylfaen"/>
          <w:sz w:val="20"/>
          <w:szCs w:val="24"/>
          <w:lang w:val="hy-AM" w:eastAsia="en-US"/>
        </w:rPr>
        <w:t xml:space="preserve"> </w:t>
      </w:r>
      <w:r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Pr="00A71D81">
        <w:rPr>
          <w:rFonts w:ascii="GHEA Grapalat" w:hAnsi="GHEA Grapalat" w:cs="Sylfaen"/>
          <w:sz w:val="20"/>
          <w:szCs w:val="24"/>
          <w:lang w:val="hy-AM" w:eastAsia="en-US"/>
        </w:rPr>
        <w:t>ապա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մեկ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աշխատանքային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նիստը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իսկ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քարտուղարը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նույն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դրա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մասին</w:t>
      </w:r>
      <w:r w:rsidRPr="00051569">
        <w:rPr>
          <w:rFonts w:ascii="GHEA Grapalat" w:hAnsi="GHEA Grapalat" w:cs="Sylfaen"/>
          <w:sz w:val="20"/>
          <w:szCs w:val="24"/>
          <w:lang w:val="hy-AM" w:eastAsia="en-US"/>
        </w:rPr>
        <w:t xml:space="preserve"> էլեկտրոնային եղանակով </w:t>
      </w:r>
      <w:r w:rsidRPr="00A71D81">
        <w:rPr>
          <w:rFonts w:ascii="GHEA Grapalat" w:hAnsi="GHEA Grapalat" w:cs="Sylfaen"/>
          <w:sz w:val="20"/>
          <w:szCs w:val="24"/>
          <w:lang w:val="hy-AM" w:eastAsia="en-US"/>
        </w:rPr>
        <w:t>տեղեկացնում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մ</w:t>
      </w:r>
      <w:r w:rsidRPr="00A71D81">
        <w:rPr>
          <w:rFonts w:ascii="GHEA Grapalat" w:hAnsi="GHEA Grapalat" w:cs="Sylfaen"/>
          <w:sz w:val="20"/>
          <w:szCs w:val="24"/>
          <w:lang w:val="hy-AM" w:eastAsia="en-US"/>
        </w:rPr>
        <w:t>ասնակցին՝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առաջարկելով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մինչև</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ժամկետի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ավարտը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շտկել</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անհամապատասխանությունը</w:t>
      </w:r>
      <w:r w:rsidRPr="00051569">
        <w:rPr>
          <w:rFonts w:ascii="GHEA Grapalat" w:hAnsi="GHEA Grapalat" w:cs="Sylfaen"/>
          <w:sz w:val="20"/>
          <w:szCs w:val="24"/>
          <w:lang w:val="hy-AM" w:eastAsia="en-US"/>
        </w:rPr>
        <w:t>:</w:t>
      </w:r>
    </w:p>
    <w:p w:rsidR="004F3D55" w:rsidRDefault="004F3D55" w:rsidP="004F3D5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հայտի գն</w:t>
      </w:r>
      <w:r w:rsidRPr="008C7473">
        <w:rPr>
          <w:rFonts w:ascii="GHEA Grapalat" w:hAnsi="GHEA Grapalat" w:cs="Sylfaen"/>
          <w:sz w:val="20"/>
          <w:szCs w:val="24"/>
          <w:lang w:val="hy-AM" w:eastAsia="en-US"/>
        </w:rPr>
        <w:t>ա</w:t>
      </w:r>
      <w:r w:rsidRPr="00A71D81">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4F3D55" w:rsidRDefault="004F3D55" w:rsidP="00EE4E3C">
      <w:pPr>
        <w:spacing w:after="160" w:line="276" w:lineRule="auto"/>
        <w:ind w:firstLine="374"/>
        <w:contextualSpacing/>
        <w:jc w:val="both"/>
        <w:rPr>
          <w:rFonts w:ascii="GHEA Grapalat" w:hAnsi="GHEA Grapalat"/>
          <w:sz w:val="20"/>
          <w:szCs w:val="20"/>
          <w:lang w:val="es-ES"/>
        </w:rPr>
      </w:pPr>
      <w:bookmarkStart w:id="6"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6"/>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CF5129" w:rsidRPr="00B83A45" w:rsidRDefault="008769B4" w:rsidP="00CF5129">
      <w:pPr>
        <w:ind w:firstLine="375"/>
        <w:jc w:val="both"/>
        <w:rPr>
          <w:rFonts w:ascii="GHEA Grapalat" w:hAnsi="GHEA Grapalat" w:cs="Sylfaen"/>
          <w:sz w:val="20"/>
          <w:lang w:val="af-ZA"/>
        </w:rPr>
      </w:pPr>
      <w:r w:rsidRPr="006D2E03">
        <w:rPr>
          <w:rFonts w:ascii="GHEA Grapalat" w:hAnsi="GHEA Grapalat"/>
          <w:lang w:val="af-ZA"/>
        </w:rPr>
        <w:tab/>
      </w:r>
      <w:r w:rsidR="00CF5129" w:rsidRPr="00B83A45">
        <w:rPr>
          <w:rFonts w:ascii="GHEA Grapalat" w:hAnsi="GHEA Grapalat" w:cs="Sylfaen"/>
          <w:sz w:val="20"/>
          <w:lang w:val="af-ZA"/>
        </w:rPr>
        <w:t>8.</w:t>
      </w:r>
      <w:r w:rsidR="00CF5129" w:rsidRPr="00BC5B58">
        <w:rPr>
          <w:rFonts w:ascii="GHEA Grapalat" w:hAnsi="GHEA Grapalat" w:cs="Sylfaen"/>
          <w:sz w:val="20"/>
          <w:lang w:val="af-ZA"/>
        </w:rPr>
        <w:t>13</w:t>
      </w:r>
      <w:r w:rsidR="00CF5129" w:rsidRPr="00B83A45">
        <w:rPr>
          <w:rFonts w:ascii="GHEA Grapalat" w:hAnsi="GHEA Grapalat" w:cs="Sylfaen"/>
          <w:sz w:val="20"/>
          <w:lang w:val="af-ZA"/>
        </w:rPr>
        <w:t xml:space="preserve"> </w:t>
      </w:r>
      <w:r w:rsidR="00CF5129" w:rsidRPr="00B83A45">
        <w:rPr>
          <w:rFonts w:ascii="GHEA Grapalat" w:hAnsi="GHEA Grapalat" w:cs="Sylfaen"/>
          <w:sz w:val="20"/>
        </w:rPr>
        <w:t>Օրենքի</w:t>
      </w:r>
      <w:r w:rsidR="00CF5129" w:rsidRPr="00B83A45">
        <w:rPr>
          <w:rFonts w:ascii="GHEA Grapalat" w:hAnsi="GHEA Grapalat" w:cs="Sylfaen"/>
          <w:sz w:val="20"/>
          <w:lang w:val="af-ZA"/>
        </w:rPr>
        <w:t xml:space="preserve"> 6-</w:t>
      </w:r>
      <w:r w:rsidR="00CF5129" w:rsidRPr="00B83A45">
        <w:rPr>
          <w:rFonts w:ascii="GHEA Grapalat" w:hAnsi="GHEA Grapalat" w:cs="Sylfaen"/>
          <w:sz w:val="20"/>
        </w:rPr>
        <w:t>րդ</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հոդվածի</w:t>
      </w:r>
      <w:r w:rsidR="00CF5129" w:rsidRPr="00B83A45">
        <w:rPr>
          <w:rFonts w:ascii="GHEA Grapalat" w:hAnsi="GHEA Grapalat" w:cs="Sylfaen"/>
          <w:sz w:val="20"/>
          <w:lang w:val="af-ZA"/>
        </w:rPr>
        <w:t xml:space="preserve"> 1-</w:t>
      </w:r>
      <w:r w:rsidR="00CF5129" w:rsidRPr="00B83A45">
        <w:rPr>
          <w:rFonts w:ascii="GHEA Grapalat" w:hAnsi="GHEA Grapalat" w:cs="Sylfaen"/>
          <w:sz w:val="20"/>
        </w:rPr>
        <w:t>ին</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մասի</w:t>
      </w:r>
      <w:r w:rsidR="00CF5129" w:rsidRPr="00B83A45">
        <w:rPr>
          <w:rFonts w:ascii="GHEA Grapalat" w:hAnsi="GHEA Grapalat" w:cs="Sylfaen"/>
          <w:sz w:val="20"/>
          <w:lang w:val="af-ZA"/>
        </w:rPr>
        <w:t xml:space="preserve"> 6-</w:t>
      </w:r>
      <w:r w:rsidR="00CF5129" w:rsidRPr="00B83A45">
        <w:rPr>
          <w:rFonts w:ascii="GHEA Grapalat" w:hAnsi="GHEA Grapalat" w:cs="Sylfaen"/>
          <w:sz w:val="20"/>
        </w:rPr>
        <w:t>րդ</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կետով</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նախատեսված</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հիմքերն</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ի</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հայտ</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գալու</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դեպքում</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պատվիրատուի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ղեկավարի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պատճառաբանված</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որոշման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հիման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վրա</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լիազորված</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մարմինը</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մասնակցին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ներառում</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է</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գնումների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գործընթացին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մասնակցելու</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իրավունք</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չունեցող</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մասնակիցների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ցուցակում։</w:t>
      </w:r>
      <w:r w:rsidR="00CF5129" w:rsidRPr="00B83A45">
        <w:rPr>
          <w:rFonts w:ascii="GHEA Grapalat" w:hAnsi="GHEA Grapalat" w:cs="Sylfaen"/>
          <w:sz w:val="20"/>
          <w:lang w:val="af-ZA"/>
        </w:rPr>
        <w:t xml:space="preserve"> </w:t>
      </w:r>
      <w:r w:rsidR="00CF5129"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CF5129">
        <w:rPr>
          <w:rFonts w:ascii="GHEA Grapalat" w:hAnsi="GHEA Grapalat" w:cs="Sylfaen"/>
          <w:sz w:val="20"/>
        </w:rPr>
        <w:t>՝</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որոշումը</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ստանալու</w:t>
      </w:r>
      <w:r w:rsidR="00CF5129" w:rsidRPr="00D1688E">
        <w:rPr>
          <w:rFonts w:ascii="GHEA Grapalat" w:hAnsi="GHEA Grapalat" w:cs="Sylfaen"/>
          <w:sz w:val="20"/>
          <w:lang w:val="af-ZA"/>
        </w:rPr>
        <w:t xml:space="preserve"> </w:t>
      </w:r>
      <w:r w:rsidR="00CF5129" w:rsidRPr="00D1688E">
        <w:rPr>
          <w:rFonts w:ascii="GHEA Grapalat" w:hAnsi="GHEA Grapalat" w:cs="Sylfaen"/>
          <w:sz w:val="20"/>
        </w:rPr>
        <w:t>օրվան</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հաջորդող</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հինգ</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աշխատանքային</w:t>
      </w:r>
      <w:r w:rsidR="00CF5129" w:rsidRPr="00D1688E">
        <w:rPr>
          <w:rFonts w:ascii="GHEA Grapalat" w:hAnsi="GHEA Grapalat" w:cs="Sylfaen"/>
          <w:sz w:val="20"/>
          <w:lang w:val="af-ZA"/>
        </w:rPr>
        <w:t xml:space="preserve"> </w:t>
      </w:r>
      <w:r w:rsidR="00CF5129" w:rsidRPr="00D1688E">
        <w:rPr>
          <w:rFonts w:ascii="GHEA Grapalat" w:hAnsi="GHEA Grapalat" w:cs="Sylfaen"/>
          <w:sz w:val="20"/>
        </w:rPr>
        <w:t>օրվա</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ընթացքում</w:t>
      </w:r>
      <w:r w:rsidR="00CF5129" w:rsidRPr="00224EDD">
        <w:rPr>
          <w:rFonts w:ascii="GHEA Grapalat" w:hAnsi="GHEA Grapalat" w:cs="Sylfaen"/>
          <w:sz w:val="20"/>
          <w:lang w:val="hy-AM"/>
        </w:rPr>
        <w:t>:</w:t>
      </w:r>
    </w:p>
    <w:p w:rsidR="00CF5129" w:rsidRPr="006D2E03" w:rsidRDefault="00CF5129" w:rsidP="00CF5129">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hy-AM"/>
        </w:rPr>
        <w:t xml:space="preserve"> </w:t>
      </w:r>
      <w:r w:rsidRPr="006D2E03">
        <w:rPr>
          <w:rFonts w:ascii="GHEA Grapalat" w:hAnsi="GHEA Grapalat" w:cs="Sylfaen"/>
          <w:sz w:val="20"/>
          <w:lang w:val="af-ZA"/>
        </w:rPr>
        <w:t>(</w:t>
      </w:r>
      <w:r w:rsidRPr="006D2E03">
        <w:rPr>
          <w:rFonts w:ascii="GHEA Grapalat" w:hAnsi="GHEA Grapalat" w:cs="Sylfaen"/>
          <w:sz w:val="20"/>
          <w:lang w:val="hy-AM"/>
        </w:rPr>
        <w:t>ծանուցումը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Pr="006D2E03">
        <w:rPr>
          <w:rFonts w:ascii="GHEA Grapalat" w:hAnsi="GHEA Grapalat" w:cs="Sylfaen"/>
          <w:sz w:val="20"/>
          <w:lang w:val="hy-AM"/>
        </w:rPr>
        <w:t>։</w:t>
      </w:r>
    </w:p>
    <w:p w:rsidR="00CF5129" w:rsidRPr="006D2E03" w:rsidRDefault="00CF5129" w:rsidP="00CF5129">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Pr="006D2E03">
        <w:rPr>
          <w:rFonts w:ascii="GHEA Grapalat" w:hAnsi="GHEA Grapalat" w:cs="Sylfaen"/>
          <w:sz w:val="20"/>
          <w:lang w:val="af-ZA"/>
        </w:rPr>
        <w:t>թե՝</w:t>
      </w:r>
    </w:p>
    <w:p w:rsidR="00CF5129" w:rsidRPr="00224EDD" w:rsidRDefault="00CF5129" w:rsidP="00CF5129">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CF5129">
        <w:rPr>
          <w:rFonts w:ascii="GHEA Grapalat" w:hAnsi="GHEA Grapalat" w:cs="Sylfaen"/>
          <w:sz w:val="20"/>
          <w:lang w:val="af-ZA"/>
        </w:rPr>
        <w:t xml:space="preserve"> </w:t>
      </w:r>
      <w:r w:rsidRPr="006D2E03">
        <w:rPr>
          <w:rFonts w:ascii="GHEA Grapalat" w:hAnsi="GHEA Grapalat" w:cs="Sylfaen"/>
          <w:sz w:val="20"/>
        </w:rPr>
        <w:t>որոշումը</w:t>
      </w:r>
      <w:r w:rsidRPr="00CF5129">
        <w:rPr>
          <w:rFonts w:ascii="GHEA Grapalat" w:hAnsi="GHEA Grapalat" w:cs="Sylfaen"/>
          <w:sz w:val="20"/>
          <w:lang w:val="af-ZA"/>
        </w:rPr>
        <w:t xml:space="preserve"> </w:t>
      </w:r>
      <w:r w:rsidRPr="006D2E03">
        <w:rPr>
          <w:rFonts w:ascii="GHEA Grapalat" w:hAnsi="GHEA Grapalat" w:cs="Sylfaen"/>
          <w:sz w:val="20"/>
        </w:rPr>
        <w:t>ներկայացվելու</w:t>
      </w:r>
      <w:r w:rsidRPr="00CF5129">
        <w:rPr>
          <w:rFonts w:ascii="GHEA Grapalat" w:hAnsi="GHEA Grapalat" w:cs="Sylfaen"/>
          <w:sz w:val="20"/>
          <w:lang w:val="af-ZA"/>
        </w:rPr>
        <w:t xml:space="preserve"> </w:t>
      </w:r>
      <w:r w:rsidRPr="006D2E03">
        <w:rPr>
          <w:rFonts w:ascii="GHEA Grapalat" w:hAnsi="GHEA Grapalat" w:cs="Sylfaen"/>
          <w:sz w:val="20"/>
        </w:rPr>
        <w:t>վերջնաժամկետը</w:t>
      </w:r>
      <w:r w:rsidRPr="00CF5129">
        <w:rPr>
          <w:rFonts w:ascii="GHEA Grapalat" w:hAnsi="GHEA Grapalat" w:cs="Sylfaen"/>
          <w:sz w:val="20"/>
          <w:lang w:val="af-ZA"/>
        </w:rPr>
        <w:t xml:space="preserve"> </w:t>
      </w:r>
      <w:r w:rsidRPr="006D2E03">
        <w:rPr>
          <w:rFonts w:ascii="GHEA Grapalat" w:hAnsi="GHEA Grapalat" w:cs="Sylfaen"/>
          <w:sz w:val="20"/>
        </w:rPr>
        <w:t>լրանալու</w:t>
      </w:r>
      <w:r w:rsidRPr="00CF5129">
        <w:rPr>
          <w:rFonts w:ascii="GHEA Grapalat" w:hAnsi="GHEA Grapalat" w:cs="Sylfaen"/>
          <w:sz w:val="20"/>
          <w:lang w:val="af-ZA"/>
        </w:rPr>
        <w:t xml:space="preserve"> </w:t>
      </w:r>
      <w:r w:rsidRPr="006D2E03">
        <w:rPr>
          <w:rFonts w:ascii="GHEA Grapalat" w:hAnsi="GHEA Grapalat" w:cs="Sylfaen"/>
          <w:sz w:val="20"/>
        </w:rPr>
        <w:t>օրվա</w:t>
      </w:r>
      <w:r w:rsidRPr="00CF5129">
        <w:rPr>
          <w:rFonts w:ascii="GHEA Grapalat" w:hAnsi="GHEA Grapalat" w:cs="Sylfaen"/>
          <w:sz w:val="20"/>
          <w:lang w:val="af-ZA"/>
        </w:rPr>
        <w:t xml:space="preserve"> </w:t>
      </w:r>
      <w:r w:rsidRPr="006D2E03">
        <w:rPr>
          <w:rFonts w:ascii="GHEA Grapalat" w:hAnsi="GHEA Grapalat" w:cs="Sylfaen"/>
          <w:sz w:val="20"/>
        </w:rPr>
        <w:t>դրությամբ</w:t>
      </w:r>
      <w:r w:rsidRPr="00CF5129">
        <w:rPr>
          <w:rFonts w:ascii="GHEA Grapalat" w:hAnsi="GHEA Grapalat" w:cs="Sylfaen"/>
          <w:sz w:val="20"/>
          <w:lang w:val="af-ZA"/>
        </w:rPr>
        <w:t xml:space="preserve"> </w:t>
      </w:r>
      <w:r w:rsidRPr="006D2E03">
        <w:rPr>
          <w:rFonts w:ascii="GHEA Grapalat" w:hAnsi="GHEA Grapalat" w:cs="Sylfaen"/>
          <w:sz w:val="20"/>
        </w:rPr>
        <w:t>մասնակիցը</w:t>
      </w:r>
      <w:r w:rsidRPr="00CF5129">
        <w:rPr>
          <w:rFonts w:ascii="GHEA Grapalat" w:hAnsi="GHEA Grapalat" w:cs="Sylfaen"/>
          <w:sz w:val="20"/>
          <w:lang w:val="af-ZA"/>
        </w:rPr>
        <w:t xml:space="preserve"> </w:t>
      </w:r>
      <w:r w:rsidRPr="006D2E03">
        <w:rPr>
          <w:rFonts w:ascii="GHEA Grapalat" w:hAnsi="GHEA Grapalat" w:cs="Sylfaen"/>
          <w:sz w:val="20"/>
        </w:rPr>
        <w:t>կամ</w:t>
      </w:r>
      <w:r w:rsidRPr="00CF5129">
        <w:rPr>
          <w:rFonts w:ascii="GHEA Grapalat" w:hAnsi="GHEA Grapalat" w:cs="Sylfaen"/>
          <w:sz w:val="20"/>
          <w:lang w:val="af-ZA"/>
        </w:rPr>
        <w:t xml:space="preserve"> </w:t>
      </w:r>
      <w:r w:rsidRPr="006D2E03">
        <w:rPr>
          <w:rFonts w:ascii="GHEA Grapalat" w:hAnsi="GHEA Grapalat" w:cs="Sylfaen"/>
          <w:sz w:val="20"/>
        </w:rPr>
        <w:t>պայմանագիրը</w:t>
      </w:r>
      <w:r w:rsidRPr="00CF5129">
        <w:rPr>
          <w:rFonts w:ascii="GHEA Grapalat" w:hAnsi="GHEA Grapalat" w:cs="Sylfaen"/>
          <w:sz w:val="20"/>
          <w:lang w:val="af-ZA"/>
        </w:rPr>
        <w:t xml:space="preserve"> </w:t>
      </w:r>
      <w:r w:rsidRPr="006D2E03">
        <w:rPr>
          <w:rFonts w:ascii="GHEA Grapalat" w:hAnsi="GHEA Grapalat" w:cs="Sylfaen"/>
          <w:sz w:val="20"/>
        </w:rPr>
        <w:t>կնքած</w:t>
      </w:r>
      <w:r w:rsidRPr="00CF5129">
        <w:rPr>
          <w:rFonts w:ascii="GHEA Grapalat" w:hAnsi="GHEA Grapalat" w:cs="Sylfaen"/>
          <w:sz w:val="20"/>
          <w:lang w:val="af-ZA"/>
        </w:rPr>
        <w:t xml:space="preserve"> </w:t>
      </w:r>
      <w:r w:rsidRPr="006D2E03">
        <w:rPr>
          <w:rFonts w:ascii="GHEA Grapalat" w:hAnsi="GHEA Grapalat" w:cs="Sylfaen"/>
          <w:sz w:val="20"/>
        </w:rPr>
        <w:t>անձը</w:t>
      </w:r>
      <w:r w:rsidRPr="00CF5129">
        <w:rPr>
          <w:rFonts w:ascii="GHEA Grapalat" w:hAnsi="GHEA Grapalat" w:cs="Sylfaen"/>
          <w:sz w:val="20"/>
          <w:lang w:val="af-ZA"/>
        </w:rPr>
        <w:t xml:space="preserve"> </w:t>
      </w:r>
      <w:r w:rsidRPr="006D2E03">
        <w:rPr>
          <w:rFonts w:ascii="GHEA Grapalat" w:hAnsi="GHEA Grapalat" w:cs="Sylfaen"/>
          <w:sz w:val="20"/>
        </w:rPr>
        <w:t>վճարել</w:t>
      </w:r>
      <w:r w:rsidRPr="00CF5129">
        <w:rPr>
          <w:rFonts w:ascii="GHEA Grapalat" w:hAnsi="GHEA Grapalat" w:cs="Sylfaen"/>
          <w:sz w:val="20"/>
          <w:lang w:val="af-ZA"/>
        </w:rPr>
        <w:t xml:space="preserve"> </w:t>
      </w:r>
      <w:r w:rsidRPr="006D2E03">
        <w:rPr>
          <w:rFonts w:ascii="GHEA Grapalat" w:hAnsi="GHEA Grapalat" w:cs="Sylfaen"/>
          <w:sz w:val="20"/>
        </w:rPr>
        <w:t>է</w:t>
      </w:r>
      <w:r w:rsidRPr="00CF5129">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CF5129" w:rsidRPr="00224EDD" w:rsidRDefault="00CF5129" w:rsidP="00CF5129">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CF5129">
        <w:rPr>
          <w:rFonts w:ascii="GHEA Grapalat" w:hAnsi="GHEA Grapalat" w:cs="Sylfaen"/>
          <w:sz w:val="20"/>
          <w:lang w:val="af-ZA"/>
        </w:rPr>
        <w:t xml:space="preserve"> </w:t>
      </w:r>
      <w:r w:rsidRPr="00224EDD">
        <w:rPr>
          <w:rFonts w:ascii="GHEA Grapalat" w:hAnsi="GHEA Grapalat" w:cs="Sylfaen"/>
          <w:sz w:val="20"/>
        </w:rPr>
        <w:t>որոշումը</w:t>
      </w:r>
      <w:r w:rsidRPr="00CF5129">
        <w:rPr>
          <w:rFonts w:ascii="GHEA Grapalat" w:hAnsi="GHEA Grapalat" w:cs="Sylfaen"/>
          <w:sz w:val="20"/>
          <w:lang w:val="af-ZA"/>
        </w:rPr>
        <w:t xml:space="preserve"> </w:t>
      </w:r>
      <w:r w:rsidRPr="00224EDD">
        <w:rPr>
          <w:rFonts w:ascii="GHEA Grapalat" w:hAnsi="GHEA Grapalat" w:cs="Sylfaen"/>
          <w:sz w:val="20"/>
        </w:rPr>
        <w:t>ներկայացվելու</w:t>
      </w:r>
      <w:r w:rsidRPr="00CF5129">
        <w:rPr>
          <w:rFonts w:ascii="GHEA Grapalat" w:hAnsi="GHEA Grapalat" w:cs="Sylfaen"/>
          <w:sz w:val="20"/>
          <w:lang w:val="af-ZA"/>
        </w:rPr>
        <w:t xml:space="preserve"> </w:t>
      </w:r>
      <w:r w:rsidRPr="00224EDD">
        <w:rPr>
          <w:rFonts w:ascii="GHEA Grapalat" w:hAnsi="GHEA Grapalat" w:cs="Sylfaen"/>
          <w:sz w:val="20"/>
        </w:rPr>
        <w:t>վերջնաժամկետը</w:t>
      </w:r>
      <w:r w:rsidRPr="00CF5129">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CF5129">
        <w:rPr>
          <w:rFonts w:ascii="GHEA Grapalat" w:hAnsi="GHEA Grapalat" w:cs="Sylfaen"/>
          <w:sz w:val="20"/>
          <w:lang w:val="af-ZA"/>
        </w:rPr>
        <w:t xml:space="preserve"> </w:t>
      </w:r>
      <w:r w:rsidRPr="00224EDD">
        <w:rPr>
          <w:rFonts w:ascii="GHEA Grapalat" w:hAnsi="GHEA Grapalat" w:cs="Sylfaen"/>
          <w:sz w:val="20"/>
        </w:rPr>
        <w:t>մարմնի</w:t>
      </w:r>
      <w:r w:rsidRPr="00CF5129">
        <w:rPr>
          <w:rFonts w:ascii="GHEA Grapalat" w:hAnsi="GHEA Grapalat" w:cs="Sylfaen"/>
          <w:sz w:val="20"/>
          <w:lang w:val="af-ZA"/>
        </w:rPr>
        <w:t xml:space="preserve"> </w:t>
      </w:r>
      <w:r w:rsidRPr="00224EDD">
        <w:rPr>
          <w:rFonts w:ascii="GHEA Grapalat" w:hAnsi="GHEA Grapalat" w:cs="Sylfaen"/>
          <w:sz w:val="20"/>
        </w:rPr>
        <w:t>կողմից</w:t>
      </w:r>
      <w:r w:rsidRPr="00CF5129">
        <w:rPr>
          <w:rFonts w:ascii="GHEA Grapalat" w:hAnsi="GHEA Grapalat" w:cs="Sylfaen"/>
          <w:sz w:val="20"/>
          <w:lang w:val="af-ZA"/>
        </w:rPr>
        <w:t xml:space="preserve"> </w:t>
      </w:r>
      <w:r w:rsidRPr="00224EDD">
        <w:rPr>
          <w:rFonts w:ascii="GHEA Grapalat" w:hAnsi="GHEA Grapalat" w:cs="Sylfaen"/>
          <w:sz w:val="20"/>
        </w:rPr>
        <w:t>մասնակցին</w:t>
      </w:r>
      <w:r w:rsidRPr="00CF5129">
        <w:rPr>
          <w:rFonts w:ascii="GHEA Grapalat" w:hAnsi="GHEA Grapalat" w:cs="Sylfaen"/>
          <w:sz w:val="20"/>
          <w:lang w:val="af-ZA"/>
        </w:rPr>
        <w:t xml:space="preserve">  </w:t>
      </w:r>
      <w:r w:rsidRPr="00224EDD">
        <w:rPr>
          <w:rFonts w:ascii="GHEA Grapalat" w:hAnsi="GHEA Grapalat" w:cs="Sylfaen"/>
          <w:sz w:val="20"/>
        </w:rPr>
        <w:t>ցուցակում</w:t>
      </w:r>
      <w:r w:rsidRPr="00CF5129">
        <w:rPr>
          <w:rFonts w:ascii="GHEA Grapalat" w:hAnsi="GHEA Grapalat" w:cs="Sylfaen"/>
          <w:sz w:val="20"/>
          <w:lang w:val="af-ZA"/>
        </w:rPr>
        <w:t xml:space="preserve"> </w:t>
      </w:r>
      <w:r w:rsidRPr="00224EDD">
        <w:rPr>
          <w:rFonts w:ascii="GHEA Grapalat" w:hAnsi="GHEA Grapalat" w:cs="Sylfaen"/>
          <w:sz w:val="20"/>
        </w:rPr>
        <w:t>ներառելու</w:t>
      </w:r>
      <w:r w:rsidRPr="00CF5129">
        <w:rPr>
          <w:rFonts w:ascii="GHEA Grapalat" w:hAnsi="GHEA Grapalat" w:cs="Sylfaen"/>
          <w:sz w:val="20"/>
          <w:lang w:val="af-ZA"/>
        </w:rPr>
        <w:t xml:space="preserve"> </w:t>
      </w:r>
      <w:r w:rsidRPr="00224EDD">
        <w:rPr>
          <w:rFonts w:ascii="GHEA Grapalat" w:hAnsi="GHEA Grapalat" w:cs="Sylfaen"/>
          <w:sz w:val="20"/>
        </w:rPr>
        <w:t>համար</w:t>
      </w:r>
      <w:r w:rsidRPr="00CF5129">
        <w:rPr>
          <w:rFonts w:ascii="GHEA Grapalat" w:hAnsi="GHEA Grapalat" w:cs="Sylfaen"/>
          <w:sz w:val="20"/>
          <w:lang w:val="af-ZA"/>
        </w:rPr>
        <w:t xml:space="preserve"> </w:t>
      </w:r>
      <w:r w:rsidRPr="00224EDD">
        <w:rPr>
          <w:rFonts w:ascii="GHEA Grapalat" w:hAnsi="GHEA Grapalat" w:cs="Sylfaen"/>
          <w:sz w:val="20"/>
        </w:rPr>
        <w:t>սահմանված</w:t>
      </w:r>
      <w:r w:rsidRPr="00CF5129">
        <w:rPr>
          <w:rFonts w:ascii="GHEA Grapalat" w:hAnsi="GHEA Grapalat" w:cs="Sylfaen"/>
          <w:sz w:val="20"/>
          <w:lang w:val="af-ZA"/>
        </w:rPr>
        <w:t xml:space="preserve"> </w:t>
      </w:r>
      <w:r w:rsidRPr="00224EDD">
        <w:rPr>
          <w:rFonts w:ascii="GHEA Grapalat" w:hAnsi="GHEA Grapalat" w:cs="Sylfaen"/>
          <w:sz w:val="20"/>
        </w:rPr>
        <w:t>քառասունօրյա</w:t>
      </w:r>
      <w:r w:rsidRPr="00CF5129">
        <w:rPr>
          <w:rFonts w:ascii="GHEA Grapalat" w:hAnsi="GHEA Grapalat" w:cs="Sylfaen"/>
          <w:sz w:val="20"/>
          <w:lang w:val="af-ZA"/>
        </w:rPr>
        <w:t xml:space="preserve"> </w:t>
      </w:r>
      <w:r w:rsidRPr="00224EDD">
        <w:rPr>
          <w:rFonts w:ascii="GHEA Grapalat" w:hAnsi="GHEA Grapalat" w:cs="Sylfaen"/>
          <w:sz w:val="20"/>
        </w:rPr>
        <w:t>ժամկետը</w:t>
      </w:r>
      <w:r w:rsidRPr="00CF5129">
        <w:rPr>
          <w:rFonts w:ascii="GHEA Grapalat" w:hAnsi="GHEA Grapalat" w:cs="Sylfaen"/>
          <w:sz w:val="20"/>
          <w:lang w:val="af-ZA"/>
        </w:rPr>
        <w:t xml:space="preserve"> </w:t>
      </w:r>
      <w:r w:rsidRPr="00224EDD">
        <w:rPr>
          <w:rFonts w:ascii="GHEA Grapalat" w:hAnsi="GHEA Grapalat" w:cs="Sylfaen"/>
          <w:sz w:val="20"/>
        </w:rPr>
        <w:t>լրանալը</w:t>
      </w:r>
      <w:r w:rsidRPr="00224EDD">
        <w:rPr>
          <w:rFonts w:ascii="GHEA Grapalat" w:hAnsi="GHEA Grapalat" w:cs="Sylfaen"/>
          <w:sz w:val="20"/>
          <w:lang w:val="hy-AM"/>
        </w:rPr>
        <w:t xml:space="preserve">, </w:t>
      </w:r>
      <w:r w:rsidRPr="00224EDD">
        <w:rPr>
          <w:rFonts w:ascii="GHEA Grapalat" w:hAnsi="GHEA Grapalat" w:cs="Sylfaen"/>
          <w:sz w:val="20"/>
          <w:lang w:val="ru-RU"/>
        </w:rPr>
        <w:t>իսկ</w:t>
      </w:r>
      <w:r w:rsidRPr="00224EDD">
        <w:rPr>
          <w:rFonts w:ascii="GHEA Grapalat" w:hAnsi="GHEA Grapalat" w:cs="Sylfaen"/>
          <w:sz w:val="20"/>
          <w:lang w:val="af-ZA"/>
        </w:rPr>
        <w:t xml:space="preserve"> </w:t>
      </w:r>
      <w:r w:rsidRPr="00224EDD">
        <w:rPr>
          <w:rFonts w:ascii="GHEA Grapalat" w:hAnsi="GHEA Grapalat" w:cs="Sylfaen"/>
          <w:sz w:val="20"/>
          <w:lang w:val="ru-RU"/>
        </w:rPr>
        <w:t>որոշումն</w:t>
      </w:r>
      <w:r w:rsidRPr="00224EDD">
        <w:rPr>
          <w:rFonts w:ascii="GHEA Grapalat" w:hAnsi="GHEA Grapalat" w:cs="Sylfaen"/>
          <w:sz w:val="20"/>
          <w:lang w:val="af-ZA"/>
        </w:rPr>
        <w:t xml:space="preserve"> </w:t>
      </w:r>
      <w:r w:rsidRPr="00224EDD">
        <w:rPr>
          <w:rFonts w:ascii="GHEA Grapalat" w:hAnsi="GHEA Grapalat" w:cs="Sylfaen"/>
          <w:sz w:val="20"/>
          <w:lang w:val="ru-RU"/>
        </w:rPr>
        <w:t>ստանալուն</w:t>
      </w:r>
      <w:r w:rsidRPr="00224EDD">
        <w:rPr>
          <w:rFonts w:ascii="GHEA Grapalat" w:hAnsi="GHEA Grapalat" w:cs="Sylfaen"/>
          <w:sz w:val="20"/>
          <w:lang w:val="af-ZA"/>
        </w:rPr>
        <w:t xml:space="preserve"> </w:t>
      </w:r>
      <w:r w:rsidRPr="00224EDD">
        <w:rPr>
          <w:rFonts w:ascii="GHEA Grapalat" w:hAnsi="GHEA Grapalat" w:cs="Sylfaen"/>
          <w:sz w:val="20"/>
          <w:lang w:val="ru-RU"/>
        </w:rPr>
        <w:t>հաջորդող</w:t>
      </w:r>
      <w:r w:rsidRPr="00224EDD">
        <w:rPr>
          <w:rFonts w:ascii="GHEA Grapalat" w:hAnsi="GHEA Grapalat" w:cs="Sylfaen"/>
          <w:sz w:val="20"/>
          <w:lang w:val="af-ZA"/>
        </w:rPr>
        <w:t xml:space="preserve"> </w:t>
      </w:r>
      <w:r w:rsidRPr="00224EDD">
        <w:rPr>
          <w:rFonts w:ascii="GHEA Grapalat" w:hAnsi="GHEA Grapalat" w:cs="Sylfaen"/>
          <w:sz w:val="20"/>
          <w:lang w:val="ru-RU"/>
        </w:rPr>
        <w:t>քառասուներորդ</w:t>
      </w:r>
      <w:r w:rsidRPr="00224EDD">
        <w:rPr>
          <w:rFonts w:ascii="GHEA Grapalat" w:hAnsi="GHEA Grapalat" w:cs="Sylfaen"/>
          <w:sz w:val="20"/>
          <w:lang w:val="af-ZA"/>
        </w:rPr>
        <w:t xml:space="preserve"> </w:t>
      </w:r>
      <w:r w:rsidRPr="00224EDD">
        <w:rPr>
          <w:rFonts w:ascii="GHEA Grapalat" w:hAnsi="GHEA Grapalat" w:cs="Sylfaen"/>
          <w:sz w:val="20"/>
          <w:lang w:val="ru-RU"/>
        </w:rPr>
        <w:t>օրվա</w:t>
      </w:r>
      <w:r w:rsidRPr="00224EDD">
        <w:rPr>
          <w:rFonts w:ascii="GHEA Grapalat" w:hAnsi="GHEA Grapalat" w:cs="Sylfaen"/>
          <w:sz w:val="20"/>
          <w:lang w:val="af-ZA"/>
        </w:rPr>
        <w:t xml:space="preserve"> </w:t>
      </w:r>
      <w:r w:rsidRPr="00224EDD">
        <w:rPr>
          <w:rFonts w:ascii="GHEA Grapalat" w:hAnsi="GHEA Grapalat" w:cs="Sylfaen"/>
          <w:sz w:val="20"/>
          <w:lang w:val="ru-RU"/>
        </w:rPr>
        <w:t>դրությամբ</w:t>
      </w:r>
      <w:r w:rsidRPr="00224EDD">
        <w:rPr>
          <w:rFonts w:ascii="GHEA Grapalat" w:hAnsi="GHEA Grapalat" w:cs="Sylfaen"/>
          <w:sz w:val="20"/>
          <w:lang w:val="af-ZA"/>
        </w:rPr>
        <w:t xml:space="preserve"> </w:t>
      </w:r>
      <w:r w:rsidRPr="00224EDD">
        <w:rPr>
          <w:rFonts w:ascii="GHEA Grapalat" w:hAnsi="GHEA Grapalat" w:cs="Sylfaen"/>
          <w:sz w:val="20"/>
          <w:lang w:val="ru-RU"/>
        </w:rPr>
        <w:t>մասնակցի</w:t>
      </w:r>
      <w:r w:rsidRPr="00224EDD">
        <w:rPr>
          <w:rFonts w:ascii="GHEA Grapalat" w:hAnsi="GHEA Grapalat" w:cs="Sylfaen"/>
          <w:sz w:val="20"/>
          <w:lang w:val="af-ZA"/>
        </w:rPr>
        <w:t xml:space="preserve"> </w:t>
      </w:r>
      <w:r w:rsidRPr="00224EDD">
        <w:rPr>
          <w:rFonts w:ascii="GHEA Grapalat" w:hAnsi="GHEA Grapalat" w:cs="Sylfaen"/>
          <w:sz w:val="20"/>
          <w:lang w:val="ru-RU"/>
        </w:rPr>
        <w:t>կողմից</w:t>
      </w:r>
      <w:r w:rsidRPr="00224EDD">
        <w:rPr>
          <w:rFonts w:ascii="GHEA Grapalat" w:hAnsi="GHEA Grapalat" w:cs="Sylfaen"/>
          <w:sz w:val="20"/>
          <w:lang w:val="af-ZA"/>
        </w:rPr>
        <w:t xml:space="preserve"> </w:t>
      </w:r>
      <w:r w:rsidRPr="00224EDD">
        <w:rPr>
          <w:rFonts w:ascii="GHEA Grapalat" w:hAnsi="GHEA Grapalat" w:cs="Sylfaen"/>
          <w:sz w:val="20"/>
          <w:lang w:val="ru-RU"/>
        </w:rPr>
        <w:t>որոշման</w:t>
      </w:r>
      <w:r w:rsidRPr="00224EDD">
        <w:rPr>
          <w:rFonts w:ascii="GHEA Grapalat" w:hAnsi="GHEA Grapalat" w:cs="Sylfaen"/>
          <w:sz w:val="20"/>
          <w:lang w:val="af-ZA"/>
        </w:rPr>
        <w:t xml:space="preserve"> </w:t>
      </w:r>
      <w:r w:rsidRPr="00224EDD">
        <w:rPr>
          <w:rFonts w:ascii="GHEA Grapalat" w:hAnsi="GHEA Grapalat" w:cs="Sylfaen"/>
          <w:sz w:val="20"/>
          <w:lang w:val="ru-RU"/>
        </w:rPr>
        <w:t>բողոքարկման</w:t>
      </w:r>
      <w:r w:rsidRPr="00224EDD">
        <w:rPr>
          <w:rFonts w:ascii="GHEA Grapalat" w:hAnsi="GHEA Grapalat" w:cs="Sylfaen"/>
          <w:sz w:val="20"/>
          <w:lang w:val="af-ZA"/>
        </w:rPr>
        <w:t xml:space="preserve"> </w:t>
      </w:r>
      <w:r w:rsidRPr="00224EDD">
        <w:rPr>
          <w:rFonts w:ascii="GHEA Grapalat" w:hAnsi="GHEA Grapalat" w:cs="Sylfaen"/>
          <w:sz w:val="20"/>
          <w:lang w:val="ru-RU"/>
        </w:rPr>
        <w:t>վերաբերյալ</w:t>
      </w:r>
      <w:r w:rsidRPr="00224EDD">
        <w:rPr>
          <w:rFonts w:ascii="GHEA Grapalat" w:hAnsi="GHEA Grapalat" w:cs="Sylfaen"/>
          <w:sz w:val="20"/>
          <w:lang w:val="af-ZA"/>
        </w:rPr>
        <w:t xml:space="preserve"> </w:t>
      </w:r>
      <w:r w:rsidRPr="00224EDD">
        <w:rPr>
          <w:rFonts w:ascii="GHEA Grapalat" w:hAnsi="GHEA Grapalat" w:cs="Sylfaen"/>
          <w:sz w:val="20"/>
          <w:lang w:val="ru-RU"/>
        </w:rPr>
        <w:t>հարուցված</w:t>
      </w:r>
      <w:r w:rsidRPr="00224EDD">
        <w:rPr>
          <w:rFonts w:ascii="GHEA Grapalat" w:hAnsi="GHEA Grapalat" w:cs="Sylfaen"/>
          <w:sz w:val="20"/>
          <w:lang w:val="af-ZA"/>
        </w:rPr>
        <w:t xml:space="preserve"> </w:t>
      </w:r>
      <w:r w:rsidRPr="00224EDD">
        <w:rPr>
          <w:rFonts w:ascii="GHEA Grapalat" w:hAnsi="GHEA Grapalat" w:cs="Sylfaen"/>
          <w:sz w:val="20"/>
          <w:lang w:val="ru-RU"/>
        </w:rPr>
        <w:t>և</w:t>
      </w:r>
      <w:r w:rsidRPr="00224EDD">
        <w:rPr>
          <w:rFonts w:ascii="GHEA Grapalat" w:hAnsi="GHEA Grapalat" w:cs="Sylfaen"/>
          <w:sz w:val="20"/>
          <w:lang w:val="af-ZA"/>
        </w:rPr>
        <w:t xml:space="preserve"> </w:t>
      </w:r>
      <w:r w:rsidRPr="00224EDD">
        <w:rPr>
          <w:rFonts w:ascii="GHEA Grapalat" w:hAnsi="GHEA Grapalat" w:cs="Sylfaen"/>
          <w:sz w:val="20"/>
          <w:lang w:val="ru-RU"/>
        </w:rPr>
        <w:t>չավարտված</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գործի</w:t>
      </w:r>
      <w:r w:rsidRPr="00224EDD">
        <w:rPr>
          <w:rFonts w:ascii="GHEA Grapalat" w:hAnsi="GHEA Grapalat" w:cs="Sylfaen"/>
          <w:sz w:val="20"/>
          <w:lang w:val="af-ZA"/>
        </w:rPr>
        <w:t xml:space="preserve"> </w:t>
      </w:r>
      <w:r w:rsidRPr="00224EDD">
        <w:rPr>
          <w:rFonts w:ascii="GHEA Grapalat" w:hAnsi="GHEA Grapalat" w:cs="Sylfaen"/>
          <w:sz w:val="20"/>
          <w:lang w:val="ru-RU"/>
        </w:rPr>
        <w:t>առկայության</w:t>
      </w:r>
      <w:r w:rsidRPr="00224EDD">
        <w:rPr>
          <w:rFonts w:ascii="GHEA Grapalat" w:hAnsi="GHEA Grapalat" w:cs="Sylfaen"/>
          <w:sz w:val="20"/>
          <w:lang w:val="af-ZA"/>
        </w:rPr>
        <w:t xml:space="preserve"> </w:t>
      </w:r>
      <w:r w:rsidRPr="00224EDD">
        <w:rPr>
          <w:rFonts w:ascii="GHEA Grapalat" w:hAnsi="GHEA Grapalat" w:cs="Sylfaen"/>
          <w:sz w:val="20"/>
          <w:lang w:val="ru-RU"/>
        </w:rPr>
        <w:t>դեպքում</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hy-AM"/>
        </w:rPr>
        <w:t xml:space="preserve"> </w:t>
      </w:r>
      <w:r w:rsidRPr="00224EDD">
        <w:rPr>
          <w:rFonts w:ascii="GHEA Grapalat" w:hAnsi="GHEA Grapalat" w:cs="Sylfaen"/>
          <w:sz w:val="20"/>
          <w:lang w:val="ru-RU"/>
        </w:rPr>
        <w:t>տվյալ</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գործով</w:t>
      </w:r>
      <w:r w:rsidRPr="00224EDD">
        <w:rPr>
          <w:rFonts w:ascii="GHEA Grapalat" w:hAnsi="GHEA Grapalat" w:cs="Sylfaen"/>
          <w:sz w:val="20"/>
          <w:lang w:val="af-ZA"/>
        </w:rPr>
        <w:t xml:space="preserve"> </w:t>
      </w:r>
      <w:r w:rsidRPr="00224EDD">
        <w:rPr>
          <w:rFonts w:ascii="GHEA Grapalat" w:hAnsi="GHEA Grapalat" w:cs="Sylfaen"/>
          <w:sz w:val="20"/>
          <w:lang w:val="ru-RU"/>
        </w:rPr>
        <w:t>եզրափակիչ</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ակտն</w:t>
      </w:r>
      <w:r w:rsidRPr="00224EDD">
        <w:rPr>
          <w:rFonts w:ascii="GHEA Grapalat" w:hAnsi="GHEA Grapalat" w:cs="Sylfaen"/>
          <w:sz w:val="20"/>
          <w:lang w:val="af-ZA"/>
        </w:rPr>
        <w:t xml:space="preserve"> </w:t>
      </w:r>
      <w:r w:rsidRPr="00224EDD">
        <w:rPr>
          <w:rFonts w:ascii="GHEA Grapalat" w:hAnsi="GHEA Grapalat" w:cs="Sylfaen"/>
          <w:sz w:val="20"/>
          <w:lang w:val="ru-RU"/>
        </w:rPr>
        <w:t>ուժի</w:t>
      </w:r>
      <w:r w:rsidRPr="00224EDD">
        <w:rPr>
          <w:rFonts w:ascii="GHEA Grapalat" w:hAnsi="GHEA Grapalat" w:cs="Sylfaen"/>
          <w:sz w:val="20"/>
          <w:lang w:val="af-ZA"/>
        </w:rPr>
        <w:t xml:space="preserve"> </w:t>
      </w:r>
      <w:r w:rsidRPr="00224EDD">
        <w:rPr>
          <w:rFonts w:ascii="GHEA Grapalat" w:hAnsi="GHEA Grapalat" w:cs="Sylfaen"/>
          <w:sz w:val="20"/>
          <w:lang w:val="ru-RU"/>
        </w:rPr>
        <w:t>մեջ</w:t>
      </w:r>
      <w:r w:rsidRPr="00224EDD">
        <w:rPr>
          <w:rFonts w:ascii="GHEA Grapalat" w:hAnsi="GHEA Grapalat" w:cs="Sylfaen"/>
          <w:sz w:val="20"/>
          <w:lang w:val="af-ZA"/>
        </w:rPr>
        <w:t xml:space="preserve"> </w:t>
      </w:r>
      <w:r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CF5129" w:rsidRPr="00051569" w:rsidRDefault="00CF5129" w:rsidP="00CF5129">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Ընդ որում</w:t>
      </w:r>
      <w:r w:rsidRPr="00051569">
        <w:rPr>
          <w:rFonts w:ascii="GHEA Grapalat" w:hAnsi="GHEA Grapalat" w:cs="Sylfaen"/>
          <w:sz w:val="20"/>
          <w:lang w:val="af-ZA"/>
        </w:rPr>
        <w:t>.</w:t>
      </w:r>
    </w:p>
    <w:p w:rsidR="00CF5129" w:rsidRDefault="00CF5129" w:rsidP="00CF5129">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Pr="00224EDD">
        <w:rPr>
          <w:rFonts w:ascii="GHEA Grapalat" w:hAnsi="GHEA Grapalat" w:cs="Sylfaen"/>
          <w:sz w:val="20"/>
          <w:lang w:val="hy-AM"/>
        </w:rPr>
        <w:t xml:space="preserve"> եթե</w:t>
      </w:r>
      <w:r w:rsidRPr="00224EDD">
        <w:rPr>
          <w:rFonts w:ascii="GHEA Grapalat" w:hAnsi="GHEA Grapalat" w:cs="Sylfaen"/>
          <w:sz w:val="20"/>
          <w:lang w:val="af-ZA"/>
        </w:rPr>
        <w:t xml:space="preserve"> </w:t>
      </w:r>
      <w:r w:rsidRPr="00224EDD">
        <w:rPr>
          <w:rFonts w:ascii="GHEA Grapalat" w:hAnsi="GHEA Grapalat" w:cs="Sylfaen"/>
          <w:sz w:val="20"/>
          <w:lang w:val="hy-AM"/>
        </w:rPr>
        <w:t>մասնակցի</w:t>
      </w:r>
      <w:r w:rsidRPr="00224EDD">
        <w:rPr>
          <w:rFonts w:ascii="GHEA Grapalat" w:hAnsi="GHEA Grapalat" w:cs="Sylfaen"/>
          <w:sz w:val="20"/>
          <w:lang w:val="af-ZA"/>
        </w:rPr>
        <w:t xml:space="preserve"> </w:t>
      </w:r>
      <w:r w:rsidRPr="00224EDD">
        <w:rPr>
          <w:rFonts w:ascii="GHEA Grapalat" w:hAnsi="GHEA Grapalat" w:cs="Sylfaen"/>
          <w:sz w:val="20"/>
          <w:lang w:val="hy-AM"/>
        </w:rPr>
        <w:t>գնումներին</w:t>
      </w:r>
      <w:r w:rsidRPr="00224EDD">
        <w:rPr>
          <w:rFonts w:ascii="GHEA Grapalat" w:hAnsi="GHEA Grapalat" w:cs="Sylfaen"/>
          <w:sz w:val="20"/>
          <w:lang w:val="af-ZA"/>
        </w:rPr>
        <w:t xml:space="preserve"> </w:t>
      </w:r>
      <w:r w:rsidRPr="00224EDD">
        <w:rPr>
          <w:rFonts w:ascii="GHEA Grapalat" w:hAnsi="GHEA Grapalat" w:cs="Sylfaen"/>
          <w:sz w:val="20"/>
          <w:lang w:val="hy-AM"/>
        </w:rPr>
        <w:t>մասնակցելու</w:t>
      </w:r>
      <w:r w:rsidRPr="00224EDD">
        <w:rPr>
          <w:rFonts w:ascii="GHEA Grapalat" w:hAnsi="GHEA Grapalat" w:cs="Sylfaen"/>
          <w:sz w:val="20"/>
          <w:lang w:val="af-ZA"/>
        </w:rPr>
        <w:t xml:space="preserve"> </w:t>
      </w:r>
      <w:r w:rsidRPr="00224EDD">
        <w:rPr>
          <w:rFonts w:ascii="GHEA Grapalat" w:hAnsi="GHEA Grapalat" w:cs="Sylfaen"/>
          <w:sz w:val="20"/>
          <w:lang w:val="hy-AM"/>
        </w:rPr>
        <w:t>իրավունք</w:t>
      </w:r>
      <w:r w:rsidRPr="00224EDD">
        <w:rPr>
          <w:rFonts w:ascii="GHEA Grapalat" w:hAnsi="GHEA Grapalat" w:cs="Sylfaen"/>
          <w:sz w:val="20"/>
          <w:lang w:val="af-ZA"/>
        </w:rPr>
        <w:t xml:space="preserve"> </w:t>
      </w:r>
      <w:r w:rsidRPr="00224EDD">
        <w:rPr>
          <w:rFonts w:ascii="GHEA Grapalat" w:hAnsi="GHEA Grapalat" w:cs="Sylfaen"/>
          <w:sz w:val="20"/>
          <w:lang w:val="hy-AM"/>
        </w:rPr>
        <w:t>ունենալու մասին դիմում-հայտարարությունը որակվում</w:t>
      </w:r>
      <w:r w:rsidRPr="00224EDD">
        <w:rPr>
          <w:rFonts w:ascii="GHEA Grapalat" w:hAnsi="GHEA Grapalat" w:cs="Sylfaen"/>
          <w:sz w:val="20"/>
          <w:lang w:val="af-ZA"/>
        </w:rPr>
        <w:t xml:space="preserve"> </w:t>
      </w:r>
      <w:r w:rsidRPr="00224EDD">
        <w:rPr>
          <w:rFonts w:ascii="GHEA Grapalat" w:hAnsi="GHEA Grapalat" w:cs="Sylfaen"/>
          <w:sz w:val="20"/>
          <w:lang w:val="hy-AM"/>
        </w:rPr>
        <w:t>է</w:t>
      </w:r>
      <w:r w:rsidRPr="00224EDD">
        <w:rPr>
          <w:rFonts w:ascii="GHEA Grapalat" w:hAnsi="GHEA Grapalat" w:cs="Sylfaen"/>
          <w:sz w:val="20"/>
          <w:lang w:val="af-ZA"/>
        </w:rPr>
        <w:t xml:space="preserve"> </w:t>
      </w:r>
      <w:r w:rsidRPr="00224EDD">
        <w:rPr>
          <w:rFonts w:ascii="GHEA Grapalat" w:hAnsi="GHEA Grapalat" w:cs="Sylfaen"/>
          <w:sz w:val="20"/>
          <w:lang w:val="hy-AM"/>
        </w:rPr>
        <w:t>որպես</w:t>
      </w:r>
      <w:r w:rsidRPr="00224EDD">
        <w:rPr>
          <w:rFonts w:ascii="GHEA Grapalat" w:hAnsi="GHEA Grapalat" w:cs="Sylfaen"/>
          <w:sz w:val="20"/>
          <w:lang w:val="af-ZA"/>
        </w:rPr>
        <w:t xml:space="preserve"> </w:t>
      </w:r>
      <w:r w:rsidRPr="00224EDD">
        <w:rPr>
          <w:rFonts w:ascii="GHEA Grapalat" w:hAnsi="GHEA Grapalat" w:cs="Sylfaen"/>
          <w:sz w:val="20"/>
          <w:lang w:val="hy-AM"/>
        </w:rPr>
        <w:t>իրականությանը</w:t>
      </w:r>
      <w:r w:rsidRPr="00AE74A0">
        <w:rPr>
          <w:rFonts w:ascii="GHEA Grapalat" w:hAnsi="GHEA Grapalat" w:cs="Sylfaen"/>
          <w:sz w:val="20"/>
          <w:lang w:val="af-ZA"/>
        </w:rPr>
        <w:t xml:space="preserve"> </w:t>
      </w:r>
      <w:r w:rsidRPr="00AE74A0">
        <w:rPr>
          <w:rFonts w:ascii="GHEA Grapalat" w:hAnsi="GHEA Grapalat" w:cs="Sylfaen"/>
          <w:sz w:val="20"/>
          <w:lang w:val="hy-AM"/>
        </w:rPr>
        <w:t>չհամապատասխանող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սույն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սահմանված</w:t>
      </w:r>
      <w:r w:rsidRPr="00051569">
        <w:rPr>
          <w:rFonts w:ascii="GHEA Grapalat" w:hAnsi="GHEA Grapalat" w:cs="Sylfaen"/>
          <w:sz w:val="20"/>
          <w:lang w:val="hy-AM"/>
        </w:rPr>
        <w:t xml:space="preserve"> </w:t>
      </w:r>
      <w:r w:rsidRPr="00AE74A0">
        <w:rPr>
          <w:rFonts w:ascii="GHEA Grapalat" w:hAnsi="GHEA Grapalat" w:cs="Sylfaen"/>
          <w:sz w:val="20"/>
          <w:lang w:val="hy-AM"/>
        </w:rPr>
        <w:t>կարգով</w:t>
      </w:r>
      <w:r w:rsidRPr="00051569">
        <w:rPr>
          <w:rFonts w:ascii="GHEA Grapalat" w:hAnsi="GHEA Grapalat" w:cs="Sylfaen"/>
          <w:sz w:val="20"/>
          <w:lang w:val="hy-AM"/>
        </w:rPr>
        <w:t xml:space="preserve"> </w:t>
      </w:r>
      <w:r w:rsidRPr="00AE74A0">
        <w:rPr>
          <w:rFonts w:ascii="GHEA Grapalat" w:hAnsi="GHEA Grapalat" w:cs="Sylfaen"/>
          <w:sz w:val="20"/>
          <w:lang w:val="hy-AM"/>
        </w:rPr>
        <w:t>և</w:t>
      </w:r>
      <w:r w:rsidRPr="00051569">
        <w:rPr>
          <w:rFonts w:ascii="GHEA Grapalat" w:hAnsi="GHEA Grapalat" w:cs="Sylfaen"/>
          <w:sz w:val="20"/>
          <w:lang w:val="hy-AM"/>
        </w:rPr>
        <w:t xml:space="preserve"> </w:t>
      </w:r>
      <w:r w:rsidRPr="00AE74A0">
        <w:rPr>
          <w:rFonts w:ascii="GHEA Grapalat" w:hAnsi="GHEA Grapalat" w:cs="Sylfaen"/>
          <w:sz w:val="20"/>
          <w:lang w:val="hy-AM"/>
        </w:rPr>
        <w:t>ժամկետներում</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նախատեսված</w:t>
      </w:r>
      <w:r w:rsidRPr="00051569">
        <w:rPr>
          <w:rFonts w:ascii="GHEA Grapalat" w:hAnsi="GHEA Grapalat" w:cs="Sylfaen"/>
          <w:sz w:val="20"/>
          <w:lang w:val="hy-AM"/>
        </w:rPr>
        <w:t xml:space="preserve"> </w:t>
      </w:r>
      <w:r w:rsidRPr="00AE74A0">
        <w:rPr>
          <w:rFonts w:ascii="GHEA Grapalat" w:hAnsi="GHEA Grapalat" w:cs="Sylfaen"/>
          <w:sz w:val="20"/>
          <w:lang w:val="hy-AM"/>
        </w:rPr>
        <w:t>փաստաթղթերը</w:t>
      </w:r>
      <w:r w:rsidRPr="00051569">
        <w:rPr>
          <w:rFonts w:ascii="GHEA Grapalat" w:hAnsi="GHEA Grapalat" w:cs="Sylfaen"/>
          <w:sz w:val="20"/>
          <w:lang w:val="hy-AM"/>
        </w:rPr>
        <w:t xml:space="preserve"> </w:t>
      </w:r>
      <w:r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ընտրված</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որակավորման</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պայմանագրի</w:t>
      </w:r>
      <w:r w:rsidRPr="00051569">
        <w:rPr>
          <w:rFonts w:ascii="GHEA Grapalat" w:hAnsi="GHEA Grapalat" w:cs="Sylfaen"/>
          <w:sz w:val="20"/>
          <w:lang w:val="hy-AM"/>
        </w:rPr>
        <w:t xml:space="preserve"> </w:t>
      </w:r>
      <w:r w:rsidRPr="00AE74A0">
        <w:rPr>
          <w:rFonts w:ascii="GHEA Grapalat" w:hAnsi="GHEA Grapalat" w:cs="Sylfaen"/>
          <w:sz w:val="20"/>
          <w:lang w:val="hy-AM"/>
        </w:rPr>
        <w:t>ապահովում</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եթե ընթացակարգը կազմակերպված է </w:t>
      </w:r>
      <w:r>
        <w:rPr>
          <w:rFonts w:ascii="GHEA Grapalat" w:hAnsi="GHEA Grapalat" w:cs="Sylfaen"/>
          <w:sz w:val="20"/>
          <w:lang w:val="hy-AM"/>
        </w:rPr>
        <w:t>Օ</w:t>
      </w:r>
      <w:r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Pr="00AE74A0">
        <w:rPr>
          <w:rFonts w:ascii="GHEA Grapalat" w:hAnsi="GHEA Grapalat" w:cs="Sylfaen"/>
          <w:sz w:val="20"/>
          <w:lang w:val="af-ZA"/>
        </w:rPr>
        <w:t xml:space="preserve"> </w:t>
      </w:r>
      <w:r w:rsidRPr="00AE74A0">
        <w:rPr>
          <w:rFonts w:ascii="GHEA Grapalat" w:hAnsi="GHEA Grapalat" w:cs="Sylfaen"/>
          <w:sz w:val="20"/>
        </w:rPr>
        <w:t>պայմանագիրը</w:t>
      </w:r>
      <w:r w:rsidRPr="00AE74A0">
        <w:rPr>
          <w:rFonts w:ascii="GHEA Grapalat" w:hAnsi="GHEA Grapalat" w:cs="Sylfaen"/>
          <w:sz w:val="20"/>
          <w:lang w:val="af-ZA"/>
        </w:rPr>
        <w:t xml:space="preserve"> </w:t>
      </w:r>
      <w:r w:rsidRPr="00AE74A0">
        <w:rPr>
          <w:rFonts w:ascii="GHEA Grapalat" w:hAnsi="GHEA Grapalat" w:cs="Sylfaen"/>
          <w:sz w:val="20"/>
        </w:rPr>
        <w:t>կնքած</w:t>
      </w:r>
      <w:r w:rsidRPr="00AE74A0">
        <w:rPr>
          <w:rFonts w:ascii="GHEA Grapalat" w:hAnsi="GHEA Grapalat" w:cs="Sylfaen"/>
          <w:sz w:val="20"/>
          <w:lang w:val="af-ZA"/>
        </w:rPr>
        <w:t xml:space="preserve"> </w:t>
      </w:r>
      <w:r w:rsidRPr="00AE74A0">
        <w:rPr>
          <w:rFonts w:ascii="GHEA Grapalat" w:hAnsi="GHEA Grapalat" w:cs="Sylfaen"/>
          <w:sz w:val="20"/>
        </w:rPr>
        <w:t>անձը</w:t>
      </w:r>
      <w:r w:rsidRPr="00AE74A0">
        <w:rPr>
          <w:rFonts w:ascii="GHEA Grapalat" w:hAnsi="GHEA Grapalat" w:cs="Sylfaen"/>
          <w:sz w:val="20"/>
          <w:lang w:val="af-ZA"/>
        </w:rPr>
        <w:t xml:space="preserve"> </w:t>
      </w:r>
      <w:r w:rsidRPr="00AE74A0">
        <w:rPr>
          <w:rFonts w:ascii="GHEA Grapalat" w:hAnsi="GHEA Grapalat" w:cs="Sylfaen"/>
          <w:sz w:val="20"/>
        </w:rPr>
        <w:t>սահմանված</w:t>
      </w:r>
      <w:r w:rsidRPr="00AE74A0">
        <w:rPr>
          <w:rFonts w:ascii="GHEA Grapalat" w:hAnsi="GHEA Grapalat" w:cs="Sylfaen"/>
          <w:sz w:val="20"/>
          <w:lang w:val="af-ZA"/>
        </w:rPr>
        <w:t xml:space="preserve"> </w:t>
      </w:r>
      <w:r w:rsidRPr="00AE74A0">
        <w:rPr>
          <w:rFonts w:ascii="GHEA Grapalat" w:hAnsi="GHEA Grapalat" w:cs="Sylfaen"/>
          <w:sz w:val="20"/>
        </w:rPr>
        <w:t>ժամկետում</w:t>
      </w:r>
      <w:r w:rsidRPr="00AE74A0">
        <w:rPr>
          <w:rFonts w:ascii="GHEA Grapalat" w:hAnsi="GHEA Grapalat" w:cs="Sylfaen"/>
          <w:sz w:val="20"/>
          <w:lang w:val="af-ZA"/>
        </w:rPr>
        <w:t xml:space="preserve"> </w:t>
      </w:r>
      <w:r w:rsidRPr="00AE74A0">
        <w:rPr>
          <w:rFonts w:ascii="GHEA Grapalat" w:hAnsi="GHEA Grapalat" w:cs="Sylfaen"/>
          <w:sz w:val="20"/>
        </w:rPr>
        <w:t>միակողմանի</w:t>
      </w:r>
      <w:r w:rsidRPr="00AE74A0">
        <w:rPr>
          <w:rFonts w:ascii="GHEA Grapalat" w:hAnsi="GHEA Grapalat" w:cs="Sylfaen"/>
          <w:sz w:val="20"/>
          <w:lang w:val="af-ZA"/>
        </w:rPr>
        <w:t xml:space="preserve"> </w:t>
      </w:r>
      <w:r w:rsidRPr="00AE74A0">
        <w:rPr>
          <w:rFonts w:ascii="GHEA Grapalat" w:hAnsi="GHEA Grapalat" w:cs="Sylfaen"/>
          <w:sz w:val="20"/>
        </w:rPr>
        <w:t>հաստատված</w:t>
      </w:r>
      <w:r w:rsidRPr="00AE74A0">
        <w:rPr>
          <w:rFonts w:ascii="GHEA Grapalat" w:hAnsi="GHEA Grapalat" w:cs="Sylfaen"/>
          <w:sz w:val="20"/>
          <w:lang w:val="af-ZA"/>
        </w:rPr>
        <w:t xml:space="preserve"> </w:t>
      </w:r>
      <w:r w:rsidRPr="00AE74A0">
        <w:rPr>
          <w:rFonts w:ascii="GHEA Grapalat" w:hAnsi="GHEA Grapalat" w:cs="Sylfaen"/>
          <w:sz w:val="20"/>
        </w:rPr>
        <w:t>հայտարարության</w:t>
      </w:r>
      <w:r w:rsidRPr="00AE74A0">
        <w:rPr>
          <w:rFonts w:ascii="GHEA Grapalat" w:hAnsi="GHEA Grapalat" w:cs="Sylfaen"/>
          <w:sz w:val="20"/>
          <w:lang w:val="af-ZA"/>
        </w:rPr>
        <w:t xml:space="preserve">` </w:t>
      </w:r>
      <w:r w:rsidRPr="00AE74A0">
        <w:rPr>
          <w:rFonts w:ascii="GHEA Grapalat" w:hAnsi="GHEA Grapalat" w:cs="Sylfaen"/>
          <w:sz w:val="20"/>
        </w:rPr>
        <w:t>տուժանքի</w:t>
      </w:r>
      <w:r w:rsidRPr="00AE74A0">
        <w:rPr>
          <w:rFonts w:ascii="GHEA Grapalat" w:hAnsi="GHEA Grapalat" w:cs="Sylfaen"/>
          <w:sz w:val="20"/>
          <w:lang w:val="af-ZA"/>
        </w:rPr>
        <w:t xml:space="preserve"> (</w:t>
      </w:r>
      <w:r w:rsidRPr="00AE74A0">
        <w:rPr>
          <w:rFonts w:ascii="GHEA Grapalat" w:hAnsi="GHEA Grapalat" w:cs="Sylfaen"/>
          <w:sz w:val="20"/>
        </w:rPr>
        <w:t>այսուհետ</w:t>
      </w:r>
      <w:r w:rsidRPr="00AE74A0">
        <w:rPr>
          <w:rFonts w:ascii="GHEA Grapalat" w:hAnsi="GHEA Grapalat" w:cs="Sylfaen"/>
          <w:sz w:val="20"/>
          <w:lang w:val="af-ZA"/>
        </w:rPr>
        <w:t xml:space="preserve"> </w:t>
      </w:r>
      <w:r w:rsidRPr="00AE74A0">
        <w:rPr>
          <w:rFonts w:ascii="GHEA Grapalat" w:hAnsi="GHEA Grapalat" w:cs="Sylfaen"/>
          <w:sz w:val="20"/>
        </w:rPr>
        <w:t>նաև</w:t>
      </w:r>
      <w:r w:rsidRPr="00AE74A0">
        <w:rPr>
          <w:rFonts w:ascii="GHEA Grapalat" w:hAnsi="GHEA Grapalat" w:cs="Sylfaen"/>
          <w:sz w:val="20"/>
          <w:lang w:val="af-ZA"/>
        </w:rPr>
        <w:t xml:space="preserve"> </w:t>
      </w:r>
      <w:r w:rsidRPr="00AE74A0">
        <w:rPr>
          <w:rFonts w:ascii="GHEA Grapalat" w:hAnsi="GHEA Grapalat" w:cs="Sylfaen"/>
          <w:sz w:val="20"/>
        </w:rPr>
        <w:t>տուժանք</w:t>
      </w:r>
      <w:r w:rsidRPr="00AE74A0">
        <w:rPr>
          <w:rFonts w:ascii="GHEA Grapalat" w:hAnsi="GHEA Grapalat" w:cs="Sylfaen"/>
          <w:sz w:val="20"/>
          <w:lang w:val="af-ZA"/>
        </w:rPr>
        <w:t xml:space="preserve">) </w:t>
      </w:r>
      <w:r w:rsidRPr="00AE74A0">
        <w:rPr>
          <w:rFonts w:ascii="GHEA Grapalat" w:hAnsi="GHEA Grapalat" w:cs="Sylfaen"/>
          <w:sz w:val="20"/>
        </w:rPr>
        <w:t>ձևով</w:t>
      </w:r>
      <w:r w:rsidRPr="00AE74A0">
        <w:rPr>
          <w:rFonts w:ascii="GHEA Grapalat" w:hAnsi="GHEA Grapalat" w:cs="Sylfaen"/>
          <w:sz w:val="20"/>
          <w:lang w:val="af-ZA"/>
        </w:rPr>
        <w:t xml:space="preserve"> </w:t>
      </w:r>
      <w:r w:rsidRPr="00AE74A0">
        <w:rPr>
          <w:rFonts w:ascii="GHEA Grapalat" w:hAnsi="GHEA Grapalat" w:cs="Sylfaen"/>
          <w:sz w:val="20"/>
        </w:rPr>
        <w:t>ներկայացված</w:t>
      </w:r>
      <w:r w:rsidRPr="00AE74A0">
        <w:rPr>
          <w:rFonts w:ascii="GHEA Grapalat" w:hAnsi="GHEA Grapalat" w:cs="Sylfaen"/>
          <w:sz w:val="20"/>
          <w:lang w:val="af-ZA"/>
        </w:rPr>
        <w:t xml:space="preserve"> </w:t>
      </w:r>
      <w:r w:rsidRPr="00AE74A0">
        <w:rPr>
          <w:rFonts w:ascii="GHEA Grapalat" w:hAnsi="GHEA Grapalat" w:cs="Sylfaen"/>
          <w:sz w:val="20"/>
        </w:rPr>
        <w:t>պայմանագրի</w:t>
      </w:r>
      <w:r w:rsidRPr="00AE74A0">
        <w:rPr>
          <w:rFonts w:ascii="GHEA Grapalat" w:hAnsi="GHEA Grapalat" w:cs="Sylfaen"/>
          <w:sz w:val="20"/>
          <w:lang w:val="af-ZA"/>
        </w:rPr>
        <w:t xml:space="preserve"> </w:t>
      </w:r>
      <w:r w:rsidRPr="00AE74A0">
        <w:rPr>
          <w:rFonts w:ascii="GHEA Grapalat" w:hAnsi="GHEA Grapalat" w:cs="Sylfaen"/>
          <w:sz w:val="20"/>
        </w:rPr>
        <w:t>և</w:t>
      </w:r>
      <w:r w:rsidRPr="00AE74A0">
        <w:rPr>
          <w:rFonts w:ascii="GHEA Grapalat" w:hAnsi="GHEA Grapalat" w:cs="Sylfaen"/>
          <w:sz w:val="20"/>
          <w:lang w:val="af-ZA"/>
        </w:rPr>
        <w:t xml:space="preserve"> (</w:t>
      </w:r>
      <w:r w:rsidRPr="00AE74A0">
        <w:rPr>
          <w:rFonts w:ascii="GHEA Grapalat" w:hAnsi="GHEA Grapalat" w:cs="Sylfaen"/>
          <w:sz w:val="20"/>
        </w:rPr>
        <w:t>կամ</w:t>
      </w:r>
      <w:r w:rsidRPr="00AE74A0">
        <w:rPr>
          <w:rFonts w:ascii="GHEA Grapalat" w:hAnsi="GHEA Grapalat" w:cs="Sylfaen"/>
          <w:sz w:val="20"/>
          <w:lang w:val="af-ZA"/>
        </w:rPr>
        <w:t xml:space="preserve">) </w:t>
      </w:r>
      <w:r w:rsidRPr="00AE74A0">
        <w:rPr>
          <w:rFonts w:ascii="GHEA Grapalat" w:hAnsi="GHEA Grapalat" w:cs="Sylfaen"/>
          <w:sz w:val="20"/>
        </w:rPr>
        <w:t>որակավորման</w:t>
      </w:r>
      <w:r w:rsidRPr="00AE74A0">
        <w:rPr>
          <w:rFonts w:ascii="GHEA Grapalat" w:hAnsi="GHEA Grapalat" w:cs="Sylfaen"/>
          <w:sz w:val="20"/>
          <w:lang w:val="af-ZA"/>
        </w:rPr>
        <w:t xml:space="preserve"> </w:t>
      </w:r>
      <w:r w:rsidRPr="00AE74A0">
        <w:rPr>
          <w:rFonts w:ascii="GHEA Grapalat" w:hAnsi="GHEA Grapalat" w:cs="Sylfaen"/>
          <w:sz w:val="20"/>
        </w:rPr>
        <w:t>ապահովումը</w:t>
      </w:r>
      <w:r w:rsidRPr="00AE74A0">
        <w:rPr>
          <w:rFonts w:ascii="GHEA Grapalat" w:hAnsi="GHEA Grapalat" w:cs="Sylfaen"/>
          <w:sz w:val="20"/>
          <w:lang w:val="af-ZA"/>
        </w:rPr>
        <w:t xml:space="preserve"> </w:t>
      </w:r>
      <w:r w:rsidRPr="00AE74A0">
        <w:rPr>
          <w:rFonts w:ascii="GHEA Grapalat" w:hAnsi="GHEA Grapalat" w:cs="Sylfaen"/>
          <w:sz w:val="20"/>
        </w:rPr>
        <w:t>չի</w:t>
      </w:r>
      <w:r w:rsidRPr="00AE74A0">
        <w:rPr>
          <w:rFonts w:ascii="GHEA Grapalat" w:hAnsi="GHEA Grapalat" w:cs="Sylfaen"/>
          <w:sz w:val="20"/>
          <w:lang w:val="af-ZA"/>
        </w:rPr>
        <w:t xml:space="preserve"> </w:t>
      </w:r>
      <w:r w:rsidRPr="00AE74A0">
        <w:rPr>
          <w:rFonts w:ascii="GHEA Grapalat" w:hAnsi="GHEA Grapalat" w:cs="Sylfaen"/>
          <w:sz w:val="20"/>
        </w:rPr>
        <w:t>փոխարինում</w:t>
      </w:r>
      <w:r w:rsidRPr="00AE74A0">
        <w:rPr>
          <w:rFonts w:ascii="GHEA Grapalat" w:hAnsi="GHEA Grapalat" w:cs="Sylfaen"/>
          <w:sz w:val="20"/>
          <w:lang w:val="af-ZA"/>
        </w:rPr>
        <w:t xml:space="preserve"> </w:t>
      </w:r>
      <w:r w:rsidRPr="00AE74A0">
        <w:rPr>
          <w:rFonts w:ascii="GHEA Grapalat" w:hAnsi="GHEA Grapalat" w:cs="Sylfaen"/>
          <w:sz w:val="20"/>
        </w:rPr>
        <w:t>բանկային</w:t>
      </w:r>
      <w:r w:rsidRPr="00AE74A0">
        <w:rPr>
          <w:rFonts w:ascii="GHEA Grapalat" w:hAnsi="GHEA Grapalat" w:cs="Sylfaen"/>
          <w:sz w:val="20"/>
          <w:lang w:val="af-ZA"/>
        </w:rPr>
        <w:t xml:space="preserve"> </w:t>
      </w:r>
      <w:r w:rsidRPr="00AE74A0">
        <w:rPr>
          <w:rFonts w:ascii="GHEA Grapalat" w:hAnsi="GHEA Grapalat" w:cs="Sylfaen"/>
          <w:sz w:val="20"/>
        </w:rPr>
        <w:t>երաշխիք</w:t>
      </w:r>
      <w:r w:rsidRPr="00AE74A0">
        <w:rPr>
          <w:rFonts w:ascii="GHEA Grapalat" w:hAnsi="GHEA Grapalat" w:cs="Sylfaen"/>
          <w:sz w:val="20"/>
          <w:lang w:val="hy-AM"/>
        </w:rPr>
        <w:t>ո</w:t>
      </w:r>
      <w:r w:rsidRPr="00AE74A0">
        <w:rPr>
          <w:rFonts w:ascii="GHEA Grapalat" w:hAnsi="GHEA Grapalat" w:cs="Sylfaen"/>
          <w:sz w:val="20"/>
        </w:rPr>
        <w:t>վ</w:t>
      </w:r>
      <w:r w:rsidRPr="00AE74A0">
        <w:rPr>
          <w:rFonts w:ascii="GHEA Grapalat" w:hAnsi="GHEA Grapalat" w:cs="Sylfaen"/>
          <w:sz w:val="20"/>
          <w:lang w:val="af-ZA"/>
        </w:rPr>
        <w:t xml:space="preserve"> </w:t>
      </w:r>
      <w:r w:rsidRPr="00AE74A0">
        <w:rPr>
          <w:rFonts w:ascii="GHEA Grapalat" w:hAnsi="GHEA Grapalat" w:cs="Sylfaen"/>
          <w:sz w:val="20"/>
        </w:rPr>
        <w:t>կամ</w:t>
      </w:r>
      <w:r w:rsidRPr="00AE74A0">
        <w:rPr>
          <w:rFonts w:ascii="GHEA Grapalat" w:hAnsi="GHEA Grapalat" w:cs="Sylfaen"/>
          <w:sz w:val="20"/>
          <w:lang w:val="af-ZA"/>
        </w:rPr>
        <w:t xml:space="preserve"> </w:t>
      </w:r>
      <w:r w:rsidRPr="00AE74A0">
        <w:rPr>
          <w:rFonts w:ascii="GHEA Grapalat" w:hAnsi="GHEA Grapalat" w:cs="Sylfaen"/>
          <w:sz w:val="20"/>
        </w:rPr>
        <w:t>կանխիկ</w:t>
      </w:r>
      <w:r w:rsidRPr="00AE74A0">
        <w:rPr>
          <w:rFonts w:ascii="GHEA Grapalat" w:hAnsi="GHEA Grapalat" w:cs="Sylfaen"/>
          <w:sz w:val="20"/>
          <w:lang w:val="af-ZA"/>
        </w:rPr>
        <w:t xml:space="preserve"> </w:t>
      </w:r>
      <w:r w:rsidRPr="00AE74A0">
        <w:rPr>
          <w:rFonts w:ascii="GHEA Grapalat" w:hAnsi="GHEA Grapalat" w:cs="Sylfaen"/>
          <w:sz w:val="20"/>
        </w:rPr>
        <w:t>փողով</w:t>
      </w:r>
      <w:r w:rsidRPr="00AE74A0">
        <w:rPr>
          <w:rFonts w:ascii="GHEA Grapalat" w:hAnsi="GHEA Grapalat" w:cs="Sylfaen"/>
          <w:sz w:val="20"/>
          <w:lang w:val="af-ZA"/>
        </w:rPr>
        <w:t xml:space="preserve">, </w:t>
      </w:r>
      <w:r w:rsidRPr="00AE74A0">
        <w:rPr>
          <w:rFonts w:ascii="GHEA Grapalat" w:hAnsi="GHEA Grapalat" w:cs="Sylfaen"/>
          <w:sz w:val="20"/>
        </w:rPr>
        <w:t>ապա</w:t>
      </w:r>
      <w:r w:rsidRPr="00AE74A0">
        <w:rPr>
          <w:rFonts w:ascii="GHEA Grapalat" w:hAnsi="GHEA Grapalat" w:cs="Sylfaen"/>
          <w:sz w:val="20"/>
          <w:lang w:val="af-ZA"/>
        </w:rPr>
        <w:t xml:space="preserve"> </w:t>
      </w:r>
      <w:r w:rsidRPr="00AE74A0">
        <w:rPr>
          <w:rFonts w:ascii="GHEA Grapalat" w:hAnsi="GHEA Grapalat" w:cs="Sylfaen"/>
          <w:sz w:val="20"/>
        </w:rPr>
        <w:t>այդ</w:t>
      </w:r>
      <w:r w:rsidRPr="00AE74A0">
        <w:rPr>
          <w:rFonts w:ascii="GHEA Grapalat" w:hAnsi="GHEA Grapalat" w:cs="Sylfaen"/>
          <w:sz w:val="20"/>
          <w:lang w:val="af-ZA"/>
        </w:rPr>
        <w:t xml:space="preserve"> </w:t>
      </w:r>
      <w:r w:rsidRPr="00AE74A0">
        <w:rPr>
          <w:rFonts w:ascii="GHEA Grapalat" w:hAnsi="GHEA Grapalat" w:cs="Sylfaen"/>
          <w:sz w:val="20"/>
        </w:rPr>
        <w:t>հանգամանքը</w:t>
      </w:r>
      <w:r w:rsidRPr="00AE74A0">
        <w:rPr>
          <w:rFonts w:ascii="GHEA Grapalat" w:hAnsi="GHEA Grapalat" w:cs="Sylfaen"/>
          <w:sz w:val="20"/>
          <w:lang w:val="af-ZA"/>
        </w:rPr>
        <w:t xml:space="preserve"> </w:t>
      </w:r>
      <w:r w:rsidRPr="00AE74A0">
        <w:rPr>
          <w:rFonts w:ascii="GHEA Grapalat" w:hAnsi="GHEA Grapalat" w:cs="Sylfaen"/>
          <w:sz w:val="20"/>
        </w:rPr>
        <w:t>համարվում</w:t>
      </w:r>
      <w:r w:rsidRPr="00AE74A0">
        <w:rPr>
          <w:rFonts w:ascii="GHEA Grapalat" w:hAnsi="GHEA Grapalat" w:cs="Sylfaen"/>
          <w:sz w:val="20"/>
          <w:lang w:val="af-ZA"/>
        </w:rPr>
        <w:t xml:space="preserve"> </w:t>
      </w:r>
      <w:r w:rsidRPr="00AE74A0">
        <w:rPr>
          <w:rFonts w:ascii="GHEA Grapalat" w:hAnsi="GHEA Grapalat" w:cs="Sylfaen"/>
          <w:sz w:val="20"/>
        </w:rPr>
        <w:t>է</w:t>
      </w:r>
      <w:r w:rsidRPr="00AE74A0">
        <w:rPr>
          <w:rFonts w:ascii="GHEA Grapalat" w:hAnsi="GHEA Grapalat" w:cs="Sylfaen"/>
          <w:sz w:val="20"/>
          <w:lang w:val="af-ZA"/>
        </w:rPr>
        <w:t xml:space="preserve"> </w:t>
      </w:r>
      <w:r w:rsidRPr="00AE74A0">
        <w:rPr>
          <w:rFonts w:ascii="GHEA Grapalat" w:hAnsi="GHEA Grapalat" w:cs="Sylfaen"/>
          <w:sz w:val="20"/>
        </w:rPr>
        <w:t>որպես</w:t>
      </w:r>
      <w:r w:rsidRPr="00AE74A0">
        <w:rPr>
          <w:rFonts w:ascii="GHEA Grapalat" w:hAnsi="GHEA Grapalat" w:cs="Sylfaen"/>
          <w:sz w:val="20"/>
          <w:lang w:val="af-ZA"/>
        </w:rPr>
        <w:t xml:space="preserve"> </w:t>
      </w:r>
      <w:r w:rsidRPr="00AE74A0">
        <w:rPr>
          <w:rFonts w:ascii="GHEA Grapalat" w:hAnsi="GHEA Grapalat" w:cs="Sylfaen"/>
          <w:sz w:val="20"/>
        </w:rPr>
        <w:t>գնման</w:t>
      </w:r>
      <w:r w:rsidRPr="00AE74A0">
        <w:rPr>
          <w:rFonts w:ascii="GHEA Grapalat" w:hAnsi="GHEA Grapalat" w:cs="Sylfaen"/>
          <w:sz w:val="20"/>
          <w:lang w:val="af-ZA"/>
        </w:rPr>
        <w:t xml:space="preserve"> </w:t>
      </w:r>
      <w:r w:rsidRPr="00AE74A0">
        <w:rPr>
          <w:rFonts w:ascii="GHEA Grapalat" w:hAnsi="GHEA Grapalat" w:cs="Sylfaen"/>
          <w:sz w:val="20"/>
        </w:rPr>
        <w:t>գործընթացի</w:t>
      </w:r>
      <w:r w:rsidRPr="00AE74A0">
        <w:rPr>
          <w:rFonts w:ascii="GHEA Grapalat" w:hAnsi="GHEA Grapalat" w:cs="Sylfaen"/>
          <w:sz w:val="20"/>
          <w:lang w:val="af-ZA"/>
        </w:rPr>
        <w:t xml:space="preserve"> </w:t>
      </w:r>
      <w:r w:rsidRPr="00AE74A0">
        <w:rPr>
          <w:rFonts w:ascii="GHEA Grapalat" w:hAnsi="GHEA Grapalat" w:cs="Sylfaen"/>
          <w:sz w:val="20"/>
        </w:rPr>
        <w:t>շրջանակում</w:t>
      </w:r>
      <w:r w:rsidRPr="00AE74A0">
        <w:rPr>
          <w:rFonts w:ascii="GHEA Grapalat" w:hAnsi="GHEA Grapalat" w:cs="Sylfaen"/>
          <w:sz w:val="20"/>
          <w:lang w:val="af-ZA"/>
        </w:rPr>
        <w:t xml:space="preserve"> </w:t>
      </w:r>
      <w:r w:rsidRPr="00AE74A0">
        <w:rPr>
          <w:rFonts w:ascii="GHEA Grapalat" w:hAnsi="GHEA Grapalat" w:cs="Sylfaen"/>
          <w:sz w:val="20"/>
        </w:rPr>
        <w:t>մասնակցի</w:t>
      </w:r>
      <w:r w:rsidRPr="00AE74A0">
        <w:rPr>
          <w:rFonts w:ascii="GHEA Grapalat" w:hAnsi="GHEA Grapalat" w:cs="Sylfaen"/>
          <w:sz w:val="20"/>
          <w:lang w:val="af-ZA"/>
        </w:rPr>
        <w:t xml:space="preserve"> </w:t>
      </w:r>
      <w:r w:rsidRPr="00AE74A0">
        <w:rPr>
          <w:rFonts w:ascii="GHEA Grapalat" w:hAnsi="GHEA Grapalat" w:cs="Sylfaen"/>
          <w:sz w:val="20"/>
        </w:rPr>
        <w:t>ստանձնված</w:t>
      </w:r>
      <w:r w:rsidRPr="00AE74A0">
        <w:rPr>
          <w:rFonts w:ascii="GHEA Grapalat" w:hAnsi="GHEA Grapalat" w:cs="Sylfaen"/>
          <w:sz w:val="20"/>
          <w:lang w:val="af-ZA"/>
        </w:rPr>
        <w:t xml:space="preserve"> </w:t>
      </w:r>
      <w:r w:rsidRPr="00AE74A0">
        <w:rPr>
          <w:rFonts w:ascii="GHEA Grapalat" w:hAnsi="GHEA Grapalat" w:cs="Sylfaen"/>
          <w:sz w:val="20"/>
        </w:rPr>
        <w:t>պարտավորության</w:t>
      </w:r>
      <w:r w:rsidRPr="00AE74A0">
        <w:rPr>
          <w:rFonts w:ascii="GHEA Grapalat" w:hAnsi="GHEA Grapalat" w:cs="Sylfaen"/>
          <w:sz w:val="20"/>
          <w:lang w:val="af-ZA"/>
        </w:rPr>
        <w:t xml:space="preserve"> </w:t>
      </w:r>
      <w:r w:rsidRPr="00AE74A0">
        <w:rPr>
          <w:rFonts w:ascii="GHEA Grapalat" w:hAnsi="GHEA Grapalat" w:cs="Sylfaen"/>
          <w:sz w:val="20"/>
        </w:rPr>
        <w:t>խախտում</w:t>
      </w:r>
      <w:r>
        <w:rPr>
          <w:rFonts w:ascii="GHEA Grapalat" w:hAnsi="GHEA Grapalat" w:cs="Sylfaen"/>
          <w:sz w:val="20"/>
          <w:lang w:val="af-ZA"/>
        </w:rPr>
        <w:t>.</w:t>
      </w:r>
    </w:p>
    <w:p w:rsidR="00CF5129" w:rsidRPr="00427247" w:rsidRDefault="00CF5129" w:rsidP="00CF5129">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rsidR="00B54F63" w:rsidRPr="006D2E03" w:rsidRDefault="00B97D91" w:rsidP="00CF5129">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4A07F2">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4A07F2">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4A07F2">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1258CE" w:rsidRPr="00526768">
        <w:rPr>
          <w:rFonts w:ascii="GHEA Grapalat" w:hAnsi="GHEA Grapalat" w:cs="Sylfaen"/>
          <w:b/>
          <w:lang w:val="hy-AM"/>
        </w:rPr>
        <w:t>:</w:t>
      </w:r>
    </w:p>
    <w:p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321F1C" w:rsidRPr="007E2C83" w:rsidRDefault="00321F1C" w:rsidP="00321F1C">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1) </w:t>
      </w:r>
      <w:r w:rsidRPr="00604201">
        <w:rPr>
          <w:rFonts w:ascii="GHEA Grapalat" w:hAnsi="GHEA Grapalat"/>
          <w:sz w:val="20"/>
          <w:szCs w:val="20"/>
          <w:highlight w:val="yellow"/>
        </w:rPr>
        <w:t>պ</w:t>
      </w:r>
      <w:r w:rsidRPr="00604201">
        <w:rPr>
          <w:rFonts w:ascii="GHEA Grapalat" w:hAnsi="GHEA Grapalat" w:cs="Sylfaen"/>
          <w:sz w:val="20"/>
          <w:szCs w:val="20"/>
          <w:highlight w:val="yellow"/>
        </w:rPr>
        <w:t>ատվիրատուի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ներկայացման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հասցեն</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2) </w:t>
      </w:r>
      <w:r w:rsidR="00A47A4E" w:rsidRPr="00604201">
        <w:rPr>
          <w:rFonts w:ascii="GHEA Grapalat" w:hAnsi="GHEA Grapalat"/>
          <w:sz w:val="20"/>
          <w:szCs w:val="20"/>
          <w:highlight w:val="yellow"/>
        </w:rPr>
        <w:t>ընթացակարգի</w:t>
      </w:r>
      <w:r w:rsidRPr="00604201">
        <w:rPr>
          <w:rFonts w:ascii="GHEA Grapalat" w:hAnsi="GHEA Grapalat" w:cs="Sylfaen"/>
          <w:sz w:val="20"/>
          <w:szCs w:val="20"/>
          <w:highlight w:val="yellow"/>
          <w:lang w:val="af-ZA"/>
        </w:rPr>
        <w:t xml:space="preserve"> </w:t>
      </w:r>
      <w:r w:rsidRPr="00604201">
        <w:rPr>
          <w:rFonts w:ascii="GHEA Grapalat" w:hAnsi="GHEA Grapalat" w:cs="Sylfaen"/>
          <w:sz w:val="20"/>
          <w:szCs w:val="20"/>
          <w:highlight w:val="yellow"/>
        </w:rPr>
        <w:t>ծածկագիրը</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3) «</w:t>
      </w:r>
      <w:r w:rsidRPr="00604201">
        <w:rPr>
          <w:rFonts w:ascii="GHEA Grapalat" w:hAnsi="GHEA Grapalat" w:cs="Sylfaen"/>
          <w:sz w:val="20"/>
          <w:szCs w:val="20"/>
          <w:highlight w:val="yellow"/>
        </w:rPr>
        <w:t>չբացել</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մինչև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հայտերի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նիստը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բառերը</w:t>
      </w:r>
      <w:r w:rsidRPr="00604201">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604201">
        <w:rPr>
          <w:rFonts w:ascii="GHEA Grapalat" w:hAnsi="GHEA Grapalat"/>
          <w:sz w:val="20"/>
          <w:szCs w:val="20"/>
          <w:highlight w:val="yellow"/>
          <w:lang w:val="af-ZA"/>
        </w:rPr>
        <w:t xml:space="preserve">4) </w:t>
      </w:r>
      <w:r w:rsidRPr="00604201">
        <w:rPr>
          <w:rFonts w:ascii="GHEA Grapalat" w:hAnsi="GHEA Grapalat"/>
          <w:sz w:val="20"/>
          <w:szCs w:val="20"/>
          <w:highlight w:val="yellow"/>
        </w:rPr>
        <w:t>մ</w:t>
      </w:r>
      <w:r w:rsidRPr="00604201">
        <w:rPr>
          <w:rFonts w:ascii="GHEA Grapalat" w:hAnsi="GHEA Grapalat" w:cs="Sylfaen"/>
          <w:sz w:val="20"/>
          <w:szCs w:val="20"/>
          <w:highlight w:val="yellow"/>
        </w:rPr>
        <w:t>ասնակցի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անունը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գտնվելու</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հեռախոսահամարը</w:t>
      </w:r>
      <w:r w:rsidRPr="00604201">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t>Հավելված</w:t>
      </w:r>
      <w:r w:rsidRPr="00604201">
        <w:rPr>
          <w:rFonts w:ascii="GHEA Grapalat" w:hAnsi="GHEA Grapalat" w:cs="Arial"/>
          <w:b/>
          <w:sz w:val="20"/>
          <w:lang w:val="es-ES"/>
        </w:rPr>
        <w:t xml:space="preserve">  N 1</w:t>
      </w:r>
    </w:p>
    <w:p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2879FD">
        <w:rPr>
          <w:rFonts w:ascii="GHEA Grapalat" w:hAnsi="GHEA Grapalat"/>
          <w:b/>
          <w:color w:val="000000"/>
          <w:lang w:val="hy-AM"/>
        </w:rPr>
        <w:t>ԳՀԱՊՁԲ-ՀՎԿԱԿ-2026-18</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04201" w:rsidRPr="00604201" w:rsidRDefault="00604201" w:rsidP="00604201">
      <w:pPr>
        <w:jc w:val="center"/>
        <w:rPr>
          <w:rFonts w:ascii="GHEA Grapalat" w:hAnsi="GHEA Grapalat" w:cs="Sylfaen"/>
          <w:b/>
          <w:lang w:val="hy-AM"/>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2879FD">
        <w:rPr>
          <w:rFonts w:ascii="GHEA Grapalat" w:hAnsi="GHEA Grapalat"/>
          <w:b/>
          <w:color w:val="000000"/>
          <w:sz w:val="20"/>
          <w:szCs w:val="20"/>
          <w:lang w:val="hy-AM"/>
        </w:rPr>
        <w:t>ԳՀԱՊՁԲ-ՀՎԿԱԿ-2026-18</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gramStart"/>
      <w:r w:rsidRPr="00A71D81">
        <w:rPr>
          <w:rFonts w:ascii="GHEA Grapalat" w:hAnsi="GHEA Grapalat" w:cs="Sylfaen"/>
          <w:sz w:val="20"/>
          <w:szCs w:val="20"/>
          <w:lang w:val="es-ES"/>
        </w:rPr>
        <w:t>ծածկագրով</w:t>
      </w:r>
      <w:proofErr w:type="gramEnd"/>
      <w:r w:rsidRPr="00A71D81">
        <w:rPr>
          <w:rFonts w:ascii="GHEA Grapalat" w:hAnsi="GHEA Grapalat" w:cs="Sylfaen"/>
          <w:sz w:val="20"/>
          <w:szCs w:val="20"/>
          <w:lang w:val="es-ES"/>
        </w:rPr>
        <w:t xml:space="preserve">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2879FD">
        <w:rPr>
          <w:rFonts w:ascii="GHEA Grapalat" w:hAnsi="GHEA Grapalat"/>
          <w:b/>
          <w:color w:val="000000"/>
          <w:sz w:val="20"/>
          <w:szCs w:val="20"/>
          <w:lang w:val="hy-AM"/>
        </w:rPr>
        <w:t>ԳՀԱՊՁԲ-ՀՎԿԱԿ-2026-18</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2879FD">
        <w:rPr>
          <w:rFonts w:ascii="GHEA Grapalat" w:hAnsi="GHEA Grapalat"/>
          <w:b/>
          <w:color w:val="000000"/>
          <w:sz w:val="20"/>
          <w:szCs w:val="20"/>
          <w:lang w:val="hy-AM"/>
        </w:rPr>
        <w:t>ԳՀԱՊՁԲ-ՀՎԿԱԿ-2026-18</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2879FD">
        <w:rPr>
          <w:rFonts w:ascii="GHEA Grapalat" w:hAnsi="GHEA Grapalat"/>
          <w:b/>
          <w:color w:val="000000"/>
          <w:lang w:val="hy-AM"/>
        </w:rPr>
        <w:t>ԳՀԱՊՁԲ-ՀՎԿԱԿ-2026-18</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2879FD">
        <w:rPr>
          <w:rFonts w:ascii="GHEA Grapalat" w:hAnsi="GHEA Grapalat"/>
          <w:b/>
          <w:color w:val="000000"/>
          <w:sz w:val="20"/>
          <w:szCs w:val="20"/>
          <w:lang w:val="hy-AM"/>
        </w:rPr>
        <w:t>ԳՀԱՊՁԲ-ՀՎԿԱԿ-2026-18</w:t>
      </w:r>
      <w:r w:rsidR="00A42D7F" w:rsidRPr="001304AC">
        <w:rPr>
          <w:rFonts w:ascii="GHEA Grapalat" w:hAnsi="GHEA Grapalat"/>
          <w:b/>
          <w:color w:val="000000"/>
          <w:sz w:val="20"/>
          <w:szCs w:val="20"/>
          <w:lang w:val="hy-AM"/>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2879FD">
        <w:rPr>
          <w:rFonts w:ascii="GHEA Grapalat" w:hAnsi="GHEA Grapalat"/>
          <w:b/>
          <w:color w:val="000000"/>
          <w:lang w:val="hy-AM"/>
        </w:rPr>
        <w:t>ԳՀԱՊՁԲ-ՀՎԿԱԿ-2026-18</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2879FD">
        <w:rPr>
          <w:rFonts w:ascii="GHEA Grapalat" w:hAnsi="GHEA Grapalat"/>
          <w:b/>
          <w:color w:val="000000"/>
          <w:lang w:val="hy-AM"/>
        </w:rPr>
        <w:t>ԳՀԱՊՁԲ-ՀՎԿԱԿ-2026-18</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2879FD">
        <w:rPr>
          <w:rFonts w:ascii="GHEA Grapalat" w:hAnsi="GHEA Grapalat"/>
          <w:b/>
          <w:color w:val="000000"/>
          <w:sz w:val="20"/>
          <w:szCs w:val="20"/>
          <w:lang w:val="hy-AM"/>
        </w:rPr>
        <w:t>ԳՀԱՊՁԲ-ՀՎԿԱԿ-2026-18</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8" w:name="_Hlk23147299"/>
      <w:r w:rsidRPr="00A71D81">
        <w:rPr>
          <w:rFonts w:ascii="GHEA Grapalat" w:hAnsi="GHEA Grapalat" w:cs="Sylfaen"/>
          <w:vertAlign w:val="superscript"/>
          <w:lang w:val="hy-AM"/>
        </w:rPr>
        <w:t xml:space="preserve">                                                                                     մասնակցի անվանումը</w:t>
      </w:r>
    </w:p>
    <w:bookmarkEnd w:id="8"/>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A101E5"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101E5"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101E5"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A101E5"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2879FD">
        <w:rPr>
          <w:rFonts w:ascii="GHEA Grapalat" w:hAnsi="GHEA Grapalat"/>
          <w:b/>
          <w:color w:val="000000"/>
          <w:lang w:val="hy-AM"/>
        </w:rPr>
        <w:t>ԳՀԱՊՁԲ-ՀՎԿԱԿ-2026-18</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2879FD">
        <w:rPr>
          <w:rFonts w:ascii="GHEA Grapalat" w:hAnsi="GHEA Grapalat"/>
          <w:b/>
          <w:color w:val="000000"/>
          <w:sz w:val="20"/>
          <w:szCs w:val="20"/>
          <w:lang w:val="hy-AM"/>
        </w:rPr>
        <w:t>ԳՀԱՊՁԲ-ՀՎԿԱԿ-2026-18</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E78C8"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E78C8"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E78C8"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A101E5"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101E5"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A101E5"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A101E5"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A101E5"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1359E1">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2879FD">
        <w:rPr>
          <w:rFonts w:ascii="GHEA Grapalat" w:hAnsi="GHEA Grapalat"/>
          <w:b/>
          <w:color w:val="000000"/>
          <w:lang w:val="hy-AM"/>
        </w:rPr>
        <w:t>ԳՀԱՊՁԲ-ՀՎԿԱԿ-2026-18</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31658" w:rsidRPr="00A71D81" w:rsidRDefault="00631658" w:rsidP="00631658">
      <w:pPr>
        <w:pStyle w:val="31"/>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2879FD">
        <w:rPr>
          <w:rFonts w:ascii="GHEA Grapalat" w:hAnsi="GHEA Grapalat"/>
          <w:b/>
          <w:color w:val="000000"/>
          <w:sz w:val="20"/>
          <w:szCs w:val="20"/>
          <w:lang w:val="hy-AM"/>
        </w:rPr>
        <w:t>ԳՀԱՊՁԲ-ՀՎԿԱԿ-2026-18</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A101E5"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101E5"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A101E5"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A101E5"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A101E5"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2879FD">
        <w:rPr>
          <w:rFonts w:ascii="GHEA Grapalat" w:hAnsi="GHEA Grapalat"/>
          <w:b/>
          <w:color w:val="000000"/>
          <w:lang w:val="hy-AM"/>
        </w:rPr>
        <w:t>ԳՀԱՊՁԲ-ՀՎԿԱԿ-2026-18</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w:t>
      </w:r>
      <w:r w:rsidR="00B16A1A">
        <w:rPr>
          <w:rFonts w:ascii="GHEA Grapalat" w:hAnsi="GHEA Grapalat" w:cs="Sylfaen"/>
          <w:sz w:val="20"/>
          <w:lang w:val="hy-AM"/>
        </w:rPr>
        <w:t xml:space="preserve">6 </w:t>
      </w:r>
      <w:r w:rsidRPr="00A71D81">
        <w:rPr>
          <w:rFonts w:ascii="GHEA Grapalat" w:hAnsi="GHEA Grapalat" w:cs="Sylfaen"/>
          <w:sz w:val="20"/>
          <w:lang w:val="hy-AM"/>
        </w:rPr>
        <w:t>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ԱՆ «Հիվանդությունների վերահսկման և կանխարգելման ազգային կենտրոն» ՊՈԱԿ-</w:t>
      </w:r>
      <w:r w:rsidR="00B5736F">
        <w:rPr>
          <w:rFonts w:ascii="GHEA Grapalat" w:hAnsi="GHEA Grapalat" w:cs="Sylfaen"/>
          <w:sz w:val="20"/>
          <w:lang w:val="hy-AM"/>
        </w:rPr>
        <w:t>ը</w:t>
      </w:r>
      <w:r w:rsidRPr="007C01BB">
        <w:rPr>
          <w:rFonts w:ascii="GHEA Grapalat" w:hAnsi="GHEA Grapalat" w:cs="Sylfaen"/>
          <w:sz w:val="20"/>
          <w:lang w:val="hy-AM"/>
        </w:rPr>
        <w:t xml:space="preserve">, ի դեմս գլխավոր տնօրեն՝ </w:t>
      </w:r>
      <w:r w:rsidR="00D11A56">
        <w:rPr>
          <w:rFonts w:ascii="GHEA Grapalat" w:hAnsi="GHEA Grapalat" w:cs="Sylfaen"/>
          <w:sz w:val="20"/>
          <w:lang w:val="hy-AM"/>
        </w:rPr>
        <w:t>Ս.</w:t>
      </w:r>
      <w:r w:rsidR="00B5736F">
        <w:rPr>
          <w:rFonts w:ascii="GHEA Grapalat" w:hAnsi="GHEA Grapalat" w:cs="Sylfaen"/>
          <w:sz w:val="20"/>
          <w:lang w:val="hy-AM"/>
        </w:rPr>
        <w:t xml:space="preserve"> </w:t>
      </w:r>
      <w:r w:rsidR="00D11A56">
        <w:rPr>
          <w:rFonts w:ascii="GHEA Grapalat" w:hAnsi="GHEA Grapalat" w:cs="Sylfaen"/>
          <w:sz w:val="20"/>
          <w:lang w:val="hy-AM"/>
        </w:rPr>
        <w:t>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4A07F2" w:rsidRPr="00A71D81" w:rsidRDefault="004A07F2" w:rsidP="004A07F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4A07F2" w:rsidRPr="00A71D81" w:rsidRDefault="004A07F2" w:rsidP="004A07F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4A07F2" w:rsidRPr="00A71D81" w:rsidRDefault="004A07F2" w:rsidP="004A07F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9" w:name="_Hlk201942869"/>
      <w:r>
        <w:rPr>
          <w:rFonts w:ascii="GHEA Grapalat" w:hAnsi="GHEA Grapalat"/>
          <w:sz w:val="20"/>
          <w:lang w:val="pt-BR"/>
        </w:rPr>
        <w:t>:</w:t>
      </w:r>
      <w:r w:rsidRPr="00A20D4E">
        <w:rPr>
          <w:rFonts w:ascii="GHEA Grapalat" w:hAnsi="GHEA Grapalat"/>
          <w:sz w:val="20"/>
          <w:lang w:val="pt-BR"/>
        </w:rPr>
        <w:t xml:space="preserve"> </w:t>
      </w:r>
      <w:bookmarkStart w:id="10"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9"/>
      <w:bookmarkEnd w:id="10"/>
      <w:r w:rsidRPr="00A71D81">
        <w:rPr>
          <w:rFonts w:ascii="GHEA Grapalat" w:hAnsi="GHEA Grapalat"/>
          <w:sz w:val="20"/>
          <w:lang w:val="pt-BR"/>
        </w:rPr>
        <w:t>:</w:t>
      </w:r>
      <w:r>
        <w:rPr>
          <w:rStyle w:val="af6"/>
          <w:rFonts w:ascii="GHEA Grapalat" w:hAnsi="GHEA Grapalat"/>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711C6"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1"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1"/>
    </w:p>
    <w:p w:rsidR="006711C6" w:rsidRPr="00E34F95" w:rsidRDefault="00071D1C" w:rsidP="006711C6">
      <w:pPr>
        <w:ind w:firstLine="567"/>
        <w:jc w:val="both"/>
        <w:rPr>
          <w:rFonts w:asciiTheme="minorHAnsi" w:hAnsiTheme="minorHAnsi"/>
          <w:sz w:val="20"/>
          <w:szCs w:val="20"/>
          <w:lang w:val="hy-AM" w:eastAsia="ru-RU"/>
        </w:rPr>
      </w:pPr>
      <w:r w:rsidRPr="00A71D81">
        <w:rPr>
          <w:rFonts w:ascii="GHEA Grapalat" w:hAnsi="GHEA Grapalat"/>
          <w:sz w:val="20"/>
          <w:szCs w:val="20"/>
          <w:lang w:val="hy-AM" w:eastAsia="ru-RU"/>
        </w:rPr>
        <w:t xml:space="preserve"> </w:t>
      </w:r>
      <w:r w:rsidR="006711C6" w:rsidRPr="00E34F95">
        <w:rPr>
          <w:rFonts w:ascii="GHEA Grapalat" w:hAnsi="GHEA Grapalat"/>
          <w:sz w:val="20"/>
          <w:szCs w:val="20"/>
          <w:lang w:val="hy-AM" w:eastAsia="ru-RU"/>
        </w:rPr>
        <w:t xml:space="preserve">8.12 </w:t>
      </w:r>
      <w:r w:rsidR="006711C6" w:rsidRPr="008C6ADB">
        <w:rPr>
          <w:rFonts w:ascii="GHEA Grapalat" w:hAnsi="GHEA Grapalat"/>
          <w:sz w:val="20"/>
          <w:szCs w:val="20"/>
          <w:lang w:val="hy-AM" w:eastAsia="ru-RU"/>
        </w:rPr>
        <w:t xml:space="preserve">Վաճառողն </w:t>
      </w:r>
      <w:r w:rsidR="006711C6" w:rsidRPr="008C6ADB">
        <w:rPr>
          <w:rFonts w:ascii="Calibri" w:hAnsi="Calibri" w:cs="Calibri"/>
          <w:sz w:val="20"/>
          <w:szCs w:val="20"/>
          <w:lang w:val="hy-AM" w:eastAsia="ru-RU"/>
        </w:rPr>
        <w:t> </w:t>
      </w:r>
      <w:r w:rsidR="006711C6"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6711C6">
        <w:rPr>
          <w:rStyle w:val="af6"/>
          <w:rFonts w:ascii="Arial Unicode" w:hAnsi="Arial Unicode"/>
          <w:color w:val="000000"/>
          <w:sz w:val="21"/>
          <w:szCs w:val="21"/>
          <w:shd w:val="clear" w:color="auto" w:fill="FFFFFF"/>
          <w:lang w:val="hy-AM"/>
        </w:rPr>
        <w:footnoteReference w:id="7"/>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6711C6">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6711C6">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6711C6">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6711C6">
        <w:rPr>
          <w:rFonts w:ascii="GHEA Grapalat" w:hAnsi="GHEA Grapalat"/>
          <w:sz w:val="20"/>
          <w:szCs w:val="20"/>
          <w:lang w:val="hy-AM" w:eastAsia="ru-RU"/>
        </w:rPr>
        <w:t xml:space="preserve">և </w:t>
      </w:r>
      <w:r w:rsidR="006711C6" w:rsidRPr="00A71D81">
        <w:rPr>
          <w:rFonts w:ascii="GHEA Grapalat" w:hAnsi="GHEA Grapalat"/>
          <w:sz w:val="20"/>
          <w:szCs w:val="20"/>
          <w:lang w:val="hy-AM" w:eastAsia="ru-RU"/>
        </w:rPr>
        <w:t xml:space="preserve">N </w:t>
      </w:r>
      <w:r w:rsidR="006711C6">
        <w:rPr>
          <w:rFonts w:ascii="GHEA Grapalat" w:hAnsi="GHEA Grapalat"/>
          <w:sz w:val="20"/>
          <w:szCs w:val="20"/>
          <w:lang w:val="hy-AM" w:eastAsia="ru-RU"/>
        </w:rPr>
        <w:t>4</w:t>
      </w:r>
      <w:r w:rsidR="006711C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6711C6">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A101E5" w:rsidRDefault="00B16A1A" w:rsidP="00141182">
      <w:pPr>
        <w:ind w:firstLine="567"/>
        <w:jc w:val="both"/>
        <w:rPr>
          <w:rFonts w:ascii="GHEA Grapalat" w:hAnsi="GHEA Grapalat" w:cs="Sylfaen"/>
          <w:sz w:val="20"/>
          <w:u w:val="single"/>
          <w:lang w:val="hy-AM"/>
        </w:rPr>
      </w:pPr>
      <w:r w:rsidRPr="00A71D81">
        <w:rPr>
          <w:rFonts w:ascii="GHEA Grapalat" w:hAnsi="GHEA Grapalat"/>
          <w:sz w:val="20"/>
          <w:szCs w:val="20"/>
          <w:lang w:val="hy-AM" w:eastAsia="ru-RU"/>
        </w:rPr>
        <w:t>8.1</w:t>
      </w:r>
      <w:r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FF5879" w:rsidRPr="00A71D81" w:rsidRDefault="00FF5879" w:rsidP="00141182">
      <w:pPr>
        <w:ind w:firstLine="567"/>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572C58" w:rsidRDefault="00071D1C" w:rsidP="00EF3662">
      <w:pPr>
        <w:jc w:val="right"/>
        <w:rPr>
          <w:rFonts w:ascii="GHEA Grapalat" w:hAnsi="GHEA Grapalat"/>
          <w:sz w:val="20"/>
          <w:lang w:val="hy-AM"/>
        </w:rPr>
      </w:pPr>
    </w:p>
    <w:p w:rsidR="00C441B9" w:rsidRPr="00572C58" w:rsidRDefault="00C441B9" w:rsidP="00EF3662">
      <w:pPr>
        <w:jc w:val="right"/>
        <w:rPr>
          <w:rFonts w:ascii="GHEA Grapalat" w:hAnsi="GHEA Grapalat"/>
          <w:sz w:val="20"/>
          <w:lang w:val="hy-AM"/>
        </w:rPr>
      </w:pPr>
    </w:p>
    <w:p w:rsidR="00C441B9" w:rsidRPr="00572C58" w:rsidRDefault="00C441B9" w:rsidP="00EF3662">
      <w:pPr>
        <w:jc w:val="right"/>
        <w:rPr>
          <w:rFonts w:ascii="GHEA Grapalat" w:hAnsi="GHEA Grapalat"/>
          <w:sz w:val="20"/>
          <w:lang w:val="hy-AM"/>
        </w:rPr>
      </w:pPr>
    </w:p>
    <w:p w:rsidR="00C441B9" w:rsidRPr="000F7654" w:rsidRDefault="00C441B9" w:rsidP="00C441B9">
      <w:pPr>
        <w:rPr>
          <w:rFonts w:ascii="GHEA Grapalat" w:hAnsi="GHEA Grapalat"/>
          <w:i/>
          <w:sz w:val="16"/>
          <w:lang w:val="hy-AM"/>
        </w:rPr>
      </w:pPr>
      <w:r w:rsidRPr="000F765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0F7654">
        <w:rPr>
          <w:rFonts w:ascii="GHEA Grapalat" w:hAnsi="GHEA Grapalat"/>
          <w:lang w:val="hy-AM"/>
        </w:rPr>
        <w:t xml:space="preserve"> </w:t>
      </w:r>
      <w:r w:rsidRPr="000F765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rsidR="00C441B9" w:rsidRPr="00265BC4" w:rsidRDefault="00C441B9" w:rsidP="00C441B9">
      <w:pPr>
        <w:rPr>
          <w:lang w:val="hy-AM"/>
        </w:rPr>
      </w:pPr>
      <w:r w:rsidRPr="000F7654">
        <w:rPr>
          <w:rFonts w:ascii="GHEA Grapalat" w:hAnsi="GHEA Grapalat"/>
          <w:i/>
          <w:sz w:val="16"/>
          <w:lang w:val="hy-AM"/>
        </w:rPr>
        <w:t>Սույն կետի 5-րդ նախադասության մեջ  սահմանվող ժամկետը չի կարող պակաս լինել 10 աշխատանքային օրից:</w:t>
      </w:r>
    </w:p>
    <w:p w:rsidR="00C441B9" w:rsidRPr="00BE68BB" w:rsidRDefault="00C441B9" w:rsidP="00C441B9">
      <w:pPr>
        <w:pStyle w:val="af2"/>
        <w:rPr>
          <w:rFonts w:asciiTheme="minorHAnsi" w:hAnsiTheme="minorHAnsi"/>
          <w:lang w:val="hy-AM"/>
        </w:rPr>
      </w:pPr>
    </w:p>
    <w:p w:rsidR="00C441B9" w:rsidRPr="00C441B9" w:rsidRDefault="00C441B9" w:rsidP="00EF3662">
      <w:pPr>
        <w:jc w:val="right"/>
        <w:rPr>
          <w:rFonts w:ascii="GHEA Grapalat" w:hAnsi="GHEA Grapalat"/>
          <w:sz w:val="20"/>
          <w:lang w:val="hy-AM"/>
        </w:rPr>
        <w:sectPr w:rsidR="00C441B9" w:rsidRPr="00C441B9" w:rsidSect="00BB2525">
          <w:pgSz w:w="11906" w:h="16838" w:code="9"/>
          <w:pgMar w:top="720" w:right="662" w:bottom="426" w:left="851"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rsidR="00D435A4" w:rsidRDefault="00D435A4" w:rsidP="006223CE">
      <w:pPr>
        <w:jc w:val="center"/>
        <w:rPr>
          <w:rFonts w:ascii="GHEA Grapalat" w:hAnsi="GHEA Grapalat"/>
          <w:b/>
          <w:color w:val="FF0000"/>
          <w:sz w:val="40"/>
          <w:szCs w:val="40"/>
          <w:lang w:val="hy-AM"/>
        </w:rPr>
      </w:pPr>
    </w:p>
    <w:p w:rsidR="00D435A4" w:rsidRDefault="00D435A4" w:rsidP="006223CE">
      <w:pPr>
        <w:jc w:val="center"/>
        <w:rPr>
          <w:rFonts w:ascii="GHEA Grapalat" w:hAnsi="GHEA Grapalat"/>
          <w:b/>
          <w:color w:val="FF0000"/>
          <w:sz w:val="40"/>
          <w:szCs w:val="40"/>
          <w:lang w:val="hy-AM"/>
        </w:rPr>
      </w:pPr>
    </w:p>
    <w:p w:rsidR="00071D1C" w:rsidRPr="00D435A4" w:rsidRDefault="006223CE" w:rsidP="006223CE">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D435A4">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435A4" w:rsidRDefault="00D435A4" w:rsidP="00D435A4">
      <w:pPr>
        <w:jc w:val="center"/>
        <w:rPr>
          <w:rFonts w:ascii="GHEA Grapalat" w:hAnsi="GHEA Grapalat"/>
          <w:b/>
          <w:color w:val="FF0000"/>
          <w:sz w:val="40"/>
          <w:szCs w:val="40"/>
          <w:lang w:val="hy-AM"/>
        </w:rPr>
      </w:pPr>
    </w:p>
    <w:p w:rsidR="00D435A4" w:rsidRPr="00D435A4" w:rsidRDefault="00D435A4" w:rsidP="00D435A4">
      <w:pPr>
        <w:jc w:val="center"/>
        <w:rPr>
          <w:rFonts w:ascii="GHEA Grapalat" w:hAnsi="GHEA Grapalat"/>
          <w:b/>
          <w:color w:val="FF0000"/>
          <w:sz w:val="40"/>
          <w:szCs w:val="40"/>
          <w:lang w:val="hy-AM"/>
        </w:rPr>
      </w:pPr>
    </w:p>
    <w:p w:rsidR="00D435A4" w:rsidRPr="00D435A4" w:rsidRDefault="00D435A4" w:rsidP="00EF3662">
      <w:pPr>
        <w:jc w:val="center"/>
        <w:rPr>
          <w:rFonts w:ascii="GHEA Grapalat" w:hAnsi="GHEA Grapalat"/>
          <w:sz w:val="20"/>
          <w:lang w:val="hy-AM"/>
        </w:rPr>
      </w:pPr>
    </w:p>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A101E5" w:rsidTr="007A2020">
        <w:trPr>
          <w:tblCellSpacing w:w="7" w:type="dxa"/>
          <w:jc w:val="center"/>
        </w:trPr>
        <w:tc>
          <w:tcPr>
            <w:tcW w:w="0" w:type="auto"/>
            <w:vAlign w:val="center"/>
          </w:tcPr>
          <w:p w:rsidR="0038400D" w:rsidRPr="00A71D81" w:rsidRDefault="00ED24BA" w:rsidP="007A2020">
            <w:pPr>
              <w:jc w:val="center"/>
              <w:rPr>
                <w:rFonts w:ascii="GHEA Grapalat" w:hAnsi="GHEA Grapalat"/>
                <w:iCs/>
                <w:color w:val="000000"/>
                <w:sz w:val="21"/>
                <w:szCs w:val="21"/>
                <w:lang w:val="pt-BR"/>
              </w:rPr>
            </w:pPr>
            <w:r w:rsidRPr="00ED24BA">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6711C6" w:rsidRDefault="00140600" w:rsidP="00140600">
      <w:pPr>
        <w:tabs>
          <w:tab w:val="left" w:pos="8640"/>
        </w:tabs>
        <w:rPr>
          <w:rFonts w:ascii="GHEA Grapalat" w:hAnsi="GHEA Grapalat" w:cs="Sylfaen"/>
        </w:rPr>
      </w:pPr>
      <w:r>
        <w:rPr>
          <w:rFonts w:ascii="GHEA Grapalat" w:hAnsi="GHEA Grapalat" w:cs="Sylfaen"/>
        </w:rPr>
        <w:tab/>
      </w:r>
    </w:p>
    <w:p w:rsidR="006711C6" w:rsidRDefault="006711C6">
      <w:pPr>
        <w:rPr>
          <w:rFonts w:ascii="GHEA Grapalat" w:hAnsi="GHEA Grapalat" w:cs="Sylfaen"/>
        </w:rPr>
      </w:pPr>
      <w:r>
        <w:rPr>
          <w:rFonts w:ascii="GHEA Grapalat" w:hAnsi="GHEA Grapalat" w:cs="Sylfaen"/>
        </w:rPr>
        <w:br w:type="page"/>
      </w:r>
    </w:p>
    <w:p w:rsidR="006711C6" w:rsidRDefault="006711C6" w:rsidP="006711C6">
      <w:pPr>
        <w:jc w:val="right"/>
        <w:rPr>
          <w:rFonts w:ascii="GHEA Grapalat" w:hAnsi="GHEA Grapalat"/>
          <w:i/>
          <w:sz w:val="18"/>
        </w:rPr>
      </w:pPr>
      <w:bookmarkStart w:id="12" w:name="_Hlk187704942"/>
      <w:r w:rsidRPr="005E1F72">
        <w:rPr>
          <w:rFonts w:ascii="GHEA Grapalat" w:hAnsi="GHEA Grapalat"/>
          <w:i/>
          <w:sz w:val="18"/>
          <w:lang w:val="hy-AM"/>
        </w:rPr>
        <w:t xml:space="preserve">Հավելված N </w:t>
      </w:r>
      <w:r>
        <w:rPr>
          <w:rFonts w:ascii="GHEA Grapalat" w:hAnsi="GHEA Grapalat"/>
          <w:i/>
          <w:sz w:val="18"/>
        </w:rPr>
        <w:t>4</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6711C6" w:rsidRPr="00F32F71" w:rsidRDefault="006711C6" w:rsidP="006711C6">
      <w:pPr>
        <w:tabs>
          <w:tab w:val="left" w:pos="360"/>
          <w:tab w:val="left" w:pos="540"/>
        </w:tabs>
        <w:jc w:val="center"/>
        <w:rPr>
          <w:rFonts w:ascii="Sylfaen" w:hAnsi="Sylfaen" w:cs="Sylfaen"/>
          <w:b/>
          <w:bCs/>
          <w:lang w:val="pt-BR"/>
        </w:rPr>
      </w:pPr>
    </w:p>
    <w:p w:rsidR="006711C6" w:rsidRPr="00513F14" w:rsidRDefault="006711C6" w:rsidP="006711C6">
      <w:pPr>
        <w:jc w:val="right"/>
        <w:rPr>
          <w:rFonts w:ascii="GHEA Grapalat" w:hAnsi="GHEA Grapalat"/>
          <w:i/>
          <w:sz w:val="18"/>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Pr="00635053" w:rsidRDefault="006711C6" w:rsidP="006711C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6711C6" w:rsidRPr="00635053" w:rsidRDefault="006711C6" w:rsidP="006711C6">
      <w:pPr>
        <w:jc w:val="center"/>
        <w:rPr>
          <w:rFonts w:ascii="GHEA Grapalat" w:hAnsi="GHEA Grapalat" w:cs="GHEA Grapalat"/>
          <w:sz w:val="22"/>
          <w:szCs w:val="22"/>
          <w:lang w:val="hy-AM"/>
        </w:rPr>
      </w:pPr>
    </w:p>
    <w:p w:rsidR="006711C6" w:rsidRPr="005E1F72" w:rsidRDefault="006711C6" w:rsidP="006711C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6711C6" w:rsidRDefault="006711C6" w:rsidP="006711C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6711C6" w:rsidRPr="005E1F72" w:rsidRDefault="006711C6" w:rsidP="006711C6">
      <w:pPr>
        <w:jc w:val="both"/>
        <w:rPr>
          <w:rFonts w:ascii="GHEA Grapalat" w:hAnsi="GHEA Grapalat"/>
          <w:sz w:val="22"/>
          <w:szCs w:val="22"/>
          <w:vertAlign w:val="superscript"/>
          <w:lang w:val="es-ES"/>
        </w:rPr>
      </w:pPr>
    </w:p>
    <w:p w:rsidR="006711C6" w:rsidRPr="00E5270C" w:rsidRDefault="006711C6" w:rsidP="006711C6">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6711C6" w:rsidRPr="005E1F72" w:rsidRDefault="006711C6" w:rsidP="006711C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գնորդի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rsidR="006711C6" w:rsidRPr="005E1F72" w:rsidRDefault="006711C6" w:rsidP="006711C6">
      <w:pPr>
        <w:jc w:val="both"/>
        <w:rPr>
          <w:rFonts w:ascii="GHEA Grapalat" w:hAnsi="GHEA Grapalat" w:cs="Sylfaen"/>
          <w:vertAlign w:val="superscript"/>
          <w:lang w:val="es-ES"/>
        </w:rPr>
      </w:pPr>
    </w:p>
    <w:p w:rsidR="006711C6" w:rsidRPr="005E1F72" w:rsidRDefault="006711C6" w:rsidP="006711C6">
      <w:pPr>
        <w:jc w:val="both"/>
        <w:rPr>
          <w:rFonts w:ascii="GHEA Grapalat" w:hAnsi="GHEA Grapalat"/>
          <w:sz w:val="22"/>
          <w:szCs w:val="22"/>
          <w:u w:val="single"/>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6711C6" w:rsidRDefault="006711C6" w:rsidP="006711C6">
      <w:pPr>
        <w:jc w:val="both"/>
        <w:rPr>
          <w:rFonts w:ascii="GHEA Grapalat" w:hAnsi="GHEA Grapalat" w:cs="Sylfaen"/>
          <w:sz w:val="20"/>
          <w:szCs w:val="20"/>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6711C6" w:rsidRDefault="006711C6" w:rsidP="006711C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վաճառողի</w:t>
      </w:r>
      <w:proofErr w:type="gramEnd"/>
      <w:r>
        <w:rPr>
          <w:rFonts w:ascii="GHEA Grapalat" w:hAnsi="GHEA Grapalat" w:cs="Sylfaen"/>
          <w:vertAlign w:val="superscript"/>
          <w:lang w:val="es-ES"/>
        </w:rPr>
        <w:t xml:space="preserve"> անվանումը</w:t>
      </w:r>
    </w:p>
    <w:p w:rsidR="006711C6" w:rsidRDefault="006711C6" w:rsidP="006711C6">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6711C6" w:rsidRDefault="006711C6" w:rsidP="006711C6">
      <w:pPr>
        <w:jc w:val="both"/>
        <w:rPr>
          <w:rFonts w:ascii="GHEA Grapalat" w:hAnsi="GHEA Grapalat" w:cs="Sylfaen"/>
          <w:sz w:val="20"/>
          <w:szCs w:val="20"/>
          <w:lang w:val="es-ES"/>
        </w:rPr>
      </w:pPr>
    </w:p>
    <w:p w:rsidR="006711C6" w:rsidRPr="00E5270C" w:rsidRDefault="006711C6" w:rsidP="006711C6">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rsidR="006711C6" w:rsidRPr="00513F14" w:rsidRDefault="006711C6" w:rsidP="006711C6">
      <w:pPr>
        <w:jc w:val="center"/>
        <w:rPr>
          <w:rFonts w:ascii="GHEA Grapalat" w:hAnsi="GHEA Grapalat" w:cs="GHEA Grapalat"/>
          <w:sz w:val="22"/>
          <w:szCs w:val="22"/>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Pr="009A5836" w:rsidRDefault="006711C6" w:rsidP="006711C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6711C6" w:rsidRDefault="006711C6" w:rsidP="006711C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6711C6" w:rsidRPr="009A5836" w:rsidRDefault="006711C6" w:rsidP="006711C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6711C6" w:rsidRPr="009A5836" w:rsidRDefault="006711C6" w:rsidP="006711C6">
      <w:pPr>
        <w:jc w:val="right"/>
        <w:rPr>
          <w:rFonts w:ascii="GHEA Grapalat" w:hAnsi="GHEA Grapalat"/>
          <w:sz w:val="20"/>
          <w:lang w:val="hy-AM"/>
        </w:rPr>
      </w:pPr>
      <w:r w:rsidRPr="009A5836">
        <w:rPr>
          <w:rFonts w:ascii="GHEA Grapalat" w:hAnsi="GHEA Grapalat"/>
          <w:sz w:val="20"/>
          <w:lang w:val="hy-AM"/>
        </w:rPr>
        <w:t xml:space="preserve">    </w:t>
      </w:r>
    </w:p>
    <w:p w:rsidR="006711C6" w:rsidRDefault="006711C6" w:rsidP="006711C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6711C6" w:rsidRDefault="006711C6" w:rsidP="006711C6">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6711C6" w:rsidRDefault="006711C6" w:rsidP="006711C6">
      <w:pPr>
        <w:jc w:val="center"/>
        <w:rPr>
          <w:rFonts w:ascii="GHEA Grapalat" w:hAnsi="GHEA Grapalat" w:cs="Sylfaen"/>
          <w:sz w:val="16"/>
          <w:szCs w:val="16"/>
          <w:lang w:val="es-ES"/>
        </w:rPr>
      </w:pPr>
    </w:p>
    <w:p w:rsidR="006711C6" w:rsidRPr="009A5836" w:rsidRDefault="006711C6" w:rsidP="006711C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2"/>
    <w:p w:rsidR="006711C6" w:rsidRPr="00E5270C" w:rsidRDefault="006711C6" w:rsidP="006711C6">
      <w:pPr>
        <w:ind w:firstLine="709"/>
        <w:jc w:val="both"/>
        <w:rPr>
          <w:lang w:val="es-ES"/>
        </w:rPr>
      </w:pPr>
    </w:p>
    <w:p w:rsidR="006711C6" w:rsidRDefault="006711C6" w:rsidP="006711C6">
      <w:pPr>
        <w:rPr>
          <w:rFonts w:ascii="GHEA Grapalat" w:hAnsi="GHEA Grapalat" w:cs="GHEA Grapalat"/>
          <w:sz w:val="22"/>
          <w:szCs w:val="22"/>
          <w:lang w:val="hy-AM"/>
        </w:rPr>
      </w:pPr>
    </w:p>
    <w:p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261F" w:rsidRDefault="00E1261F">
      <w:r>
        <w:separator/>
      </w:r>
    </w:p>
  </w:endnote>
  <w:endnote w:type="continuationSeparator" w:id="0">
    <w:p w:rsidR="00E1261F" w:rsidRDefault="00E126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261F" w:rsidRDefault="00E1261F">
      <w:r>
        <w:separator/>
      </w:r>
    </w:p>
  </w:footnote>
  <w:footnote w:type="continuationSeparator" w:id="0">
    <w:p w:rsidR="00E1261F" w:rsidRDefault="00E1261F">
      <w:r>
        <w:continuationSeparator/>
      </w:r>
    </w:p>
  </w:footnote>
  <w:footnote w:id="1">
    <w:p w:rsidR="00E1261F" w:rsidRPr="006F2A6C" w:rsidRDefault="00E1261F"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E1261F" w:rsidRPr="00FD4E69" w:rsidRDefault="00E1261F"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E1261F" w:rsidRPr="000B7538" w:rsidRDefault="00E1261F"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ED24BA">
        <w:fldChar w:fldCharType="begin"/>
      </w:r>
      <w:r w:rsidR="00ED24BA" w:rsidRPr="00A101E5">
        <w:rPr>
          <w:lang w:val="af-ZA"/>
        </w:rPr>
        <w:instrText>HYPERLINK "https://ru.wikipedia.org/wiki/Standard_%26_Poor%E2%80%99s" \t "_blank"</w:instrText>
      </w:r>
      <w:r w:rsidR="00ED24BA">
        <w:fldChar w:fldCharType="separate"/>
      </w:r>
      <w:r w:rsidRPr="000B7538">
        <w:rPr>
          <w:rFonts w:ascii="GHEA Grapalat" w:hAnsi="GHEA Grapalat"/>
          <w:i/>
          <w:sz w:val="16"/>
          <w:szCs w:val="16"/>
          <w:lang w:val="hy-AM" w:eastAsia="ru-RU"/>
        </w:rPr>
        <w:t>Standard &amp; Poor’s</w:t>
      </w:r>
      <w:r w:rsidR="00ED24BA">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E1261F" w:rsidRPr="00253C84" w:rsidRDefault="00E1261F"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E1261F" w:rsidRPr="00253C84" w:rsidRDefault="00E1261F">
      <w:pPr>
        <w:pStyle w:val="af2"/>
        <w:rPr>
          <w:rFonts w:asciiTheme="minorHAnsi" w:hAnsiTheme="minorHAnsi"/>
          <w:lang w:val="hy-AM"/>
        </w:rPr>
      </w:pPr>
    </w:p>
  </w:footnote>
  <w:footnote w:id="4">
    <w:p w:rsidR="00E1261F" w:rsidRPr="00002A8F" w:rsidRDefault="00E1261F">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rsidR="00E1261F" w:rsidRPr="00151EB5" w:rsidRDefault="00E1261F" w:rsidP="004A07F2">
      <w:pPr>
        <w:pStyle w:val="af2"/>
        <w:jc w:val="both"/>
        <w:rPr>
          <w:rFonts w:asciiTheme="minorHAnsi" w:hAnsiTheme="minorHAnsi"/>
          <w:lang w:val="hy-AM"/>
        </w:rPr>
      </w:pPr>
      <w:r>
        <w:rPr>
          <w:rStyle w:val="af6"/>
        </w:rPr>
        <w:footnoteRef/>
      </w:r>
      <w:r w:rsidRPr="004A07F2">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E1261F" w:rsidRPr="00253C84" w:rsidRDefault="00E1261F">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rsidR="00E1261F" w:rsidRPr="00E34F95" w:rsidRDefault="00E1261F" w:rsidP="006711C6">
      <w:pPr>
        <w:pStyle w:val="af2"/>
        <w:rPr>
          <w:rFonts w:asciiTheme="minorHAnsi" w:hAnsiTheme="minorHAnsi"/>
          <w:lang w:val="hy-AM"/>
        </w:rPr>
      </w:pPr>
      <w:r>
        <w:rPr>
          <w:rStyle w:val="af6"/>
        </w:rPr>
        <w:footnoteRef/>
      </w:r>
      <w:r w:rsidRPr="006711C6">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7F3AC0"/>
    <w:multiLevelType w:val="hybridMultilevel"/>
    <w:tmpl w:val="4C4C7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480"/>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C95"/>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07F"/>
    <w:rsid w:val="000F494F"/>
    <w:rsid w:val="000F4B86"/>
    <w:rsid w:val="000F4D7B"/>
    <w:rsid w:val="000F5032"/>
    <w:rsid w:val="000F5900"/>
    <w:rsid w:val="000F5A2E"/>
    <w:rsid w:val="000F6E48"/>
    <w:rsid w:val="000F6F7F"/>
    <w:rsid w:val="000F7026"/>
    <w:rsid w:val="000F7654"/>
    <w:rsid w:val="000F7A6D"/>
    <w:rsid w:val="000F7AE0"/>
    <w:rsid w:val="0010050E"/>
    <w:rsid w:val="0010108A"/>
    <w:rsid w:val="00101445"/>
    <w:rsid w:val="00101C9A"/>
    <w:rsid w:val="00101F06"/>
    <w:rsid w:val="00102291"/>
    <w:rsid w:val="0010323D"/>
    <w:rsid w:val="00104861"/>
    <w:rsid w:val="00106365"/>
    <w:rsid w:val="00106D44"/>
    <w:rsid w:val="00106DEE"/>
    <w:rsid w:val="00106ED1"/>
    <w:rsid w:val="00106F3B"/>
    <w:rsid w:val="00110D13"/>
    <w:rsid w:val="0011131D"/>
    <w:rsid w:val="00113F0D"/>
    <w:rsid w:val="00115905"/>
    <w:rsid w:val="001159FA"/>
    <w:rsid w:val="0011611E"/>
    <w:rsid w:val="00116C52"/>
    <w:rsid w:val="00116E47"/>
    <w:rsid w:val="00117020"/>
    <w:rsid w:val="00117964"/>
    <w:rsid w:val="00117DAA"/>
    <w:rsid w:val="00122684"/>
    <w:rsid w:val="00123D0B"/>
    <w:rsid w:val="001241F6"/>
    <w:rsid w:val="001242C4"/>
    <w:rsid w:val="00124461"/>
    <w:rsid w:val="001258CE"/>
    <w:rsid w:val="001276C9"/>
    <w:rsid w:val="001301A2"/>
    <w:rsid w:val="00130202"/>
    <w:rsid w:val="00130574"/>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1182"/>
    <w:rsid w:val="00142496"/>
    <w:rsid w:val="00143BD7"/>
    <w:rsid w:val="00143E8C"/>
    <w:rsid w:val="0014472E"/>
    <w:rsid w:val="00144F73"/>
    <w:rsid w:val="001458D6"/>
    <w:rsid w:val="00145CC3"/>
    <w:rsid w:val="0014607E"/>
    <w:rsid w:val="00147CD0"/>
    <w:rsid w:val="00147F14"/>
    <w:rsid w:val="00150CBE"/>
    <w:rsid w:val="001514D1"/>
    <w:rsid w:val="001515DE"/>
    <w:rsid w:val="00151EB5"/>
    <w:rsid w:val="001522CE"/>
    <w:rsid w:val="00152564"/>
    <w:rsid w:val="00152790"/>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612"/>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991"/>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4D4"/>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A781C"/>
    <w:rsid w:val="001B0D9A"/>
    <w:rsid w:val="001B114C"/>
    <w:rsid w:val="001B1370"/>
    <w:rsid w:val="001B1FC4"/>
    <w:rsid w:val="001B21A3"/>
    <w:rsid w:val="001B37D2"/>
    <w:rsid w:val="001B45A9"/>
    <w:rsid w:val="001B478E"/>
    <w:rsid w:val="001B6FCF"/>
    <w:rsid w:val="001B7698"/>
    <w:rsid w:val="001B78C6"/>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09D3"/>
    <w:rsid w:val="001E13CF"/>
    <w:rsid w:val="001E17BA"/>
    <w:rsid w:val="001E2794"/>
    <w:rsid w:val="001E2814"/>
    <w:rsid w:val="001E2E80"/>
    <w:rsid w:val="001E55B2"/>
    <w:rsid w:val="001E5866"/>
    <w:rsid w:val="001E6077"/>
    <w:rsid w:val="001E7733"/>
    <w:rsid w:val="001F0335"/>
    <w:rsid w:val="001F0371"/>
    <w:rsid w:val="001F088C"/>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5F67"/>
    <w:rsid w:val="00206DC6"/>
    <w:rsid w:val="0020701A"/>
    <w:rsid w:val="00207CF7"/>
    <w:rsid w:val="002100B3"/>
    <w:rsid w:val="002101F2"/>
    <w:rsid w:val="002106E6"/>
    <w:rsid w:val="002106F5"/>
    <w:rsid w:val="002106FC"/>
    <w:rsid w:val="00210CBE"/>
    <w:rsid w:val="00210F0C"/>
    <w:rsid w:val="00211425"/>
    <w:rsid w:val="002115A9"/>
    <w:rsid w:val="00211682"/>
    <w:rsid w:val="00213637"/>
    <w:rsid w:val="002137E6"/>
    <w:rsid w:val="00213EB8"/>
    <w:rsid w:val="0021514F"/>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4639"/>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667"/>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BAF"/>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2D28"/>
    <w:rsid w:val="00283198"/>
    <w:rsid w:val="00283E26"/>
    <w:rsid w:val="00283F0A"/>
    <w:rsid w:val="002846B1"/>
    <w:rsid w:val="00285D2B"/>
    <w:rsid w:val="00286AD3"/>
    <w:rsid w:val="0028726A"/>
    <w:rsid w:val="0028748F"/>
    <w:rsid w:val="002877FC"/>
    <w:rsid w:val="00287968"/>
    <w:rsid w:val="002879FD"/>
    <w:rsid w:val="002914B7"/>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56A"/>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1D0"/>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15A"/>
    <w:rsid w:val="002C565E"/>
    <w:rsid w:val="002C5D32"/>
    <w:rsid w:val="002C5EA7"/>
    <w:rsid w:val="002C6CF7"/>
    <w:rsid w:val="002C7037"/>
    <w:rsid w:val="002D02FE"/>
    <w:rsid w:val="002D1AAA"/>
    <w:rsid w:val="002D20E8"/>
    <w:rsid w:val="002D2201"/>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238"/>
    <w:rsid w:val="002E67D3"/>
    <w:rsid w:val="002E6C61"/>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087E"/>
    <w:rsid w:val="00320F09"/>
    <w:rsid w:val="00321A56"/>
    <w:rsid w:val="00321B20"/>
    <w:rsid w:val="00321F1C"/>
    <w:rsid w:val="00323053"/>
    <w:rsid w:val="00323B33"/>
    <w:rsid w:val="00324445"/>
    <w:rsid w:val="00325546"/>
    <w:rsid w:val="00325647"/>
    <w:rsid w:val="003257F0"/>
    <w:rsid w:val="003259C5"/>
    <w:rsid w:val="00325CC0"/>
    <w:rsid w:val="00326196"/>
    <w:rsid w:val="00326507"/>
    <w:rsid w:val="00327433"/>
    <w:rsid w:val="00327436"/>
    <w:rsid w:val="003275D4"/>
    <w:rsid w:val="00327940"/>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4B9D"/>
    <w:rsid w:val="003451E3"/>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1FA"/>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184"/>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131"/>
    <w:rsid w:val="003E60DD"/>
    <w:rsid w:val="003E63F7"/>
    <w:rsid w:val="003E6971"/>
    <w:rsid w:val="003E7207"/>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B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48F"/>
    <w:rsid w:val="004859E2"/>
    <w:rsid w:val="004863E1"/>
    <w:rsid w:val="00486B55"/>
    <w:rsid w:val="004874EC"/>
    <w:rsid w:val="0049223B"/>
    <w:rsid w:val="004929E4"/>
    <w:rsid w:val="00493AF9"/>
    <w:rsid w:val="00494FE4"/>
    <w:rsid w:val="00496E18"/>
    <w:rsid w:val="004974D8"/>
    <w:rsid w:val="004A07F2"/>
    <w:rsid w:val="004A08CB"/>
    <w:rsid w:val="004A1734"/>
    <w:rsid w:val="004A1C5D"/>
    <w:rsid w:val="004A3051"/>
    <w:rsid w:val="004A3A81"/>
    <w:rsid w:val="004A5E73"/>
    <w:rsid w:val="004A712A"/>
    <w:rsid w:val="004A7722"/>
    <w:rsid w:val="004B1786"/>
    <w:rsid w:val="004B2363"/>
    <w:rsid w:val="004B28E1"/>
    <w:rsid w:val="004B2F56"/>
    <w:rsid w:val="004B383E"/>
    <w:rsid w:val="004B4580"/>
    <w:rsid w:val="004B5522"/>
    <w:rsid w:val="004B5EA8"/>
    <w:rsid w:val="004B61C2"/>
    <w:rsid w:val="004B6D52"/>
    <w:rsid w:val="004B77FD"/>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02A"/>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3D55"/>
    <w:rsid w:val="004F48B3"/>
    <w:rsid w:val="004F4D14"/>
    <w:rsid w:val="004F5190"/>
    <w:rsid w:val="004F5518"/>
    <w:rsid w:val="004F5522"/>
    <w:rsid w:val="004F5616"/>
    <w:rsid w:val="004F5893"/>
    <w:rsid w:val="004F5B59"/>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AB3"/>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428"/>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501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C58"/>
    <w:rsid w:val="005739AB"/>
    <w:rsid w:val="0057520D"/>
    <w:rsid w:val="005754F7"/>
    <w:rsid w:val="00575C75"/>
    <w:rsid w:val="00577582"/>
    <w:rsid w:val="005801F3"/>
    <w:rsid w:val="00581057"/>
    <w:rsid w:val="005812BE"/>
    <w:rsid w:val="00581308"/>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1AD"/>
    <w:rsid w:val="00594C46"/>
    <w:rsid w:val="00594FEE"/>
    <w:rsid w:val="00595213"/>
    <w:rsid w:val="005953F4"/>
    <w:rsid w:val="005960B4"/>
    <w:rsid w:val="0059636E"/>
    <w:rsid w:val="005A0A3B"/>
    <w:rsid w:val="005A1236"/>
    <w:rsid w:val="005A16C6"/>
    <w:rsid w:val="005A1D0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300"/>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5E7B"/>
    <w:rsid w:val="0063768A"/>
    <w:rsid w:val="00637DAB"/>
    <w:rsid w:val="00640237"/>
    <w:rsid w:val="00641AD5"/>
    <w:rsid w:val="00642402"/>
    <w:rsid w:val="00642EFE"/>
    <w:rsid w:val="00644CE2"/>
    <w:rsid w:val="006475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1C6"/>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4A7"/>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C54"/>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9E1"/>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61E"/>
    <w:rsid w:val="006E7900"/>
    <w:rsid w:val="006E7947"/>
    <w:rsid w:val="006E7F44"/>
    <w:rsid w:val="006F012B"/>
    <w:rsid w:val="006F0D3F"/>
    <w:rsid w:val="006F10EA"/>
    <w:rsid w:val="006F1542"/>
    <w:rsid w:val="006F1805"/>
    <w:rsid w:val="006F1A8E"/>
    <w:rsid w:val="006F246F"/>
    <w:rsid w:val="006F2817"/>
    <w:rsid w:val="006F2A6C"/>
    <w:rsid w:val="006F3372"/>
    <w:rsid w:val="006F3B78"/>
    <w:rsid w:val="006F49AA"/>
    <w:rsid w:val="006F5260"/>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3F6B"/>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27A71"/>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2AE"/>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EB5"/>
    <w:rsid w:val="00772F69"/>
    <w:rsid w:val="00773485"/>
    <w:rsid w:val="0077364F"/>
    <w:rsid w:val="00774C67"/>
    <w:rsid w:val="00774D8A"/>
    <w:rsid w:val="0077504D"/>
    <w:rsid w:val="007760A5"/>
    <w:rsid w:val="00776E6C"/>
    <w:rsid w:val="00777BA3"/>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AA0"/>
    <w:rsid w:val="007A16FB"/>
    <w:rsid w:val="007A2020"/>
    <w:rsid w:val="007A2E03"/>
    <w:rsid w:val="007A2E3D"/>
    <w:rsid w:val="007A2FC9"/>
    <w:rsid w:val="007A3CA8"/>
    <w:rsid w:val="007A3EE6"/>
    <w:rsid w:val="007A3F75"/>
    <w:rsid w:val="007A4BB9"/>
    <w:rsid w:val="007A4CD3"/>
    <w:rsid w:val="007A54C8"/>
    <w:rsid w:val="007A5810"/>
    <w:rsid w:val="007A5E2D"/>
    <w:rsid w:val="007A7DEB"/>
    <w:rsid w:val="007B188A"/>
    <w:rsid w:val="007B207A"/>
    <w:rsid w:val="007B36E4"/>
    <w:rsid w:val="007B3D9D"/>
    <w:rsid w:val="007B6811"/>
    <w:rsid w:val="007B71CD"/>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0F75"/>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7F6"/>
    <w:rsid w:val="00847EB9"/>
    <w:rsid w:val="008504E0"/>
    <w:rsid w:val="00850570"/>
    <w:rsid w:val="00850857"/>
    <w:rsid w:val="008510F1"/>
    <w:rsid w:val="0085236E"/>
    <w:rsid w:val="00852545"/>
    <w:rsid w:val="00853563"/>
    <w:rsid w:val="00853998"/>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174"/>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3FB2"/>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8D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32E7"/>
    <w:rsid w:val="009247B8"/>
    <w:rsid w:val="009258B3"/>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9A5"/>
    <w:rsid w:val="00971CAE"/>
    <w:rsid w:val="00972668"/>
    <w:rsid w:val="009732B6"/>
    <w:rsid w:val="00973601"/>
    <w:rsid w:val="0097362A"/>
    <w:rsid w:val="00973BAB"/>
    <w:rsid w:val="00973FB1"/>
    <w:rsid w:val="009750D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6F8D"/>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45D3"/>
    <w:rsid w:val="009A5190"/>
    <w:rsid w:val="009A6465"/>
    <w:rsid w:val="009A6BCD"/>
    <w:rsid w:val="009A73D5"/>
    <w:rsid w:val="009A796C"/>
    <w:rsid w:val="009A7A60"/>
    <w:rsid w:val="009A7E8F"/>
    <w:rsid w:val="009B0273"/>
    <w:rsid w:val="009B0824"/>
    <w:rsid w:val="009B0DA1"/>
    <w:rsid w:val="009B3B94"/>
    <w:rsid w:val="009B3CA3"/>
    <w:rsid w:val="009B5889"/>
    <w:rsid w:val="009B58F7"/>
    <w:rsid w:val="009B5ED1"/>
    <w:rsid w:val="009B6D58"/>
    <w:rsid w:val="009B7802"/>
    <w:rsid w:val="009B7854"/>
    <w:rsid w:val="009C1A9B"/>
    <w:rsid w:val="009C1D0F"/>
    <w:rsid w:val="009C370D"/>
    <w:rsid w:val="009C3A21"/>
    <w:rsid w:val="009C3B73"/>
    <w:rsid w:val="009C3EC5"/>
    <w:rsid w:val="009C6103"/>
    <w:rsid w:val="009C7DD3"/>
    <w:rsid w:val="009D03A4"/>
    <w:rsid w:val="009D158E"/>
    <w:rsid w:val="009D2415"/>
    <w:rsid w:val="009D2800"/>
    <w:rsid w:val="009D34A7"/>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1E5"/>
    <w:rsid w:val="00A10D1E"/>
    <w:rsid w:val="00A10D1F"/>
    <w:rsid w:val="00A112E2"/>
    <w:rsid w:val="00A1152B"/>
    <w:rsid w:val="00A11BD0"/>
    <w:rsid w:val="00A11F49"/>
    <w:rsid w:val="00A12120"/>
    <w:rsid w:val="00A1295D"/>
    <w:rsid w:val="00A12A5E"/>
    <w:rsid w:val="00A12C95"/>
    <w:rsid w:val="00A14ED9"/>
    <w:rsid w:val="00A150A9"/>
    <w:rsid w:val="00A161E3"/>
    <w:rsid w:val="00A1623D"/>
    <w:rsid w:val="00A20B69"/>
    <w:rsid w:val="00A222D7"/>
    <w:rsid w:val="00A22548"/>
    <w:rsid w:val="00A22EB5"/>
    <w:rsid w:val="00A232D9"/>
    <w:rsid w:val="00A246E3"/>
    <w:rsid w:val="00A24827"/>
    <w:rsid w:val="00A249DB"/>
    <w:rsid w:val="00A24F80"/>
    <w:rsid w:val="00A2582B"/>
    <w:rsid w:val="00A26CBE"/>
    <w:rsid w:val="00A27FAF"/>
    <w:rsid w:val="00A3062D"/>
    <w:rsid w:val="00A30B3F"/>
    <w:rsid w:val="00A31A12"/>
    <w:rsid w:val="00A31F51"/>
    <w:rsid w:val="00A3284C"/>
    <w:rsid w:val="00A34042"/>
    <w:rsid w:val="00A34587"/>
    <w:rsid w:val="00A37070"/>
    <w:rsid w:val="00A37126"/>
    <w:rsid w:val="00A40446"/>
    <w:rsid w:val="00A408CE"/>
    <w:rsid w:val="00A410C6"/>
    <w:rsid w:val="00A42216"/>
    <w:rsid w:val="00A42D1F"/>
    <w:rsid w:val="00A42D7F"/>
    <w:rsid w:val="00A42E71"/>
    <w:rsid w:val="00A43166"/>
    <w:rsid w:val="00A4360B"/>
    <w:rsid w:val="00A4426D"/>
    <w:rsid w:val="00A44EE7"/>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2D5F"/>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44"/>
    <w:rsid w:val="00A73661"/>
    <w:rsid w:val="00A738F6"/>
    <w:rsid w:val="00A747D4"/>
    <w:rsid w:val="00A74B2F"/>
    <w:rsid w:val="00A74D0E"/>
    <w:rsid w:val="00A76200"/>
    <w:rsid w:val="00A76C15"/>
    <w:rsid w:val="00A779D8"/>
    <w:rsid w:val="00A80088"/>
    <w:rsid w:val="00A8134C"/>
    <w:rsid w:val="00A81620"/>
    <w:rsid w:val="00A818CE"/>
    <w:rsid w:val="00A81DD5"/>
    <w:rsid w:val="00A8328A"/>
    <w:rsid w:val="00A859E1"/>
    <w:rsid w:val="00A85E5D"/>
    <w:rsid w:val="00A87140"/>
    <w:rsid w:val="00A872B9"/>
    <w:rsid w:val="00A905A7"/>
    <w:rsid w:val="00A9072D"/>
    <w:rsid w:val="00A91212"/>
    <w:rsid w:val="00A9134F"/>
    <w:rsid w:val="00A921FF"/>
    <w:rsid w:val="00A93710"/>
    <w:rsid w:val="00A93984"/>
    <w:rsid w:val="00A95C09"/>
    <w:rsid w:val="00A96293"/>
    <w:rsid w:val="00A96817"/>
    <w:rsid w:val="00AA0AD8"/>
    <w:rsid w:val="00AA0F00"/>
    <w:rsid w:val="00AA13E4"/>
    <w:rsid w:val="00AA14D4"/>
    <w:rsid w:val="00AA1531"/>
    <w:rsid w:val="00AA1568"/>
    <w:rsid w:val="00AA1BBF"/>
    <w:rsid w:val="00AA5305"/>
    <w:rsid w:val="00AA632C"/>
    <w:rsid w:val="00AA697C"/>
    <w:rsid w:val="00AA6F53"/>
    <w:rsid w:val="00AA75FA"/>
    <w:rsid w:val="00AA7805"/>
    <w:rsid w:val="00AA7998"/>
    <w:rsid w:val="00AB00B1"/>
    <w:rsid w:val="00AB0304"/>
    <w:rsid w:val="00AB14F4"/>
    <w:rsid w:val="00AB16AE"/>
    <w:rsid w:val="00AB1DD6"/>
    <w:rsid w:val="00AB21BA"/>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60C"/>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4EA9"/>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2D75"/>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A1A"/>
    <w:rsid w:val="00B16E83"/>
    <w:rsid w:val="00B16F7B"/>
    <w:rsid w:val="00B176AF"/>
    <w:rsid w:val="00B2066D"/>
    <w:rsid w:val="00B20703"/>
    <w:rsid w:val="00B21689"/>
    <w:rsid w:val="00B217A5"/>
    <w:rsid w:val="00B21BA9"/>
    <w:rsid w:val="00B2283B"/>
    <w:rsid w:val="00B2394E"/>
    <w:rsid w:val="00B25447"/>
    <w:rsid w:val="00B2561E"/>
    <w:rsid w:val="00B2572B"/>
    <w:rsid w:val="00B25E7D"/>
    <w:rsid w:val="00B25FC4"/>
    <w:rsid w:val="00B26428"/>
    <w:rsid w:val="00B2681D"/>
    <w:rsid w:val="00B26ECB"/>
    <w:rsid w:val="00B2752E"/>
    <w:rsid w:val="00B30994"/>
    <w:rsid w:val="00B31A8B"/>
    <w:rsid w:val="00B32124"/>
    <w:rsid w:val="00B323FD"/>
    <w:rsid w:val="00B326EE"/>
    <w:rsid w:val="00B32C46"/>
    <w:rsid w:val="00B333DF"/>
    <w:rsid w:val="00B33553"/>
    <w:rsid w:val="00B33BE6"/>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36F"/>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7A"/>
    <w:rsid w:val="00B834EF"/>
    <w:rsid w:val="00B83A45"/>
    <w:rsid w:val="00B83C84"/>
    <w:rsid w:val="00B84059"/>
    <w:rsid w:val="00B84F37"/>
    <w:rsid w:val="00B85339"/>
    <w:rsid w:val="00B853BF"/>
    <w:rsid w:val="00B8636F"/>
    <w:rsid w:val="00B86BCB"/>
    <w:rsid w:val="00B9100A"/>
    <w:rsid w:val="00B925B0"/>
    <w:rsid w:val="00B92A2B"/>
    <w:rsid w:val="00B941D0"/>
    <w:rsid w:val="00B95B55"/>
    <w:rsid w:val="00B95FE0"/>
    <w:rsid w:val="00B968DB"/>
    <w:rsid w:val="00B96B73"/>
    <w:rsid w:val="00B97237"/>
    <w:rsid w:val="00B975FA"/>
    <w:rsid w:val="00B9796D"/>
    <w:rsid w:val="00B97ACD"/>
    <w:rsid w:val="00B97D91"/>
    <w:rsid w:val="00BA07A6"/>
    <w:rsid w:val="00BA2C64"/>
    <w:rsid w:val="00BA3554"/>
    <w:rsid w:val="00BA632C"/>
    <w:rsid w:val="00BA7928"/>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394"/>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157"/>
    <w:rsid w:val="00C14561"/>
    <w:rsid w:val="00C14F1A"/>
    <w:rsid w:val="00C156C3"/>
    <w:rsid w:val="00C15BC3"/>
    <w:rsid w:val="00C16602"/>
    <w:rsid w:val="00C16F3F"/>
    <w:rsid w:val="00C17414"/>
    <w:rsid w:val="00C1790D"/>
    <w:rsid w:val="00C17F46"/>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1B9"/>
    <w:rsid w:val="00C4487D"/>
    <w:rsid w:val="00C45620"/>
    <w:rsid w:val="00C4599B"/>
    <w:rsid w:val="00C464BA"/>
    <w:rsid w:val="00C47611"/>
    <w:rsid w:val="00C4795F"/>
    <w:rsid w:val="00C47D72"/>
    <w:rsid w:val="00C50A7F"/>
    <w:rsid w:val="00C50D71"/>
    <w:rsid w:val="00C51512"/>
    <w:rsid w:val="00C527F9"/>
    <w:rsid w:val="00C53926"/>
    <w:rsid w:val="00C53D1C"/>
    <w:rsid w:val="00C54CEE"/>
    <w:rsid w:val="00C558A8"/>
    <w:rsid w:val="00C56BBA"/>
    <w:rsid w:val="00C57D7E"/>
    <w:rsid w:val="00C6056C"/>
    <w:rsid w:val="00C611EE"/>
    <w:rsid w:val="00C61D17"/>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AF6"/>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67A"/>
    <w:rsid w:val="00CA770E"/>
    <w:rsid w:val="00CA7F13"/>
    <w:rsid w:val="00CB0129"/>
    <w:rsid w:val="00CB0901"/>
    <w:rsid w:val="00CB0ADE"/>
    <w:rsid w:val="00CB3CB1"/>
    <w:rsid w:val="00CB41AB"/>
    <w:rsid w:val="00CB4C1E"/>
    <w:rsid w:val="00CB5290"/>
    <w:rsid w:val="00CB57BB"/>
    <w:rsid w:val="00CB5EFD"/>
    <w:rsid w:val="00CB67EB"/>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D568A"/>
    <w:rsid w:val="00CE0D95"/>
    <w:rsid w:val="00CE0DE7"/>
    <w:rsid w:val="00CE2264"/>
    <w:rsid w:val="00CE3A99"/>
    <w:rsid w:val="00CE4D1D"/>
    <w:rsid w:val="00CE6E0B"/>
    <w:rsid w:val="00CE7B83"/>
    <w:rsid w:val="00CE7BF1"/>
    <w:rsid w:val="00CF0D0D"/>
    <w:rsid w:val="00CF12EE"/>
    <w:rsid w:val="00CF1653"/>
    <w:rsid w:val="00CF1742"/>
    <w:rsid w:val="00CF2191"/>
    <w:rsid w:val="00CF2304"/>
    <w:rsid w:val="00CF30C0"/>
    <w:rsid w:val="00CF34D0"/>
    <w:rsid w:val="00CF3B8F"/>
    <w:rsid w:val="00CF5129"/>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BFB"/>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CA8"/>
    <w:rsid w:val="00D86E18"/>
    <w:rsid w:val="00D873FE"/>
    <w:rsid w:val="00D875CB"/>
    <w:rsid w:val="00D879FD"/>
    <w:rsid w:val="00D87DD7"/>
    <w:rsid w:val="00D93027"/>
    <w:rsid w:val="00D9650F"/>
    <w:rsid w:val="00D970D2"/>
    <w:rsid w:val="00D974F4"/>
    <w:rsid w:val="00D976EB"/>
    <w:rsid w:val="00DA0240"/>
    <w:rsid w:val="00DA0948"/>
    <w:rsid w:val="00DA09AD"/>
    <w:rsid w:val="00DA0A4E"/>
    <w:rsid w:val="00DA0D47"/>
    <w:rsid w:val="00DA0F94"/>
    <w:rsid w:val="00DA0FDD"/>
    <w:rsid w:val="00DA10C9"/>
    <w:rsid w:val="00DA1AF1"/>
    <w:rsid w:val="00DA2289"/>
    <w:rsid w:val="00DA3846"/>
    <w:rsid w:val="00DA41B1"/>
    <w:rsid w:val="00DA4756"/>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820"/>
    <w:rsid w:val="00DE7B31"/>
    <w:rsid w:val="00DE7F8F"/>
    <w:rsid w:val="00DF11C4"/>
    <w:rsid w:val="00DF1625"/>
    <w:rsid w:val="00DF19A1"/>
    <w:rsid w:val="00DF263B"/>
    <w:rsid w:val="00DF5182"/>
    <w:rsid w:val="00DF68A6"/>
    <w:rsid w:val="00DF6F32"/>
    <w:rsid w:val="00DF7255"/>
    <w:rsid w:val="00DF7A3D"/>
    <w:rsid w:val="00DF7BF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261F"/>
    <w:rsid w:val="00E15826"/>
    <w:rsid w:val="00E15A77"/>
    <w:rsid w:val="00E161F1"/>
    <w:rsid w:val="00E17B5D"/>
    <w:rsid w:val="00E20011"/>
    <w:rsid w:val="00E2073B"/>
    <w:rsid w:val="00E207EB"/>
    <w:rsid w:val="00E20B3E"/>
    <w:rsid w:val="00E20E95"/>
    <w:rsid w:val="00E21547"/>
    <w:rsid w:val="00E2217F"/>
    <w:rsid w:val="00E222A7"/>
    <w:rsid w:val="00E2245F"/>
    <w:rsid w:val="00E226A8"/>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7B6"/>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0744"/>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2C4"/>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B1E"/>
    <w:rsid w:val="00EC7188"/>
    <w:rsid w:val="00EC759E"/>
    <w:rsid w:val="00EC7897"/>
    <w:rsid w:val="00ED01B4"/>
    <w:rsid w:val="00ED0338"/>
    <w:rsid w:val="00ED0BF3"/>
    <w:rsid w:val="00ED0DE3"/>
    <w:rsid w:val="00ED1142"/>
    <w:rsid w:val="00ED1170"/>
    <w:rsid w:val="00ED2462"/>
    <w:rsid w:val="00ED24BA"/>
    <w:rsid w:val="00ED36CA"/>
    <w:rsid w:val="00ED42AD"/>
    <w:rsid w:val="00ED4C1D"/>
    <w:rsid w:val="00ED5C1C"/>
    <w:rsid w:val="00ED61F9"/>
    <w:rsid w:val="00ED6836"/>
    <w:rsid w:val="00EE0172"/>
    <w:rsid w:val="00EE059E"/>
    <w:rsid w:val="00EE09A4"/>
    <w:rsid w:val="00EE0EB3"/>
    <w:rsid w:val="00EE0EF1"/>
    <w:rsid w:val="00EE11C5"/>
    <w:rsid w:val="00EE2663"/>
    <w:rsid w:val="00EE4E3C"/>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027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451"/>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8A8"/>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B79E5"/>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661C"/>
    <w:rsid w:val="00FD7291"/>
    <w:rsid w:val="00FD7772"/>
    <w:rsid w:val="00FE1316"/>
    <w:rsid w:val="00FE20B2"/>
    <w:rsid w:val="00FE2467"/>
    <w:rsid w:val="00FE4310"/>
    <w:rsid w:val="00FE54DC"/>
    <w:rsid w:val="00FE5743"/>
    <w:rsid w:val="00FE67F2"/>
    <w:rsid w:val="00FE6887"/>
    <w:rsid w:val="00FE6C2A"/>
    <w:rsid w:val="00FE76B9"/>
    <w:rsid w:val="00FE7898"/>
    <w:rsid w:val="00FF0766"/>
    <w:rsid w:val="00FF0775"/>
    <w:rsid w:val="00FF0FE2"/>
    <w:rsid w:val="00FF1424"/>
    <w:rsid w:val="00FF1D27"/>
    <w:rsid w:val="00FF207E"/>
    <w:rsid w:val="00FF28EE"/>
    <w:rsid w:val="00FF2B63"/>
    <w:rsid w:val="00FF2E56"/>
    <w:rsid w:val="00FF3050"/>
    <w:rsid w:val="00FF331F"/>
    <w:rsid w:val="00FF3D6A"/>
    <w:rsid w:val="00FF3E3D"/>
    <w:rsid w:val="00FF3F8F"/>
    <w:rsid w:val="00FF5879"/>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476662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7398696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A5EBB-5D8D-4880-9769-27D66B282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63</Pages>
  <Words>20781</Words>
  <Characters>118452</Characters>
  <Application>Microsoft Office Word</Application>
  <DocSecurity>0</DocSecurity>
  <Lines>987</Lines>
  <Paragraphs>277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138956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Astghik.Virabyan</cp:lastModifiedBy>
  <cp:revision>118</cp:revision>
  <cp:lastPrinted>2018-02-16T07:12:00Z</cp:lastPrinted>
  <dcterms:created xsi:type="dcterms:W3CDTF">2024-07-29T09:30:00Z</dcterms:created>
  <dcterms:modified xsi:type="dcterms:W3CDTF">2025-12-30T05:19:00Z</dcterms:modified>
</cp:coreProperties>
</file>