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</w:t>
      </w:r>
      <w:r w:rsidRPr="00407512">
        <w:rPr>
          <w:rFonts w:ascii="GHEA Grapalat" w:hAnsi="GHEA Grapalat" w:cs="Sylfaen"/>
          <w:sz w:val="20"/>
          <w:lang w:val="af-ZA"/>
        </w:rPr>
        <w:t>վականի</w:t>
      </w:r>
      <w:r w:rsidRPr="0040751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3935E7">
        <w:rPr>
          <w:rFonts w:ascii="GHEA Grapalat" w:hAnsi="GHEA Grapalat" w:cs="Sylfaen"/>
          <w:sz w:val="20"/>
        </w:rPr>
        <w:t>հունիսի</w:t>
      </w:r>
      <w:proofErr w:type="spellEnd"/>
      <w:r w:rsidR="003935E7" w:rsidRPr="003935E7">
        <w:rPr>
          <w:rFonts w:ascii="GHEA Grapalat" w:hAnsi="GHEA Grapalat" w:cs="Sylfaen"/>
          <w:sz w:val="20"/>
          <w:lang w:val="af-ZA"/>
        </w:rPr>
        <w:t xml:space="preserve"> 27</w:t>
      </w:r>
      <w:r w:rsidRPr="00407512">
        <w:rPr>
          <w:rFonts w:ascii="GHEA Grapalat" w:hAnsi="GHEA Grapalat" w:cs="Sylfaen"/>
          <w:sz w:val="20"/>
          <w:lang w:val="af-ZA"/>
        </w:rPr>
        <w:t xml:space="preserve">-ին կնքված </w:t>
      </w:r>
      <w:r w:rsidR="00522925" w:rsidRPr="00407512">
        <w:rPr>
          <w:rFonts w:ascii="GHEA Grapalat" w:hAnsi="GHEA Grapalat" w:cs="Sylfaen"/>
          <w:sz w:val="20"/>
          <w:lang w:val="af-ZA"/>
        </w:rPr>
        <w:t>ՀՀ ՏՄՊՊՀ-ՄԱԾՁԲ-18/</w:t>
      </w:r>
      <w:r w:rsidR="003935E7">
        <w:rPr>
          <w:rFonts w:ascii="GHEA Grapalat" w:hAnsi="GHEA Grapalat" w:cs="Sylfaen"/>
          <w:sz w:val="20"/>
          <w:lang w:val="af-ZA"/>
        </w:rPr>
        <w:t>8</w:t>
      </w:r>
      <w:r w:rsidR="00522925" w:rsidRPr="00407512">
        <w:rPr>
          <w:rFonts w:ascii="GHEA Grapalat" w:hAnsi="GHEA Grapalat" w:cs="Sylfaen"/>
          <w:sz w:val="20"/>
          <w:lang w:val="af-ZA"/>
        </w:rPr>
        <w:t xml:space="preserve"> </w:t>
      </w:r>
      <w:r w:rsidRPr="0040751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485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210"/>
        <w:gridCol w:w="238"/>
        <w:gridCol w:w="181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265"/>
        <w:gridCol w:w="90"/>
        <w:gridCol w:w="805"/>
        <w:gridCol w:w="95"/>
        <w:gridCol w:w="47"/>
        <w:gridCol w:w="943"/>
      </w:tblGrid>
      <w:tr w:rsidR="009D1180" w:rsidRPr="00BF7713" w:rsidTr="00356A73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E50638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33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E50638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33" w:type="dxa"/>
            <w:gridSpan w:val="9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50638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3935E7" w:rsidTr="00E50638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7"/>
            <w:shd w:val="clear" w:color="auto" w:fill="auto"/>
            <w:vAlign w:val="center"/>
          </w:tcPr>
          <w:p w:rsidR="009D1180" w:rsidRPr="005C7D15" w:rsidRDefault="00D504F5" w:rsidP="005C7D15">
            <w:pPr>
              <w:tabs>
                <w:tab w:val="left" w:pos="1248"/>
              </w:tabs>
              <w:ind w:left="-108" w:right="-128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504F5">
              <w:rPr>
                <w:rFonts w:ascii="GHEA Grapalat" w:hAnsi="GHEA Grapalat"/>
                <w:b/>
                <w:sz w:val="18"/>
                <w:szCs w:val="14"/>
                <w:lang w:val="en-GB"/>
              </w:rPr>
              <w:t>փորձաքննության</w:t>
            </w:r>
            <w:proofErr w:type="spellEnd"/>
            <w:r w:rsidRPr="00D504F5">
              <w:rPr>
                <w:rFonts w:ascii="GHEA Grapalat" w:hAnsi="GHEA Grapalat"/>
                <w:b/>
                <w:sz w:val="18"/>
                <w:szCs w:val="14"/>
                <w:lang w:val="en-GB"/>
              </w:rPr>
              <w:t xml:space="preserve"> </w:t>
            </w:r>
            <w:r w:rsidRPr="00D504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50638" w:rsidRDefault="003935E7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E50638" w:rsidRPr="00E5063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C7D15" w:rsidRPr="00E50638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50638" w:rsidRDefault="003935E7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E50638" w:rsidRPr="00E5063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C7D15" w:rsidRPr="00E50638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733" w:type="dxa"/>
            <w:gridSpan w:val="9"/>
            <w:shd w:val="clear" w:color="auto" w:fill="auto"/>
            <w:vAlign w:val="center"/>
          </w:tcPr>
          <w:p w:rsidR="009D1180" w:rsidRPr="00441568" w:rsidRDefault="002D2645" w:rsidP="003935E7">
            <w:pPr>
              <w:tabs>
                <w:tab w:val="left" w:pos="1625"/>
              </w:tabs>
              <w:ind w:left="-85" w:right="-122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 w:rsidR="005C7D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ՏՄՊՊՀ կարիքների համար </w:t>
            </w:r>
            <w:proofErr w:type="spellStart"/>
            <w:r w:rsidR="003935E7">
              <w:rPr>
                <w:rFonts w:ascii="GHEA Grapalat" w:hAnsi="GHEA Grapalat"/>
                <w:b/>
                <w:sz w:val="14"/>
                <w:szCs w:val="14"/>
                <w:lang w:val="en-GB"/>
              </w:rPr>
              <w:t>փորձաքննության</w:t>
            </w:r>
            <w:proofErr w:type="spellEnd"/>
            <w:r w:rsidR="003935E7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r w:rsid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="009D1180"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2D2645" w:rsidRPr="00521545" w:rsidRDefault="003935E7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r w:rsidRPr="003935E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փորձաքննության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3935E7" w:rsidTr="00345F0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5E7" w:rsidRDefault="009D1180" w:rsidP="0040751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407512" w:rsidRPr="00407512">
              <w:rPr>
                <w:rFonts w:ascii="GHEA Grapalat" w:hAnsi="GHEA Grapalat"/>
                <w:sz w:val="16"/>
                <w:szCs w:val="18"/>
              </w:rPr>
              <w:t xml:space="preserve">1-ին </w:t>
            </w:r>
            <w:proofErr w:type="spellStart"/>
            <w:r w:rsidR="00407512" w:rsidRPr="00407512">
              <w:rPr>
                <w:rFonts w:ascii="GHEA Grapalat" w:hAnsi="GHEA Grapalat"/>
                <w:sz w:val="16"/>
                <w:szCs w:val="18"/>
              </w:rPr>
              <w:t>ենթակետ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, </w:t>
            </w:r>
          </w:p>
          <w:p w:rsidR="009D1180" w:rsidRPr="00E87B41" w:rsidRDefault="009D1180" w:rsidP="0040751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407512">
              <w:rPr>
                <w:rFonts w:ascii="GHEA Grapalat" w:hAnsi="GHEA Grapalat"/>
                <w:sz w:val="16"/>
                <w:szCs w:val="18"/>
              </w:rPr>
              <w:t>«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407512"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4-րդ </w:t>
            </w:r>
            <w:proofErr w:type="spellStart"/>
            <w:r w:rsidR="00407512"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3935E7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27.06</w:t>
            </w:r>
            <w:r w:rsidR="00356A73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56A73">
        <w:trPr>
          <w:trHeight w:val="5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C63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356A73" w:rsidRDefault="003935E7" w:rsidP="00356A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3935E7">
              <w:rPr>
                <w:rFonts w:ascii="GHEA Grapalat" w:hAnsi="GHEA Grapalat"/>
                <w:sz w:val="18"/>
                <w:szCs w:val="20"/>
              </w:rPr>
              <w:t>«ՍՏԱՆԴԱՐՏ ԴԻԱԼՈԳ»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1180" w:rsidRPr="003935E7" w:rsidRDefault="003935E7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3935E7">
              <w:rPr>
                <w:rFonts w:ascii="GHEA Grapalat" w:hAnsi="GHEA Grapalat"/>
                <w:b/>
                <w:sz w:val="16"/>
                <w:szCs w:val="14"/>
              </w:rPr>
              <w:t>494 000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3935E7" w:rsidRDefault="003935E7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3935E7">
              <w:rPr>
                <w:rFonts w:ascii="GHEA Grapalat" w:hAnsi="GHEA Grapalat"/>
                <w:b/>
                <w:sz w:val="16"/>
                <w:szCs w:val="14"/>
              </w:rPr>
              <w:t>494 000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3935E7" w:rsidRDefault="005C7D15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3935E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3935E7" w:rsidRDefault="005C7D15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3935E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9D1180" w:rsidRPr="003935E7" w:rsidRDefault="003935E7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3935E7">
              <w:rPr>
                <w:rFonts w:ascii="GHEA Grapalat" w:hAnsi="GHEA Grapalat"/>
                <w:b/>
                <w:sz w:val="16"/>
                <w:szCs w:val="14"/>
              </w:rPr>
              <w:t>494 000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3935E7" w:rsidRDefault="003935E7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3935E7">
              <w:rPr>
                <w:rFonts w:ascii="GHEA Grapalat" w:hAnsi="GHEA Grapalat"/>
                <w:b/>
                <w:sz w:val="16"/>
                <w:szCs w:val="14"/>
              </w:rPr>
              <w:t>494 000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40751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Մասնա-գիտական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E50638" w:rsidP="00D1697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1697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1697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56A73" w:rsidRPr="00BF7713" w:rsidTr="00356A73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73" w:rsidRPr="00356A73" w:rsidRDefault="00356A73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6A73" w:rsidRPr="00356A73" w:rsidRDefault="00E50638" w:rsidP="00D1697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1697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1697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1180" w:rsidRPr="00356A73" w:rsidRDefault="00E50638" w:rsidP="00D1697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1697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1697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1180" w:rsidRPr="00356A73" w:rsidRDefault="00E50638" w:rsidP="00D1697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1697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1697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39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D1697D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6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D1697D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6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D1697D">
        <w:trPr>
          <w:trHeight w:val="83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D1697D">
        <w:trPr>
          <w:trHeight w:val="43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1180" w:rsidRPr="00356A73" w:rsidRDefault="003935E7" w:rsidP="005C7D15">
            <w:pPr>
              <w:pStyle w:val="Heading1"/>
              <w:shd w:val="clear" w:color="auto" w:fill="FFFFFF"/>
              <w:spacing w:before="0" w:beforeAutospacing="0" w:after="0" w:afterAutospacing="0"/>
              <w:ind w:left="-115" w:right="-123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3935E7">
              <w:rPr>
                <w:rFonts w:ascii="GHEA Grapalat" w:hAnsi="GHEA Grapalat"/>
                <w:sz w:val="18"/>
                <w:szCs w:val="20"/>
              </w:rPr>
              <w:t>«ՍՏԱՆԴԱՐՏ ԴԻԱԼՈԳ» ՍՊԸ</w:t>
            </w:r>
          </w:p>
        </w:tc>
        <w:tc>
          <w:tcPr>
            <w:tcW w:w="2146" w:type="dxa"/>
            <w:gridSpan w:val="10"/>
            <w:shd w:val="clear" w:color="auto" w:fill="auto"/>
            <w:vAlign w:val="center"/>
          </w:tcPr>
          <w:p w:rsidR="009D1180" w:rsidRPr="00356A73" w:rsidRDefault="005C7D15" w:rsidP="00D169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ՀՀ ՏՄՊՊՀ-ՄԱԾՁԲ-18/</w:t>
            </w:r>
            <w:r w:rsidR="00D1697D">
              <w:rPr>
                <w:rFonts w:ascii="GHEA Grapalat" w:hAnsi="GHEA Grapalat" w:cs="Sylfaen"/>
                <w:sz w:val="16"/>
                <w:lang w:val="af-ZA"/>
              </w:rPr>
              <w:t>8</w:t>
            </w:r>
          </w:p>
        </w:tc>
        <w:tc>
          <w:tcPr>
            <w:tcW w:w="1236" w:type="dxa"/>
            <w:gridSpan w:val="7"/>
            <w:shd w:val="clear" w:color="auto" w:fill="auto"/>
            <w:vAlign w:val="center"/>
          </w:tcPr>
          <w:p w:rsidR="009D1180" w:rsidRPr="00356A73" w:rsidRDefault="00E50638" w:rsidP="00D16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1697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1697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356A73" w:rsidRDefault="009D1180" w:rsidP="00D169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D1697D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0</w:t>
            </w:r>
            <w:r w:rsidRPr="00356A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9D1180" w:rsidRPr="00356A73" w:rsidRDefault="00D1697D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494 000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356A73" w:rsidRDefault="00D1697D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494 000</w:t>
            </w:r>
          </w:p>
        </w:tc>
      </w:tr>
      <w:tr w:rsidR="009D1180" w:rsidRPr="00BF7713" w:rsidTr="00D1697D">
        <w:trPr>
          <w:trHeight w:val="11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6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6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E636AB">
        <w:trPr>
          <w:trHeight w:val="56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2D2645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56A73" w:rsidRDefault="003935E7" w:rsidP="005C7D15">
            <w:pPr>
              <w:pStyle w:val="Heading1"/>
              <w:shd w:val="clear" w:color="auto" w:fill="FFFFFF"/>
              <w:spacing w:before="0" w:beforeAutospacing="0" w:after="0" w:afterAutospacing="0"/>
              <w:ind w:left="-115" w:right="-123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3935E7">
              <w:rPr>
                <w:rFonts w:ascii="GHEA Grapalat" w:hAnsi="GHEA Grapalat"/>
                <w:sz w:val="18"/>
                <w:szCs w:val="20"/>
              </w:rPr>
              <w:t>«ՍՏԱՆԴԱՐՏ ԴԻԱԼՈԳ»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1697D" w:rsidRDefault="004F2610" w:rsidP="005C7D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5F3336">
              <w:rPr>
                <w:rFonts w:ascii="GHEA Grapalat" w:hAnsi="GHEA Grapalat" w:cs="Arial Unicode"/>
                <w:color w:val="000000"/>
                <w:sz w:val="20"/>
                <w:lang w:val="pt-BR"/>
              </w:rPr>
              <w:t>ք. Երևան, Կոմիտասի 49/4</w:t>
            </w:r>
            <w:bookmarkStart w:id="0" w:name="_GoBack"/>
            <w:bookmarkEnd w:id="0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F2610" w:rsidRDefault="004F2610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hyperlink r:id="rId7" w:history="1">
              <w:r w:rsidRPr="004F2610">
                <w:rPr>
                  <w:rStyle w:val="Hyperlink"/>
                  <w:rFonts w:ascii="Arial" w:hAnsi="Arial" w:cs="Arial"/>
                  <w:color w:val="auto"/>
                  <w:sz w:val="20"/>
                  <w:u w:val="none"/>
                  <w:shd w:val="clear" w:color="auto" w:fill="FFFFFF"/>
                  <w:lang w:val="es-ES"/>
                </w:rPr>
                <w:t>standard-dialog@yandex.ru</w:t>
              </w:r>
            </w:hyperlink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610" w:rsidRPr="005F3336" w:rsidRDefault="004F2610" w:rsidP="004F2610">
            <w:pPr>
              <w:autoSpaceDE w:val="0"/>
              <w:autoSpaceDN w:val="0"/>
              <w:adjustRightInd w:val="0"/>
              <w:ind w:left="-505" w:firstLine="395"/>
              <w:jc w:val="center"/>
              <w:rPr>
                <w:rFonts w:ascii="GHEA Grapalat" w:hAnsi="GHEA Grapalat" w:cs="Arial Unicode"/>
                <w:color w:val="000000"/>
                <w:sz w:val="20"/>
                <w:lang w:val="pt-BR"/>
              </w:rPr>
            </w:pPr>
            <w:r w:rsidRPr="005F3336">
              <w:rPr>
                <w:rFonts w:ascii="GHEA Grapalat" w:hAnsi="GHEA Grapalat" w:cs="Arial Unicode"/>
                <w:color w:val="000000"/>
                <w:sz w:val="20"/>
                <w:lang w:val="pt-BR"/>
              </w:rPr>
              <w:t>Ինեկոբանկ ՓԲԸ</w:t>
            </w:r>
          </w:p>
          <w:p w:rsidR="00814929" w:rsidRPr="00D1697D" w:rsidRDefault="004F2610" w:rsidP="004F2610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  <w:highlight w:val="yellow"/>
              </w:rPr>
            </w:pPr>
            <w:r w:rsidRPr="005F3336">
              <w:rPr>
                <w:rFonts w:ascii="GHEA Grapalat" w:hAnsi="GHEA Grapalat" w:cs="Arial Unicode"/>
                <w:color w:val="000000"/>
                <w:sz w:val="20"/>
                <w:lang w:val="pt-BR"/>
              </w:rPr>
              <w:t>2052022118061001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1697D" w:rsidRDefault="004F2610" w:rsidP="00345F0C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  <w:highlight w:val="yellow"/>
              </w:rPr>
            </w:pPr>
            <w:r w:rsidRPr="005F3336">
              <w:rPr>
                <w:rFonts w:ascii="GHEA Grapalat" w:hAnsi="GHEA Grapalat" w:cs="Arial Unicode"/>
                <w:color w:val="000000"/>
                <w:sz w:val="20"/>
                <w:lang w:val="pt-BR"/>
              </w:rPr>
              <w:t>00099876</w:t>
            </w:r>
          </w:p>
        </w:tc>
      </w:tr>
      <w:tr w:rsidR="009D1180" w:rsidRPr="001D0059" w:rsidTr="002D2645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3935E7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3935E7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3935E7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3935E7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3935E7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3935E7" w:rsidTr="00345F0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3935E7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3935E7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5C7D15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091-00-22-91</w:t>
            </w:r>
          </w:p>
        </w:tc>
        <w:tc>
          <w:tcPr>
            <w:tcW w:w="3888" w:type="dxa"/>
            <w:gridSpan w:val="14"/>
            <w:shd w:val="clear" w:color="auto" w:fill="auto"/>
          </w:tcPr>
          <w:p w:rsidR="009D1180" w:rsidRPr="00211EFC" w:rsidRDefault="00FA14B9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8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5C7D15">
      <w:pPr>
        <w:jc w:val="both"/>
        <w:rPr>
          <w:rFonts w:ascii="GHEA Grapalat" w:hAnsi="GHEA Grapalat" w:cs="Sylfaen"/>
          <w:sz w:val="20"/>
          <w:lang w:val="af-ZA"/>
        </w:rPr>
      </w:pPr>
    </w:p>
    <w:p w:rsidR="0099542D" w:rsidRPr="005C7D15" w:rsidRDefault="009D1180" w:rsidP="005C7D15">
      <w:pPr>
        <w:spacing w:before="5"/>
        <w:ind w:right="-20"/>
        <w:jc w:val="center"/>
        <w:rPr>
          <w:rFonts w:ascii="GHEA Grapalat" w:hAnsi="GHEA Grapalat" w:cs="Sylfaen"/>
          <w:b/>
          <w:sz w:val="20"/>
          <w:lang w:val="af-ZA"/>
        </w:rPr>
      </w:pPr>
      <w:r w:rsidRPr="005C7D15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7D15">
        <w:rPr>
          <w:rFonts w:ascii="GHEA Grapalat" w:hAnsi="GHEA Grapalat"/>
          <w:b/>
          <w:sz w:val="20"/>
          <w:lang w:val="af-ZA"/>
        </w:rPr>
        <w:t>՝</w:t>
      </w:r>
      <w:r w:rsidRPr="005C7D15">
        <w:rPr>
          <w:rFonts w:ascii="GHEA Grapalat" w:hAnsi="GHEA Grapalat" w:cs="Sylfaen"/>
          <w:b/>
          <w:sz w:val="20"/>
          <w:lang w:val="af-ZA"/>
        </w:rPr>
        <w:t xml:space="preserve">Հայաստանի Հանրապետության </w:t>
      </w:r>
      <w:r w:rsidR="005C7D15">
        <w:rPr>
          <w:rFonts w:ascii="GHEA Grapalat" w:hAnsi="GHEA Grapalat" w:cs="Sylfaen"/>
          <w:b/>
          <w:sz w:val="20"/>
          <w:lang w:val="af-ZA"/>
        </w:rPr>
        <w:t xml:space="preserve">տնտեսական պաշտպանության պետական </w:t>
      </w:r>
      <w:r w:rsidRPr="005C7D15">
        <w:rPr>
          <w:rFonts w:ascii="GHEA Grapalat" w:hAnsi="GHEA Grapalat" w:cs="Sylfaen"/>
          <w:b/>
          <w:sz w:val="20"/>
          <w:lang w:val="af-ZA"/>
        </w:rPr>
        <w:t>հանձնաժողով</w:t>
      </w:r>
    </w:p>
    <w:sectPr w:rsidR="0099542D" w:rsidRPr="005C7D15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4B9" w:rsidRDefault="00FA14B9" w:rsidP="005861FF">
      <w:r>
        <w:separator/>
      </w:r>
    </w:p>
  </w:endnote>
  <w:endnote w:type="continuationSeparator" w:id="0">
    <w:p w:rsidR="00FA14B9" w:rsidRDefault="00FA14B9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A14B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A14B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A14B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4B9" w:rsidRDefault="00FA14B9" w:rsidP="005861FF">
      <w:r>
        <w:separator/>
      </w:r>
    </w:p>
  </w:footnote>
  <w:footnote w:type="continuationSeparator" w:id="0">
    <w:p w:rsidR="00FA14B9" w:rsidRDefault="00FA14B9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00E03"/>
    <w:rsid w:val="00027FC4"/>
    <w:rsid w:val="000540BA"/>
    <w:rsid w:val="000673EF"/>
    <w:rsid w:val="000E1F53"/>
    <w:rsid w:val="000E6EF9"/>
    <w:rsid w:val="001E3EAD"/>
    <w:rsid w:val="001F54E7"/>
    <w:rsid w:val="0022754F"/>
    <w:rsid w:val="002476AB"/>
    <w:rsid w:val="00293200"/>
    <w:rsid w:val="002D2645"/>
    <w:rsid w:val="00356A73"/>
    <w:rsid w:val="00387830"/>
    <w:rsid w:val="003935E7"/>
    <w:rsid w:val="00407512"/>
    <w:rsid w:val="00410A0D"/>
    <w:rsid w:val="004F2610"/>
    <w:rsid w:val="00515956"/>
    <w:rsid w:val="00521545"/>
    <w:rsid w:val="00522925"/>
    <w:rsid w:val="00544B4A"/>
    <w:rsid w:val="005861FF"/>
    <w:rsid w:val="005C7D15"/>
    <w:rsid w:val="007F740A"/>
    <w:rsid w:val="00814929"/>
    <w:rsid w:val="008D135E"/>
    <w:rsid w:val="0092036B"/>
    <w:rsid w:val="0099542D"/>
    <w:rsid w:val="009B3F96"/>
    <w:rsid w:val="009D1180"/>
    <w:rsid w:val="00AC6333"/>
    <w:rsid w:val="00C81E3B"/>
    <w:rsid w:val="00CA5ABB"/>
    <w:rsid w:val="00D1697D"/>
    <w:rsid w:val="00D504F5"/>
    <w:rsid w:val="00D8113F"/>
    <w:rsid w:val="00D8407A"/>
    <w:rsid w:val="00E50638"/>
    <w:rsid w:val="00E636AB"/>
    <w:rsid w:val="00E87B41"/>
    <w:rsid w:val="00FA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356A7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6A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356A7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6A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afaryan@competitio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ndard-dialog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17</cp:revision>
  <dcterms:created xsi:type="dcterms:W3CDTF">2018-04-13T06:59:00Z</dcterms:created>
  <dcterms:modified xsi:type="dcterms:W3CDTF">2018-06-28T14:02:00Z</dcterms:modified>
</cp:coreProperties>
</file>