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2547DD9A"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2B3A92">
        <w:rPr>
          <w:rFonts w:ascii="Sylfaen" w:hAnsi="Sylfaen"/>
          <w:b/>
          <w:i w:val="0"/>
          <w:lang w:val="hy-AM"/>
        </w:rPr>
        <w:t>հունիսի</w:t>
      </w:r>
      <w:r w:rsidR="00634C1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2B3A92">
        <w:rPr>
          <w:rFonts w:ascii="Sylfaen" w:hAnsi="Sylfaen"/>
          <w:b/>
          <w:i w:val="0"/>
          <w:lang w:val="hy-AM"/>
        </w:rPr>
        <w:t>05</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585CDADF" w:rsidR="00F077D1" w:rsidRPr="00545F24" w:rsidRDefault="00F077D1" w:rsidP="00545F24">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634C17">
        <w:rPr>
          <w:rFonts w:ascii="Sylfaen" w:hAnsi="Sylfaen"/>
          <w:b/>
          <w:i w:val="0"/>
          <w:u w:val="single"/>
          <w:lang w:val="hy-AM"/>
        </w:rPr>
        <w:t>26/</w:t>
      </w:r>
      <w:r w:rsidR="002B3A92">
        <w:rPr>
          <w:rFonts w:ascii="Sylfaen" w:hAnsi="Sylfaen"/>
          <w:b/>
          <w:i w:val="0"/>
          <w:u w:val="single"/>
          <w:lang w:val="hy-AM"/>
        </w:rPr>
        <w:t>16</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5B409D21"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E01A76" w:rsidRPr="00E01A76">
        <w:rPr>
          <w:rFonts w:ascii="Sylfaen" w:hAnsi="Sylfaen"/>
          <w:b/>
          <w:i w:val="0"/>
          <w:u w:val="single"/>
          <w:lang w:val="hy-AM"/>
        </w:rPr>
        <w:t>Բժշկական արտադրատեսակների և նյութերի</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23DACBEF"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11։3</w:t>
      </w:r>
      <w:r w:rsidR="001C6B81">
        <w:rPr>
          <w:rFonts w:ascii="Sylfaen" w:hAnsi="Sylfaen"/>
          <w:b/>
          <w:u w:val="single"/>
          <w:lang w:val="hy-AM"/>
        </w:rPr>
        <w:t>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59BA7D07"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proofErr w:type="gramStart"/>
      <w:r w:rsidR="005B7007">
        <w:rPr>
          <w:rFonts w:ascii="Sylfaen" w:hAnsi="Sylfaen"/>
          <w:b/>
          <w:i w:val="0"/>
          <w:u w:val="single"/>
          <w:lang w:val="af-ZA"/>
        </w:rPr>
        <w:t>հասցեով ,</w:t>
      </w:r>
      <w:proofErr w:type="gramEnd"/>
      <w:r w:rsidR="005B7007">
        <w:rPr>
          <w:rFonts w:ascii="Sylfaen" w:hAnsi="Sylfaen"/>
          <w:b/>
          <w:i w:val="0"/>
          <w:u w:val="single"/>
          <w:lang w:val="af-ZA"/>
        </w:rPr>
        <w:t xml:space="preserve">  « </w:t>
      </w:r>
      <w:r w:rsidR="002B3A92">
        <w:rPr>
          <w:rFonts w:ascii="Sylfaen" w:hAnsi="Sylfaen"/>
          <w:b/>
          <w:i w:val="0"/>
          <w:u w:val="single"/>
          <w:lang w:val="hy-AM"/>
        </w:rPr>
        <w:t>12</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2B3A92">
        <w:rPr>
          <w:rFonts w:ascii="Sylfaen" w:hAnsi="Sylfaen"/>
          <w:b/>
          <w:i w:val="0"/>
          <w:u w:val="single"/>
          <w:lang w:val="hy-AM"/>
        </w:rPr>
        <w:t>հունիսի</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11։3</w:t>
      </w:r>
      <w:r w:rsidR="001C6B81">
        <w:rPr>
          <w:rFonts w:ascii="Sylfaen" w:hAnsi="Sylfaen"/>
          <w:b/>
          <w:i w:val="0"/>
          <w:u w:val="single"/>
          <w:lang w:val="hy-AM"/>
        </w:rPr>
        <w:t>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63C83BEF" w:rsidR="00F077D1" w:rsidRPr="00E01A76" w:rsidRDefault="005B7007" w:rsidP="00E01A76">
      <w:pPr>
        <w:pStyle w:val="BodyTextIndent"/>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2B3A92">
        <w:rPr>
          <w:rFonts w:ascii="Sylfaen" w:hAnsi="Sylfaen"/>
          <w:b/>
          <w:i w:val="0"/>
          <w:u w:val="single"/>
          <w:lang w:val="hy-AM"/>
        </w:rPr>
        <w:t>16</w:t>
      </w:r>
      <w:r w:rsidR="001C6B81">
        <w:rPr>
          <w:rFonts w:ascii="Sylfaen" w:hAnsi="Sylfaen"/>
          <w:b/>
          <w:i w:val="0"/>
          <w:u w:val="single"/>
          <w:lang w:val="hy-AM"/>
        </w:rPr>
        <w:t xml:space="preserve"> </w:t>
      </w:r>
      <w:r>
        <w:rPr>
          <w:rFonts w:ascii="Sylfaen" w:hAnsi="Sylfaen"/>
          <w:b/>
          <w:i w:val="0"/>
          <w:u w:val="single"/>
          <w:lang w:val="hy-AM"/>
        </w:rPr>
        <w:t xml:space="preserve"> </w:t>
      </w:r>
      <w:proofErr w:type="spellStart"/>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proofErr w:type="spellEnd"/>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349C788F"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2B3A92">
        <w:rPr>
          <w:rFonts w:ascii="Sylfaen" w:hAnsi="Sylfaen" w:cs="Times Armenian"/>
          <w:i/>
          <w:sz w:val="20"/>
          <w:szCs w:val="20"/>
          <w:lang w:val="hy-AM"/>
        </w:rPr>
        <w:t xml:space="preserve">Հունիսի 5 </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040C638E"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E01A76" w:rsidRPr="00E01A76">
        <w:rPr>
          <w:rFonts w:ascii="Sylfaen" w:hAnsi="Sylfaen" w:cs="Sylfaen"/>
          <w:b/>
          <w:lang w:val="hy-AM"/>
        </w:rPr>
        <w:t>Բժշկական արտադրատեսակների և նյութերի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2F5579FF"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E01A76" w:rsidRPr="00D64E36">
        <w:rPr>
          <w:rFonts w:ascii="Sylfaen" w:hAnsi="Sylfaen" w:cs="Times Armenian"/>
          <w:b/>
          <w:i/>
          <w:lang w:val="af-ZA"/>
        </w:rPr>
        <w:t>«</w:t>
      </w:r>
      <w:r w:rsidR="00E01A76" w:rsidRPr="00426E5D">
        <w:rPr>
          <w:rFonts w:ascii="Sylfaen" w:hAnsi="Sylfaen" w:cs="Times Armenian"/>
          <w:b/>
          <w:i/>
          <w:lang w:val="af-ZA"/>
        </w:rPr>
        <w:t xml:space="preserve"> </w:t>
      </w:r>
      <w:r w:rsidR="00F077D1" w:rsidRPr="00861DA0">
        <w:rPr>
          <w:rFonts w:ascii="Sylfaen" w:hAnsi="Sylfaen" w:cs="Sylfaen"/>
          <w:b/>
          <w:lang w:val="hy-AM"/>
        </w:rPr>
        <w:t xml:space="preserve"> </w:t>
      </w:r>
      <w:r w:rsidR="00E01A76" w:rsidRPr="00E01A76">
        <w:rPr>
          <w:rFonts w:ascii="Sylfaen" w:hAnsi="Sylfaen" w:cs="Sylfaen"/>
          <w:b/>
          <w:lang w:val="hy-AM"/>
        </w:rPr>
        <w:t>Բժշկական արտադրատեսակների և նյութերի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7E2D8FA6"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proofErr w:type="gramStart"/>
      <w:r w:rsidRPr="00152261">
        <w:rPr>
          <w:rFonts w:ascii="Sylfaen" w:hAnsi="Sylfaen" w:cs="Sylfaen"/>
          <w:sz w:val="20"/>
        </w:rPr>
        <w:t>լրումն</w:t>
      </w:r>
      <w:proofErr w:type="spellEnd"/>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634C17">
        <w:rPr>
          <w:rFonts w:ascii="Sylfaen" w:hAnsi="Sylfaen"/>
          <w:b/>
          <w:i/>
          <w:u w:val="single"/>
          <w:lang w:val="hy-AM"/>
        </w:rPr>
        <w:t>26/</w:t>
      </w:r>
      <w:r w:rsidR="002B3A92">
        <w:rPr>
          <w:rFonts w:ascii="Sylfaen" w:hAnsi="Sylfaen"/>
          <w:b/>
          <w:i/>
          <w:u w:val="single"/>
          <w:lang w:val="hy-AM"/>
        </w:rPr>
        <w:t>16</w:t>
      </w:r>
      <w:r w:rsidR="005B7007">
        <w:rPr>
          <w:rFonts w:ascii="Sylfaen" w:hAnsi="Sylfaen"/>
          <w:b/>
          <w:i/>
          <w:u w:val="single"/>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49185A46"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AF6546" w:rsidRPr="00AF6546">
        <w:rPr>
          <w:rFonts w:ascii="Sylfaen" w:hAnsi="Sylfaen" w:cs="Sylfaen"/>
          <w:b/>
          <w:lang w:val="hy-AM"/>
        </w:rPr>
        <w:t xml:space="preserve"> </w:t>
      </w:r>
      <w:r w:rsidR="00AF6546" w:rsidRPr="00E01A76">
        <w:rPr>
          <w:rFonts w:ascii="Sylfaen" w:hAnsi="Sylfaen" w:cs="Sylfaen"/>
          <w:b/>
          <w:lang w:val="hy-AM"/>
        </w:rPr>
        <w:t>Բժշկական արտադրատեսակների և նյութերի</w:t>
      </w:r>
      <w:r w:rsidR="00AF6546">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D85752">
        <w:rPr>
          <w:rFonts w:ascii="Sylfaen" w:hAnsi="Sylfaen"/>
          <w:i w:val="0"/>
          <w:color w:val="FF0000"/>
          <w:lang w:val="hy-AM"/>
        </w:rPr>
        <w:t>2</w:t>
      </w:r>
      <w:r w:rsidR="002B3A92">
        <w:rPr>
          <w:rFonts w:ascii="Sylfaen" w:hAnsi="Sylfaen"/>
          <w:i w:val="0"/>
          <w:color w:val="FF0000"/>
          <w:lang w:val="hy-AM"/>
        </w:rPr>
        <w:t>1</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370363" w:rsidRPr="001C6B81" w14:paraId="69B811A7" w14:textId="77777777" w:rsidTr="00AD3151">
        <w:tc>
          <w:tcPr>
            <w:tcW w:w="1701" w:type="dxa"/>
            <w:vAlign w:val="center"/>
          </w:tcPr>
          <w:p w14:paraId="6D70B21A" w14:textId="72A7EB2E" w:rsidR="00370363" w:rsidRPr="00F077D1" w:rsidRDefault="00370363" w:rsidP="00370363">
            <w:pPr>
              <w:pStyle w:val="BodyTextIndent2"/>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1E0FCAC5" w:rsidR="00370363" w:rsidRPr="0079784C" w:rsidRDefault="00370363" w:rsidP="00370363">
            <w:pPr>
              <w:pStyle w:val="BodyTextIndent2"/>
              <w:spacing w:line="240" w:lineRule="auto"/>
              <w:ind w:firstLine="0"/>
              <w:jc w:val="center"/>
              <w:rPr>
                <w:rFonts w:ascii="Sylfaen" w:hAnsi="Sylfaen"/>
                <w:sz w:val="16"/>
                <w:lang w:val="hy-AM"/>
              </w:rPr>
            </w:pPr>
            <w:r>
              <w:rPr>
                <w:rFonts w:ascii="Sylfaen" w:hAnsi="Sylfaen" w:cs="Arial"/>
                <w:color w:val="000000"/>
              </w:rPr>
              <w:t>7400.00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49AF5AB1" w:rsidR="00370363" w:rsidRPr="00F077D1" w:rsidRDefault="00370363" w:rsidP="00370363">
            <w:pPr>
              <w:pStyle w:val="BodyTextIndent2"/>
              <w:spacing w:line="240" w:lineRule="auto"/>
              <w:ind w:firstLine="0"/>
              <w:rPr>
                <w:rFonts w:ascii="Sylfaen" w:hAnsi="Sylfaen"/>
                <w:u w:val="single"/>
                <w:vertAlign w:val="subscript"/>
              </w:rPr>
            </w:pPr>
            <w:r>
              <w:rPr>
                <w:rFonts w:ascii="Sylfaen" w:hAnsi="Sylfaen" w:cs="Arial"/>
                <w:sz w:val="18"/>
                <w:szCs w:val="18"/>
              </w:rPr>
              <w:t>Բինտ գիպսե 3*15</w:t>
            </w:r>
          </w:p>
        </w:tc>
      </w:tr>
      <w:tr w:rsidR="00370363" w:rsidRPr="001C6B81" w14:paraId="0CCF947E" w14:textId="77777777" w:rsidTr="00AD3151">
        <w:tc>
          <w:tcPr>
            <w:tcW w:w="1701" w:type="dxa"/>
            <w:vAlign w:val="center"/>
          </w:tcPr>
          <w:p w14:paraId="28DC1315" w14:textId="2EF62EB6"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D4D670" w14:textId="399601D0"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900.00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93336F2" w14:textId="4929C4F2"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Ասեղ 23G</w:t>
            </w:r>
          </w:p>
        </w:tc>
      </w:tr>
      <w:tr w:rsidR="00370363" w:rsidRPr="001C6B81" w14:paraId="46DECEE8" w14:textId="77777777" w:rsidTr="00AD3151">
        <w:tc>
          <w:tcPr>
            <w:tcW w:w="1701" w:type="dxa"/>
            <w:vAlign w:val="center"/>
          </w:tcPr>
          <w:p w14:paraId="4300476A" w14:textId="356ABE48"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CC0847F" w14:textId="33C1249B"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900.00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0A7F7EC" w14:textId="493011E6"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Ասեղ 20G</w:t>
            </w:r>
          </w:p>
        </w:tc>
      </w:tr>
      <w:tr w:rsidR="00370363" w:rsidRPr="00370363" w14:paraId="6BE1833E" w14:textId="77777777" w:rsidTr="00AD3151">
        <w:tc>
          <w:tcPr>
            <w:tcW w:w="1701" w:type="dxa"/>
            <w:vAlign w:val="center"/>
          </w:tcPr>
          <w:p w14:paraId="47CE7657" w14:textId="5B12928B"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69EC9C3" w14:textId="65540E86"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11000.00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24AF15BC" w14:textId="23046138" w:rsidR="00370363" w:rsidRPr="00690C27" w:rsidRDefault="00370363" w:rsidP="00370363">
            <w:pPr>
              <w:pStyle w:val="BodyTextIndent2"/>
              <w:spacing w:line="240" w:lineRule="auto"/>
              <w:ind w:firstLine="0"/>
              <w:rPr>
                <w:rFonts w:ascii="Times New Roman" w:hAnsi="Times New Roman"/>
              </w:rPr>
            </w:pPr>
            <w:r>
              <w:rPr>
                <w:rFonts w:ascii="Sylfaen" w:hAnsi="Sylfaen" w:cs="Arial"/>
                <w:color w:val="000000"/>
                <w:sz w:val="18"/>
                <w:szCs w:val="18"/>
              </w:rPr>
              <w:t xml:space="preserve">Նշտարի սայր </w:t>
            </w:r>
          </w:p>
        </w:tc>
      </w:tr>
      <w:tr w:rsidR="00370363" w:rsidRPr="002B3A92" w14:paraId="6C98EC33" w14:textId="77777777" w:rsidTr="00AD3151">
        <w:tc>
          <w:tcPr>
            <w:tcW w:w="1701" w:type="dxa"/>
            <w:vAlign w:val="center"/>
          </w:tcPr>
          <w:p w14:paraId="42FFBC41" w14:textId="728CB5C9"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E5DFDB" w14:textId="6952CD64"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8C9B104" w14:textId="303800D4"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Ստերիլ փաթեթ վիրաբուժական նյութերի օգտագործման համար</w:t>
            </w:r>
          </w:p>
        </w:tc>
      </w:tr>
      <w:tr w:rsidR="00370363" w:rsidRPr="00634C17" w14:paraId="47E94967" w14:textId="77777777" w:rsidTr="00AD3151">
        <w:tc>
          <w:tcPr>
            <w:tcW w:w="1701" w:type="dxa"/>
            <w:vAlign w:val="center"/>
          </w:tcPr>
          <w:p w14:paraId="0FD75BD7" w14:textId="1B26D150"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EAF09D" w14:textId="5F3E348A"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71DA900" w14:textId="4AEF2A56"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Ստերիլ փաթեթ վիրաբուժական  գործներ  </w:t>
            </w:r>
          </w:p>
        </w:tc>
      </w:tr>
      <w:tr w:rsidR="00370363" w:rsidRPr="001C6B81" w14:paraId="23C0ECF2" w14:textId="77777777" w:rsidTr="00AD3151">
        <w:tc>
          <w:tcPr>
            <w:tcW w:w="1701" w:type="dxa"/>
            <w:vAlign w:val="center"/>
          </w:tcPr>
          <w:p w14:paraId="1EEFE3CD" w14:textId="3B38B61E"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402E857" w14:textId="705D245C"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E984CA4" w14:textId="0615F9B7"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Գիպսակապի տակդիր </w:t>
            </w:r>
          </w:p>
        </w:tc>
      </w:tr>
      <w:tr w:rsidR="00370363" w:rsidRPr="001C6B81" w14:paraId="3B419D0A" w14:textId="77777777" w:rsidTr="00AD3151">
        <w:tc>
          <w:tcPr>
            <w:tcW w:w="1701" w:type="dxa"/>
            <w:vAlign w:val="center"/>
          </w:tcPr>
          <w:p w14:paraId="048FF61F" w14:textId="09AF5E64"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E1BFCE" w14:textId="448DEA57"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C8812AE" w14:textId="33FB921C"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Գիպսակապի լայնիչ </w:t>
            </w:r>
          </w:p>
        </w:tc>
      </w:tr>
      <w:tr w:rsidR="00370363" w:rsidRPr="00370363" w14:paraId="223FE202" w14:textId="77777777" w:rsidTr="00AD3151">
        <w:tc>
          <w:tcPr>
            <w:tcW w:w="1701" w:type="dxa"/>
            <w:vAlign w:val="center"/>
          </w:tcPr>
          <w:p w14:paraId="24C80377" w14:textId="27C4CC5D"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39C147" w14:textId="7A68F7F4"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AB87A7D" w14:textId="6E7663DE"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Ներարկիչ 60գր</w:t>
            </w:r>
          </w:p>
        </w:tc>
      </w:tr>
      <w:tr w:rsidR="00370363" w:rsidRPr="001C6B81" w14:paraId="2160E634" w14:textId="77777777" w:rsidTr="00AD3151">
        <w:tc>
          <w:tcPr>
            <w:tcW w:w="1701" w:type="dxa"/>
            <w:vAlign w:val="center"/>
          </w:tcPr>
          <w:p w14:paraId="7BDAADAC" w14:textId="43E0E1CE"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45A0F7" w14:textId="3AA4172E"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D3CD268" w14:textId="552DCDD3"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Միզային կատետր //ֆոլին/ N16</w:t>
            </w:r>
          </w:p>
        </w:tc>
      </w:tr>
      <w:tr w:rsidR="00370363" w:rsidRPr="00370363" w14:paraId="3D1996E2" w14:textId="77777777" w:rsidTr="00AD3151">
        <w:tc>
          <w:tcPr>
            <w:tcW w:w="1701" w:type="dxa"/>
            <w:vAlign w:val="center"/>
          </w:tcPr>
          <w:p w14:paraId="092414CD" w14:textId="25436365"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83EA90E" w14:textId="37C62E3B"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6E8693A" w14:textId="3A350BA0"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Միզային կատետր //ֆոլին/ N18</w:t>
            </w:r>
          </w:p>
        </w:tc>
      </w:tr>
      <w:tr w:rsidR="00370363" w:rsidRPr="001C6B81" w14:paraId="236CEE09" w14:textId="77777777" w:rsidTr="00AD3151">
        <w:tc>
          <w:tcPr>
            <w:tcW w:w="1701" w:type="dxa"/>
            <w:vAlign w:val="center"/>
          </w:tcPr>
          <w:p w14:paraId="2AB89540" w14:textId="2548DF14"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6427ED6" w14:textId="1841896C"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0088F44" w14:textId="7EE5D3B4"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Միզտոպրակ </w:t>
            </w:r>
          </w:p>
        </w:tc>
      </w:tr>
      <w:tr w:rsidR="00370363" w:rsidRPr="00634C17" w14:paraId="70DCB5A2" w14:textId="77777777" w:rsidTr="00AD3151">
        <w:tc>
          <w:tcPr>
            <w:tcW w:w="1701" w:type="dxa"/>
            <w:vAlign w:val="center"/>
          </w:tcPr>
          <w:p w14:paraId="02A8B98A" w14:textId="77A2BD62"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E28AC6" w14:textId="638C5A1F"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6F284C8" w14:textId="23012298"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Ներարգանդային պարույր </w:t>
            </w:r>
          </w:p>
        </w:tc>
      </w:tr>
      <w:tr w:rsidR="00370363" w:rsidRPr="00634C17" w14:paraId="1005D5BF" w14:textId="77777777" w:rsidTr="00AD3151">
        <w:tc>
          <w:tcPr>
            <w:tcW w:w="1701" w:type="dxa"/>
            <w:vAlign w:val="center"/>
          </w:tcPr>
          <w:p w14:paraId="3F16AAB9" w14:textId="39483E81"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3A04708" w14:textId="7B76AFBD"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6D1F738" w14:textId="6B669F5C"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Կար հեռացնելու վիրաբուժական մկրատ </w:t>
            </w:r>
          </w:p>
        </w:tc>
      </w:tr>
      <w:tr w:rsidR="00370363" w:rsidRPr="00634C17" w14:paraId="6010D885" w14:textId="77777777" w:rsidTr="00AD3151">
        <w:tc>
          <w:tcPr>
            <w:tcW w:w="1701" w:type="dxa"/>
            <w:vAlign w:val="center"/>
          </w:tcPr>
          <w:p w14:paraId="11F1D290" w14:textId="2392B5E7"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5278F05" w14:textId="38C56361"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9A668D7" w14:textId="22E887B0"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Մասկիտ ներաճած եղունգ հեռացնելու </w:t>
            </w:r>
          </w:p>
        </w:tc>
      </w:tr>
      <w:tr w:rsidR="00370363" w:rsidRPr="00E01A76" w14:paraId="758DAAF0" w14:textId="77777777" w:rsidTr="00AD3151">
        <w:tc>
          <w:tcPr>
            <w:tcW w:w="1701" w:type="dxa"/>
            <w:vAlign w:val="center"/>
          </w:tcPr>
          <w:p w14:paraId="2C85A27C" w14:textId="4E592CFE"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B73D59" w14:textId="2DBB2EF7"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9B9520E" w14:textId="15CA52BD"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Սկալպեր /կտրվածքի համար/</w:t>
            </w:r>
          </w:p>
        </w:tc>
      </w:tr>
      <w:tr w:rsidR="002B3A92" w:rsidRPr="002B3A92" w14:paraId="58DE55E3" w14:textId="77777777" w:rsidTr="00AD3151">
        <w:tc>
          <w:tcPr>
            <w:tcW w:w="1701" w:type="dxa"/>
            <w:vAlign w:val="center"/>
          </w:tcPr>
          <w:p w14:paraId="13C8394E" w14:textId="4E1FF074" w:rsidR="002B3A92" w:rsidRPr="00E033C0" w:rsidRDefault="002B3A92" w:rsidP="002B3A9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34B10CC" w14:textId="3576FE10" w:rsidR="002B3A92" w:rsidRDefault="002B3A92" w:rsidP="002B3A92">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1D02312" w14:textId="30FD741F" w:rsidR="002B3A92" w:rsidRPr="00690C27" w:rsidRDefault="002B3A92" w:rsidP="002B3A92">
            <w:pPr>
              <w:pStyle w:val="BodyTextIndent2"/>
              <w:spacing w:line="240" w:lineRule="auto"/>
              <w:ind w:firstLine="0"/>
              <w:rPr>
                <w:rFonts w:ascii="Times New Roman" w:hAnsi="Times New Roman"/>
              </w:rPr>
            </w:pPr>
            <w:r>
              <w:rPr>
                <w:rFonts w:ascii="Sylfaen" w:hAnsi="Sylfaen" w:cs="Arial"/>
                <w:sz w:val="18"/>
                <w:szCs w:val="18"/>
              </w:rPr>
              <w:t xml:space="preserve">Պինցետ վիրաբուժական </w:t>
            </w:r>
          </w:p>
        </w:tc>
      </w:tr>
      <w:tr w:rsidR="002B3A92" w:rsidRPr="00634C17" w14:paraId="2F6022D9" w14:textId="77777777" w:rsidTr="00AD3151">
        <w:tc>
          <w:tcPr>
            <w:tcW w:w="1701" w:type="dxa"/>
            <w:vAlign w:val="center"/>
          </w:tcPr>
          <w:p w14:paraId="67005576" w14:textId="3A58665C" w:rsidR="002B3A92" w:rsidRPr="00E033C0" w:rsidRDefault="002B3A92" w:rsidP="002B3A9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DB7164" w14:textId="065C879B" w:rsidR="002B3A92" w:rsidRDefault="002B3A92" w:rsidP="002B3A92">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799B923" w14:textId="26CAFD95" w:rsidR="002B3A92" w:rsidRPr="00690C27" w:rsidRDefault="002B3A92" w:rsidP="002B3A92">
            <w:pPr>
              <w:pStyle w:val="BodyTextIndent2"/>
              <w:spacing w:line="240" w:lineRule="auto"/>
              <w:ind w:firstLine="0"/>
              <w:rPr>
                <w:rFonts w:ascii="Times New Roman" w:hAnsi="Times New Roman"/>
              </w:rPr>
            </w:pPr>
            <w:r>
              <w:rPr>
                <w:rFonts w:ascii="Sylfaen" w:hAnsi="Sylfaen" w:cs="Arial"/>
                <w:sz w:val="18"/>
                <w:szCs w:val="18"/>
              </w:rPr>
              <w:t>Կոխեռ վիրաբուժական միջամտության համար</w:t>
            </w:r>
          </w:p>
        </w:tc>
      </w:tr>
      <w:tr w:rsidR="002B3A92" w:rsidRPr="001C6B81" w14:paraId="2462E36A" w14:textId="77777777" w:rsidTr="00AD3151">
        <w:tc>
          <w:tcPr>
            <w:tcW w:w="1701" w:type="dxa"/>
            <w:vAlign w:val="center"/>
          </w:tcPr>
          <w:p w14:paraId="3CB9EEFE" w14:textId="6C5BB78D" w:rsidR="002B3A92" w:rsidRPr="00E033C0" w:rsidRDefault="002B3A92" w:rsidP="002B3A9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4124849" w14:textId="546F006A" w:rsidR="002B3A92" w:rsidRDefault="002B3A92" w:rsidP="002B3A92">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C6BF356" w14:textId="416FC0B1" w:rsidR="002B3A92" w:rsidRPr="00690C27" w:rsidRDefault="002B3A92" w:rsidP="002B3A92">
            <w:pPr>
              <w:pStyle w:val="BodyTextIndent2"/>
              <w:spacing w:line="240" w:lineRule="auto"/>
              <w:ind w:firstLine="0"/>
              <w:rPr>
                <w:rFonts w:ascii="Times New Roman" w:hAnsi="Times New Roman"/>
              </w:rPr>
            </w:pPr>
            <w:r>
              <w:rPr>
                <w:rFonts w:ascii="Sylfaen" w:hAnsi="Sylfaen" w:cs="Arial"/>
                <w:sz w:val="18"/>
                <w:szCs w:val="18"/>
              </w:rPr>
              <w:t>Պինցետ անատոմիական</w:t>
            </w:r>
          </w:p>
        </w:tc>
      </w:tr>
      <w:tr w:rsidR="002B3A92" w:rsidRPr="00634C17" w14:paraId="64490CC3" w14:textId="77777777" w:rsidTr="00AD3151">
        <w:tc>
          <w:tcPr>
            <w:tcW w:w="1701" w:type="dxa"/>
            <w:vAlign w:val="center"/>
          </w:tcPr>
          <w:p w14:paraId="1CCDA425" w14:textId="159D9E27" w:rsidR="002B3A92" w:rsidRPr="00E033C0" w:rsidRDefault="002B3A92" w:rsidP="002B3A9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1ED983" w14:textId="77402C80" w:rsidR="002B3A92" w:rsidRDefault="002B3A92" w:rsidP="002B3A92">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28B47A9" w14:textId="73F82169" w:rsidR="002B3A92" w:rsidRPr="00690C27" w:rsidRDefault="002B3A92" w:rsidP="002B3A92">
            <w:pPr>
              <w:pStyle w:val="BodyTextIndent2"/>
              <w:spacing w:line="240" w:lineRule="auto"/>
              <w:ind w:firstLine="0"/>
              <w:rPr>
                <w:rFonts w:ascii="Times New Roman" w:hAnsi="Times New Roman"/>
              </w:rPr>
            </w:pPr>
            <w:r>
              <w:rPr>
                <w:rFonts w:ascii="Sylfaen" w:hAnsi="Sylfaen" w:cs="Arial"/>
                <w:sz w:val="18"/>
                <w:szCs w:val="18"/>
              </w:rPr>
              <w:t>Սպիրոմետրի թուղթ 180մմ*20մ</w:t>
            </w:r>
          </w:p>
        </w:tc>
      </w:tr>
      <w:tr w:rsidR="002B3A92" w:rsidRPr="00634C17" w14:paraId="5D9F606B" w14:textId="77777777" w:rsidTr="00AD3151">
        <w:tc>
          <w:tcPr>
            <w:tcW w:w="1701" w:type="dxa"/>
            <w:vAlign w:val="center"/>
          </w:tcPr>
          <w:p w14:paraId="7091F02D" w14:textId="5AC8F072" w:rsidR="002B3A92" w:rsidRPr="00E033C0" w:rsidRDefault="002B3A92" w:rsidP="002B3A9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B7ED34" w14:textId="60D2A0C9" w:rsidR="002B3A92" w:rsidRDefault="002B3A92" w:rsidP="002B3A92">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8500.00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013AB4D" w14:textId="0B6F2B85" w:rsidR="002B3A92" w:rsidRPr="00690C27" w:rsidRDefault="002B3A92" w:rsidP="002B3A92">
            <w:pPr>
              <w:pStyle w:val="BodyTextIndent2"/>
              <w:spacing w:line="240" w:lineRule="auto"/>
              <w:ind w:firstLine="0"/>
              <w:rPr>
                <w:rFonts w:ascii="Times New Roman" w:hAnsi="Times New Roman"/>
              </w:rPr>
            </w:pPr>
            <w:r>
              <w:rPr>
                <w:rFonts w:ascii="Sylfaen" w:hAnsi="Sylfaen" w:cs="Arial"/>
                <w:sz w:val="18"/>
                <w:szCs w:val="18"/>
              </w:rPr>
              <w:t>Թիթեռնիկ 22G</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53B14" w14:textId="77777777" w:rsidR="00E01A76" w:rsidRPr="00D12AA0" w:rsidRDefault="00E01A76" w:rsidP="00E01A76">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0ADD6DF3" w14:textId="77777777" w:rsidR="00E01A76" w:rsidRDefault="00E01A76" w:rsidP="00E01A76">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lastRenderedPageBreak/>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lastRenderedPageBreak/>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246DBACE"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«11։</w:t>
      </w:r>
      <w:r w:rsidR="00E01A76" w:rsidRPr="00E01A76">
        <w:rPr>
          <w:rFonts w:ascii="Sylfaen" w:hAnsi="Sylfaen" w:cs="Sylfaen"/>
          <w:b/>
          <w:u w:val="single"/>
          <w:lang w:val="hy-AM"/>
        </w:rPr>
        <w:t>3</w:t>
      </w:r>
      <w:r w:rsidR="001C6B81">
        <w:rPr>
          <w:rFonts w:ascii="Sylfaen" w:hAnsi="Sylfaen" w:cs="Sylfaen"/>
          <w:b/>
          <w:u w:val="single"/>
          <w:lang w:val="hy-AM"/>
        </w:rPr>
        <w:t>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 xml:space="preserve">և արտադրողի անվանումը (այսուհետ՝ </w:t>
      </w:r>
      <w:r w:rsidR="00737D93" w:rsidRPr="00F077D1">
        <w:rPr>
          <w:rFonts w:ascii="Sylfaen" w:hAnsi="Sylfaen" w:cs="Sylfaen"/>
          <w:sz w:val="20"/>
          <w:szCs w:val="24"/>
          <w:lang w:val="hy-AM" w:eastAsia="en-US"/>
        </w:rPr>
        <w:lastRenderedPageBreak/>
        <w:t>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lastRenderedPageBreak/>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2F56828E" w:rsidR="004348F9" w:rsidRPr="001C6B8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1C6B81">
        <w:rPr>
          <w:rFonts w:ascii="Sylfaen" w:hAnsi="Sylfaen" w:cs="Sylfaen"/>
          <w:lang w:val="ru-RU"/>
        </w:rPr>
        <w:t>Հայտերի</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բացումը</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կկատարվի</w:t>
      </w:r>
      <w:proofErr w:type="spellEnd"/>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proofErr w:type="spellStart"/>
      <w:r w:rsidR="004348F9" w:rsidRPr="001C6B81">
        <w:rPr>
          <w:rFonts w:ascii="Sylfaen" w:hAnsi="Sylfaen" w:cs="Sylfaen"/>
          <w:lang w:val="ru-RU"/>
        </w:rPr>
        <w:t>սույն</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ընթացակարգի</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հայտարարությունը</w:t>
      </w:r>
      <w:proofErr w:type="spellEnd"/>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proofErr w:type="spellStart"/>
      <w:r w:rsidR="004348F9" w:rsidRPr="001C6B81">
        <w:rPr>
          <w:rFonts w:ascii="Sylfaen" w:hAnsi="Sylfaen" w:cs="Sylfaen"/>
          <w:lang w:val="ru-RU"/>
        </w:rPr>
        <w:t>հրավերը</w:t>
      </w:r>
      <w:proofErr w:type="spellEnd"/>
      <w:r w:rsidR="004348F9" w:rsidRPr="001C6B81">
        <w:rPr>
          <w:rFonts w:ascii="Sylfaen" w:hAnsi="Sylfaen" w:cs="Sylfaen"/>
        </w:rPr>
        <w:t xml:space="preserve"> </w:t>
      </w:r>
      <w:proofErr w:type="spellStart"/>
      <w:r w:rsidR="00627351" w:rsidRPr="001C6B81">
        <w:rPr>
          <w:rFonts w:ascii="Sylfaen" w:hAnsi="Sylfaen" w:cs="Sylfaen"/>
          <w:lang w:val="en-US"/>
        </w:rPr>
        <w:t>տեղեկագրում</w:t>
      </w:r>
      <w:proofErr w:type="spellEnd"/>
      <w:r w:rsidR="004348F9" w:rsidRPr="001C6B81">
        <w:rPr>
          <w:rFonts w:ascii="Sylfaen" w:hAnsi="Sylfaen" w:cs="Sylfaen"/>
        </w:rPr>
        <w:t xml:space="preserve"> </w:t>
      </w:r>
      <w:r w:rsidR="004348F9" w:rsidRPr="001C6B81">
        <w:rPr>
          <w:rFonts w:ascii="Sylfaen" w:hAnsi="Sylfaen" w:cs="Sylfaen"/>
          <w:lang w:val="en-US"/>
        </w:rPr>
        <w:t>հ</w:t>
      </w:r>
      <w:proofErr w:type="spellStart"/>
      <w:r w:rsidR="004348F9" w:rsidRPr="001C6B81">
        <w:rPr>
          <w:rFonts w:ascii="Sylfaen" w:hAnsi="Sylfaen" w:cs="Sylfaen"/>
          <w:lang w:val="ru-RU"/>
        </w:rPr>
        <w:t>րապարակվելու</w:t>
      </w:r>
      <w:proofErr w:type="spellEnd"/>
      <w:r w:rsidR="004348F9" w:rsidRPr="001C6B81">
        <w:rPr>
          <w:rFonts w:ascii="Sylfaen" w:hAnsi="Sylfaen" w:cs="Sylfaen"/>
        </w:rPr>
        <w:t xml:space="preserve"> </w:t>
      </w:r>
      <w:proofErr w:type="spellStart"/>
      <w:r w:rsidR="004348F9" w:rsidRPr="001C6B81">
        <w:rPr>
          <w:rFonts w:ascii="Sylfaen" w:hAnsi="Sylfaen" w:cs="Sylfaen"/>
          <w:lang w:val="en-US"/>
        </w:rPr>
        <w:t>օրվանից</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հաշված</w:t>
      </w:r>
      <w:proofErr w:type="spellEnd"/>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proofErr w:type="spellStart"/>
      <w:r w:rsidR="00F077D1" w:rsidRPr="001C6B81">
        <w:rPr>
          <w:rFonts w:ascii="Sylfaen" w:hAnsi="Sylfaen" w:cs="Sylfaen"/>
          <w:b/>
          <w:u w:val="single"/>
          <w:lang w:val="ru-RU"/>
        </w:rPr>
        <w:t>րդ</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օրվա</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ժամը</w:t>
      </w:r>
      <w:proofErr w:type="spellEnd"/>
      <w:r w:rsidR="00F077D1" w:rsidRPr="001C6B81">
        <w:rPr>
          <w:rFonts w:ascii="Sylfaen" w:hAnsi="Sylfaen" w:cs="Sylfaen"/>
          <w:b/>
          <w:u w:val="single"/>
        </w:rPr>
        <w:t xml:space="preserve"> «</w:t>
      </w:r>
      <w:r w:rsidR="00E01A76">
        <w:rPr>
          <w:rFonts w:ascii="Sylfaen" w:hAnsi="Sylfaen" w:cs="Sylfaen"/>
          <w:b/>
          <w:u w:val="single"/>
          <w:lang w:val="hy-AM"/>
        </w:rPr>
        <w:t>11։</w:t>
      </w:r>
      <w:r w:rsidR="00E01A76" w:rsidRPr="00AF6546">
        <w:rPr>
          <w:rFonts w:ascii="Sylfaen" w:hAnsi="Sylfaen" w:cs="Sylfaen"/>
          <w:b/>
          <w:u w:val="single"/>
          <w:lang w:val="hy-AM"/>
        </w:rPr>
        <w:t>3</w:t>
      </w:r>
      <w:r w:rsidR="001C6B81" w:rsidRPr="001C6B81">
        <w:rPr>
          <w:rFonts w:ascii="Sylfaen" w:hAnsi="Sylfaen" w:cs="Sylfaen"/>
          <w:b/>
          <w:u w:val="single"/>
          <w:lang w:val="hy-AM"/>
        </w:rPr>
        <w:t>0</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lastRenderedPageBreak/>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 xml:space="preserve">ներառյալ այն </w:t>
      </w:r>
      <w:r w:rsidR="00265BC4" w:rsidRPr="00F077D1">
        <w:rPr>
          <w:rFonts w:ascii="Sylfaen" w:hAnsi="Sylfaen"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lastRenderedPageBreak/>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F077D1">
        <w:rPr>
          <w:rFonts w:ascii="Sylfaen" w:hAnsi="Sylfaen"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lastRenderedPageBreak/>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6196C79E"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2B3A92">
        <w:rPr>
          <w:rFonts w:ascii="Sylfaen" w:hAnsi="Sylfaen"/>
          <w:b/>
          <w:i/>
          <w:u w:val="single"/>
          <w:lang w:val="hy-AM"/>
        </w:rPr>
        <w:t>16</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51700BCE"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2B3A92">
        <w:rPr>
          <w:rFonts w:ascii="Sylfaen" w:hAnsi="Sylfaen"/>
          <w:b/>
          <w:i/>
          <w:u w:val="single"/>
          <w:lang w:val="hy-AM"/>
        </w:rPr>
        <w:t>16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70AF8BD1"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2B3A92">
        <w:rPr>
          <w:rFonts w:ascii="Sylfaen" w:hAnsi="Sylfaen"/>
          <w:b/>
          <w:i/>
          <w:u w:val="single"/>
          <w:lang w:val="hy-AM"/>
        </w:rPr>
        <w:t>16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18196325"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2B3A92">
        <w:rPr>
          <w:rFonts w:ascii="Sylfaen" w:hAnsi="Sylfaen"/>
          <w:b/>
          <w:i/>
          <w:u w:val="single"/>
          <w:lang w:val="hy-AM"/>
        </w:rPr>
        <w:t>16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բաց</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մրցույթին</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2FA07F56"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2B3A92">
        <w:rPr>
          <w:rFonts w:ascii="Sylfaen" w:hAnsi="Sylfaen"/>
          <w:b/>
          <w:i/>
          <w:u w:val="single"/>
          <w:lang w:val="hy-AM"/>
        </w:rPr>
        <w:t xml:space="preserve">16  </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299FCEB0"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w:t>
      </w:r>
      <w:proofErr w:type="gramStart"/>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proofErr w:type="gramEnd"/>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2B3A92">
        <w:rPr>
          <w:rFonts w:ascii="Sylfaen" w:hAnsi="Sylfaen"/>
          <w:b/>
          <w:i/>
          <w:u w:val="single"/>
          <w:lang w:val="hy-AM"/>
        </w:rPr>
        <w:t>16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30D997B4"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2B3A92">
        <w:rPr>
          <w:rFonts w:ascii="Sylfaen" w:hAnsi="Sylfaen"/>
          <w:b/>
          <w:i/>
          <w:u w:val="single"/>
          <w:lang w:val="hy-AM"/>
        </w:rPr>
        <w:t>16</w:t>
      </w:r>
      <w:r w:rsidR="00D85752">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424DD21E"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2B3A92">
        <w:rPr>
          <w:rFonts w:ascii="Sylfaen" w:hAnsi="Sylfaen"/>
          <w:b/>
          <w:i/>
          <w:u w:val="single"/>
          <w:lang w:val="hy-AM"/>
        </w:rPr>
        <w:t>16</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7CD918D2"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2B3A92">
        <w:rPr>
          <w:rFonts w:ascii="Sylfaen" w:hAnsi="Sylfaen"/>
          <w:b/>
          <w:i/>
          <w:u w:val="single"/>
          <w:lang w:val="hy-AM"/>
        </w:rPr>
        <w:t>16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մրցույթի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3A9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2B3A9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2B3A9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2B3A9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1A2C4792"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2B3A92">
        <w:rPr>
          <w:rFonts w:ascii="Sylfaen" w:hAnsi="Sylfaen"/>
          <w:b/>
          <w:i/>
          <w:u w:val="single"/>
          <w:lang w:val="hy-AM"/>
        </w:rPr>
        <w:t>16</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09FED34D"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2B3A92">
        <w:rPr>
          <w:rFonts w:ascii="Sylfaen" w:hAnsi="Sylfaen"/>
          <w:b/>
          <w:i/>
          <w:u w:val="single"/>
          <w:lang w:val="hy-AM"/>
        </w:rPr>
        <w:t>16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2B3A9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2B3A9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2B3A9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2B3A9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2B3A9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5220F114"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F70927">
        <w:rPr>
          <w:rFonts w:ascii="Sylfaen" w:hAnsi="Sylfaen"/>
          <w:b/>
          <w:i/>
          <w:u w:val="single"/>
          <w:lang w:val="hy-AM"/>
        </w:rPr>
        <w:t>16</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1D68BD1E"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F70927">
        <w:rPr>
          <w:rFonts w:ascii="Sylfaen" w:hAnsi="Sylfaen"/>
          <w:b/>
          <w:i/>
          <w:u w:val="single"/>
          <w:lang w:val="hy-AM"/>
        </w:rPr>
        <w:t>16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2B3A9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2B3A9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2B3A9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2B3A9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2B3A9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540E11A0"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F70927">
        <w:rPr>
          <w:rFonts w:ascii="Sylfaen" w:hAnsi="Sylfaen"/>
          <w:b/>
          <w:i/>
          <w:u w:val="single"/>
          <w:lang w:val="hy-AM"/>
        </w:rPr>
        <w:t>16</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1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1984"/>
        <w:gridCol w:w="1361"/>
        <w:gridCol w:w="3175"/>
        <w:gridCol w:w="993"/>
        <w:gridCol w:w="992"/>
        <w:gridCol w:w="1080"/>
        <w:gridCol w:w="677"/>
        <w:gridCol w:w="900"/>
        <w:gridCol w:w="1080"/>
        <w:gridCol w:w="1671"/>
        <w:gridCol w:w="81"/>
      </w:tblGrid>
      <w:tr w:rsidR="00F70927" w:rsidRPr="00426E6B" w14:paraId="732B8301" w14:textId="77777777" w:rsidTr="00C32BCB">
        <w:tc>
          <w:tcPr>
            <w:tcW w:w="16121" w:type="dxa"/>
            <w:gridSpan w:val="13"/>
          </w:tcPr>
          <w:p w14:paraId="4A31CA52" w14:textId="77777777" w:rsidR="00F70927" w:rsidRPr="00426E6B" w:rsidRDefault="00F70927" w:rsidP="00C32BCB">
            <w:pPr>
              <w:jc w:val="center"/>
              <w:rPr>
                <w:rFonts w:ascii="Sylfaen" w:hAnsi="Sylfaen"/>
                <w:sz w:val="18"/>
              </w:rPr>
            </w:pPr>
            <w:proofErr w:type="spellStart"/>
            <w:r w:rsidRPr="00426E6B">
              <w:rPr>
                <w:rFonts w:ascii="Sylfaen" w:hAnsi="Sylfaen"/>
                <w:sz w:val="18"/>
              </w:rPr>
              <w:t>Ապրանքի</w:t>
            </w:r>
            <w:proofErr w:type="spellEnd"/>
          </w:p>
        </w:tc>
      </w:tr>
      <w:tr w:rsidR="00F70927" w:rsidRPr="00426E6B" w14:paraId="28D8F511" w14:textId="77777777" w:rsidTr="00C32BCB">
        <w:trPr>
          <w:gridAfter w:val="1"/>
          <w:wAfter w:w="81" w:type="dxa"/>
          <w:trHeight w:val="219"/>
        </w:trPr>
        <w:tc>
          <w:tcPr>
            <w:tcW w:w="895" w:type="dxa"/>
            <w:vMerge w:val="restart"/>
            <w:vAlign w:val="center"/>
          </w:tcPr>
          <w:p w14:paraId="674DA7AF" w14:textId="77777777" w:rsidR="00F70927" w:rsidRPr="00426E6B" w:rsidRDefault="00F70927" w:rsidP="00C32BCB">
            <w:pPr>
              <w:jc w:val="center"/>
              <w:rPr>
                <w:rFonts w:ascii="Sylfaen" w:hAnsi="Sylfaen"/>
                <w:sz w:val="10"/>
              </w:rPr>
            </w:pPr>
            <w:proofErr w:type="spellStart"/>
            <w:r w:rsidRPr="00426E6B">
              <w:rPr>
                <w:rFonts w:ascii="Sylfaen" w:hAnsi="Sylfaen"/>
                <w:sz w:val="10"/>
              </w:rPr>
              <w:t>հրավերով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չափաբաժնի</w:t>
            </w:r>
            <w:proofErr w:type="spellEnd"/>
            <w:r w:rsidRPr="00426E6B">
              <w:rPr>
                <w:rFonts w:ascii="Sylfaen" w:hAnsi="Sylfaen"/>
                <w:sz w:val="10"/>
              </w:rPr>
              <w:t xml:space="preserve"> </w:t>
            </w:r>
            <w:proofErr w:type="spellStart"/>
            <w:r w:rsidRPr="00426E6B">
              <w:rPr>
                <w:rFonts w:ascii="Sylfaen" w:hAnsi="Sylfaen"/>
                <w:sz w:val="10"/>
              </w:rPr>
              <w:t>համարը</w:t>
            </w:r>
            <w:proofErr w:type="spellEnd"/>
          </w:p>
        </w:tc>
        <w:tc>
          <w:tcPr>
            <w:tcW w:w="1232" w:type="dxa"/>
            <w:vMerge w:val="restart"/>
            <w:vAlign w:val="center"/>
          </w:tcPr>
          <w:p w14:paraId="2926DB30" w14:textId="77777777" w:rsidR="00F70927" w:rsidRPr="00426E6B" w:rsidRDefault="00F70927" w:rsidP="00C32BCB">
            <w:pPr>
              <w:jc w:val="center"/>
              <w:rPr>
                <w:rFonts w:ascii="Sylfaen" w:hAnsi="Sylfaen"/>
                <w:sz w:val="10"/>
              </w:rPr>
            </w:pPr>
            <w:proofErr w:type="spellStart"/>
            <w:r w:rsidRPr="00426E6B">
              <w:rPr>
                <w:rFonts w:ascii="Sylfaen" w:hAnsi="Sylfaen"/>
                <w:sz w:val="10"/>
              </w:rPr>
              <w:t>գնումների</w:t>
            </w:r>
            <w:proofErr w:type="spellEnd"/>
            <w:r w:rsidRPr="00426E6B">
              <w:rPr>
                <w:rFonts w:ascii="Sylfaen" w:hAnsi="Sylfaen"/>
                <w:sz w:val="10"/>
              </w:rPr>
              <w:t xml:space="preserve"> </w:t>
            </w:r>
            <w:proofErr w:type="spellStart"/>
            <w:r w:rsidRPr="00426E6B">
              <w:rPr>
                <w:rFonts w:ascii="Sylfaen" w:hAnsi="Sylfaen"/>
                <w:sz w:val="10"/>
              </w:rPr>
              <w:t>պլանով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միջանցիկ</w:t>
            </w:r>
            <w:proofErr w:type="spellEnd"/>
            <w:r w:rsidRPr="00426E6B">
              <w:rPr>
                <w:rFonts w:ascii="Sylfaen" w:hAnsi="Sylfaen"/>
                <w:sz w:val="10"/>
              </w:rPr>
              <w:t xml:space="preserve"> </w:t>
            </w:r>
            <w:proofErr w:type="spellStart"/>
            <w:r w:rsidRPr="00426E6B">
              <w:rPr>
                <w:rFonts w:ascii="Sylfaen" w:hAnsi="Sylfaen"/>
                <w:sz w:val="10"/>
              </w:rPr>
              <w:t>ծածկագիրը</w:t>
            </w:r>
            <w:proofErr w:type="spellEnd"/>
            <w:r w:rsidRPr="00426E6B">
              <w:rPr>
                <w:rFonts w:ascii="Sylfaen" w:hAnsi="Sylfaen"/>
                <w:sz w:val="10"/>
              </w:rPr>
              <w:t xml:space="preserve">` </w:t>
            </w:r>
            <w:proofErr w:type="spellStart"/>
            <w:r w:rsidRPr="00426E6B">
              <w:rPr>
                <w:rFonts w:ascii="Sylfaen" w:hAnsi="Sylfaen"/>
                <w:sz w:val="10"/>
              </w:rPr>
              <w:t>ըստ</w:t>
            </w:r>
            <w:proofErr w:type="spellEnd"/>
            <w:r w:rsidRPr="00426E6B">
              <w:rPr>
                <w:rFonts w:ascii="Sylfaen" w:hAnsi="Sylfaen"/>
                <w:sz w:val="10"/>
              </w:rPr>
              <w:t xml:space="preserve"> ԳՄԱ </w:t>
            </w:r>
            <w:proofErr w:type="spellStart"/>
            <w:r w:rsidRPr="00426E6B">
              <w:rPr>
                <w:rFonts w:ascii="Sylfaen" w:hAnsi="Sylfaen"/>
                <w:sz w:val="10"/>
              </w:rPr>
              <w:t>դասակարգման</w:t>
            </w:r>
            <w:proofErr w:type="spellEnd"/>
            <w:r w:rsidRPr="00426E6B">
              <w:rPr>
                <w:rFonts w:ascii="Sylfaen" w:hAnsi="Sylfaen"/>
                <w:sz w:val="10"/>
              </w:rPr>
              <w:t xml:space="preserve"> (CPV)</w:t>
            </w:r>
          </w:p>
        </w:tc>
        <w:tc>
          <w:tcPr>
            <w:tcW w:w="1984" w:type="dxa"/>
            <w:vMerge w:val="restart"/>
            <w:vAlign w:val="center"/>
          </w:tcPr>
          <w:p w14:paraId="52B38885" w14:textId="77777777" w:rsidR="00F70927" w:rsidRPr="00426E6B" w:rsidRDefault="00F70927" w:rsidP="00C32BCB">
            <w:pPr>
              <w:jc w:val="center"/>
              <w:rPr>
                <w:rFonts w:ascii="Sylfaen" w:hAnsi="Sylfaen"/>
                <w:sz w:val="18"/>
              </w:rPr>
            </w:pP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1361" w:type="dxa"/>
            <w:vMerge w:val="restart"/>
            <w:vAlign w:val="center"/>
          </w:tcPr>
          <w:p w14:paraId="4C89261D" w14:textId="77777777" w:rsidR="00F70927" w:rsidRPr="00426E6B" w:rsidRDefault="00F70927" w:rsidP="00C32BCB">
            <w:pPr>
              <w:jc w:val="center"/>
              <w:rPr>
                <w:rFonts w:ascii="Sylfaen" w:hAnsi="Sylfaen"/>
                <w:sz w:val="18"/>
              </w:rPr>
            </w:pPr>
            <w:proofErr w:type="spellStart"/>
            <w:r w:rsidRPr="00426E6B">
              <w:rPr>
                <w:rFonts w:ascii="Sylfaen" w:hAnsi="Sylfaen"/>
                <w:sz w:val="18"/>
              </w:rPr>
              <w:t>ապրանքային</w:t>
            </w:r>
            <w:proofErr w:type="spellEnd"/>
            <w:r w:rsidRPr="00426E6B">
              <w:rPr>
                <w:rFonts w:ascii="Sylfaen" w:hAnsi="Sylfaen"/>
                <w:sz w:val="18"/>
              </w:rPr>
              <w:t xml:space="preserve"> </w:t>
            </w:r>
            <w:proofErr w:type="spellStart"/>
            <w:r w:rsidRPr="00426E6B">
              <w:rPr>
                <w:rFonts w:ascii="Sylfaen" w:hAnsi="Sylfaen"/>
                <w:sz w:val="18"/>
              </w:rPr>
              <w:t>նշանը</w:t>
            </w:r>
            <w:proofErr w:type="spellEnd"/>
            <w:r w:rsidRPr="00426E6B">
              <w:rPr>
                <w:rFonts w:ascii="Sylfaen" w:hAnsi="Sylfaen"/>
                <w:sz w:val="18"/>
              </w:rPr>
              <w:t xml:space="preserve">, </w:t>
            </w:r>
            <w:r w:rsidRPr="00426E6B">
              <w:rPr>
                <w:rFonts w:ascii="Sylfaen" w:hAnsi="Sylfaen"/>
                <w:sz w:val="18"/>
                <w:lang w:val="hy-AM"/>
              </w:rPr>
              <w:t>ֆիրմային անվանումը, մոդելը</w:t>
            </w:r>
            <w:r w:rsidRPr="00426E6B">
              <w:rPr>
                <w:rFonts w:ascii="Sylfaen" w:hAnsi="Sylfaen"/>
                <w:sz w:val="18"/>
              </w:rPr>
              <w:t xml:space="preserve"> և </w:t>
            </w:r>
            <w:proofErr w:type="spellStart"/>
            <w:r w:rsidRPr="00426E6B">
              <w:rPr>
                <w:rFonts w:ascii="Sylfaen" w:hAnsi="Sylfaen"/>
                <w:sz w:val="18"/>
              </w:rPr>
              <w:t>արտադրողի</w:t>
            </w:r>
            <w:proofErr w:type="spellEnd"/>
            <w:r w:rsidRPr="00426E6B">
              <w:rPr>
                <w:rFonts w:ascii="Sylfaen" w:hAnsi="Sylfaen"/>
                <w:sz w:val="18"/>
              </w:rPr>
              <w:t xml:space="preserve"> </w:t>
            </w: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3175" w:type="dxa"/>
            <w:vMerge w:val="restart"/>
            <w:vAlign w:val="center"/>
          </w:tcPr>
          <w:p w14:paraId="44881188" w14:textId="77777777" w:rsidR="00F70927" w:rsidRPr="00426E6B" w:rsidRDefault="00F70927" w:rsidP="00C32BCB">
            <w:pPr>
              <w:jc w:val="center"/>
              <w:rPr>
                <w:rFonts w:ascii="Sylfaen" w:hAnsi="Sylfaen"/>
                <w:sz w:val="18"/>
              </w:rPr>
            </w:pPr>
            <w:proofErr w:type="spellStart"/>
            <w:r w:rsidRPr="00426E6B">
              <w:rPr>
                <w:rFonts w:ascii="Sylfaen" w:hAnsi="Sylfaen"/>
                <w:sz w:val="18"/>
              </w:rPr>
              <w:t>տեխնիկական</w:t>
            </w:r>
            <w:proofErr w:type="spellEnd"/>
            <w:r w:rsidRPr="00426E6B">
              <w:rPr>
                <w:rFonts w:ascii="Sylfaen" w:hAnsi="Sylfaen"/>
                <w:sz w:val="18"/>
              </w:rPr>
              <w:t xml:space="preserve"> </w:t>
            </w:r>
            <w:proofErr w:type="spellStart"/>
            <w:r w:rsidRPr="00426E6B">
              <w:rPr>
                <w:rFonts w:ascii="Sylfaen" w:hAnsi="Sylfaen"/>
                <w:sz w:val="18"/>
              </w:rPr>
              <w:t>բնութագիրը</w:t>
            </w:r>
            <w:proofErr w:type="spellEnd"/>
            <w:r w:rsidRPr="00426E6B">
              <w:rPr>
                <w:rFonts w:ascii="Sylfaen" w:hAnsi="Sylfaen"/>
                <w:sz w:val="18"/>
              </w:rPr>
              <w:t>***</w:t>
            </w:r>
          </w:p>
        </w:tc>
        <w:tc>
          <w:tcPr>
            <w:tcW w:w="993" w:type="dxa"/>
            <w:vMerge w:val="restart"/>
            <w:vAlign w:val="center"/>
          </w:tcPr>
          <w:p w14:paraId="331576EF" w14:textId="77777777" w:rsidR="00F70927" w:rsidRPr="00426E6B" w:rsidRDefault="00F70927" w:rsidP="00C32BCB">
            <w:pPr>
              <w:jc w:val="center"/>
              <w:rPr>
                <w:rFonts w:ascii="Sylfaen" w:hAnsi="Sylfaen"/>
                <w:sz w:val="16"/>
              </w:rPr>
            </w:pPr>
            <w:proofErr w:type="spellStart"/>
            <w:r w:rsidRPr="00426E6B">
              <w:rPr>
                <w:rFonts w:ascii="Sylfaen" w:hAnsi="Sylfaen"/>
                <w:sz w:val="16"/>
              </w:rPr>
              <w:t>չափման</w:t>
            </w:r>
            <w:proofErr w:type="spellEnd"/>
            <w:r w:rsidRPr="00426E6B">
              <w:rPr>
                <w:rFonts w:ascii="Sylfaen" w:hAnsi="Sylfaen"/>
                <w:sz w:val="16"/>
              </w:rPr>
              <w:t xml:space="preserve"> </w:t>
            </w:r>
            <w:proofErr w:type="spellStart"/>
            <w:r w:rsidRPr="00426E6B">
              <w:rPr>
                <w:rFonts w:ascii="Sylfaen" w:hAnsi="Sylfaen"/>
                <w:sz w:val="16"/>
              </w:rPr>
              <w:t>միավորը</w:t>
            </w:r>
            <w:proofErr w:type="spellEnd"/>
          </w:p>
        </w:tc>
        <w:tc>
          <w:tcPr>
            <w:tcW w:w="992" w:type="dxa"/>
            <w:vMerge w:val="restart"/>
            <w:vAlign w:val="center"/>
          </w:tcPr>
          <w:p w14:paraId="59807136" w14:textId="77777777" w:rsidR="00F70927" w:rsidRPr="00426E6B" w:rsidRDefault="00F70927" w:rsidP="00C32BCB">
            <w:pPr>
              <w:jc w:val="center"/>
              <w:rPr>
                <w:rFonts w:ascii="Sylfaen" w:hAnsi="Sylfaen"/>
                <w:sz w:val="18"/>
              </w:rPr>
            </w:pPr>
            <w:proofErr w:type="spellStart"/>
            <w:r w:rsidRPr="00426E6B">
              <w:rPr>
                <w:rFonts w:ascii="Sylfaen" w:hAnsi="Sylfaen"/>
                <w:sz w:val="18"/>
              </w:rPr>
              <w:t>միավոր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1080" w:type="dxa"/>
            <w:vMerge w:val="restart"/>
            <w:vAlign w:val="center"/>
          </w:tcPr>
          <w:p w14:paraId="2F83FBE9" w14:textId="77777777" w:rsidR="00F70927" w:rsidRPr="00426E6B" w:rsidRDefault="00F70927" w:rsidP="00C32BCB">
            <w:pPr>
              <w:jc w:val="center"/>
              <w:rPr>
                <w:rFonts w:ascii="Sylfaen" w:hAnsi="Sylfaen"/>
                <w:sz w:val="18"/>
              </w:rPr>
            </w:pPr>
            <w:proofErr w:type="spellStart"/>
            <w:r w:rsidRPr="00426E6B">
              <w:rPr>
                <w:rFonts w:ascii="Sylfaen" w:hAnsi="Sylfaen"/>
                <w:sz w:val="18"/>
              </w:rPr>
              <w:t>ընդհանուր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677" w:type="dxa"/>
            <w:vMerge w:val="restart"/>
            <w:vAlign w:val="center"/>
          </w:tcPr>
          <w:p w14:paraId="7563E492" w14:textId="77777777" w:rsidR="00F70927" w:rsidRPr="00C948E7" w:rsidRDefault="00F70927" w:rsidP="00C32BCB">
            <w:pPr>
              <w:jc w:val="center"/>
              <w:rPr>
                <w:rFonts w:ascii="Sylfaen" w:hAnsi="Sylfaen"/>
                <w:sz w:val="16"/>
              </w:rPr>
            </w:pPr>
            <w:proofErr w:type="spellStart"/>
            <w:r w:rsidRPr="00C948E7">
              <w:rPr>
                <w:rFonts w:ascii="Sylfaen" w:hAnsi="Sylfaen"/>
                <w:sz w:val="16"/>
              </w:rPr>
              <w:t>ընդհանուր</w:t>
            </w:r>
            <w:proofErr w:type="spellEnd"/>
            <w:r w:rsidRPr="00C948E7">
              <w:rPr>
                <w:rFonts w:ascii="Sylfaen" w:hAnsi="Sylfaen"/>
                <w:sz w:val="16"/>
              </w:rPr>
              <w:t xml:space="preserve"> </w:t>
            </w:r>
            <w:proofErr w:type="spellStart"/>
            <w:r w:rsidRPr="00C948E7">
              <w:rPr>
                <w:rFonts w:ascii="Sylfaen" w:hAnsi="Sylfaen"/>
                <w:sz w:val="16"/>
              </w:rPr>
              <w:t>քանակը</w:t>
            </w:r>
            <w:proofErr w:type="spellEnd"/>
          </w:p>
        </w:tc>
        <w:tc>
          <w:tcPr>
            <w:tcW w:w="3651" w:type="dxa"/>
            <w:gridSpan w:val="3"/>
            <w:vAlign w:val="center"/>
          </w:tcPr>
          <w:p w14:paraId="1444A775" w14:textId="77777777" w:rsidR="00F70927" w:rsidRPr="00426E6B" w:rsidRDefault="00F70927" w:rsidP="00C32BCB">
            <w:pPr>
              <w:jc w:val="center"/>
              <w:rPr>
                <w:rFonts w:ascii="Sylfaen" w:hAnsi="Sylfaen"/>
                <w:sz w:val="18"/>
              </w:rPr>
            </w:pPr>
            <w:proofErr w:type="spellStart"/>
            <w:r w:rsidRPr="00426E6B">
              <w:rPr>
                <w:rFonts w:ascii="Sylfaen" w:hAnsi="Sylfaen"/>
                <w:sz w:val="18"/>
              </w:rPr>
              <w:t>մատակարարման</w:t>
            </w:r>
            <w:proofErr w:type="spellEnd"/>
          </w:p>
        </w:tc>
      </w:tr>
      <w:tr w:rsidR="00F70927" w:rsidRPr="00426E6B" w14:paraId="1124F36B" w14:textId="77777777" w:rsidTr="00C32BCB">
        <w:trPr>
          <w:gridAfter w:val="1"/>
          <w:wAfter w:w="81" w:type="dxa"/>
          <w:trHeight w:val="445"/>
        </w:trPr>
        <w:tc>
          <w:tcPr>
            <w:tcW w:w="895" w:type="dxa"/>
            <w:vMerge/>
            <w:vAlign w:val="center"/>
          </w:tcPr>
          <w:p w14:paraId="263E648B" w14:textId="77777777" w:rsidR="00F70927" w:rsidRPr="00426E6B" w:rsidRDefault="00F70927" w:rsidP="00C32BCB">
            <w:pPr>
              <w:jc w:val="center"/>
              <w:rPr>
                <w:rFonts w:ascii="Sylfaen" w:hAnsi="Sylfaen"/>
                <w:sz w:val="18"/>
              </w:rPr>
            </w:pPr>
          </w:p>
        </w:tc>
        <w:tc>
          <w:tcPr>
            <w:tcW w:w="1232" w:type="dxa"/>
            <w:vMerge/>
            <w:tcBorders>
              <w:bottom w:val="single" w:sz="4" w:space="0" w:color="auto"/>
            </w:tcBorders>
            <w:vAlign w:val="center"/>
          </w:tcPr>
          <w:p w14:paraId="42A3FA65" w14:textId="77777777" w:rsidR="00F70927" w:rsidRPr="00426E6B" w:rsidRDefault="00F70927" w:rsidP="00C32BCB">
            <w:pPr>
              <w:jc w:val="center"/>
              <w:rPr>
                <w:rFonts w:ascii="Sylfaen" w:hAnsi="Sylfaen"/>
                <w:sz w:val="18"/>
              </w:rPr>
            </w:pPr>
          </w:p>
        </w:tc>
        <w:tc>
          <w:tcPr>
            <w:tcW w:w="1984" w:type="dxa"/>
            <w:vMerge/>
            <w:tcBorders>
              <w:bottom w:val="single" w:sz="4" w:space="0" w:color="auto"/>
            </w:tcBorders>
            <w:vAlign w:val="center"/>
          </w:tcPr>
          <w:p w14:paraId="27C9BCA0" w14:textId="77777777" w:rsidR="00F70927" w:rsidRPr="00426E6B" w:rsidRDefault="00F70927" w:rsidP="00C32BCB">
            <w:pPr>
              <w:jc w:val="center"/>
              <w:rPr>
                <w:rFonts w:ascii="Sylfaen" w:hAnsi="Sylfaen"/>
                <w:sz w:val="18"/>
              </w:rPr>
            </w:pPr>
          </w:p>
        </w:tc>
        <w:tc>
          <w:tcPr>
            <w:tcW w:w="1361" w:type="dxa"/>
            <w:vMerge/>
            <w:tcBorders>
              <w:bottom w:val="single" w:sz="4" w:space="0" w:color="auto"/>
            </w:tcBorders>
            <w:vAlign w:val="center"/>
          </w:tcPr>
          <w:p w14:paraId="015607FE" w14:textId="77777777" w:rsidR="00F70927" w:rsidRPr="00426E6B" w:rsidRDefault="00F70927" w:rsidP="00C32BCB">
            <w:pPr>
              <w:jc w:val="center"/>
              <w:rPr>
                <w:rFonts w:ascii="Sylfaen" w:hAnsi="Sylfaen"/>
                <w:sz w:val="18"/>
              </w:rPr>
            </w:pPr>
          </w:p>
        </w:tc>
        <w:tc>
          <w:tcPr>
            <w:tcW w:w="3175" w:type="dxa"/>
            <w:vMerge/>
            <w:tcBorders>
              <w:bottom w:val="single" w:sz="4" w:space="0" w:color="auto"/>
            </w:tcBorders>
            <w:vAlign w:val="center"/>
          </w:tcPr>
          <w:p w14:paraId="5C7D41C9" w14:textId="77777777" w:rsidR="00F70927" w:rsidRPr="00426E6B" w:rsidRDefault="00F70927" w:rsidP="00C32BCB">
            <w:pPr>
              <w:jc w:val="center"/>
              <w:rPr>
                <w:rFonts w:ascii="Sylfaen" w:hAnsi="Sylfaen"/>
                <w:sz w:val="18"/>
              </w:rPr>
            </w:pPr>
          </w:p>
        </w:tc>
        <w:tc>
          <w:tcPr>
            <w:tcW w:w="993" w:type="dxa"/>
            <w:vMerge/>
            <w:tcBorders>
              <w:bottom w:val="single" w:sz="4" w:space="0" w:color="auto"/>
            </w:tcBorders>
            <w:vAlign w:val="center"/>
          </w:tcPr>
          <w:p w14:paraId="4C51A3CC" w14:textId="77777777" w:rsidR="00F70927" w:rsidRPr="00426E6B" w:rsidRDefault="00F70927" w:rsidP="00C32BCB">
            <w:pPr>
              <w:jc w:val="center"/>
              <w:rPr>
                <w:rFonts w:ascii="Sylfaen" w:hAnsi="Sylfaen"/>
                <w:sz w:val="18"/>
              </w:rPr>
            </w:pPr>
          </w:p>
        </w:tc>
        <w:tc>
          <w:tcPr>
            <w:tcW w:w="992" w:type="dxa"/>
            <w:vMerge/>
            <w:tcBorders>
              <w:bottom w:val="single" w:sz="4" w:space="0" w:color="auto"/>
            </w:tcBorders>
            <w:vAlign w:val="center"/>
          </w:tcPr>
          <w:p w14:paraId="73059E00" w14:textId="77777777" w:rsidR="00F70927" w:rsidRPr="00426E6B" w:rsidRDefault="00F70927" w:rsidP="00C32BCB">
            <w:pPr>
              <w:jc w:val="center"/>
              <w:rPr>
                <w:rFonts w:ascii="Sylfaen" w:hAnsi="Sylfaen"/>
                <w:sz w:val="18"/>
              </w:rPr>
            </w:pPr>
          </w:p>
        </w:tc>
        <w:tc>
          <w:tcPr>
            <w:tcW w:w="1080" w:type="dxa"/>
            <w:vMerge/>
            <w:tcBorders>
              <w:bottom w:val="single" w:sz="4" w:space="0" w:color="auto"/>
            </w:tcBorders>
            <w:vAlign w:val="center"/>
          </w:tcPr>
          <w:p w14:paraId="398B5E7C" w14:textId="77777777" w:rsidR="00F70927" w:rsidRPr="00426E6B" w:rsidRDefault="00F70927" w:rsidP="00C32BCB">
            <w:pPr>
              <w:jc w:val="center"/>
              <w:rPr>
                <w:rFonts w:ascii="Sylfaen" w:hAnsi="Sylfaen"/>
                <w:sz w:val="18"/>
              </w:rPr>
            </w:pPr>
          </w:p>
        </w:tc>
        <w:tc>
          <w:tcPr>
            <w:tcW w:w="677" w:type="dxa"/>
            <w:vMerge/>
            <w:tcBorders>
              <w:bottom w:val="single" w:sz="4" w:space="0" w:color="auto"/>
            </w:tcBorders>
            <w:vAlign w:val="center"/>
          </w:tcPr>
          <w:p w14:paraId="32B497E2" w14:textId="77777777" w:rsidR="00F70927" w:rsidRPr="00426E6B" w:rsidRDefault="00F70927" w:rsidP="00C32BCB">
            <w:pPr>
              <w:jc w:val="center"/>
              <w:rPr>
                <w:rFonts w:ascii="Sylfaen" w:hAnsi="Sylfaen"/>
                <w:sz w:val="18"/>
              </w:rPr>
            </w:pPr>
          </w:p>
        </w:tc>
        <w:tc>
          <w:tcPr>
            <w:tcW w:w="900" w:type="dxa"/>
            <w:tcBorders>
              <w:bottom w:val="single" w:sz="4" w:space="0" w:color="auto"/>
            </w:tcBorders>
            <w:vAlign w:val="center"/>
          </w:tcPr>
          <w:p w14:paraId="553394F6" w14:textId="77777777" w:rsidR="00F70927" w:rsidRPr="00426E6B" w:rsidRDefault="00F70927" w:rsidP="00C32BCB">
            <w:pPr>
              <w:jc w:val="center"/>
              <w:rPr>
                <w:rFonts w:ascii="Sylfaen" w:hAnsi="Sylfaen"/>
                <w:sz w:val="18"/>
              </w:rPr>
            </w:pPr>
            <w:proofErr w:type="spellStart"/>
            <w:r w:rsidRPr="00426E6B">
              <w:rPr>
                <w:rFonts w:ascii="Sylfaen" w:hAnsi="Sylfaen"/>
                <w:sz w:val="18"/>
              </w:rPr>
              <w:t>հասցեն</w:t>
            </w:r>
            <w:proofErr w:type="spellEnd"/>
          </w:p>
        </w:tc>
        <w:tc>
          <w:tcPr>
            <w:tcW w:w="1080" w:type="dxa"/>
            <w:tcBorders>
              <w:bottom w:val="single" w:sz="4" w:space="0" w:color="auto"/>
            </w:tcBorders>
            <w:vAlign w:val="center"/>
          </w:tcPr>
          <w:p w14:paraId="36E695BB" w14:textId="77777777" w:rsidR="00F70927" w:rsidRPr="00426E6B" w:rsidRDefault="00F70927" w:rsidP="00C32BCB">
            <w:pPr>
              <w:jc w:val="center"/>
              <w:rPr>
                <w:rFonts w:ascii="Sylfaen" w:hAnsi="Sylfaen"/>
                <w:sz w:val="18"/>
              </w:rPr>
            </w:pPr>
            <w:proofErr w:type="spellStart"/>
            <w:r w:rsidRPr="00426E6B">
              <w:rPr>
                <w:rFonts w:ascii="Sylfaen" w:hAnsi="Sylfaen"/>
                <w:sz w:val="18"/>
              </w:rPr>
              <w:t>ենթակա</w:t>
            </w:r>
            <w:proofErr w:type="spellEnd"/>
            <w:r w:rsidRPr="00426E6B">
              <w:rPr>
                <w:rFonts w:ascii="Sylfaen" w:hAnsi="Sylfaen"/>
                <w:sz w:val="18"/>
              </w:rPr>
              <w:t xml:space="preserve"> </w:t>
            </w:r>
            <w:proofErr w:type="spellStart"/>
            <w:r w:rsidRPr="00426E6B">
              <w:rPr>
                <w:rFonts w:ascii="Sylfaen" w:hAnsi="Sylfaen"/>
                <w:sz w:val="18"/>
              </w:rPr>
              <w:t>քանակը</w:t>
            </w:r>
            <w:proofErr w:type="spellEnd"/>
          </w:p>
        </w:tc>
        <w:tc>
          <w:tcPr>
            <w:tcW w:w="1671" w:type="dxa"/>
            <w:tcBorders>
              <w:bottom w:val="single" w:sz="4" w:space="0" w:color="auto"/>
            </w:tcBorders>
            <w:vAlign w:val="center"/>
          </w:tcPr>
          <w:p w14:paraId="470B0425" w14:textId="77777777" w:rsidR="00F70927" w:rsidRPr="00426E6B" w:rsidRDefault="00F70927" w:rsidP="00C32BCB">
            <w:pPr>
              <w:jc w:val="center"/>
              <w:rPr>
                <w:rFonts w:ascii="Sylfaen" w:hAnsi="Sylfaen"/>
                <w:sz w:val="18"/>
              </w:rPr>
            </w:pPr>
            <w:proofErr w:type="spellStart"/>
            <w:r w:rsidRPr="00426E6B">
              <w:rPr>
                <w:rFonts w:ascii="Sylfaen" w:hAnsi="Sylfaen"/>
                <w:sz w:val="18"/>
              </w:rPr>
              <w:t>Ժամկետը</w:t>
            </w:r>
            <w:proofErr w:type="spellEnd"/>
            <w:r w:rsidRPr="00426E6B">
              <w:rPr>
                <w:rFonts w:ascii="Sylfaen" w:hAnsi="Sylfaen"/>
                <w:sz w:val="18"/>
              </w:rPr>
              <w:t>****</w:t>
            </w:r>
          </w:p>
          <w:p w14:paraId="0CAAD7C9" w14:textId="77777777" w:rsidR="00F70927" w:rsidRPr="00426E6B" w:rsidRDefault="00F70927" w:rsidP="00C32BCB">
            <w:pPr>
              <w:jc w:val="center"/>
              <w:rPr>
                <w:rFonts w:ascii="Sylfaen" w:hAnsi="Sylfaen"/>
                <w:sz w:val="18"/>
              </w:rPr>
            </w:pPr>
          </w:p>
        </w:tc>
      </w:tr>
      <w:tr w:rsidR="00F70927" w:rsidRPr="00426E6B" w14:paraId="45235286" w14:textId="77777777" w:rsidTr="00C32BCB">
        <w:trPr>
          <w:gridAfter w:val="1"/>
          <w:wAfter w:w="81" w:type="dxa"/>
          <w:trHeight w:val="328"/>
        </w:trPr>
        <w:tc>
          <w:tcPr>
            <w:tcW w:w="895" w:type="dxa"/>
            <w:vAlign w:val="center"/>
          </w:tcPr>
          <w:p w14:paraId="519B0897" w14:textId="77777777" w:rsidR="00F70927" w:rsidRPr="00426E6B" w:rsidRDefault="00F70927" w:rsidP="00C32BCB">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43A575F3" w14:textId="77777777" w:rsidR="00F70927" w:rsidRDefault="00F70927" w:rsidP="00C32BCB">
            <w:pPr>
              <w:jc w:val="center"/>
              <w:rPr>
                <w:rFonts w:ascii="Sylfaen" w:hAnsi="Sylfaen" w:cs="Calibri"/>
                <w:sz w:val="18"/>
                <w:szCs w:val="18"/>
              </w:rPr>
            </w:pPr>
            <w:r>
              <w:rPr>
                <w:rFonts w:ascii="Sylfaen" w:hAnsi="Sylfaen" w:cs="Arial"/>
                <w:sz w:val="18"/>
                <w:szCs w:val="18"/>
              </w:rPr>
              <w:t>33141116</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DAAD71A" w14:textId="77777777" w:rsidR="00F70927" w:rsidRDefault="00F70927" w:rsidP="00C32BCB">
            <w:pPr>
              <w:rPr>
                <w:rFonts w:ascii="Sylfaen" w:hAnsi="Sylfaen" w:cs="Calibri"/>
                <w:sz w:val="18"/>
                <w:szCs w:val="18"/>
              </w:rPr>
            </w:pPr>
            <w:proofErr w:type="spellStart"/>
            <w:r>
              <w:rPr>
                <w:rFonts w:ascii="Sylfaen" w:hAnsi="Sylfaen" w:cs="Arial"/>
                <w:sz w:val="18"/>
                <w:szCs w:val="18"/>
              </w:rPr>
              <w:t>Բինտ</w:t>
            </w:r>
            <w:proofErr w:type="spellEnd"/>
            <w:r>
              <w:rPr>
                <w:rFonts w:ascii="Sylfaen" w:hAnsi="Sylfaen" w:cs="Arial"/>
                <w:sz w:val="18"/>
                <w:szCs w:val="18"/>
              </w:rPr>
              <w:t xml:space="preserve"> </w:t>
            </w:r>
            <w:proofErr w:type="spellStart"/>
            <w:r>
              <w:rPr>
                <w:rFonts w:ascii="Sylfaen" w:hAnsi="Sylfaen" w:cs="Arial"/>
                <w:sz w:val="18"/>
                <w:szCs w:val="18"/>
              </w:rPr>
              <w:t>գիպսե</w:t>
            </w:r>
            <w:proofErr w:type="spellEnd"/>
            <w:r>
              <w:rPr>
                <w:rFonts w:ascii="Sylfaen" w:hAnsi="Sylfaen" w:cs="Arial"/>
                <w:sz w:val="18"/>
                <w:szCs w:val="18"/>
              </w:rPr>
              <w:t xml:space="preserve"> 3*15</w:t>
            </w:r>
          </w:p>
        </w:tc>
        <w:tc>
          <w:tcPr>
            <w:tcW w:w="1361" w:type="dxa"/>
            <w:tcBorders>
              <w:top w:val="single" w:sz="4" w:space="0" w:color="auto"/>
              <w:left w:val="single" w:sz="4" w:space="0" w:color="auto"/>
              <w:bottom w:val="single" w:sz="4" w:space="0" w:color="auto"/>
              <w:right w:val="single" w:sz="4" w:space="0" w:color="auto"/>
            </w:tcBorders>
            <w:vAlign w:val="center"/>
          </w:tcPr>
          <w:p w14:paraId="5E0AC288"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5DD5BD30" w14:textId="77777777" w:rsidR="00F70927" w:rsidRPr="00B37023" w:rsidRDefault="00F70927" w:rsidP="00C32BCB">
            <w:pPr>
              <w:jc w:val="both"/>
              <w:rPr>
                <w:rFonts w:ascii="Sylfaen" w:hAnsi="Sylfaen" w:cs="Sylfaen"/>
                <w:color w:val="000000"/>
                <w:sz w:val="14"/>
                <w:szCs w:val="14"/>
                <w:lang w:val="hy-AM"/>
              </w:rPr>
            </w:pPr>
            <w:proofErr w:type="spellStart"/>
            <w:r w:rsidRPr="00E07CCE">
              <w:rPr>
                <w:rFonts w:ascii="Sylfaen" w:hAnsi="Sylfaen" w:cs="Calibri"/>
                <w:sz w:val="14"/>
                <w:szCs w:val="12"/>
              </w:rPr>
              <w:t>Բի</w:t>
            </w:r>
            <w:r>
              <w:rPr>
                <w:rFonts w:ascii="Sylfaen" w:hAnsi="Sylfaen" w:cs="Calibri"/>
                <w:sz w:val="14"/>
                <w:szCs w:val="12"/>
              </w:rPr>
              <w:t>նտ</w:t>
            </w:r>
            <w:proofErr w:type="spellEnd"/>
            <w:r>
              <w:rPr>
                <w:rFonts w:ascii="Sylfaen" w:hAnsi="Sylfaen" w:cs="Calibri"/>
                <w:sz w:val="14"/>
                <w:szCs w:val="12"/>
              </w:rPr>
              <w:t xml:space="preserve"> </w:t>
            </w:r>
            <w:proofErr w:type="spellStart"/>
            <w:r>
              <w:rPr>
                <w:rFonts w:ascii="Sylfaen" w:hAnsi="Sylfaen" w:cs="Calibri"/>
                <w:sz w:val="14"/>
                <w:szCs w:val="12"/>
              </w:rPr>
              <w:t>գիպսե</w:t>
            </w:r>
            <w:proofErr w:type="spellEnd"/>
            <w:r>
              <w:rPr>
                <w:rFonts w:ascii="Sylfaen" w:hAnsi="Sylfaen" w:cs="Calibri"/>
                <w:sz w:val="14"/>
                <w:szCs w:val="12"/>
              </w:rPr>
              <w:t xml:space="preserve">: </w:t>
            </w:r>
            <w:proofErr w:type="spellStart"/>
            <w:r>
              <w:rPr>
                <w:rFonts w:ascii="Sylfaen" w:hAnsi="Sylfaen" w:cs="Calibri"/>
                <w:sz w:val="14"/>
                <w:szCs w:val="12"/>
              </w:rPr>
              <w:t>Չափսերը</w:t>
            </w:r>
            <w:proofErr w:type="spellEnd"/>
            <w:r>
              <w:rPr>
                <w:rFonts w:ascii="Sylfaen" w:hAnsi="Sylfaen" w:cs="Calibri"/>
                <w:sz w:val="14"/>
                <w:szCs w:val="12"/>
              </w:rPr>
              <w:t xml:space="preserve">` </w:t>
            </w:r>
            <w:r>
              <w:rPr>
                <w:rFonts w:ascii="Sylfaen" w:hAnsi="Sylfaen" w:cs="Calibri"/>
                <w:sz w:val="18"/>
                <w:szCs w:val="18"/>
              </w:rPr>
              <w:t>3*15</w:t>
            </w:r>
            <w:r>
              <w:rPr>
                <w:rFonts w:ascii="Sylfaen" w:hAnsi="Sylfaen" w:cs="Calibri"/>
                <w:sz w:val="18"/>
                <w:szCs w:val="18"/>
                <w:lang w:val="hy-AM"/>
              </w:rPr>
              <w:t>սմ։</w:t>
            </w:r>
            <w:r>
              <w:rPr>
                <w:rFonts w:ascii="Sylfaen" w:hAnsi="Sylfaen" w:cs="Calibri"/>
                <w:sz w:val="14"/>
                <w:szCs w:val="12"/>
              </w:rPr>
              <w:t xml:space="preserve">: </w:t>
            </w:r>
            <w:proofErr w:type="spellStart"/>
            <w:r w:rsidRPr="00E07CCE">
              <w:rPr>
                <w:rFonts w:ascii="Sylfaen" w:hAnsi="Sylfaen" w:cs="Calibri"/>
                <w:sz w:val="14"/>
                <w:szCs w:val="12"/>
              </w:rPr>
              <w:t>Հանձնելու</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պահին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մնացորդային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պիտանելիության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ժամկետը</w:t>
            </w:r>
            <w:proofErr w:type="spellEnd"/>
            <w:r w:rsidRPr="00E07CCE">
              <w:rPr>
                <w:rFonts w:ascii="Sylfaen" w:hAnsi="Sylfaen" w:cs="Calibri"/>
                <w:sz w:val="14"/>
                <w:szCs w:val="12"/>
              </w:rPr>
              <w:t xml:space="preserve">` </w:t>
            </w:r>
            <w:proofErr w:type="spellStart"/>
            <w:proofErr w:type="gramStart"/>
            <w:r w:rsidRPr="00E07CCE">
              <w:rPr>
                <w:rFonts w:ascii="Sylfaen" w:hAnsi="Sylfaen" w:cs="Calibri"/>
                <w:sz w:val="14"/>
                <w:szCs w:val="12"/>
              </w:rPr>
              <w:t>մինչև</w:t>
            </w:r>
            <w:proofErr w:type="spellEnd"/>
            <w:r w:rsidRPr="00E07CCE">
              <w:rPr>
                <w:rFonts w:ascii="Sylfaen" w:hAnsi="Sylfaen" w:cs="Calibri"/>
                <w:sz w:val="14"/>
                <w:szCs w:val="12"/>
              </w:rPr>
              <w:t xml:space="preserve">  1</w:t>
            </w:r>
            <w:proofErr w:type="gramEnd"/>
            <w:r w:rsidRPr="00E07CCE">
              <w:rPr>
                <w:rFonts w:ascii="Sylfaen" w:hAnsi="Sylfaen" w:cs="Calibri"/>
                <w:sz w:val="14"/>
                <w:szCs w:val="12"/>
              </w:rPr>
              <w:t xml:space="preserve"> </w:t>
            </w:r>
            <w:proofErr w:type="spellStart"/>
            <w:r w:rsidRPr="00E07CCE">
              <w:rPr>
                <w:rFonts w:ascii="Sylfaen" w:hAnsi="Sylfaen" w:cs="Calibri"/>
                <w:sz w:val="14"/>
                <w:szCs w:val="12"/>
              </w:rPr>
              <w:t>տարի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պիտանելության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ժամկետ</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ունեցող</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ապրանքների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համար</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առնվազն</w:t>
            </w:r>
            <w:proofErr w:type="spellEnd"/>
            <w:r w:rsidRPr="00E07CCE">
              <w:rPr>
                <w:rFonts w:ascii="Sylfaen" w:hAnsi="Sylfaen" w:cs="Calibri"/>
                <w:sz w:val="14"/>
                <w:szCs w:val="12"/>
              </w:rPr>
              <w:t xml:space="preserve">` 75% , 1-2 </w:t>
            </w:r>
            <w:proofErr w:type="spellStart"/>
            <w:r w:rsidRPr="00E07CCE">
              <w:rPr>
                <w:rFonts w:ascii="Sylfaen" w:hAnsi="Sylfaen" w:cs="Calibri"/>
                <w:sz w:val="14"/>
                <w:szCs w:val="12"/>
              </w:rPr>
              <w:t>տարի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պիտանելության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ժամկետ</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ունեցող</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ապրանքների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համար</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առնվազն</w:t>
            </w:r>
            <w:proofErr w:type="spellEnd"/>
            <w:r w:rsidRPr="00E07CCE">
              <w:rPr>
                <w:rFonts w:ascii="Sylfaen" w:hAnsi="Sylfaen" w:cs="Calibri"/>
                <w:sz w:val="14"/>
                <w:szCs w:val="12"/>
              </w:rPr>
              <w:t xml:space="preserve">` 2/3,  2 </w:t>
            </w:r>
            <w:proofErr w:type="spellStart"/>
            <w:r w:rsidRPr="00E07CCE">
              <w:rPr>
                <w:rFonts w:ascii="Sylfaen" w:hAnsi="Sylfaen" w:cs="Calibri"/>
                <w:sz w:val="14"/>
                <w:szCs w:val="12"/>
              </w:rPr>
              <w:t>տարուց</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ավել</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պիտանելության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ժամկետ</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ունեցող</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ապրանքների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համար</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առնվազն</w:t>
            </w:r>
            <w:proofErr w:type="spellEnd"/>
            <w:r w:rsidRPr="00E07CCE">
              <w:rPr>
                <w:rFonts w:ascii="Sylfaen" w:hAnsi="Sylfaen" w:cs="Calibri"/>
                <w:sz w:val="14"/>
                <w:szCs w:val="12"/>
              </w:rPr>
              <w:t xml:space="preserve">` 15 </w:t>
            </w:r>
            <w:proofErr w:type="spellStart"/>
            <w:r w:rsidRPr="00E07CCE">
              <w:rPr>
                <w:rFonts w:ascii="Sylfaen" w:hAnsi="Sylfaen" w:cs="Calibri"/>
                <w:sz w:val="14"/>
                <w:szCs w:val="12"/>
              </w:rPr>
              <w:t>ամիս</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Որակի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սերտիֆիկատների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առկայություն</w:t>
            </w:r>
            <w:proofErr w:type="spellEnd"/>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BC7B5D9" w14:textId="77777777" w:rsidR="00F70927" w:rsidRDefault="00F70927" w:rsidP="00C32BCB">
            <w:pPr>
              <w:jc w:val="center"/>
              <w:rPr>
                <w:rFonts w:ascii="Sylfaen" w:hAnsi="Sylfaen" w:cs="Calibri"/>
                <w:sz w:val="18"/>
                <w:szCs w:val="18"/>
              </w:rPr>
            </w:pPr>
            <w:proofErr w:type="spellStart"/>
            <w:r>
              <w:rPr>
                <w:rFonts w:ascii="Sylfaen" w:hAnsi="Sylfaen" w:cs="Arial"/>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9836BF" w14:textId="77777777" w:rsidR="00F70927" w:rsidRDefault="00F70927" w:rsidP="00C32BCB">
            <w:pPr>
              <w:jc w:val="right"/>
              <w:rPr>
                <w:rFonts w:ascii="Sylfaen" w:hAnsi="Sylfaen" w:cs="Calibri"/>
                <w:sz w:val="18"/>
                <w:szCs w:val="18"/>
              </w:rPr>
            </w:pPr>
            <w:r>
              <w:rPr>
                <w:rFonts w:ascii="Sylfaen" w:hAnsi="Sylfaen" w:cs="Arial"/>
                <w:sz w:val="18"/>
                <w:szCs w:val="18"/>
              </w:rPr>
              <w:t>185.00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5793366"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7400.00</w:t>
            </w:r>
          </w:p>
        </w:tc>
        <w:tc>
          <w:tcPr>
            <w:tcW w:w="677" w:type="dxa"/>
            <w:tcBorders>
              <w:top w:val="single" w:sz="4" w:space="0" w:color="auto"/>
              <w:left w:val="nil"/>
              <w:bottom w:val="single" w:sz="4" w:space="0" w:color="auto"/>
              <w:right w:val="single" w:sz="4" w:space="0" w:color="auto"/>
            </w:tcBorders>
            <w:shd w:val="clear" w:color="000000" w:fill="FFFF00"/>
            <w:vAlign w:val="bottom"/>
          </w:tcPr>
          <w:p w14:paraId="25B5AD1E"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40</w:t>
            </w:r>
          </w:p>
        </w:tc>
        <w:tc>
          <w:tcPr>
            <w:tcW w:w="900" w:type="dxa"/>
            <w:vMerge w:val="restart"/>
            <w:tcBorders>
              <w:top w:val="single" w:sz="4" w:space="0" w:color="auto"/>
              <w:left w:val="single" w:sz="4" w:space="0" w:color="auto"/>
              <w:right w:val="single" w:sz="4" w:space="0" w:color="auto"/>
            </w:tcBorders>
          </w:tcPr>
          <w:p w14:paraId="45BF224D" w14:textId="77777777" w:rsidR="00F70927" w:rsidRPr="000F4C86" w:rsidRDefault="00F70927" w:rsidP="00C32BCB">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bottom"/>
          </w:tcPr>
          <w:p w14:paraId="5093CBF9"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40</w:t>
            </w:r>
          </w:p>
        </w:tc>
        <w:tc>
          <w:tcPr>
            <w:tcW w:w="1671" w:type="dxa"/>
            <w:vMerge w:val="restart"/>
            <w:tcBorders>
              <w:top w:val="single" w:sz="4" w:space="0" w:color="auto"/>
              <w:left w:val="single" w:sz="4" w:space="0" w:color="auto"/>
              <w:right w:val="single" w:sz="4" w:space="0" w:color="auto"/>
            </w:tcBorders>
            <w:vAlign w:val="center"/>
          </w:tcPr>
          <w:p w14:paraId="5104EDCB" w14:textId="77777777" w:rsidR="00F70927" w:rsidRPr="00CE17D1" w:rsidRDefault="00F70927" w:rsidP="00C32BCB">
            <w:pPr>
              <w:jc w:val="center"/>
              <w:rPr>
                <w:rFonts w:ascii="Sylfaen" w:hAnsi="Sylfaen" w:cs="Calibri Light"/>
                <w:color w:val="000000"/>
                <w:sz w:val="12"/>
                <w:szCs w:val="18"/>
              </w:rPr>
            </w:pP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մատակարարումը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իրականացվում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սույն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Պայմանագիրը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ուժի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մեջ</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մտնելու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օրվանից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սկսած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մինչև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տվյալ</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տարվա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դեկտեմբերի</w:t>
            </w:r>
            <w:proofErr w:type="spellEnd"/>
            <w:r w:rsidRPr="00771A44">
              <w:rPr>
                <w:rFonts w:ascii="Sylfaen" w:hAnsi="Sylfaen" w:cs="Calibri Light"/>
                <w:color w:val="000000"/>
                <w:sz w:val="12"/>
                <w:szCs w:val="18"/>
              </w:rPr>
              <w:t xml:space="preserve"> 20-ն </w:t>
            </w:r>
            <w:proofErr w:type="spellStart"/>
            <w:r w:rsidRPr="00771A44">
              <w:rPr>
                <w:rFonts w:ascii="Sylfaen" w:hAnsi="Sylfaen" w:cs="Calibri Light"/>
                <w:color w:val="000000"/>
                <w:sz w:val="12"/>
                <w:szCs w:val="18"/>
              </w:rPr>
              <w:t>ընկած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ժամանակահատվածում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յուրաքանչյուր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անգամ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ստանալու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պահից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հաշված</w:t>
            </w:r>
            <w:proofErr w:type="spellEnd"/>
            <w:r w:rsidRPr="00771A44">
              <w:rPr>
                <w:rFonts w:ascii="Sylfaen" w:hAnsi="Sylfaen" w:cs="Calibri Light"/>
                <w:color w:val="000000"/>
                <w:sz w:val="12"/>
                <w:szCs w:val="18"/>
              </w:rPr>
              <w:t xml:space="preserve"> 3 </w:t>
            </w:r>
            <w:proofErr w:type="spellStart"/>
            <w:r w:rsidRPr="00771A44">
              <w:rPr>
                <w:rFonts w:ascii="Sylfaen" w:hAnsi="Sylfaen" w:cs="Calibri Light"/>
                <w:color w:val="000000"/>
                <w:sz w:val="12"/>
                <w:szCs w:val="18"/>
              </w:rPr>
              <w:t>աշխատանքային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ընթացքում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պատվիրված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քանակին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համապատախան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ընդ</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որում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առաջին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փուլի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ժամկետը</w:t>
            </w:r>
            <w:proofErr w:type="spellEnd"/>
            <w:r w:rsidRPr="00771A44">
              <w:rPr>
                <w:rFonts w:ascii="Sylfaen" w:hAnsi="Sylfaen" w:cs="Calibri Light"/>
                <w:color w:val="000000"/>
                <w:sz w:val="12"/>
                <w:szCs w:val="18"/>
              </w:rPr>
              <w:t xml:space="preserve"> 20 </w:t>
            </w:r>
            <w:proofErr w:type="spellStart"/>
            <w:r w:rsidRPr="00771A44">
              <w:rPr>
                <w:rFonts w:ascii="Sylfaen" w:hAnsi="Sylfaen" w:cs="Calibri Light"/>
                <w:color w:val="000000"/>
                <w:sz w:val="12"/>
                <w:szCs w:val="18"/>
              </w:rPr>
              <w:t>օրացուցային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մատակարարաման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կատարվում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բանավոր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գրավոր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նաև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ուղարկելու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միջոցով</w:t>
            </w:r>
            <w:proofErr w:type="spellEnd"/>
            <w:r w:rsidRPr="00771A44">
              <w:rPr>
                <w:rFonts w:ascii="Sylfaen" w:hAnsi="Sylfaen" w:cs="Calibri Light"/>
                <w:color w:val="000000"/>
                <w:sz w:val="12"/>
                <w:szCs w:val="18"/>
              </w:rPr>
              <w:t>)</w:t>
            </w:r>
          </w:p>
        </w:tc>
      </w:tr>
      <w:tr w:rsidR="00F70927" w:rsidRPr="00426E6B" w14:paraId="3BE3F3B8" w14:textId="77777777" w:rsidTr="00C32BCB">
        <w:trPr>
          <w:gridAfter w:val="1"/>
          <w:wAfter w:w="81" w:type="dxa"/>
          <w:trHeight w:val="328"/>
        </w:trPr>
        <w:tc>
          <w:tcPr>
            <w:tcW w:w="895" w:type="dxa"/>
            <w:vAlign w:val="center"/>
          </w:tcPr>
          <w:p w14:paraId="7721A6FC"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nil"/>
              <w:left w:val="single" w:sz="4" w:space="0" w:color="auto"/>
              <w:bottom w:val="single" w:sz="4" w:space="0" w:color="auto"/>
              <w:right w:val="single" w:sz="4" w:space="0" w:color="auto"/>
            </w:tcBorders>
            <w:shd w:val="clear" w:color="000000" w:fill="FFFFFF"/>
            <w:vAlign w:val="center"/>
          </w:tcPr>
          <w:p w14:paraId="610FF640" w14:textId="77777777" w:rsidR="00F70927" w:rsidRDefault="00F70927" w:rsidP="00C32BCB">
            <w:pPr>
              <w:jc w:val="center"/>
              <w:rPr>
                <w:rFonts w:ascii="Sylfaen" w:hAnsi="Sylfaen" w:cs="Calibri"/>
                <w:sz w:val="18"/>
                <w:szCs w:val="18"/>
              </w:rPr>
            </w:pPr>
            <w:r>
              <w:rPr>
                <w:rFonts w:ascii="Sylfaen" w:hAnsi="Sylfaen" w:cs="Arial"/>
                <w:sz w:val="18"/>
                <w:szCs w:val="18"/>
              </w:rPr>
              <w:t>33141144</w:t>
            </w:r>
          </w:p>
        </w:tc>
        <w:tc>
          <w:tcPr>
            <w:tcW w:w="1984" w:type="dxa"/>
            <w:tcBorders>
              <w:top w:val="nil"/>
              <w:left w:val="nil"/>
              <w:bottom w:val="single" w:sz="4" w:space="0" w:color="auto"/>
              <w:right w:val="single" w:sz="4" w:space="0" w:color="auto"/>
            </w:tcBorders>
            <w:shd w:val="clear" w:color="000000" w:fill="FFFFFF"/>
            <w:vAlign w:val="center"/>
          </w:tcPr>
          <w:p w14:paraId="3C66D3E3" w14:textId="77777777" w:rsidR="00F70927" w:rsidRDefault="00F70927" w:rsidP="00C32BCB">
            <w:pPr>
              <w:rPr>
                <w:rFonts w:ascii="Sylfaen" w:hAnsi="Sylfaen" w:cs="Calibri"/>
                <w:sz w:val="18"/>
                <w:szCs w:val="18"/>
              </w:rPr>
            </w:pPr>
            <w:proofErr w:type="spellStart"/>
            <w:r>
              <w:rPr>
                <w:rFonts w:ascii="Sylfaen" w:hAnsi="Sylfaen" w:cs="Arial"/>
                <w:sz w:val="18"/>
                <w:szCs w:val="18"/>
              </w:rPr>
              <w:t>Ասեղ</w:t>
            </w:r>
            <w:proofErr w:type="spellEnd"/>
            <w:r>
              <w:rPr>
                <w:rFonts w:ascii="Sylfaen" w:hAnsi="Sylfaen" w:cs="Arial"/>
                <w:sz w:val="18"/>
                <w:szCs w:val="18"/>
              </w:rPr>
              <w:t xml:space="preserve"> 23G</w:t>
            </w:r>
          </w:p>
        </w:tc>
        <w:tc>
          <w:tcPr>
            <w:tcW w:w="1361" w:type="dxa"/>
            <w:tcBorders>
              <w:top w:val="single" w:sz="4" w:space="0" w:color="auto"/>
              <w:left w:val="single" w:sz="4" w:space="0" w:color="auto"/>
              <w:bottom w:val="single" w:sz="4" w:space="0" w:color="auto"/>
              <w:right w:val="single" w:sz="4" w:space="0" w:color="auto"/>
            </w:tcBorders>
            <w:vAlign w:val="center"/>
          </w:tcPr>
          <w:p w14:paraId="4FDB6EC0"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303499F0" w14:textId="77777777" w:rsidR="00F70927" w:rsidRPr="00B37023" w:rsidRDefault="00F70927" w:rsidP="00C32BCB">
            <w:pPr>
              <w:jc w:val="both"/>
              <w:rPr>
                <w:rFonts w:ascii="Sylfaen" w:hAnsi="Sylfaen" w:cs="Sylfaen"/>
                <w:color w:val="000000"/>
                <w:sz w:val="14"/>
                <w:szCs w:val="14"/>
              </w:rPr>
            </w:pPr>
            <w:r w:rsidRPr="00E07CCE">
              <w:rPr>
                <w:rFonts w:ascii="Sylfaen" w:hAnsi="Sylfaen" w:cs="Calibri"/>
                <w:sz w:val="14"/>
                <w:szCs w:val="12"/>
                <w:lang w:val="hy-AM"/>
              </w:rPr>
              <w:t xml:space="preserve">Ասեղ`ստերիլ, մեկանգամյա օգտագործման, </w:t>
            </w:r>
            <w:r>
              <w:rPr>
                <w:rFonts w:ascii="Sylfaen" w:hAnsi="Sylfaen" w:cs="Calibri"/>
                <w:sz w:val="14"/>
                <w:szCs w:val="12"/>
                <w:lang w:val="hy-AM"/>
              </w:rPr>
              <w:t>չժանգոտվող մետաղից 0.8 * 40,  23</w:t>
            </w:r>
            <w:r w:rsidRPr="00E07CCE">
              <w:rPr>
                <w:rFonts w:ascii="Sylfaen" w:hAnsi="Sylfaen" w:cs="Calibri"/>
                <w:sz w:val="14"/>
                <w:szCs w:val="12"/>
                <w:lang w:val="hy-AM"/>
              </w:rPr>
              <w:t xml:space="preserve"> 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D024C06" w14:textId="77777777" w:rsidR="00F70927" w:rsidRDefault="00F70927" w:rsidP="00C32BCB">
            <w:pPr>
              <w:jc w:val="center"/>
              <w:rPr>
                <w:rFonts w:ascii="Sylfaen" w:hAnsi="Sylfaen" w:cs="Calibri"/>
                <w:sz w:val="18"/>
                <w:szCs w:val="18"/>
              </w:rPr>
            </w:pPr>
            <w:proofErr w:type="spellStart"/>
            <w:r>
              <w:rPr>
                <w:rFonts w:ascii="Sylfaen" w:hAnsi="Sylfaen" w:cs="Arial"/>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C2B7918" w14:textId="77777777" w:rsidR="00F70927" w:rsidRDefault="00F70927" w:rsidP="00C32BCB">
            <w:pPr>
              <w:jc w:val="right"/>
              <w:rPr>
                <w:rFonts w:ascii="Sylfaen" w:hAnsi="Sylfaen" w:cs="Calibri"/>
                <w:sz w:val="18"/>
                <w:szCs w:val="18"/>
              </w:rPr>
            </w:pPr>
            <w:r>
              <w:rPr>
                <w:rFonts w:ascii="Sylfaen" w:hAnsi="Sylfaen" w:cs="Arial"/>
                <w:sz w:val="18"/>
                <w:szCs w:val="18"/>
              </w:rPr>
              <w:t>4.50</w:t>
            </w:r>
          </w:p>
        </w:tc>
        <w:tc>
          <w:tcPr>
            <w:tcW w:w="1080" w:type="dxa"/>
            <w:tcBorders>
              <w:top w:val="nil"/>
              <w:left w:val="nil"/>
              <w:bottom w:val="single" w:sz="4" w:space="0" w:color="auto"/>
              <w:right w:val="single" w:sz="4" w:space="0" w:color="auto"/>
            </w:tcBorders>
            <w:shd w:val="clear" w:color="000000" w:fill="FFFFFF"/>
            <w:vAlign w:val="center"/>
          </w:tcPr>
          <w:p w14:paraId="7AD14B62"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900.00</w:t>
            </w:r>
          </w:p>
        </w:tc>
        <w:tc>
          <w:tcPr>
            <w:tcW w:w="677" w:type="dxa"/>
            <w:tcBorders>
              <w:top w:val="nil"/>
              <w:left w:val="nil"/>
              <w:bottom w:val="single" w:sz="4" w:space="0" w:color="auto"/>
              <w:right w:val="single" w:sz="4" w:space="0" w:color="auto"/>
            </w:tcBorders>
            <w:shd w:val="clear" w:color="auto" w:fill="auto"/>
            <w:vAlign w:val="bottom"/>
          </w:tcPr>
          <w:p w14:paraId="4A45DB3F"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200</w:t>
            </w:r>
          </w:p>
        </w:tc>
        <w:tc>
          <w:tcPr>
            <w:tcW w:w="900" w:type="dxa"/>
            <w:vMerge/>
            <w:tcBorders>
              <w:top w:val="single" w:sz="4" w:space="0" w:color="auto"/>
              <w:left w:val="single" w:sz="4" w:space="0" w:color="auto"/>
              <w:right w:val="single" w:sz="4" w:space="0" w:color="auto"/>
            </w:tcBorders>
          </w:tcPr>
          <w:p w14:paraId="74F8E869"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0BF8ECE6"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200</w:t>
            </w:r>
          </w:p>
        </w:tc>
        <w:tc>
          <w:tcPr>
            <w:tcW w:w="1671" w:type="dxa"/>
            <w:vMerge/>
            <w:tcBorders>
              <w:top w:val="single" w:sz="4" w:space="0" w:color="auto"/>
              <w:left w:val="single" w:sz="4" w:space="0" w:color="auto"/>
              <w:right w:val="single" w:sz="4" w:space="0" w:color="auto"/>
            </w:tcBorders>
            <w:vAlign w:val="center"/>
          </w:tcPr>
          <w:p w14:paraId="67A4E4A1" w14:textId="77777777" w:rsidR="00F70927" w:rsidRPr="00771A44" w:rsidRDefault="00F70927" w:rsidP="00C32BCB">
            <w:pPr>
              <w:jc w:val="center"/>
              <w:rPr>
                <w:rFonts w:ascii="Sylfaen" w:hAnsi="Sylfaen" w:cs="Calibri Light"/>
                <w:color w:val="000000"/>
                <w:sz w:val="12"/>
                <w:szCs w:val="18"/>
              </w:rPr>
            </w:pPr>
          </w:p>
        </w:tc>
      </w:tr>
      <w:tr w:rsidR="00F70927" w:rsidRPr="00426E6B" w14:paraId="02C370F0" w14:textId="77777777" w:rsidTr="00C32BCB">
        <w:trPr>
          <w:gridAfter w:val="1"/>
          <w:wAfter w:w="81" w:type="dxa"/>
          <w:trHeight w:val="328"/>
        </w:trPr>
        <w:tc>
          <w:tcPr>
            <w:tcW w:w="895" w:type="dxa"/>
            <w:vAlign w:val="center"/>
          </w:tcPr>
          <w:p w14:paraId="33099DA8"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nil"/>
              <w:left w:val="single" w:sz="4" w:space="0" w:color="auto"/>
              <w:bottom w:val="single" w:sz="4" w:space="0" w:color="auto"/>
              <w:right w:val="single" w:sz="4" w:space="0" w:color="auto"/>
            </w:tcBorders>
            <w:shd w:val="clear" w:color="000000" w:fill="FFFFFF"/>
            <w:vAlign w:val="center"/>
          </w:tcPr>
          <w:p w14:paraId="12F1F845" w14:textId="77777777" w:rsidR="00F70927" w:rsidRDefault="00F70927" w:rsidP="00C32BCB">
            <w:pPr>
              <w:jc w:val="center"/>
              <w:rPr>
                <w:rFonts w:ascii="Sylfaen" w:hAnsi="Sylfaen" w:cs="Calibri"/>
                <w:sz w:val="18"/>
                <w:szCs w:val="18"/>
              </w:rPr>
            </w:pPr>
            <w:r>
              <w:rPr>
                <w:rFonts w:ascii="Sylfaen" w:hAnsi="Sylfaen" w:cs="Arial"/>
                <w:sz w:val="18"/>
                <w:szCs w:val="18"/>
              </w:rPr>
              <w:t>33141144</w:t>
            </w:r>
          </w:p>
        </w:tc>
        <w:tc>
          <w:tcPr>
            <w:tcW w:w="1984" w:type="dxa"/>
            <w:tcBorders>
              <w:top w:val="nil"/>
              <w:left w:val="nil"/>
              <w:bottom w:val="single" w:sz="4" w:space="0" w:color="auto"/>
              <w:right w:val="single" w:sz="4" w:space="0" w:color="auto"/>
            </w:tcBorders>
            <w:shd w:val="clear" w:color="000000" w:fill="FFFFFF"/>
            <w:vAlign w:val="center"/>
          </w:tcPr>
          <w:p w14:paraId="67CE386B" w14:textId="77777777" w:rsidR="00F70927" w:rsidRDefault="00F70927" w:rsidP="00C32BCB">
            <w:pPr>
              <w:rPr>
                <w:rFonts w:ascii="Sylfaen" w:hAnsi="Sylfaen" w:cs="Calibri"/>
                <w:sz w:val="18"/>
                <w:szCs w:val="18"/>
              </w:rPr>
            </w:pPr>
            <w:proofErr w:type="spellStart"/>
            <w:r>
              <w:rPr>
                <w:rFonts w:ascii="Sylfaen" w:hAnsi="Sylfaen" w:cs="Arial"/>
                <w:sz w:val="18"/>
                <w:szCs w:val="18"/>
              </w:rPr>
              <w:t>Ասեղ</w:t>
            </w:r>
            <w:proofErr w:type="spellEnd"/>
            <w:r>
              <w:rPr>
                <w:rFonts w:ascii="Sylfaen" w:hAnsi="Sylfaen" w:cs="Arial"/>
                <w:sz w:val="18"/>
                <w:szCs w:val="18"/>
              </w:rPr>
              <w:t xml:space="preserve"> 20G</w:t>
            </w:r>
          </w:p>
        </w:tc>
        <w:tc>
          <w:tcPr>
            <w:tcW w:w="1361" w:type="dxa"/>
            <w:tcBorders>
              <w:top w:val="single" w:sz="4" w:space="0" w:color="auto"/>
              <w:left w:val="single" w:sz="4" w:space="0" w:color="auto"/>
              <w:bottom w:val="single" w:sz="4" w:space="0" w:color="auto"/>
              <w:right w:val="single" w:sz="4" w:space="0" w:color="auto"/>
            </w:tcBorders>
            <w:vAlign w:val="center"/>
          </w:tcPr>
          <w:p w14:paraId="6D575A67"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4B341315" w14:textId="77777777" w:rsidR="00F70927" w:rsidRPr="00B37023" w:rsidRDefault="00F70927" w:rsidP="00C32BCB">
            <w:pPr>
              <w:jc w:val="both"/>
              <w:rPr>
                <w:rFonts w:ascii="Sylfaen" w:hAnsi="Sylfaen" w:cs="Sylfaen"/>
                <w:color w:val="000000"/>
                <w:sz w:val="14"/>
                <w:szCs w:val="14"/>
              </w:rPr>
            </w:pPr>
            <w:r w:rsidRPr="00E07CCE">
              <w:rPr>
                <w:rFonts w:ascii="Sylfaen" w:hAnsi="Sylfaen" w:cs="Calibri"/>
                <w:sz w:val="14"/>
                <w:szCs w:val="12"/>
                <w:lang w:val="hy-AM"/>
              </w:rPr>
              <w:t xml:space="preserve">Ասեղ`ստերիլ, մեկանգամյա օգտագործման, </w:t>
            </w:r>
            <w:r>
              <w:rPr>
                <w:rFonts w:ascii="Sylfaen" w:hAnsi="Sylfaen" w:cs="Calibri"/>
                <w:sz w:val="14"/>
                <w:szCs w:val="12"/>
                <w:lang w:val="hy-AM"/>
              </w:rPr>
              <w:t>չժանգոտվող մետաղից 0.8 * 40,  20</w:t>
            </w:r>
            <w:r w:rsidRPr="00E07CCE">
              <w:rPr>
                <w:rFonts w:ascii="Sylfaen" w:hAnsi="Sylfaen" w:cs="Calibri"/>
                <w:sz w:val="14"/>
                <w:szCs w:val="12"/>
                <w:lang w:val="hy-AM"/>
              </w:rPr>
              <w:t xml:space="preserve"> 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7CCFB99" w14:textId="77777777" w:rsidR="00F70927" w:rsidRDefault="00F70927" w:rsidP="00C32BCB">
            <w:pPr>
              <w:jc w:val="center"/>
              <w:rPr>
                <w:rFonts w:ascii="Sylfaen" w:hAnsi="Sylfaen" w:cs="Calibri"/>
                <w:sz w:val="18"/>
                <w:szCs w:val="18"/>
              </w:rPr>
            </w:pPr>
            <w:proofErr w:type="spellStart"/>
            <w:r>
              <w:rPr>
                <w:rFonts w:ascii="Sylfaen" w:hAnsi="Sylfaen" w:cs="Arial"/>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DDCF6CB" w14:textId="77777777" w:rsidR="00F70927" w:rsidRDefault="00F70927" w:rsidP="00C32BCB">
            <w:pPr>
              <w:jc w:val="right"/>
              <w:rPr>
                <w:rFonts w:ascii="Sylfaen" w:hAnsi="Sylfaen" w:cs="Calibri"/>
                <w:sz w:val="18"/>
                <w:szCs w:val="18"/>
              </w:rPr>
            </w:pPr>
            <w:r>
              <w:rPr>
                <w:rFonts w:ascii="Sylfaen" w:hAnsi="Sylfaen" w:cs="Arial"/>
                <w:sz w:val="18"/>
                <w:szCs w:val="18"/>
              </w:rPr>
              <w:t>4.50</w:t>
            </w:r>
          </w:p>
        </w:tc>
        <w:tc>
          <w:tcPr>
            <w:tcW w:w="1080" w:type="dxa"/>
            <w:tcBorders>
              <w:top w:val="nil"/>
              <w:left w:val="nil"/>
              <w:bottom w:val="single" w:sz="4" w:space="0" w:color="auto"/>
              <w:right w:val="single" w:sz="4" w:space="0" w:color="auto"/>
            </w:tcBorders>
            <w:shd w:val="clear" w:color="000000" w:fill="FFFFFF"/>
            <w:vAlign w:val="center"/>
          </w:tcPr>
          <w:p w14:paraId="20F4BE43"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900.00</w:t>
            </w:r>
          </w:p>
        </w:tc>
        <w:tc>
          <w:tcPr>
            <w:tcW w:w="677" w:type="dxa"/>
            <w:tcBorders>
              <w:top w:val="nil"/>
              <w:left w:val="nil"/>
              <w:bottom w:val="single" w:sz="4" w:space="0" w:color="auto"/>
              <w:right w:val="single" w:sz="4" w:space="0" w:color="auto"/>
            </w:tcBorders>
            <w:shd w:val="clear" w:color="auto" w:fill="auto"/>
            <w:vAlign w:val="bottom"/>
          </w:tcPr>
          <w:p w14:paraId="6833D532"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200</w:t>
            </w:r>
          </w:p>
        </w:tc>
        <w:tc>
          <w:tcPr>
            <w:tcW w:w="900" w:type="dxa"/>
            <w:vMerge/>
            <w:tcBorders>
              <w:left w:val="single" w:sz="4" w:space="0" w:color="auto"/>
              <w:right w:val="single" w:sz="4" w:space="0" w:color="auto"/>
            </w:tcBorders>
            <w:vAlign w:val="center"/>
          </w:tcPr>
          <w:p w14:paraId="2786DC99"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7BC98F9A"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200</w:t>
            </w:r>
          </w:p>
        </w:tc>
        <w:tc>
          <w:tcPr>
            <w:tcW w:w="1671" w:type="dxa"/>
            <w:vMerge/>
            <w:tcBorders>
              <w:left w:val="single" w:sz="4" w:space="0" w:color="auto"/>
              <w:right w:val="single" w:sz="4" w:space="0" w:color="auto"/>
            </w:tcBorders>
            <w:vAlign w:val="center"/>
          </w:tcPr>
          <w:p w14:paraId="7E9705B8" w14:textId="77777777" w:rsidR="00F70927" w:rsidRPr="00771A44" w:rsidRDefault="00F70927" w:rsidP="00C32BCB">
            <w:pPr>
              <w:jc w:val="center"/>
              <w:rPr>
                <w:rFonts w:ascii="Sylfaen" w:hAnsi="Sylfaen" w:cs="Calibri Light"/>
                <w:color w:val="000000"/>
                <w:sz w:val="12"/>
                <w:szCs w:val="18"/>
              </w:rPr>
            </w:pPr>
          </w:p>
        </w:tc>
      </w:tr>
      <w:tr w:rsidR="00F70927" w:rsidRPr="00426E6B" w14:paraId="5587D90D" w14:textId="77777777" w:rsidTr="00C32BCB">
        <w:trPr>
          <w:gridAfter w:val="1"/>
          <w:wAfter w:w="81" w:type="dxa"/>
          <w:trHeight w:val="328"/>
        </w:trPr>
        <w:tc>
          <w:tcPr>
            <w:tcW w:w="895" w:type="dxa"/>
            <w:vAlign w:val="center"/>
          </w:tcPr>
          <w:p w14:paraId="1ED05BDD"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lastRenderedPageBreak/>
              <w:t>4</w:t>
            </w:r>
          </w:p>
        </w:tc>
        <w:tc>
          <w:tcPr>
            <w:tcW w:w="1232" w:type="dxa"/>
            <w:tcBorders>
              <w:top w:val="nil"/>
              <w:left w:val="single" w:sz="4" w:space="0" w:color="auto"/>
              <w:bottom w:val="single" w:sz="4" w:space="0" w:color="auto"/>
              <w:right w:val="single" w:sz="4" w:space="0" w:color="auto"/>
            </w:tcBorders>
            <w:shd w:val="clear" w:color="auto" w:fill="auto"/>
            <w:vAlign w:val="center"/>
          </w:tcPr>
          <w:p w14:paraId="3A60FB5D" w14:textId="77777777" w:rsidR="00F70927" w:rsidRDefault="00F70927" w:rsidP="00C32BCB">
            <w:pPr>
              <w:jc w:val="center"/>
              <w:rPr>
                <w:rFonts w:ascii="Sylfaen" w:hAnsi="Sylfaen" w:cs="Calibri"/>
                <w:sz w:val="18"/>
                <w:szCs w:val="18"/>
              </w:rPr>
            </w:pPr>
            <w:r>
              <w:rPr>
                <w:rFonts w:ascii="Sylfaen" w:hAnsi="Sylfaen" w:cs="Arial"/>
                <w:sz w:val="18"/>
                <w:szCs w:val="18"/>
              </w:rPr>
              <w:t>33141132</w:t>
            </w:r>
          </w:p>
        </w:tc>
        <w:tc>
          <w:tcPr>
            <w:tcW w:w="1984" w:type="dxa"/>
            <w:tcBorders>
              <w:top w:val="nil"/>
              <w:left w:val="nil"/>
              <w:bottom w:val="single" w:sz="4" w:space="0" w:color="auto"/>
              <w:right w:val="single" w:sz="4" w:space="0" w:color="auto"/>
            </w:tcBorders>
            <w:shd w:val="clear" w:color="auto" w:fill="auto"/>
            <w:vAlign w:val="bottom"/>
          </w:tcPr>
          <w:p w14:paraId="3597F39B" w14:textId="77777777" w:rsidR="00F70927" w:rsidRDefault="00F70927" w:rsidP="00C32BCB">
            <w:pPr>
              <w:rPr>
                <w:rFonts w:ascii="Sylfaen" w:hAnsi="Sylfaen" w:cs="Calibri"/>
                <w:color w:val="000000"/>
                <w:sz w:val="18"/>
                <w:szCs w:val="18"/>
              </w:rPr>
            </w:pPr>
            <w:proofErr w:type="spellStart"/>
            <w:r>
              <w:rPr>
                <w:rFonts w:ascii="Sylfaen" w:hAnsi="Sylfaen" w:cs="Arial"/>
                <w:color w:val="000000"/>
                <w:sz w:val="18"/>
                <w:szCs w:val="18"/>
              </w:rPr>
              <w:t>Նշտարի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սայր</w:t>
            </w:r>
            <w:proofErr w:type="spellEnd"/>
            <w:r>
              <w:rPr>
                <w:rFonts w:ascii="Sylfaen" w:hAnsi="Sylfaen" w:cs="Arial"/>
                <w:color w:val="000000"/>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21694C77"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bottom"/>
          </w:tcPr>
          <w:p w14:paraId="5FA72BD3" w14:textId="77777777" w:rsidR="00F70927" w:rsidRDefault="00F70927" w:rsidP="00C32BCB">
            <w:pPr>
              <w:rPr>
                <w:rFonts w:ascii="Sylfaen" w:hAnsi="Sylfaen" w:cs="Calibri"/>
                <w:color w:val="000000"/>
                <w:sz w:val="18"/>
                <w:szCs w:val="18"/>
              </w:rPr>
            </w:pPr>
            <w:proofErr w:type="spellStart"/>
            <w:r>
              <w:rPr>
                <w:rFonts w:ascii="Sylfaen" w:hAnsi="Sylfaen" w:cs="Calibri"/>
                <w:color w:val="000000"/>
                <w:sz w:val="18"/>
                <w:szCs w:val="18"/>
              </w:rPr>
              <w:t>Նշտարի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սայր</w:t>
            </w:r>
            <w:proofErr w:type="spellEnd"/>
            <w:r>
              <w:rPr>
                <w:rFonts w:ascii="Sylfaen" w:hAnsi="Sylfaen" w:cs="Calibri"/>
                <w:color w:val="000000"/>
                <w:sz w:val="18"/>
                <w:szCs w:val="18"/>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B491924" w14:textId="77777777" w:rsidR="00F70927" w:rsidRDefault="00F70927" w:rsidP="00C32BCB">
            <w:pPr>
              <w:jc w:val="center"/>
              <w:rPr>
                <w:rFonts w:ascii="Sylfaen" w:hAnsi="Sylfaen" w:cs="Calibri"/>
                <w:sz w:val="18"/>
                <w:szCs w:val="18"/>
              </w:rPr>
            </w:pPr>
            <w:proofErr w:type="spellStart"/>
            <w:r>
              <w:rPr>
                <w:rFonts w:ascii="Sylfaen" w:hAnsi="Sylfaen" w:cs="Arial"/>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E564B9A" w14:textId="77777777" w:rsidR="00F70927" w:rsidRDefault="00F70927" w:rsidP="00C32BCB">
            <w:pPr>
              <w:jc w:val="right"/>
              <w:rPr>
                <w:rFonts w:ascii="Sylfaen" w:hAnsi="Sylfaen" w:cs="Calibri"/>
                <w:sz w:val="18"/>
                <w:szCs w:val="18"/>
              </w:rPr>
            </w:pPr>
            <w:r>
              <w:rPr>
                <w:rFonts w:ascii="Sylfaen" w:hAnsi="Sylfaen" w:cs="Arial"/>
                <w:sz w:val="18"/>
                <w:szCs w:val="18"/>
              </w:rPr>
              <w:t>22.00</w:t>
            </w:r>
          </w:p>
        </w:tc>
        <w:tc>
          <w:tcPr>
            <w:tcW w:w="1080" w:type="dxa"/>
            <w:tcBorders>
              <w:top w:val="nil"/>
              <w:left w:val="nil"/>
              <w:bottom w:val="single" w:sz="4" w:space="0" w:color="auto"/>
              <w:right w:val="single" w:sz="4" w:space="0" w:color="auto"/>
            </w:tcBorders>
            <w:shd w:val="clear" w:color="000000" w:fill="FFFFFF"/>
            <w:vAlign w:val="center"/>
          </w:tcPr>
          <w:p w14:paraId="3F9F1E66"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11000.00</w:t>
            </w:r>
          </w:p>
        </w:tc>
        <w:tc>
          <w:tcPr>
            <w:tcW w:w="677" w:type="dxa"/>
            <w:tcBorders>
              <w:top w:val="nil"/>
              <w:left w:val="nil"/>
              <w:bottom w:val="single" w:sz="4" w:space="0" w:color="auto"/>
              <w:right w:val="single" w:sz="4" w:space="0" w:color="auto"/>
            </w:tcBorders>
            <w:shd w:val="clear" w:color="auto" w:fill="auto"/>
            <w:vAlign w:val="bottom"/>
          </w:tcPr>
          <w:p w14:paraId="565E0585"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500</w:t>
            </w:r>
          </w:p>
        </w:tc>
        <w:tc>
          <w:tcPr>
            <w:tcW w:w="900" w:type="dxa"/>
            <w:vMerge/>
            <w:tcBorders>
              <w:left w:val="single" w:sz="4" w:space="0" w:color="auto"/>
              <w:right w:val="single" w:sz="4" w:space="0" w:color="auto"/>
            </w:tcBorders>
            <w:vAlign w:val="center"/>
          </w:tcPr>
          <w:p w14:paraId="7006B0AE"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4BB4FC98"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500</w:t>
            </w:r>
          </w:p>
        </w:tc>
        <w:tc>
          <w:tcPr>
            <w:tcW w:w="1671" w:type="dxa"/>
            <w:vMerge/>
            <w:tcBorders>
              <w:left w:val="single" w:sz="4" w:space="0" w:color="auto"/>
              <w:right w:val="single" w:sz="4" w:space="0" w:color="auto"/>
            </w:tcBorders>
            <w:vAlign w:val="center"/>
          </w:tcPr>
          <w:p w14:paraId="794B36F2" w14:textId="77777777" w:rsidR="00F70927" w:rsidRPr="00771A44" w:rsidRDefault="00F70927" w:rsidP="00C32BCB">
            <w:pPr>
              <w:jc w:val="center"/>
              <w:rPr>
                <w:rFonts w:ascii="Sylfaen" w:hAnsi="Sylfaen" w:cs="Calibri Light"/>
                <w:color w:val="000000"/>
                <w:sz w:val="12"/>
                <w:szCs w:val="18"/>
              </w:rPr>
            </w:pPr>
          </w:p>
        </w:tc>
      </w:tr>
      <w:tr w:rsidR="00F70927" w:rsidRPr="00426E6B" w14:paraId="2F239010" w14:textId="77777777" w:rsidTr="00C32BCB">
        <w:trPr>
          <w:gridAfter w:val="1"/>
          <w:wAfter w:w="81" w:type="dxa"/>
          <w:trHeight w:val="328"/>
        </w:trPr>
        <w:tc>
          <w:tcPr>
            <w:tcW w:w="895" w:type="dxa"/>
            <w:vAlign w:val="center"/>
          </w:tcPr>
          <w:p w14:paraId="579E9A5E"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nil"/>
              <w:left w:val="single" w:sz="4" w:space="0" w:color="auto"/>
              <w:bottom w:val="single" w:sz="4" w:space="0" w:color="auto"/>
              <w:right w:val="single" w:sz="4" w:space="0" w:color="auto"/>
            </w:tcBorders>
            <w:shd w:val="clear" w:color="auto" w:fill="auto"/>
            <w:vAlign w:val="center"/>
          </w:tcPr>
          <w:p w14:paraId="7A94EF65"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3EB1016F" w14:textId="77777777" w:rsidR="00F70927" w:rsidRDefault="00F70927" w:rsidP="00C32BCB">
            <w:pPr>
              <w:rPr>
                <w:rFonts w:ascii="Sylfaen" w:hAnsi="Sylfaen" w:cs="Calibri"/>
                <w:color w:val="000000"/>
                <w:sz w:val="18"/>
                <w:szCs w:val="18"/>
              </w:rPr>
            </w:pPr>
            <w:proofErr w:type="spellStart"/>
            <w:r>
              <w:rPr>
                <w:rFonts w:ascii="Sylfaen" w:hAnsi="Sylfaen" w:cs="Arial"/>
                <w:sz w:val="18"/>
                <w:szCs w:val="18"/>
              </w:rPr>
              <w:t>Ստերիլ</w:t>
            </w:r>
            <w:proofErr w:type="spellEnd"/>
            <w:r>
              <w:rPr>
                <w:rFonts w:ascii="Sylfaen" w:hAnsi="Sylfaen" w:cs="Arial"/>
                <w:sz w:val="18"/>
                <w:szCs w:val="18"/>
              </w:rPr>
              <w:t xml:space="preserve"> </w:t>
            </w:r>
            <w:proofErr w:type="spellStart"/>
            <w:r>
              <w:rPr>
                <w:rFonts w:ascii="Sylfaen" w:hAnsi="Sylfaen" w:cs="Arial"/>
                <w:sz w:val="18"/>
                <w:szCs w:val="18"/>
              </w:rPr>
              <w:t>փաթեթ</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roofErr w:type="spellStart"/>
            <w:r>
              <w:rPr>
                <w:rFonts w:ascii="Sylfaen" w:hAnsi="Sylfaen" w:cs="Arial"/>
                <w:sz w:val="18"/>
                <w:szCs w:val="18"/>
              </w:rPr>
              <w:t>նյութերի</w:t>
            </w:r>
            <w:proofErr w:type="spellEnd"/>
            <w:r>
              <w:rPr>
                <w:rFonts w:ascii="Sylfaen" w:hAnsi="Sylfaen" w:cs="Arial"/>
                <w:sz w:val="18"/>
                <w:szCs w:val="18"/>
              </w:rPr>
              <w:t xml:space="preserve"> </w:t>
            </w:r>
            <w:proofErr w:type="spellStart"/>
            <w:r>
              <w:rPr>
                <w:rFonts w:ascii="Sylfaen" w:hAnsi="Sylfaen" w:cs="Arial"/>
                <w:sz w:val="18"/>
                <w:szCs w:val="18"/>
              </w:rPr>
              <w:t>օգտագործման</w:t>
            </w:r>
            <w:proofErr w:type="spellEnd"/>
            <w:r>
              <w:rPr>
                <w:rFonts w:ascii="Sylfaen" w:hAnsi="Sylfaen" w:cs="Arial"/>
                <w:sz w:val="18"/>
                <w:szCs w:val="18"/>
              </w:rPr>
              <w:t xml:space="preserve"> </w:t>
            </w:r>
            <w:proofErr w:type="spellStart"/>
            <w:r>
              <w:rPr>
                <w:rFonts w:ascii="Sylfaen" w:hAnsi="Sylfaen" w:cs="Arial"/>
                <w:sz w:val="18"/>
                <w:szCs w:val="18"/>
              </w:rPr>
              <w:t>համար</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2790D006"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798941B4" w14:textId="77777777" w:rsidR="00F70927" w:rsidRPr="002017B0" w:rsidRDefault="00F70927" w:rsidP="00C32BCB">
            <w:pPr>
              <w:rPr>
                <w:rFonts w:ascii="Sylfaen" w:hAnsi="Sylfaen" w:cs="Sylfaen"/>
                <w:color w:val="000000"/>
                <w:sz w:val="18"/>
                <w:szCs w:val="18"/>
                <w:lang w:val="hy-AM"/>
              </w:rPr>
            </w:pPr>
            <w:r w:rsidRPr="002017B0">
              <w:rPr>
                <w:rFonts w:ascii="Sylfaen" w:hAnsi="Sylfaen" w:cs="Sylfaen"/>
                <w:color w:val="000000"/>
                <w:sz w:val="18"/>
                <w:szCs w:val="18"/>
                <w:lang w:val="hy-AM"/>
              </w:rPr>
              <w:t xml:space="preserve">Կտրվածքի հավաքածու ստերիլ։ 1 անգամյա օգտագործման։ </w:t>
            </w:r>
            <w:r>
              <w:rPr>
                <w:rFonts w:ascii="Sylfaen" w:hAnsi="Sylfaen" w:cs="Sylfaen"/>
                <w:color w:val="000000"/>
                <w:sz w:val="18"/>
                <w:szCs w:val="18"/>
                <w:lang w:val="hy-AM"/>
              </w:rPr>
              <w:t>Պ</w:t>
            </w:r>
            <w:r w:rsidRPr="002017B0">
              <w:rPr>
                <w:rFonts w:ascii="Sylfaen" w:hAnsi="Sylfaen" w:cs="Sylfaen"/>
                <w:color w:val="000000"/>
                <w:sz w:val="18"/>
                <w:szCs w:val="18"/>
                <w:lang w:val="hy-AM"/>
              </w:rPr>
              <w:t>արունակություն՝</w:t>
            </w:r>
          </w:p>
          <w:p w14:paraId="21AA9A31" w14:textId="77777777" w:rsidR="00F70927" w:rsidRPr="002017B0" w:rsidRDefault="00F70927" w:rsidP="00C32BCB">
            <w:pPr>
              <w:rPr>
                <w:rFonts w:ascii="Sylfaen" w:hAnsi="Sylfaen" w:cs="Sylfaen"/>
                <w:color w:val="000000"/>
                <w:sz w:val="18"/>
                <w:szCs w:val="18"/>
                <w:lang w:val="hy-AM"/>
              </w:rPr>
            </w:pPr>
            <w:r w:rsidRPr="002017B0">
              <w:rPr>
                <w:rFonts w:ascii="Sylfaen" w:hAnsi="Sylfaen" w:cs="Sylfaen"/>
                <w:color w:val="000000"/>
                <w:sz w:val="18"/>
                <w:szCs w:val="18"/>
                <w:lang w:val="hy-AM"/>
              </w:rPr>
              <w:t>1</w:t>
            </w:r>
            <w:r w:rsidRPr="002017B0">
              <w:rPr>
                <w:color w:val="000000"/>
                <w:sz w:val="18"/>
                <w:szCs w:val="18"/>
                <w:lang w:val="hy-AM"/>
              </w:rPr>
              <w:t>․</w:t>
            </w:r>
            <w:r w:rsidRPr="002017B0">
              <w:rPr>
                <w:rFonts w:ascii="Sylfaen" w:hAnsi="Sylfaen" w:cs="Sylfaen"/>
                <w:color w:val="000000"/>
                <w:sz w:val="18"/>
                <w:szCs w:val="18"/>
                <w:lang w:val="hy-AM"/>
              </w:rPr>
              <w:t>Սկուտեղ – 1հատ</w:t>
            </w:r>
          </w:p>
          <w:p w14:paraId="28EA10C2" w14:textId="77777777" w:rsidR="00F70927" w:rsidRPr="002017B0" w:rsidRDefault="00F70927" w:rsidP="00C32BCB">
            <w:pPr>
              <w:rPr>
                <w:rFonts w:ascii="Sylfaen" w:hAnsi="Sylfaen" w:cs="Sylfaen"/>
                <w:color w:val="000000"/>
                <w:sz w:val="18"/>
                <w:szCs w:val="18"/>
                <w:lang w:val="hy-AM"/>
              </w:rPr>
            </w:pPr>
            <w:r w:rsidRPr="002017B0">
              <w:rPr>
                <w:rFonts w:ascii="Sylfaen" w:hAnsi="Sylfaen" w:cs="Sylfaen"/>
                <w:color w:val="000000"/>
                <w:sz w:val="18"/>
                <w:szCs w:val="18"/>
                <w:lang w:val="hy-AM"/>
              </w:rPr>
              <w:t>2</w:t>
            </w:r>
            <w:r w:rsidRPr="002017B0">
              <w:rPr>
                <w:color w:val="000000"/>
                <w:sz w:val="18"/>
                <w:szCs w:val="18"/>
                <w:lang w:val="hy-AM"/>
              </w:rPr>
              <w:t>․</w:t>
            </w:r>
            <w:r w:rsidRPr="002017B0">
              <w:rPr>
                <w:rFonts w:ascii="Sylfaen" w:hAnsi="Sylfaen" w:cs="Sylfaen"/>
                <w:color w:val="000000"/>
                <w:sz w:val="18"/>
                <w:szCs w:val="18"/>
                <w:lang w:val="hy-AM"/>
              </w:rPr>
              <w:t>Մարլյա 5 հատ- 4*4 /յուրաքանչյուրը 8 շերտ</w:t>
            </w:r>
          </w:p>
          <w:p w14:paraId="3691BCD7" w14:textId="77777777" w:rsidR="00F70927" w:rsidRPr="002017B0" w:rsidRDefault="00F70927" w:rsidP="00C32BCB">
            <w:pPr>
              <w:rPr>
                <w:color w:val="000000"/>
                <w:sz w:val="18"/>
                <w:szCs w:val="18"/>
                <w:lang w:val="hy-AM"/>
              </w:rPr>
            </w:pPr>
            <w:r w:rsidRPr="002017B0">
              <w:rPr>
                <w:rFonts w:ascii="Sylfaen" w:hAnsi="Sylfaen" w:cs="Sylfaen"/>
                <w:color w:val="000000"/>
                <w:sz w:val="18"/>
                <w:szCs w:val="18"/>
                <w:lang w:val="hy-AM"/>
              </w:rPr>
              <w:t>3</w:t>
            </w:r>
            <w:r w:rsidRPr="002017B0">
              <w:rPr>
                <w:color w:val="000000"/>
                <w:sz w:val="18"/>
                <w:szCs w:val="18"/>
                <w:lang w:val="hy-AM"/>
              </w:rPr>
              <w:t>․ անձեռոցիկ 2 հատ – 13*18 երկշերտանի</w:t>
            </w:r>
          </w:p>
          <w:p w14:paraId="10066032" w14:textId="77777777" w:rsidR="00F70927" w:rsidRPr="002017B0" w:rsidRDefault="00F70927" w:rsidP="00C32BCB">
            <w:pPr>
              <w:rPr>
                <w:color w:val="000000"/>
                <w:sz w:val="18"/>
                <w:szCs w:val="18"/>
                <w:lang w:val="hy-AM"/>
              </w:rPr>
            </w:pPr>
            <w:r w:rsidRPr="002017B0">
              <w:rPr>
                <w:color w:val="000000"/>
                <w:sz w:val="18"/>
                <w:szCs w:val="18"/>
                <w:lang w:val="hy-AM"/>
              </w:rPr>
              <w:t>4․ սավան պոլիէթիլենային  1 հատ – 18*26</w:t>
            </w:r>
          </w:p>
          <w:p w14:paraId="5FA51AB4" w14:textId="77777777" w:rsidR="00F70927" w:rsidRPr="002017B0" w:rsidRDefault="00F70927" w:rsidP="00C32BCB">
            <w:pPr>
              <w:rPr>
                <w:color w:val="000000"/>
                <w:sz w:val="18"/>
                <w:szCs w:val="18"/>
                <w:lang w:val="hy-AM"/>
              </w:rPr>
            </w:pPr>
            <w:r w:rsidRPr="002017B0">
              <w:rPr>
                <w:color w:val="000000"/>
                <w:sz w:val="18"/>
                <w:szCs w:val="18"/>
                <w:lang w:val="hy-AM"/>
              </w:rPr>
              <w:t>5․ սավան 1 հատ – 18*26</w:t>
            </w:r>
          </w:p>
          <w:p w14:paraId="5BFE629A" w14:textId="77777777" w:rsidR="00F70927" w:rsidRPr="002017B0" w:rsidRDefault="00F70927" w:rsidP="00C32BCB">
            <w:pPr>
              <w:rPr>
                <w:color w:val="000000"/>
                <w:sz w:val="18"/>
                <w:szCs w:val="18"/>
                <w:lang w:val="hy-AM"/>
              </w:rPr>
            </w:pPr>
            <w:r w:rsidRPr="002017B0">
              <w:rPr>
                <w:color w:val="000000"/>
                <w:sz w:val="18"/>
                <w:szCs w:val="18"/>
                <w:lang w:val="hy-AM"/>
              </w:rPr>
              <w:t>6․ մետաղական մկրատ 1հատ, սու/սուր//4դույմ/</w:t>
            </w:r>
          </w:p>
          <w:p w14:paraId="49198769" w14:textId="77777777" w:rsidR="00F70927" w:rsidRDefault="00F70927" w:rsidP="00C32BCB">
            <w:pPr>
              <w:rPr>
                <w:color w:val="000000"/>
                <w:sz w:val="18"/>
                <w:szCs w:val="18"/>
                <w:lang w:val="hy-AM"/>
              </w:rPr>
            </w:pPr>
            <w:r w:rsidRPr="002017B0">
              <w:rPr>
                <w:color w:val="000000"/>
                <w:sz w:val="18"/>
                <w:szCs w:val="18"/>
                <w:lang w:val="hy-AM"/>
              </w:rPr>
              <w:t>7․ չժանգոտվող պողպատից ADSON</w:t>
            </w:r>
            <w:r>
              <w:rPr>
                <w:color w:val="000000"/>
                <w:sz w:val="18"/>
                <w:szCs w:val="18"/>
                <w:lang w:val="hy-AM"/>
              </w:rPr>
              <w:t xml:space="preserve"> աքցան, 1*2 ատամ /5դույմ/</w:t>
            </w:r>
          </w:p>
          <w:p w14:paraId="736C9C56" w14:textId="77777777" w:rsidR="00F70927" w:rsidRDefault="00F70927" w:rsidP="00C32BCB">
            <w:pPr>
              <w:rPr>
                <w:color w:val="000000"/>
                <w:sz w:val="18"/>
                <w:szCs w:val="18"/>
                <w:lang w:val="hy-AM"/>
              </w:rPr>
            </w:pPr>
            <w:r>
              <w:rPr>
                <w:color w:val="000000"/>
                <w:sz w:val="18"/>
                <w:szCs w:val="18"/>
                <w:lang w:val="hy-AM"/>
              </w:rPr>
              <w:t xml:space="preserve">8․ </w:t>
            </w:r>
            <w:r w:rsidRPr="002017B0">
              <w:rPr>
                <w:color w:val="000000"/>
                <w:sz w:val="18"/>
                <w:szCs w:val="18"/>
                <w:lang w:val="hy-AM"/>
              </w:rPr>
              <w:t>չժանգոտվող պողպատից webster</w:t>
            </w:r>
            <w:r>
              <w:rPr>
                <w:color w:val="000000"/>
                <w:sz w:val="18"/>
                <w:szCs w:val="18"/>
                <w:lang w:val="hy-AM"/>
              </w:rPr>
              <w:t xml:space="preserve"> ասեղի պահոց,  /5դույմ/</w:t>
            </w:r>
          </w:p>
          <w:p w14:paraId="28B67D3D" w14:textId="77777777" w:rsidR="00F70927" w:rsidRPr="00080FE2" w:rsidRDefault="00F70927" w:rsidP="00C32BCB">
            <w:pPr>
              <w:rPr>
                <w:rFonts w:ascii="Sylfaen" w:hAnsi="Sylfaen" w:cs="Calibri"/>
                <w:color w:val="000000"/>
                <w:sz w:val="18"/>
                <w:szCs w:val="18"/>
                <w:lang w:val="hy-AM"/>
              </w:rPr>
            </w:pPr>
            <w:r>
              <w:rPr>
                <w:color w:val="000000"/>
                <w:sz w:val="18"/>
                <w:szCs w:val="18"/>
                <w:lang w:val="hy-AM"/>
              </w:rPr>
              <w:t>Պարունակությունը ՝ ստերիլ, չբացված, չվնասված փաթեթավորման  մեջ</w:t>
            </w:r>
          </w:p>
        </w:tc>
        <w:tc>
          <w:tcPr>
            <w:tcW w:w="993" w:type="dxa"/>
            <w:tcBorders>
              <w:top w:val="nil"/>
              <w:left w:val="single" w:sz="4" w:space="0" w:color="auto"/>
              <w:bottom w:val="single" w:sz="4" w:space="0" w:color="auto"/>
              <w:right w:val="single" w:sz="4" w:space="0" w:color="auto"/>
            </w:tcBorders>
            <w:shd w:val="clear" w:color="auto" w:fill="auto"/>
            <w:vAlign w:val="bottom"/>
          </w:tcPr>
          <w:p w14:paraId="7BEF5982" w14:textId="77777777" w:rsidR="00F70927" w:rsidRDefault="00F70927" w:rsidP="00C32BCB">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849D3F4"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3354F7B5"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000000" w:fill="FFFFFF"/>
            <w:vAlign w:val="center"/>
          </w:tcPr>
          <w:p w14:paraId="5DAF99D8"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20</w:t>
            </w:r>
          </w:p>
        </w:tc>
        <w:tc>
          <w:tcPr>
            <w:tcW w:w="900" w:type="dxa"/>
            <w:vMerge/>
            <w:tcBorders>
              <w:left w:val="single" w:sz="4" w:space="0" w:color="auto"/>
              <w:right w:val="single" w:sz="4" w:space="0" w:color="auto"/>
            </w:tcBorders>
            <w:vAlign w:val="center"/>
          </w:tcPr>
          <w:p w14:paraId="34ADCB10"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000000" w:fill="FFFFFF"/>
            <w:vAlign w:val="center"/>
          </w:tcPr>
          <w:p w14:paraId="0A53E541"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20</w:t>
            </w:r>
          </w:p>
        </w:tc>
        <w:tc>
          <w:tcPr>
            <w:tcW w:w="1671" w:type="dxa"/>
            <w:vMerge/>
            <w:tcBorders>
              <w:left w:val="single" w:sz="4" w:space="0" w:color="auto"/>
              <w:right w:val="single" w:sz="4" w:space="0" w:color="auto"/>
            </w:tcBorders>
            <w:vAlign w:val="center"/>
          </w:tcPr>
          <w:p w14:paraId="4F8EAA2E" w14:textId="77777777" w:rsidR="00F70927" w:rsidRPr="00771A44" w:rsidRDefault="00F70927" w:rsidP="00C32BCB">
            <w:pPr>
              <w:jc w:val="center"/>
              <w:rPr>
                <w:rFonts w:ascii="Sylfaen" w:hAnsi="Sylfaen" w:cs="Calibri Light"/>
                <w:color w:val="000000"/>
                <w:sz w:val="12"/>
                <w:szCs w:val="18"/>
              </w:rPr>
            </w:pPr>
          </w:p>
        </w:tc>
      </w:tr>
      <w:tr w:rsidR="00F70927" w:rsidRPr="00426E6B" w14:paraId="2B86A31A" w14:textId="77777777" w:rsidTr="00C32BCB">
        <w:trPr>
          <w:gridAfter w:val="1"/>
          <w:wAfter w:w="81" w:type="dxa"/>
          <w:trHeight w:val="328"/>
        </w:trPr>
        <w:tc>
          <w:tcPr>
            <w:tcW w:w="895" w:type="dxa"/>
            <w:vAlign w:val="center"/>
          </w:tcPr>
          <w:p w14:paraId="025A7821"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nil"/>
              <w:left w:val="single" w:sz="4" w:space="0" w:color="auto"/>
              <w:bottom w:val="single" w:sz="4" w:space="0" w:color="auto"/>
              <w:right w:val="single" w:sz="4" w:space="0" w:color="auto"/>
            </w:tcBorders>
            <w:shd w:val="clear" w:color="auto" w:fill="auto"/>
            <w:vAlign w:val="center"/>
          </w:tcPr>
          <w:p w14:paraId="63BF33F2" w14:textId="77777777" w:rsidR="00F70927" w:rsidRDefault="00F70927" w:rsidP="00C32BCB">
            <w:pPr>
              <w:jc w:val="center"/>
              <w:rPr>
                <w:rFonts w:ascii="Sylfaen" w:hAnsi="Sylfaen" w:cs="Calibri"/>
                <w:sz w:val="18"/>
                <w:szCs w:val="18"/>
              </w:rPr>
            </w:pPr>
            <w:r>
              <w:rPr>
                <w:rFonts w:ascii="Sylfaen" w:hAnsi="Sylfaen" w:cs="Arial"/>
                <w:sz w:val="18"/>
                <w:szCs w:val="18"/>
              </w:rPr>
              <w:t>33141224</w:t>
            </w:r>
          </w:p>
        </w:tc>
        <w:tc>
          <w:tcPr>
            <w:tcW w:w="1984" w:type="dxa"/>
            <w:tcBorders>
              <w:top w:val="nil"/>
              <w:left w:val="nil"/>
              <w:bottom w:val="single" w:sz="4" w:space="0" w:color="auto"/>
              <w:right w:val="single" w:sz="4" w:space="0" w:color="auto"/>
            </w:tcBorders>
            <w:shd w:val="clear" w:color="000000" w:fill="FFFFFF"/>
            <w:vAlign w:val="center"/>
          </w:tcPr>
          <w:p w14:paraId="3938C054" w14:textId="77777777" w:rsidR="00F70927" w:rsidRDefault="00F70927" w:rsidP="00C32BCB">
            <w:pPr>
              <w:jc w:val="both"/>
              <w:rPr>
                <w:rFonts w:ascii="Sylfaen" w:hAnsi="Sylfaen" w:cs="Calibri"/>
                <w:color w:val="000000"/>
                <w:sz w:val="18"/>
                <w:szCs w:val="18"/>
              </w:rPr>
            </w:pPr>
            <w:proofErr w:type="spellStart"/>
            <w:r>
              <w:rPr>
                <w:rFonts w:ascii="Sylfaen" w:hAnsi="Sylfaen" w:cs="Arial"/>
                <w:sz w:val="18"/>
                <w:szCs w:val="18"/>
              </w:rPr>
              <w:t>Ստերիլ</w:t>
            </w:r>
            <w:proofErr w:type="spellEnd"/>
            <w:r>
              <w:rPr>
                <w:rFonts w:ascii="Sylfaen" w:hAnsi="Sylfaen" w:cs="Arial"/>
                <w:sz w:val="18"/>
                <w:szCs w:val="18"/>
              </w:rPr>
              <w:t xml:space="preserve"> </w:t>
            </w:r>
            <w:proofErr w:type="spellStart"/>
            <w:r>
              <w:rPr>
                <w:rFonts w:ascii="Sylfaen" w:hAnsi="Sylfaen" w:cs="Arial"/>
                <w:sz w:val="18"/>
                <w:szCs w:val="18"/>
              </w:rPr>
              <w:t>փաթեթ</w:t>
            </w:r>
            <w:proofErr w:type="spellEnd"/>
            <w:r>
              <w:rPr>
                <w:rFonts w:ascii="Sylfaen" w:hAnsi="Sylfaen" w:cs="Arial"/>
                <w:sz w:val="18"/>
                <w:szCs w:val="18"/>
              </w:rPr>
              <w:t xml:space="preserve"> </w:t>
            </w:r>
            <w:proofErr w:type="spellStart"/>
            <w:proofErr w:type="gramStart"/>
            <w:r>
              <w:rPr>
                <w:rFonts w:ascii="Sylfaen" w:hAnsi="Sylfaen" w:cs="Arial"/>
                <w:sz w:val="18"/>
                <w:szCs w:val="18"/>
              </w:rPr>
              <w:t>վիրաբուժական</w:t>
            </w:r>
            <w:proofErr w:type="spellEnd"/>
            <w:r>
              <w:rPr>
                <w:rFonts w:ascii="Sylfaen" w:hAnsi="Sylfaen" w:cs="Arial"/>
                <w:sz w:val="18"/>
                <w:szCs w:val="18"/>
              </w:rPr>
              <w:t xml:space="preserve">  </w:t>
            </w:r>
            <w:proofErr w:type="spellStart"/>
            <w:r>
              <w:rPr>
                <w:rFonts w:ascii="Sylfaen" w:hAnsi="Sylfaen" w:cs="Arial"/>
                <w:sz w:val="18"/>
                <w:szCs w:val="18"/>
              </w:rPr>
              <w:t>գործներ</w:t>
            </w:r>
            <w:proofErr w:type="spellEnd"/>
            <w:proofErr w:type="gram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51373932"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4E9A1578" w14:textId="77777777" w:rsidR="00F70927" w:rsidRPr="00BB70A9" w:rsidRDefault="00F70927" w:rsidP="00C32BCB">
            <w:pPr>
              <w:rPr>
                <w:rFonts w:ascii="Sylfaen" w:hAnsi="Sylfaen" w:cs="Calibri"/>
                <w:color w:val="000000"/>
                <w:sz w:val="14"/>
                <w:szCs w:val="14"/>
                <w:lang w:val="hy-AM"/>
              </w:rPr>
            </w:pPr>
            <w:proofErr w:type="spellStart"/>
            <w:r>
              <w:rPr>
                <w:rFonts w:ascii="Sylfaen" w:hAnsi="Sylfaen" w:cs="Calibri"/>
                <w:sz w:val="18"/>
                <w:szCs w:val="18"/>
              </w:rPr>
              <w:t>Ստերիլ</w:t>
            </w:r>
            <w:proofErr w:type="spellEnd"/>
            <w:r>
              <w:rPr>
                <w:rFonts w:ascii="Sylfaen" w:hAnsi="Sylfaen" w:cs="Calibri"/>
                <w:sz w:val="18"/>
                <w:szCs w:val="18"/>
              </w:rPr>
              <w:t xml:space="preserve"> </w:t>
            </w:r>
            <w:proofErr w:type="spellStart"/>
            <w:r>
              <w:rPr>
                <w:rFonts w:ascii="Sylfaen" w:hAnsi="Sylfaen" w:cs="Calibri"/>
                <w:sz w:val="18"/>
                <w:szCs w:val="18"/>
              </w:rPr>
              <w:t>փաթեթ</w:t>
            </w:r>
            <w:proofErr w:type="spellEnd"/>
            <w:r>
              <w:rPr>
                <w:rFonts w:ascii="Sylfaen" w:hAnsi="Sylfaen" w:cs="Calibri"/>
                <w:sz w:val="18"/>
                <w:szCs w:val="18"/>
              </w:rPr>
              <w:t xml:space="preserve"> </w:t>
            </w:r>
            <w:proofErr w:type="spellStart"/>
            <w:proofErr w:type="gramStart"/>
            <w:r>
              <w:rPr>
                <w:rFonts w:ascii="Sylfaen" w:hAnsi="Sylfaen" w:cs="Calibri"/>
                <w:sz w:val="18"/>
                <w:szCs w:val="18"/>
              </w:rPr>
              <w:t>վիրաբուժական</w:t>
            </w:r>
            <w:proofErr w:type="spellEnd"/>
            <w:r>
              <w:rPr>
                <w:rFonts w:ascii="Sylfaen" w:hAnsi="Sylfaen" w:cs="Calibri"/>
                <w:sz w:val="18"/>
                <w:szCs w:val="18"/>
              </w:rPr>
              <w:t xml:space="preserve">  </w:t>
            </w:r>
            <w:proofErr w:type="spellStart"/>
            <w:r>
              <w:rPr>
                <w:rFonts w:ascii="Sylfaen" w:hAnsi="Sylfaen" w:cs="Calibri"/>
                <w:sz w:val="18"/>
                <w:szCs w:val="18"/>
              </w:rPr>
              <w:t>գործներ</w:t>
            </w:r>
            <w:proofErr w:type="spellEnd"/>
            <w:r>
              <w:rPr>
                <w:rFonts w:ascii="Sylfaen" w:hAnsi="Sylfaen" w:cs="Calibri"/>
                <w:sz w:val="18"/>
                <w:szCs w:val="18"/>
                <w:lang w:val="hy-AM"/>
              </w:rPr>
              <w:t>ի</w:t>
            </w:r>
            <w:proofErr w:type="gramEnd"/>
            <w:r>
              <w:rPr>
                <w:rFonts w:ascii="Sylfaen" w:hAnsi="Sylfaen" w:cs="Calibri"/>
                <w:sz w:val="18"/>
                <w:szCs w:val="18"/>
                <w:lang w:val="hy-AM"/>
              </w:rPr>
              <w:t xml:space="preserve">, մեկանգամյա օգտագործման </w:t>
            </w:r>
            <w:r>
              <w:rPr>
                <w:rFonts w:ascii="Sylfaen" w:hAnsi="Sylfaen" w:cs="Calibri"/>
                <w:sz w:val="18"/>
                <w:szCs w:val="18"/>
              </w:rPr>
              <w:t xml:space="preserve"> </w:t>
            </w:r>
            <w:r>
              <w:rPr>
                <w:rFonts w:ascii="Sylfaen" w:hAnsi="Sylfaen" w:cs="Calibri"/>
                <w:sz w:val="18"/>
                <w:szCs w:val="18"/>
                <w:lang w:val="hy-AM"/>
              </w:rPr>
              <w:t xml:space="preserve"> ։ Պարունակությունը սըտ պատվիրատուի պահանջի</w:t>
            </w:r>
          </w:p>
        </w:tc>
        <w:tc>
          <w:tcPr>
            <w:tcW w:w="993" w:type="dxa"/>
            <w:tcBorders>
              <w:top w:val="nil"/>
              <w:left w:val="single" w:sz="4" w:space="0" w:color="auto"/>
              <w:bottom w:val="single" w:sz="4" w:space="0" w:color="auto"/>
              <w:right w:val="single" w:sz="4" w:space="0" w:color="auto"/>
            </w:tcBorders>
            <w:shd w:val="clear" w:color="auto" w:fill="auto"/>
            <w:vAlign w:val="bottom"/>
          </w:tcPr>
          <w:p w14:paraId="0836826D" w14:textId="77777777" w:rsidR="00F70927" w:rsidRDefault="00F70927" w:rsidP="00C32BCB">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E363D4E"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71DAAB88"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6CF36435"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30</w:t>
            </w:r>
          </w:p>
        </w:tc>
        <w:tc>
          <w:tcPr>
            <w:tcW w:w="900" w:type="dxa"/>
            <w:vMerge/>
            <w:tcBorders>
              <w:left w:val="single" w:sz="4" w:space="0" w:color="auto"/>
              <w:right w:val="single" w:sz="4" w:space="0" w:color="auto"/>
            </w:tcBorders>
            <w:vAlign w:val="center"/>
          </w:tcPr>
          <w:p w14:paraId="5058435C"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651CEEDF"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30</w:t>
            </w:r>
          </w:p>
        </w:tc>
        <w:tc>
          <w:tcPr>
            <w:tcW w:w="1671" w:type="dxa"/>
            <w:vMerge/>
            <w:tcBorders>
              <w:left w:val="single" w:sz="4" w:space="0" w:color="auto"/>
              <w:right w:val="single" w:sz="4" w:space="0" w:color="auto"/>
            </w:tcBorders>
            <w:vAlign w:val="center"/>
          </w:tcPr>
          <w:p w14:paraId="2204C1AC" w14:textId="77777777" w:rsidR="00F70927" w:rsidRPr="00771A44" w:rsidRDefault="00F70927" w:rsidP="00C32BCB">
            <w:pPr>
              <w:jc w:val="center"/>
              <w:rPr>
                <w:rFonts w:ascii="Sylfaen" w:hAnsi="Sylfaen" w:cs="Calibri Light"/>
                <w:color w:val="000000"/>
                <w:sz w:val="12"/>
                <w:szCs w:val="18"/>
              </w:rPr>
            </w:pPr>
          </w:p>
        </w:tc>
      </w:tr>
      <w:tr w:rsidR="00F70927" w:rsidRPr="00426E6B" w14:paraId="120C6D52" w14:textId="77777777" w:rsidTr="00C32BCB">
        <w:trPr>
          <w:gridAfter w:val="1"/>
          <w:wAfter w:w="81" w:type="dxa"/>
          <w:trHeight w:val="328"/>
        </w:trPr>
        <w:tc>
          <w:tcPr>
            <w:tcW w:w="895" w:type="dxa"/>
            <w:vAlign w:val="center"/>
          </w:tcPr>
          <w:p w14:paraId="672BD816"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nil"/>
              <w:left w:val="single" w:sz="4" w:space="0" w:color="auto"/>
              <w:bottom w:val="single" w:sz="4" w:space="0" w:color="auto"/>
              <w:right w:val="single" w:sz="4" w:space="0" w:color="auto"/>
            </w:tcBorders>
            <w:shd w:val="clear" w:color="auto" w:fill="auto"/>
            <w:vAlign w:val="center"/>
          </w:tcPr>
          <w:p w14:paraId="180DB450"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60CB1F40" w14:textId="77777777" w:rsidR="00F70927" w:rsidRDefault="00F70927" w:rsidP="00C32BCB">
            <w:pPr>
              <w:jc w:val="both"/>
              <w:rPr>
                <w:rFonts w:ascii="Sylfaen" w:hAnsi="Sylfaen" w:cs="Calibri"/>
                <w:color w:val="000000"/>
                <w:sz w:val="18"/>
                <w:szCs w:val="18"/>
              </w:rPr>
            </w:pPr>
            <w:proofErr w:type="spellStart"/>
            <w:r>
              <w:rPr>
                <w:rFonts w:ascii="Sylfaen" w:hAnsi="Sylfaen" w:cs="Arial"/>
                <w:sz w:val="18"/>
                <w:szCs w:val="18"/>
              </w:rPr>
              <w:t>Գիպսակապի</w:t>
            </w:r>
            <w:proofErr w:type="spellEnd"/>
            <w:r>
              <w:rPr>
                <w:rFonts w:ascii="Sylfaen" w:hAnsi="Sylfaen" w:cs="Arial"/>
                <w:sz w:val="18"/>
                <w:szCs w:val="18"/>
              </w:rPr>
              <w:t xml:space="preserve"> </w:t>
            </w:r>
            <w:proofErr w:type="spellStart"/>
            <w:r>
              <w:rPr>
                <w:rFonts w:ascii="Sylfaen" w:hAnsi="Sylfaen" w:cs="Arial"/>
                <w:sz w:val="18"/>
                <w:szCs w:val="18"/>
              </w:rPr>
              <w:t>տակդիր</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6B7AD14F"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61BCB597" w14:textId="77777777" w:rsidR="00F70927" w:rsidRPr="00BB70A9" w:rsidRDefault="00F70927" w:rsidP="00C32BCB">
            <w:pPr>
              <w:rPr>
                <w:rFonts w:ascii="Sylfaen" w:hAnsi="Sylfaen" w:cs="Calibri"/>
                <w:color w:val="000000"/>
                <w:sz w:val="14"/>
                <w:szCs w:val="14"/>
                <w:lang w:val="hy-AM"/>
              </w:rPr>
            </w:pPr>
            <w:proofErr w:type="spellStart"/>
            <w:r>
              <w:rPr>
                <w:rFonts w:ascii="Sylfaen" w:hAnsi="Sylfaen" w:cs="Calibri"/>
                <w:sz w:val="18"/>
                <w:szCs w:val="18"/>
              </w:rPr>
              <w:t>Գիպսակապի</w:t>
            </w:r>
            <w:proofErr w:type="spellEnd"/>
            <w:r>
              <w:rPr>
                <w:rFonts w:ascii="Sylfaen" w:hAnsi="Sylfaen" w:cs="Calibri"/>
                <w:sz w:val="18"/>
                <w:szCs w:val="18"/>
              </w:rPr>
              <w:t xml:space="preserve"> </w:t>
            </w:r>
            <w:proofErr w:type="spellStart"/>
            <w:r>
              <w:rPr>
                <w:rFonts w:ascii="Sylfaen" w:hAnsi="Sylfaen" w:cs="Calibri"/>
                <w:sz w:val="18"/>
                <w:szCs w:val="18"/>
              </w:rPr>
              <w:t>տակդիր</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1F8F3F4B" w14:textId="77777777" w:rsidR="00F70927" w:rsidRDefault="00F70927" w:rsidP="00C32BCB">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57BE721"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0D5EB063"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04A17FD0"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40</w:t>
            </w:r>
          </w:p>
        </w:tc>
        <w:tc>
          <w:tcPr>
            <w:tcW w:w="900" w:type="dxa"/>
            <w:vMerge/>
            <w:tcBorders>
              <w:left w:val="single" w:sz="4" w:space="0" w:color="auto"/>
              <w:right w:val="single" w:sz="4" w:space="0" w:color="auto"/>
            </w:tcBorders>
            <w:vAlign w:val="center"/>
          </w:tcPr>
          <w:p w14:paraId="42B10ABB"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1CF57C4E"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40</w:t>
            </w:r>
          </w:p>
        </w:tc>
        <w:tc>
          <w:tcPr>
            <w:tcW w:w="1671" w:type="dxa"/>
            <w:vMerge/>
            <w:tcBorders>
              <w:left w:val="single" w:sz="4" w:space="0" w:color="auto"/>
              <w:right w:val="single" w:sz="4" w:space="0" w:color="auto"/>
            </w:tcBorders>
            <w:vAlign w:val="center"/>
          </w:tcPr>
          <w:p w14:paraId="10AE840C" w14:textId="77777777" w:rsidR="00F70927" w:rsidRPr="00771A44" w:rsidRDefault="00F70927" w:rsidP="00C32BCB">
            <w:pPr>
              <w:jc w:val="center"/>
              <w:rPr>
                <w:rFonts w:ascii="Sylfaen" w:hAnsi="Sylfaen" w:cs="Calibri Light"/>
                <w:color w:val="000000"/>
                <w:sz w:val="12"/>
                <w:szCs w:val="18"/>
              </w:rPr>
            </w:pPr>
          </w:p>
        </w:tc>
      </w:tr>
      <w:tr w:rsidR="00F70927" w:rsidRPr="00426E6B" w14:paraId="44ADBFAB" w14:textId="77777777" w:rsidTr="00C32BCB">
        <w:trPr>
          <w:gridAfter w:val="1"/>
          <w:wAfter w:w="81" w:type="dxa"/>
          <w:trHeight w:val="328"/>
        </w:trPr>
        <w:tc>
          <w:tcPr>
            <w:tcW w:w="895" w:type="dxa"/>
            <w:vAlign w:val="center"/>
          </w:tcPr>
          <w:p w14:paraId="01CA95AB"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nil"/>
              <w:left w:val="single" w:sz="4" w:space="0" w:color="auto"/>
              <w:bottom w:val="single" w:sz="4" w:space="0" w:color="auto"/>
              <w:right w:val="single" w:sz="4" w:space="0" w:color="auto"/>
            </w:tcBorders>
            <w:shd w:val="clear" w:color="auto" w:fill="auto"/>
            <w:vAlign w:val="center"/>
          </w:tcPr>
          <w:p w14:paraId="53DC8169"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4D5D6D24" w14:textId="77777777" w:rsidR="00F70927" w:rsidRDefault="00F70927" w:rsidP="00C32BCB">
            <w:pPr>
              <w:jc w:val="both"/>
              <w:rPr>
                <w:rFonts w:ascii="Sylfaen" w:hAnsi="Sylfaen" w:cs="Calibri"/>
                <w:color w:val="000000"/>
                <w:sz w:val="18"/>
                <w:szCs w:val="18"/>
              </w:rPr>
            </w:pPr>
            <w:proofErr w:type="spellStart"/>
            <w:r>
              <w:rPr>
                <w:rFonts w:ascii="Sylfaen" w:hAnsi="Sylfaen" w:cs="Arial"/>
                <w:sz w:val="18"/>
                <w:szCs w:val="18"/>
              </w:rPr>
              <w:t>Գիպսակապի</w:t>
            </w:r>
            <w:proofErr w:type="spellEnd"/>
            <w:r>
              <w:rPr>
                <w:rFonts w:ascii="Sylfaen" w:hAnsi="Sylfaen" w:cs="Arial"/>
                <w:sz w:val="18"/>
                <w:szCs w:val="18"/>
              </w:rPr>
              <w:t xml:space="preserve"> </w:t>
            </w:r>
            <w:proofErr w:type="spellStart"/>
            <w:r>
              <w:rPr>
                <w:rFonts w:ascii="Sylfaen" w:hAnsi="Sylfaen" w:cs="Arial"/>
                <w:sz w:val="18"/>
                <w:szCs w:val="18"/>
              </w:rPr>
              <w:t>լայնիչ</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1430E050"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321A158F" w14:textId="77777777" w:rsidR="00F70927" w:rsidRPr="00BB70A9" w:rsidRDefault="00F70927" w:rsidP="00C32BCB">
            <w:pPr>
              <w:rPr>
                <w:rFonts w:ascii="Sylfaen" w:hAnsi="Sylfaen" w:cs="Calibri"/>
                <w:color w:val="000000"/>
                <w:sz w:val="14"/>
                <w:szCs w:val="14"/>
                <w:lang w:val="hy-AM"/>
              </w:rPr>
            </w:pPr>
            <w:proofErr w:type="spellStart"/>
            <w:r>
              <w:rPr>
                <w:rFonts w:ascii="Sylfaen" w:hAnsi="Sylfaen" w:cs="Calibri"/>
                <w:sz w:val="18"/>
                <w:szCs w:val="18"/>
              </w:rPr>
              <w:t>Գիպսակապի</w:t>
            </w:r>
            <w:proofErr w:type="spellEnd"/>
            <w:r>
              <w:rPr>
                <w:rFonts w:ascii="Sylfaen" w:hAnsi="Sylfaen" w:cs="Calibri"/>
                <w:sz w:val="18"/>
                <w:szCs w:val="18"/>
              </w:rPr>
              <w:t xml:space="preserve"> </w:t>
            </w:r>
            <w:proofErr w:type="spellStart"/>
            <w:r>
              <w:rPr>
                <w:rFonts w:ascii="Sylfaen" w:hAnsi="Sylfaen" w:cs="Calibri"/>
                <w:sz w:val="18"/>
                <w:szCs w:val="18"/>
              </w:rPr>
              <w:t>լայնիչ</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2DB9E724" w14:textId="77777777" w:rsidR="00F70927" w:rsidRDefault="00F70927" w:rsidP="00C32BCB">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FE521E6"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24525BE2"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069BB317"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1</w:t>
            </w:r>
          </w:p>
        </w:tc>
        <w:tc>
          <w:tcPr>
            <w:tcW w:w="900" w:type="dxa"/>
            <w:vMerge/>
            <w:tcBorders>
              <w:left w:val="single" w:sz="4" w:space="0" w:color="auto"/>
              <w:right w:val="single" w:sz="4" w:space="0" w:color="auto"/>
            </w:tcBorders>
            <w:vAlign w:val="center"/>
          </w:tcPr>
          <w:p w14:paraId="1E321F7F"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03EF1013"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1</w:t>
            </w:r>
          </w:p>
        </w:tc>
        <w:tc>
          <w:tcPr>
            <w:tcW w:w="1671" w:type="dxa"/>
            <w:vMerge/>
            <w:tcBorders>
              <w:left w:val="single" w:sz="4" w:space="0" w:color="auto"/>
              <w:right w:val="single" w:sz="4" w:space="0" w:color="auto"/>
            </w:tcBorders>
            <w:vAlign w:val="center"/>
          </w:tcPr>
          <w:p w14:paraId="05486094" w14:textId="77777777" w:rsidR="00F70927" w:rsidRPr="00771A44" w:rsidRDefault="00F70927" w:rsidP="00C32BCB">
            <w:pPr>
              <w:jc w:val="center"/>
              <w:rPr>
                <w:rFonts w:ascii="Sylfaen" w:hAnsi="Sylfaen" w:cs="Calibri Light"/>
                <w:color w:val="000000"/>
                <w:sz w:val="12"/>
                <w:szCs w:val="18"/>
              </w:rPr>
            </w:pPr>
          </w:p>
        </w:tc>
      </w:tr>
      <w:tr w:rsidR="00F70927" w:rsidRPr="00426E6B" w14:paraId="14A0B5C4" w14:textId="77777777" w:rsidTr="00C32BCB">
        <w:trPr>
          <w:gridAfter w:val="1"/>
          <w:wAfter w:w="81" w:type="dxa"/>
          <w:trHeight w:val="328"/>
        </w:trPr>
        <w:tc>
          <w:tcPr>
            <w:tcW w:w="895" w:type="dxa"/>
            <w:vAlign w:val="center"/>
          </w:tcPr>
          <w:p w14:paraId="589EDBE9"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nil"/>
              <w:left w:val="single" w:sz="4" w:space="0" w:color="auto"/>
              <w:bottom w:val="single" w:sz="4" w:space="0" w:color="auto"/>
              <w:right w:val="single" w:sz="4" w:space="0" w:color="auto"/>
            </w:tcBorders>
            <w:shd w:val="clear" w:color="auto" w:fill="auto"/>
            <w:vAlign w:val="center"/>
          </w:tcPr>
          <w:p w14:paraId="61675CD9" w14:textId="77777777" w:rsidR="00F70927" w:rsidRDefault="00F70927" w:rsidP="00C32BCB">
            <w:pPr>
              <w:jc w:val="center"/>
              <w:rPr>
                <w:rFonts w:ascii="Sylfaen" w:hAnsi="Sylfaen" w:cs="Calibri"/>
                <w:sz w:val="18"/>
                <w:szCs w:val="18"/>
              </w:rPr>
            </w:pPr>
            <w:r>
              <w:rPr>
                <w:rFonts w:ascii="Sylfaen" w:hAnsi="Sylfaen" w:cs="Arial"/>
                <w:sz w:val="18"/>
                <w:szCs w:val="18"/>
              </w:rPr>
              <w:t>33141142</w:t>
            </w:r>
          </w:p>
        </w:tc>
        <w:tc>
          <w:tcPr>
            <w:tcW w:w="1984" w:type="dxa"/>
            <w:tcBorders>
              <w:top w:val="nil"/>
              <w:left w:val="nil"/>
              <w:bottom w:val="single" w:sz="4" w:space="0" w:color="auto"/>
              <w:right w:val="single" w:sz="4" w:space="0" w:color="auto"/>
            </w:tcBorders>
            <w:shd w:val="clear" w:color="000000" w:fill="FFFFFF"/>
            <w:vAlign w:val="center"/>
          </w:tcPr>
          <w:p w14:paraId="5561DD8D" w14:textId="77777777" w:rsidR="00F70927" w:rsidRDefault="00F70927" w:rsidP="00C32BCB">
            <w:pPr>
              <w:rPr>
                <w:rFonts w:ascii="Sylfaen" w:hAnsi="Sylfaen" w:cs="Calibri"/>
                <w:color w:val="000000"/>
                <w:sz w:val="18"/>
                <w:szCs w:val="18"/>
              </w:rPr>
            </w:pPr>
            <w:proofErr w:type="spellStart"/>
            <w:r>
              <w:rPr>
                <w:rFonts w:ascii="Sylfaen" w:hAnsi="Sylfaen" w:cs="Arial"/>
                <w:sz w:val="18"/>
                <w:szCs w:val="18"/>
              </w:rPr>
              <w:t>Ներարկիչ</w:t>
            </w:r>
            <w:proofErr w:type="spellEnd"/>
            <w:r>
              <w:rPr>
                <w:rFonts w:ascii="Sylfaen" w:hAnsi="Sylfaen" w:cs="Arial"/>
                <w:sz w:val="18"/>
                <w:szCs w:val="18"/>
              </w:rPr>
              <w:t xml:space="preserve"> 60գր</w:t>
            </w:r>
          </w:p>
        </w:tc>
        <w:tc>
          <w:tcPr>
            <w:tcW w:w="1361" w:type="dxa"/>
            <w:tcBorders>
              <w:top w:val="single" w:sz="4" w:space="0" w:color="auto"/>
              <w:left w:val="single" w:sz="4" w:space="0" w:color="auto"/>
              <w:bottom w:val="single" w:sz="4" w:space="0" w:color="auto"/>
              <w:right w:val="single" w:sz="4" w:space="0" w:color="auto"/>
            </w:tcBorders>
            <w:vAlign w:val="center"/>
          </w:tcPr>
          <w:p w14:paraId="267D5991"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31E1E65E" w14:textId="77777777" w:rsidR="00F70927" w:rsidRPr="00BB70A9" w:rsidRDefault="00F70927" w:rsidP="00C32BCB">
            <w:pPr>
              <w:rPr>
                <w:rFonts w:ascii="Sylfaen" w:hAnsi="Sylfaen" w:cs="Calibri"/>
                <w:color w:val="000000"/>
                <w:sz w:val="14"/>
                <w:szCs w:val="14"/>
                <w:lang w:val="hy-AM"/>
              </w:rPr>
            </w:pPr>
            <w:proofErr w:type="spellStart"/>
            <w:r>
              <w:rPr>
                <w:rFonts w:ascii="Sylfaen" w:hAnsi="Sylfaen" w:cs="Calibri"/>
                <w:sz w:val="18"/>
                <w:szCs w:val="18"/>
              </w:rPr>
              <w:t>Ներարկիչ</w:t>
            </w:r>
            <w:proofErr w:type="spellEnd"/>
            <w:r>
              <w:rPr>
                <w:rFonts w:ascii="Sylfaen" w:hAnsi="Sylfaen" w:cs="Calibri"/>
                <w:sz w:val="18"/>
                <w:szCs w:val="18"/>
              </w:rPr>
              <w:t xml:space="preserve"> 60գր</w:t>
            </w:r>
          </w:p>
        </w:tc>
        <w:tc>
          <w:tcPr>
            <w:tcW w:w="993" w:type="dxa"/>
            <w:tcBorders>
              <w:top w:val="nil"/>
              <w:left w:val="single" w:sz="4" w:space="0" w:color="auto"/>
              <w:bottom w:val="single" w:sz="4" w:space="0" w:color="auto"/>
              <w:right w:val="single" w:sz="4" w:space="0" w:color="auto"/>
            </w:tcBorders>
            <w:shd w:val="clear" w:color="auto" w:fill="auto"/>
            <w:vAlign w:val="bottom"/>
          </w:tcPr>
          <w:p w14:paraId="424F840F" w14:textId="77777777" w:rsidR="00F70927" w:rsidRDefault="00F70927" w:rsidP="00C32BCB">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F89FA1A"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6B4CC2A9"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7AD4BA1D"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5</w:t>
            </w:r>
          </w:p>
        </w:tc>
        <w:tc>
          <w:tcPr>
            <w:tcW w:w="900" w:type="dxa"/>
            <w:vMerge/>
            <w:tcBorders>
              <w:left w:val="single" w:sz="4" w:space="0" w:color="auto"/>
              <w:right w:val="single" w:sz="4" w:space="0" w:color="auto"/>
            </w:tcBorders>
            <w:vAlign w:val="center"/>
          </w:tcPr>
          <w:p w14:paraId="4DF4D9F4"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455A4360"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5</w:t>
            </w:r>
          </w:p>
        </w:tc>
        <w:tc>
          <w:tcPr>
            <w:tcW w:w="1671" w:type="dxa"/>
            <w:vMerge/>
            <w:tcBorders>
              <w:left w:val="single" w:sz="4" w:space="0" w:color="auto"/>
              <w:right w:val="single" w:sz="4" w:space="0" w:color="auto"/>
            </w:tcBorders>
            <w:vAlign w:val="center"/>
          </w:tcPr>
          <w:p w14:paraId="32D79CA2" w14:textId="77777777" w:rsidR="00F70927" w:rsidRPr="00771A44" w:rsidRDefault="00F70927" w:rsidP="00C32BCB">
            <w:pPr>
              <w:jc w:val="center"/>
              <w:rPr>
                <w:rFonts w:ascii="Sylfaen" w:hAnsi="Sylfaen" w:cs="Calibri Light"/>
                <w:color w:val="000000"/>
                <w:sz w:val="12"/>
                <w:szCs w:val="18"/>
              </w:rPr>
            </w:pPr>
          </w:p>
        </w:tc>
      </w:tr>
      <w:tr w:rsidR="00F70927" w:rsidRPr="00426E6B" w14:paraId="08E0D743" w14:textId="77777777" w:rsidTr="00C32BCB">
        <w:trPr>
          <w:gridAfter w:val="1"/>
          <w:wAfter w:w="81" w:type="dxa"/>
          <w:trHeight w:val="328"/>
        </w:trPr>
        <w:tc>
          <w:tcPr>
            <w:tcW w:w="895" w:type="dxa"/>
            <w:vAlign w:val="center"/>
          </w:tcPr>
          <w:p w14:paraId="7469DB8B"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10</w:t>
            </w:r>
          </w:p>
        </w:tc>
        <w:tc>
          <w:tcPr>
            <w:tcW w:w="1232" w:type="dxa"/>
            <w:tcBorders>
              <w:top w:val="nil"/>
              <w:left w:val="single" w:sz="4" w:space="0" w:color="auto"/>
              <w:bottom w:val="single" w:sz="4" w:space="0" w:color="auto"/>
              <w:right w:val="single" w:sz="4" w:space="0" w:color="auto"/>
            </w:tcBorders>
            <w:shd w:val="clear" w:color="auto" w:fill="auto"/>
            <w:vAlign w:val="center"/>
          </w:tcPr>
          <w:p w14:paraId="1C185E4E" w14:textId="77777777" w:rsidR="00F70927" w:rsidRDefault="00F70927" w:rsidP="00C32BCB">
            <w:pPr>
              <w:jc w:val="center"/>
              <w:rPr>
                <w:rFonts w:ascii="Sylfaen" w:hAnsi="Sylfaen" w:cs="Calibri"/>
                <w:sz w:val="18"/>
                <w:szCs w:val="18"/>
              </w:rPr>
            </w:pPr>
            <w:r>
              <w:rPr>
                <w:rFonts w:ascii="Sylfaen" w:hAnsi="Sylfaen" w:cs="Arial"/>
                <w:sz w:val="18"/>
                <w:szCs w:val="18"/>
              </w:rPr>
              <w:t>33141136</w:t>
            </w:r>
          </w:p>
        </w:tc>
        <w:tc>
          <w:tcPr>
            <w:tcW w:w="1984" w:type="dxa"/>
            <w:tcBorders>
              <w:top w:val="nil"/>
              <w:left w:val="nil"/>
              <w:bottom w:val="single" w:sz="4" w:space="0" w:color="auto"/>
              <w:right w:val="single" w:sz="4" w:space="0" w:color="auto"/>
            </w:tcBorders>
            <w:shd w:val="clear" w:color="000000" w:fill="FFFFFF"/>
            <w:vAlign w:val="center"/>
          </w:tcPr>
          <w:p w14:paraId="6DE6A515" w14:textId="77777777" w:rsidR="00F70927" w:rsidRDefault="00F70927" w:rsidP="00C32BCB">
            <w:pPr>
              <w:rPr>
                <w:rFonts w:ascii="Sylfaen" w:hAnsi="Sylfaen" w:cs="Calibri"/>
                <w:color w:val="000000"/>
                <w:sz w:val="18"/>
                <w:szCs w:val="18"/>
              </w:rPr>
            </w:pPr>
            <w:proofErr w:type="spellStart"/>
            <w:r>
              <w:rPr>
                <w:rFonts w:ascii="Sylfaen" w:hAnsi="Sylfaen" w:cs="Arial"/>
                <w:sz w:val="18"/>
                <w:szCs w:val="18"/>
              </w:rPr>
              <w:t>Միզային</w:t>
            </w:r>
            <w:proofErr w:type="spellEnd"/>
            <w:r>
              <w:rPr>
                <w:rFonts w:ascii="Sylfaen" w:hAnsi="Sylfaen" w:cs="Arial"/>
                <w:sz w:val="18"/>
                <w:szCs w:val="18"/>
              </w:rPr>
              <w:t xml:space="preserve"> </w:t>
            </w:r>
            <w:proofErr w:type="spellStart"/>
            <w:r>
              <w:rPr>
                <w:rFonts w:ascii="Sylfaen" w:hAnsi="Sylfaen" w:cs="Arial"/>
                <w:sz w:val="18"/>
                <w:szCs w:val="18"/>
              </w:rPr>
              <w:t>կատետր</w:t>
            </w:r>
            <w:proofErr w:type="spellEnd"/>
            <w:r>
              <w:rPr>
                <w:rFonts w:ascii="Sylfaen" w:hAnsi="Sylfaen" w:cs="Arial"/>
                <w:sz w:val="18"/>
                <w:szCs w:val="18"/>
              </w:rPr>
              <w:t xml:space="preserve"> //</w:t>
            </w:r>
            <w:proofErr w:type="spellStart"/>
            <w:r>
              <w:rPr>
                <w:rFonts w:ascii="Sylfaen" w:hAnsi="Sylfaen" w:cs="Arial"/>
                <w:sz w:val="18"/>
                <w:szCs w:val="18"/>
              </w:rPr>
              <w:t>ֆոլին</w:t>
            </w:r>
            <w:proofErr w:type="spellEnd"/>
            <w:r>
              <w:rPr>
                <w:rFonts w:ascii="Sylfaen" w:hAnsi="Sylfaen" w:cs="Arial"/>
                <w:sz w:val="18"/>
                <w:szCs w:val="18"/>
              </w:rPr>
              <w:t>/ N16</w:t>
            </w:r>
          </w:p>
        </w:tc>
        <w:tc>
          <w:tcPr>
            <w:tcW w:w="1361" w:type="dxa"/>
            <w:tcBorders>
              <w:top w:val="single" w:sz="4" w:space="0" w:color="auto"/>
              <w:left w:val="single" w:sz="4" w:space="0" w:color="auto"/>
              <w:bottom w:val="single" w:sz="4" w:space="0" w:color="auto"/>
              <w:right w:val="single" w:sz="4" w:space="0" w:color="auto"/>
            </w:tcBorders>
            <w:vAlign w:val="center"/>
          </w:tcPr>
          <w:p w14:paraId="44581329"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01E3E18B" w14:textId="77777777" w:rsidR="00F70927" w:rsidRDefault="00F70927" w:rsidP="00C32BCB">
            <w:pPr>
              <w:rPr>
                <w:rFonts w:ascii="Sylfaen" w:hAnsi="Sylfaen" w:cs="Calibri"/>
                <w:color w:val="000000"/>
                <w:sz w:val="18"/>
                <w:szCs w:val="18"/>
              </w:rPr>
            </w:pPr>
            <w:proofErr w:type="spellStart"/>
            <w:r>
              <w:rPr>
                <w:rFonts w:ascii="Sylfaen" w:hAnsi="Sylfaen" w:cs="Calibri"/>
                <w:sz w:val="18"/>
                <w:szCs w:val="18"/>
              </w:rPr>
              <w:t>Միզային</w:t>
            </w:r>
            <w:proofErr w:type="spellEnd"/>
            <w:r>
              <w:rPr>
                <w:rFonts w:ascii="Sylfaen" w:hAnsi="Sylfaen" w:cs="Calibri"/>
                <w:sz w:val="18"/>
                <w:szCs w:val="18"/>
              </w:rPr>
              <w:t xml:space="preserve"> </w:t>
            </w:r>
            <w:proofErr w:type="spellStart"/>
            <w:r>
              <w:rPr>
                <w:rFonts w:ascii="Sylfaen" w:hAnsi="Sylfaen" w:cs="Calibri"/>
                <w:sz w:val="18"/>
                <w:szCs w:val="18"/>
              </w:rPr>
              <w:t>կատետր</w:t>
            </w:r>
            <w:proofErr w:type="spellEnd"/>
            <w:r>
              <w:rPr>
                <w:rFonts w:ascii="Sylfaen" w:hAnsi="Sylfaen" w:cs="Calibri"/>
                <w:sz w:val="18"/>
                <w:szCs w:val="18"/>
              </w:rPr>
              <w:t xml:space="preserve"> //</w:t>
            </w:r>
            <w:proofErr w:type="spellStart"/>
            <w:r>
              <w:rPr>
                <w:rFonts w:ascii="Sylfaen" w:hAnsi="Sylfaen" w:cs="Calibri"/>
                <w:sz w:val="18"/>
                <w:szCs w:val="18"/>
              </w:rPr>
              <w:t>ֆոլին</w:t>
            </w:r>
            <w:proofErr w:type="spellEnd"/>
            <w:r>
              <w:rPr>
                <w:rFonts w:ascii="Sylfaen" w:hAnsi="Sylfaen" w:cs="Calibri"/>
                <w:sz w:val="18"/>
                <w:szCs w:val="18"/>
              </w:rPr>
              <w:t>/ N16</w:t>
            </w:r>
          </w:p>
        </w:tc>
        <w:tc>
          <w:tcPr>
            <w:tcW w:w="993" w:type="dxa"/>
            <w:tcBorders>
              <w:top w:val="nil"/>
              <w:left w:val="single" w:sz="4" w:space="0" w:color="auto"/>
              <w:bottom w:val="single" w:sz="4" w:space="0" w:color="auto"/>
              <w:right w:val="single" w:sz="4" w:space="0" w:color="auto"/>
            </w:tcBorders>
            <w:shd w:val="clear" w:color="auto" w:fill="auto"/>
            <w:vAlign w:val="bottom"/>
          </w:tcPr>
          <w:p w14:paraId="1E503637" w14:textId="77777777" w:rsidR="00F70927" w:rsidRDefault="00F70927" w:rsidP="00C32BCB">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63C8F9D"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5C5E23EB"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2294DCD1"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5</w:t>
            </w:r>
          </w:p>
        </w:tc>
        <w:tc>
          <w:tcPr>
            <w:tcW w:w="900" w:type="dxa"/>
            <w:vMerge/>
            <w:tcBorders>
              <w:left w:val="single" w:sz="4" w:space="0" w:color="auto"/>
              <w:right w:val="single" w:sz="4" w:space="0" w:color="auto"/>
            </w:tcBorders>
            <w:vAlign w:val="center"/>
          </w:tcPr>
          <w:p w14:paraId="43E80DB9"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38635D35"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5</w:t>
            </w:r>
          </w:p>
        </w:tc>
        <w:tc>
          <w:tcPr>
            <w:tcW w:w="1671" w:type="dxa"/>
            <w:vMerge/>
            <w:tcBorders>
              <w:left w:val="single" w:sz="4" w:space="0" w:color="auto"/>
              <w:right w:val="single" w:sz="4" w:space="0" w:color="auto"/>
            </w:tcBorders>
            <w:vAlign w:val="center"/>
          </w:tcPr>
          <w:p w14:paraId="56FB7C6A" w14:textId="77777777" w:rsidR="00F70927" w:rsidRPr="00771A44" w:rsidRDefault="00F70927" w:rsidP="00C32BCB">
            <w:pPr>
              <w:jc w:val="center"/>
              <w:rPr>
                <w:rFonts w:ascii="Sylfaen" w:hAnsi="Sylfaen" w:cs="Calibri Light"/>
                <w:color w:val="000000"/>
                <w:sz w:val="12"/>
                <w:szCs w:val="18"/>
              </w:rPr>
            </w:pPr>
          </w:p>
        </w:tc>
      </w:tr>
      <w:tr w:rsidR="00F70927" w:rsidRPr="00426E6B" w14:paraId="71D0C836" w14:textId="77777777" w:rsidTr="00C32BCB">
        <w:trPr>
          <w:gridAfter w:val="1"/>
          <w:wAfter w:w="81" w:type="dxa"/>
          <w:trHeight w:val="328"/>
        </w:trPr>
        <w:tc>
          <w:tcPr>
            <w:tcW w:w="895" w:type="dxa"/>
            <w:vAlign w:val="center"/>
          </w:tcPr>
          <w:p w14:paraId="34AED645"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11</w:t>
            </w:r>
          </w:p>
        </w:tc>
        <w:tc>
          <w:tcPr>
            <w:tcW w:w="1232" w:type="dxa"/>
            <w:tcBorders>
              <w:top w:val="nil"/>
              <w:left w:val="single" w:sz="4" w:space="0" w:color="auto"/>
              <w:bottom w:val="single" w:sz="4" w:space="0" w:color="auto"/>
              <w:right w:val="single" w:sz="4" w:space="0" w:color="auto"/>
            </w:tcBorders>
            <w:shd w:val="clear" w:color="auto" w:fill="auto"/>
            <w:vAlign w:val="center"/>
          </w:tcPr>
          <w:p w14:paraId="325EDFFF" w14:textId="77777777" w:rsidR="00F70927" w:rsidRDefault="00F70927" w:rsidP="00C32BCB">
            <w:pPr>
              <w:jc w:val="center"/>
              <w:rPr>
                <w:rFonts w:ascii="Sylfaen" w:hAnsi="Sylfaen" w:cs="Calibri"/>
                <w:sz w:val="18"/>
                <w:szCs w:val="18"/>
              </w:rPr>
            </w:pPr>
            <w:r>
              <w:rPr>
                <w:rFonts w:ascii="Sylfaen" w:hAnsi="Sylfaen" w:cs="Arial"/>
                <w:sz w:val="18"/>
                <w:szCs w:val="18"/>
              </w:rPr>
              <w:t>33141136</w:t>
            </w:r>
          </w:p>
        </w:tc>
        <w:tc>
          <w:tcPr>
            <w:tcW w:w="1984" w:type="dxa"/>
            <w:tcBorders>
              <w:top w:val="nil"/>
              <w:left w:val="nil"/>
              <w:bottom w:val="single" w:sz="4" w:space="0" w:color="auto"/>
              <w:right w:val="single" w:sz="4" w:space="0" w:color="auto"/>
            </w:tcBorders>
            <w:shd w:val="clear" w:color="000000" w:fill="FFFFFF"/>
            <w:vAlign w:val="center"/>
          </w:tcPr>
          <w:p w14:paraId="7CC405B0" w14:textId="77777777" w:rsidR="00F70927" w:rsidRDefault="00F70927" w:rsidP="00C32BCB">
            <w:pPr>
              <w:rPr>
                <w:rFonts w:ascii="Sylfaen" w:hAnsi="Sylfaen" w:cs="Calibri"/>
                <w:sz w:val="18"/>
                <w:szCs w:val="18"/>
              </w:rPr>
            </w:pPr>
            <w:proofErr w:type="spellStart"/>
            <w:r>
              <w:rPr>
                <w:rFonts w:ascii="Sylfaen" w:hAnsi="Sylfaen" w:cs="Arial"/>
                <w:sz w:val="18"/>
                <w:szCs w:val="18"/>
              </w:rPr>
              <w:t>Միզային</w:t>
            </w:r>
            <w:proofErr w:type="spellEnd"/>
            <w:r>
              <w:rPr>
                <w:rFonts w:ascii="Sylfaen" w:hAnsi="Sylfaen" w:cs="Arial"/>
                <w:sz w:val="18"/>
                <w:szCs w:val="18"/>
              </w:rPr>
              <w:t xml:space="preserve"> </w:t>
            </w:r>
            <w:proofErr w:type="spellStart"/>
            <w:r>
              <w:rPr>
                <w:rFonts w:ascii="Sylfaen" w:hAnsi="Sylfaen" w:cs="Arial"/>
                <w:sz w:val="18"/>
                <w:szCs w:val="18"/>
              </w:rPr>
              <w:t>կատետր</w:t>
            </w:r>
            <w:proofErr w:type="spellEnd"/>
            <w:r>
              <w:rPr>
                <w:rFonts w:ascii="Sylfaen" w:hAnsi="Sylfaen" w:cs="Arial"/>
                <w:sz w:val="18"/>
                <w:szCs w:val="18"/>
              </w:rPr>
              <w:t xml:space="preserve"> //</w:t>
            </w:r>
            <w:proofErr w:type="spellStart"/>
            <w:r>
              <w:rPr>
                <w:rFonts w:ascii="Sylfaen" w:hAnsi="Sylfaen" w:cs="Arial"/>
                <w:sz w:val="18"/>
                <w:szCs w:val="18"/>
              </w:rPr>
              <w:t>ֆոլին</w:t>
            </w:r>
            <w:proofErr w:type="spellEnd"/>
            <w:r>
              <w:rPr>
                <w:rFonts w:ascii="Sylfaen" w:hAnsi="Sylfaen" w:cs="Arial"/>
                <w:sz w:val="18"/>
                <w:szCs w:val="18"/>
              </w:rPr>
              <w:t>/ N18</w:t>
            </w:r>
          </w:p>
        </w:tc>
        <w:tc>
          <w:tcPr>
            <w:tcW w:w="1361" w:type="dxa"/>
            <w:tcBorders>
              <w:top w:val="single" w:sz="4" w:space="0" w:color="auto"/>
              <w:left w:val="single" w:sz="4" w:space="0" w:color="auto"/>
              <w:bottom w:val="single" w:sz="4" w:space="0" w:color="auto"/>
              <w:right w:val="single" w:sz="4" w:space="0" w:color="auto"/>
            </w:tcBorders>
            <w:vAlign w:val="center"/>
          </w:tcPr>
          <w:p w14:paraId="071B18CB"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3592CDEF" w14:textId="77777777" w:rsidR="00F70927" w:rsidRPr="002017B0" w:rsidRDefault="00F70927" w:rsidP="00C32BCB">
            <w:pPr>
              <w:rPr>
                <w:color w:val="000000"/>
                <w:sz w:val="18"/>
                <w:szCs w:val="18"/>
                <w:lang w:val="hy-AM"/>
              </w:rPr>
            </w:pPr>
            <w:proofErr w:type="spellStart"/>
            <w:r>
              <w:rPr>
                <w:rFonts w:ascii="Sylfaen" w:hAnsi="Sylfaen" w:cs="Calibri"/>
                <w:sz w:val="18"/>
                <w:szCs w:val="18"/>
              </w:rPr>
              <w:t>Միզային</w:t>
            </w:r>
            <w:proofErr w:type="spellEnd"/>
            <w:r>
              <w:rPr>
                <w:rFonts w:ascii="Sylfaen" w:hAnsi="Sylfaen" w:cs="Calibri"/>
                <w:sz w:val="18"/>
                <w:szCs w:val="18"/>
              </w:rPr>
              <w:t xml:space="preserve"> </w:t>
            </w:r>
            <w:proofErr w:type="spellStart"/>
            <w:r>
              <w:rPr>
                <w:rFonts w:ascii="Sylfaen" w:hAnsi="Sylfaen" w:cs="Calibri"/>
                <w:sz w:val="18"/>
                <w:szCs w:val="18"/>
              </w:rPr>
              <w:t>կատետր</w:t>
            </w:r>
            <w:proofErr w:type="spellEnd"/>
            <w:r>
              <w:rPr>
                <w:rFonts w:ascii="Sylfaen" w:hAnsi="Sylfaen" w:cs="Calibri"/>
                <w:sz w:val="18"/>
                <w:szCs w:val="18"/>
              </w:rPr>
              <w:t xml:space="preserve"> //</w:t>
            </w:r>
            <w:proofErr w:type="spellStart"/>
            <w:r>
              <w:rPr>
                <w:rFonts w:ascii="Sylfaen" w:hAnsi="Sylfaen" w:cs="Calibri"/>
                <w:sz w:val="18"/>
                <w:szCs w:val="18"/>
              </w:rPr>
              <w:t>ֆոլին</w:t>
            </w:r>
            <w:proofErr w:type="spellEnd"/>
            <w:r>
              <w:rPr>
                <w:rFonts w:ascii="Sylfaen" w:hAnsi="Sylfaen" w:cs="Calibri"/>
                <w:sz w:val="18"/>
                <w:szCs w:val="18"/>
              </w:rPr>
              <w:t>/ N18</w:t>
            </w:r>
          </w:p>
        </w:tc>
        <w:tc>
          <w:tcPr>
            <w:tcW w:w="993" w:type="dxa"/>
            <w:tcBorders>
              <w:top w:val="nil"/>
              <w:left w:val="single" w:sz="4" w:space="0" w:color="auto"/>
              <w:bottom w:val="single" w:sz="4" w:space="0" w:color="auto"/>
              <w:right w:val="single" w:sz="4" w:space="0" w:color="auto"/>
            </w:tcBorders>
            <w:shd w:val="clear" w:color="auto" w:fill="auto"/>
            <w:vAlign w:val="bottom"/>
          </w:tcPr>
          <w:p w14:paraId="5BF3076A" w14:textId="77777777" w:rsidR="00F70927" w:rsidRDefault="00F70927" w:rsidP="00C32BCB">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5705330"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11341E93"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1785A17B"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5</w:t>
            </w:r>
          </w:p>
        </w:tc>
        <w:tc>
          <w:tcPr>
            <w:tcW w:w="900" w:type="dxa"/>
            <w:vMerge/>
            <w:tcBorders>
              <w:left w:val="single" w:sz="4" w:space="0" w:color="auto"/>
              <w:right w:val="single" w:sz="4" w:space="0" w:color="auto"/>
            </w:tcBorders>
            <w:vAlign w:val="center"/>
          </w:tcPr>
          <w:p w14:paraId="7C90A85F"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549849A9"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5</w:t>
            </w:r>
          </w:p>
        </w:tc>
        <w:tc>
          <w:tcPr>
            <w:tcW w:w="1671" w:type="dxa"/>
            <w:vMerge/>
            <w:tcBorders>
              <w:left w:val="single" w:sz="4" w:space="0" w:color="auto"/>
              <w:right w:val="single" w:sz="4" w:space="0" w:color="auto"/>
            </w:tcBorders>
            <w:vAlign w:val="center"/>
          </w:tcPr>
          <w:p w14:paraId="714EA9B0" w14:textId="77777777" w:rsidR="00F70927" w:rsidRPr="00771A44" w:rsidRDefault="00F70927" w:rsidP="00C32BCB">
            <w:pPr>
              <w:jc w:val="center"/>
              <w:rPr>
                <w:rFonts w:ascii="Sylfaen" w:hAnsi="Sylfaen" w:cs="Calibri Light"/>
                <w:color w:val="000000"/>
                <w:sz w:val="12"/>
                <w:szCs w:val="18"/>
              </w:rPr>
            </w:pPr>
          </w:p>
        </w:tc>
      </w:tr>
      <w:tr w:rsidR="00F70927" w:rsidRPr="00426E6B" w14:paraId="6BC05114" w14:textId="77777777" w:rsidTr="00C32BCB">
        <w:trPr>
          <w:gridAfter w:val="1"/>
          <w:wAfter w:w="81" w:type="dxa"/>
          <w:trHeight w:val="328"/>
        </w:trPr>
        <w:tc>
          <w:tcPr>
            <w:tcW w:w="895" w:type="dxa"/>
            <w:vAlign w:val="center"/>
          </w:tcPr>
          <w:p w14:paraId="719DA272"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12</w:t>
            </w:r>
          </w:p>
        </w:tc>
        <w:tc>
          <w:tcPr>
            <w:tcW w:w="1232" w:type="dxa"/>
            <w:tcBorders>
              <w:top w:val="nil"/>
              <w:left w:val="single" w:sz="4" w:space="0" w:color="auto"/>
              <w:bottom w:val="single" w:sz="4" w:space="0" w:color="auto"/>
              <w:right w:val="single" w:sz="4" w:space="0" w:color="auto"/>
            </w:tcBorders>
            <w:shd w:val="clear" w:color="auto" w:fill="auto"/>
            <w:vAlign w:val="center"/>
          </w:tcPr>
          <w:p w14:paraId="476DDFBB"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5D2CED90" w14:textId="77777777" w:rsidR="00F70927" w:rsidRDefault="00F70927" w:rsidP="00C32BCB">
            <w:pPr>
              <w:rPr>
                <w:rFonts w:ascii="Sylfaen" w:hAnsi="Sylfaen" w:cs="Calibri"/>
                <w:sz w:val="18"/>
                <w:szCs w:val="18"/>
              </w:rPr>
            </w:pPr>
            <w:proofErr w:type="spellStart"/>
            <w:r>
              <w:rPr>
                <w:rFonts w:ascii="Sylfaen" w:hAnsi="Sylfaen" w:cs="Arial"/>
                <w:sz w:val="18"/>
                <w:szCs w:val="18"/>
              </w:rPr>
              <w:t>Միզտոպրակ</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1FA284FB"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38D45897" w14:textId="77777777" w:rsidR="00F70927" w:rsidRPr="002017B0" w:rsidRDefault="00F70927" w:rsidP="00C32BCB">
            <w:pPr>
              <w:rPr>
                <w:rFonts w:ascii="Sylfaen" w:hAnsi="Sylfaen" w:cs="Calibri"/>
                <w:sz w:val="18"/>
                <w:szCs w:val="18"/>
                <w:lang w:val="hy-AM"/>
              </w:rPr>
            </w:pPr>
            <w:proofErr w:type="spellStart"/>
            <w:r>
              <w:rPr>
                <w:rFonts w:ascii="Sylfaen" w:hAnsi="Sylfaen" w:cs="Calibri"/>
                <w:sz w:val="18"/>
                <w:szCs w:val="18"/>
              </w:rPr>
              <w:t>Միզտոպրակ</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455776AA" w14:textId="77777777" w:rsidR="00F70927" w:rsidRDefault="00F70927" w:rsidP="00C32BCB">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770417B"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388CF0D6"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120023D4"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10</w:t>
            </w:r>
          </w:p>
        </w:tc>
        <w:tc>
          <w:tcPr>
            <w:tcW w:w="900" w:type="dxa"/>
            <w:vMerge/>
            <w:tcBorders>
              <w:left w:val="single" w:sz="4" w:space="0" w:color="auto"/>
              <w:right w:val="single" w:sz="4" w:space="0" w:color="auto"/>
            </w:tcBorders>
            <w:vAlign w:val="center"/>
          </w:tcPr>
          <w:p w14:paraId="2A6B2694"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6BB3B5D5"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10</w:t>
            </w:r>
          </w:p>
        </w:tc>
        <w:tc>
          <w:tcPr>
            <w:tcW w:w="1671" w:type="dxa"/>
            <w:vMerge/>
            <w:tcBorders>
              <w:left w:val="single" w:sz="4" w:space="0" w:color="auto"/>
              <w:right w:val="single" w:sz="4" w:space="0" w:color="auto"/>
            </w:tcBorders>
            <w:vAlign w:val="center"/>
          </w:tcPr>
          <w:p w14:paraId="6853A3D0" w14:textId="77777777" w:rsidR="00F70927" w:rsidRPr="00771A44" w:rsidRDefault="00F70927" w:rsidP="00C32BCB">
            <w:pPr>
              <w:jc w:val="center"/>
              <w:rPr>
                <w:rFonts w:ascii="Sylfaen" w:hAnsi="Sylfaen" w:cs="Calibri Light"/>
                <w:color w:val="000000"/>
                <w:sz w:val="12"/>
                <w:szCs w:val="18"/>
              </w:rPr>
            </w:pPr>
          </w:p>
        </w:tc>
      </w:tr>
      <w:tr w:rsidR="00F70927" w:rsidRPr="00426E6B" w14:paraId="61B88403" w14:textId="77777777" w:rsidTr="00C32BCB">
        <w:trPr>
          <w:gridAfter w:val="1"/>
          <w:wAfter w:w="81" w:type="dxa"/>
          <w:trHeight w:val="328"/>
        </w:trPr>
        <w:tc>
          <w:tcPr>
            <w:tcW w:w="895" w:type="dxa"/>
            <w:vAlign w:val="center"/>
          </w:tcPr>
          <w:p w14:paraId="4BF36965"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nil"/>
              <w:left w:val="single" w:sz="4" w:space="0" w:color="auto"/>
              <w:bottom w:val="single" w:sz="4" w:space="0" w:color="auto"/>
              <w:right w:val="single" w:sz="4" w:space="0" w:color="auto"/>
            </w:tcBorders>
            <w:shd w:val="clear" w:color="auto" w:fill="auto"/>
            <w:vAlign w:val="center"/>
          </w:tcPr>
          <w:p w14:paraId="541F2EB8"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4B501951" w14:textId="77777777" w:rsidR="00F70927" w:rsidRDefault="00F70927" w:rsidP="00C32BCB">
            <w:pPr>
              <w:rPr>
                <w:rFonts w:ascii="Sylfaen" w:hAnsi="Sylfaen" w:cs="Calibri"/>
                <w:sz w:val="18"/>
                <w:szCs w:val="18"/>
              </w:rPr>
            </w:pPr>
            <w:proofErr w:type="spellStart"/>
            <w:r>
              <w:rPr>
                <w:rFonts w:ascii="Sylfaen" w:hAnsi="Sylfaen" w:cs="Arial"/>
                <w:sz w:val="18"/>
                <w:szCs w:val="18"/>
              </w:rPr>
              <w:t>Ներարգանդային</w:t>
            </w:r>
            <w:proofErr w:type="spellEnd"/>
            <w:r>
              <w:rPr>
                <w:rFonts w:ascii="Sylfaen" w:hAnsi="Sylfaen" w:cs="Arial"/>
                <w:sz w:val="18"/>
                <w:szCs w:val="18"/>
              </w:rPr>
              <w:t xml:space="preserve"> </w:t>
            </w:r>
            <w:proofErr w:type="spellStart"/>
            <w:r>
              <w:rPr>
                <w:rFonts w:ascii="Sylfaen" w:hAnsi="Sylfaen" w:cs="Arial"/>
                <w:sz w:val="18"/>
                <w:szCs w:val="18"/>
              </w:rPr>
              <w:t>պարույր</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5AE81569"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148A46F2" w14:textId="77777777" w:rsidR="00F70927" w:rsidRDefault="00F70927" w:rsidP="00C32BCB">
            <w:pPr>
              <w:rPr>
                <w:rFonts w:ascii="Sylfaen" w:hAnsi="Sylfaen" w:cs="Calibri"/>
                <w:sz w:val="18"/>
                <w:szCs w:val="18"/>
              </w:rPr>
            </w:pPr>
            <w:proofErr w:type="spellStart"/>
            <w:r>
              <w:rPr>
                <w:rFonts w:ascii="Sylfaen" w:hAnsi="Sylfaen" w:cs="Calibri"/>
                <w:sz w:val="18"/>
                <w:szCs w:val="18"/>
              </w:rPr>
              <w:t>Ներարգանդային</w:t>
            </w:r>
            <w:proofErr w:type="spellEnd"/>
            <w:r>
              <w:rPr>
                <w:rFonts w:ascii="Sylfaen" w:hAnsi="Sylfaen" w:cs="Calibri"/>
                <w:sz w:val="18"/>
                <w:szCs w:val="18"/>
              </w:rPr>
              <w:t xml:space="preserve"> </w:t>
            </w:r>
            <w:proofErr w:type="spellStart"/>
            <w:r>
              <w:rPr>
                <w:rFonts w:ascii="Sylfaen" w:hAnsi="Sylfaen" w:cs="Calibri"/>
                <w:sz w:val="18"/>
                <w:szCs w:val="18"/>
              </w:rPr>
              <w:t>պարույր</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17D077AD" w14:textId="77777777" w:rsidR="00F70927" w:rsidRDefault="00F70927" w:rsidP="00C32BCB">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38BDF72"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1807E9B7"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029DC808"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20</w:t>
            </w:r>
          </w:p>
        </w:tc>
        <w:tc>
          <w:tcPr>
            <w:tcW w:w="900" w:type="dxa"/>
            <w:vMerge/>
            <w:tcBorders>
              <w:left w:val="single" w:sz="4" w:space="0" w:color="auto"/>
              <w:right w:val="single" w:sz="4" w:space="0" w:color="auto"/>
            </w:tcBorders>
            <w:vAlign w:val="center"/>
          </w:tcPr>
          <w:p w14:paraId="7A0F975F"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432F07C2"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20</w:t>
            </w:r>
          </w:p>
        </w:tc>
        <w:tc>
          <w:tcPr>
            <w:tcW w:w="1671" w:type="dxa"/>
            <w:vMerge/>
            <w:tcBorders>
              <w:left w:val="single" w:sz="4" w:space="0" w:color="auto"/>
              <w:right w:val="single" w:sz="4" w:space="0" w:color="auto"/>
            </w:tcBorders>
            <w:vAlign w:val="center"/>
          </w:tcPr>
          <w:p w14:paraId="7E496BC6" w14:textId="77777777" w:rsidR="00F70927" w:rsidRPr="00771A44" w:rsidRDefault="00F70927" w:rsidP="00C32BCB">
            <w:pPr>
              <w:jc w:val="center"/>
              <w:rPr>
                <w:rFonts w:ascii="Sylfaen" w:hAnsi="Sylfaen" w:cs="Calibri Light"/>
                <w:color w:val="000000"/>
                <w:sz w:val="12"/>
                <w:szCs w:val="18"/>
              </w:rPr>
            </w:pPr>
          </w:p>
        </w:tc>
      </w:tr>
      <w:tr w:rsidR="00F70927" w:rsidRPr="00426E6B" w14:paraId="3D2E2A50" w14:textId="77777777" w:rsidTr="00C32BCB">
        <w:trPr>
          <w:gridAfter w:val="1"/>
          <w:wAfter w:w="81" w:type="dxa"/>
          <w:trHeight w:val="328"/>
        </w:trPr>
        <w:tc>
          <w:tcPr>
            <w:tcW w:w="895" w:type="dxa"/>
            <w:vAlign w:val="center"/>
          </w:tcPr>
          <w:p w14:paraId="7EAD554E"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14</w:t>
            </w:r>
          </w:p>
        </w:tc>
        <w:tc>
          <w:tcPr>
            <w:tcW w:w="1232" w:type="dxa"/>
            <w:tcBorders>
              <w:top w:val="nil"/>
              <w:left w:val="single" w:sz="4" w:space="0" w:color="auto"/>
              <w:bottom w:val="single" w:sz="4" w:space="0" w:color="auto"/>
              <w:right w:val="single" w:sz="4" w:space="0" w:color="auto"/>
            </w:tcBorders>
            <w:shd w:val="clear" w:color="auto" w:fill="auto"/>
            <w:vAlign w:val="center"/>
          </w:tcPr>
          <w:p w14:paraId="5AAE98F4"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772EC026" w14:textId="77777777" w:rsidR="00F70927" w:rsidRDefault="00F70927" w:rsidP="00C32BCB">
            <w:pPr>
              <w:rPr>
                <w:rFonts w:ascii="Sylfaen" w:hAnsi="Sylfaen" w:cs="Calibri"/>
                <w:sz w:val="18"/>
                <w:szCs w:val="18"/>
              </w:rPr>
            </w:pPr>
            <w:proofErr w:type="spellStart"/>
            <w:r>
              <w:rPr>
                <w:rFonts w:ascii="Sylfaen" w:hAnsi="Sylfaen" w:cs="Arial"/>
                <w:sz w:val="18"/>
                <w:szCs w:val="18"/>
              </w:rPr>
              <w:t>Կար</w:t>
            </w:r>
            <w:proofErr w:type="spellEnd"/>
            <w:r>
              <w:rPr>
                <w:rFonts w:ascii="Sylfaen" w:hAnsi="Sylfaen" w:cs="Arial"/>
                <w:sz w:val="18"/>
                <w:szCs w:val="18"/>
              </w:rPr>
              <w:t xml:space="preserve"> </w:t>
            </w:r>
            <w:proofErr w:type="spellStart"/>
            <w:r>
              <w:rPr>
                <w:rFonts w:ascii="Sylfaen" w:hAnsi="Sylfaen" w:cs="Arial"/>
                <w:sz w:val="18"/>
                <w:szCs w:val="18"/>
              </w:rPr>
              <w:t>հեռացնելու</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roofErr w:type="spellStart"/>
            <w:r>
              <w:rPr>
                <w:rFonts w:ascii="Sylfaen" w:hAnsi="Sylfaen" w:cs="Arial"/>
                <w:sz w:val="18"/>
                <w:szCs w:val="18"/>
              </w:rPr>
              <w:t>մկրատ</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578E6724"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0D17BB4E" w14:textId="77777777" w:rsidR="00F70927" w:rsidRDefault="00F70927" w:rsidP="00C32BCB">
            <w:pPr>
              <w:rPr>
                <w:rFonts w:ascii="Sylfaen" w:hAnsi="Sylfaen" w:cs="Calibri"/>
                <w:sz w:val="18"/>
                <w:szCs w:val="18"/>
              </w:rPr>
            </w:pPr>
            <w:proofErr w:type="spellStart"/>
            <w:r>
              <w:rPr>
                <w:rFonts w:ascii="Sylfaen" w:hAnsi="Sylfaen" w:cs="Calibri"/>
                <w:sz w:val="18"/>
                <w:szCs w:val="18"/>
              </w:rPr>
              <w:t>Կար</w:t>
            </w:r>
            <w:proofErr w:type="spellEnd"/>
            <w:r>
              <w:rPr>
                <w:rFonts w:ascii="Sylfaen" w:hAnsi="Sylfaen" w:cs="Calibri"/>
                <w:sz w:val="18"/>
                <w:szCs w:val="18"/>
              </w:rPr>
              <w:t xml:space="preserve"> </w:t>
            </w:r>
            <w:proofErr w:type="spellStart"/>
            <w:r>
              <w:rPr>
                <w:rFonts w:ascii="Sylfaen" w:hAnsi="Sylfaen" w:cs="Calibri"/>
                <w:sz w:val="18"/>
                <w:szCs w:val="18"/>
              </w:rPr>
              <w:t>հեռացնելու</w:t>
            </w:r>
            <w:proofErr w:type="spellEnd"/>
            <w:r>
              <w:rPr>
                <w:rFonts w:ascii="Sylfaen" w:hAnsi="Sylfaen" w:cs="Calibri"/>
                <w:sz w:val="18"/>
                <w:szCs w:val="18"/>
              </w:rPr>
              <w:t xml:space="preserve"> </w:t>
            </w:r>
            <w:proofErr w:type="spellStart"/>
            <w:r>
              <w:rPr>
                <w:rFonts w:ascii="Sylfaen" w:hAnsi="Sylfaen" w:cs="Calibri"/>
                <w:sz w:val="18"/>
                <w:szCs w:val="18"/>
              </w:rPr>
              <w:t>վիրաբուժական</w:t>
            </w:r>
            <w:proofErr w:type="spellEnd"/>
            <w:r>
              <w:rPr>
                <w:rFonts w:ascii="Sylfaen" w:hAnsi="Sylfaen" w:cs="Calibri"/>
                <w:sz w:val="18"/>
                <w:szCs w:val="18"/>
              </w:rPr>
              <w:t xml:space="preserve"> </w:t>
            </w:r>
            <w:proofErr w:type="spellStart"/>
            <w:r>
              <w:rPr>
                <w:rFonts w:ascii="Sylfaen" w:hAnsi="Sylfaen" w:cs="Calibri"/>
                <w:sz w:val="18"/>
                <w:szCs w:val="18"/>
              </w:rPr>
              <w:t>մկրատ</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6279500A" w14:textId="77777777" w:rsidR="00F70927" w:rsidRDefault="00F70927" w:rsidP="00C32BCB">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3006C05"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223CD43C"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12A6C22A"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w:t>
            </w:r>
          </w:p>
        </w:tc>
        <w:tc>
          <w:tcPr>
            <w:tcW w:w="900" w:type="dxa"/>
            <w:vMerge/>
            <w:tcBorders>
              <w:left w:val="single" w:sz="4" w:space="0" w:color="auto"/>
              <w:right w:val="single" w:sz="4" w:space="0" w:color="auto"/>
            </w:tcBorders>
            <w:vAlign w:val="center"/>
          </w:tcPr>
          <w:p w14:paraId="227379DC"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4316B407"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w:t>
            </w:r>
          </w:p>
        </w:tc>
        <w:tc>
          <w:tcPr>
            <w:tcW w:w="1671" w:type="dxa"/>
            <w:vMerge/>
            <w:tcBorders>
              <w:left w:val="single" w:sz="4" w:space="0" w:color="auto"/>
              <w:right w:val="single" w:sz="4" w:space="0" w:color="auto"/>
            </w:tcBorders>
            <w:vAlign w:val="center"/>
          </w:tcPr>
          <w:p w14:paraId="590558D8" w14:textId="77777777" w:rsidR="00F70927" w:rsidRPr="00771A44" w:rsidRDefault="00F70927" w:rsidP="00C32BCB">
            <w:pPr>
              <w:jc w:val="center"/>
              <w:rPr>
                <w:rFonts w:ascii="Sylfaen" w:hAnsi="Sylfaen" w:cs="Calibri Light"/>
                <w:color w:val="000000"/>
                <w:sz w:val="12"/>
                <w:szCs w:val="18"/>
              </w:rPr>
            </w:pPr>
          </w:p>
        </w:tc>
      </w:tr>
      <w:tr w:rsidR="00F70927" w:rsidRPr="00426E6B" w14:paraId="6EBCF51D" w14:textId="77777777" w:rsidTr="00C32BCB">
        <w:trPr>
          <w:gridAfter w:val="1"/>
          <w:wAfter w:w="81" w:type="dxa"/>
          <w:trHeight w:val="328"/>
        </w:trPr>
        <w:tc>
          <w:tcPr>
            <w:tcW w:w="895" w:type="dxa"/>
            <w:vAlign w:val="center"/>
          </w:tcPr>
          <w:p w14:paraId="2F1A22B8"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15</w:t>
            </w:r>
          </w:p>
        </w:tc>
        <w:tc>
          <w:tcPr>
            <w:tcW w:w="1232" w:type="dxa"/>
            <w:tcBorders>
              <w:top w:val="nil"/>
              <w:left w:val="single" w:sz="4" w:space="0" w:color="auto"/>
              <w:bottom w:val="single" w:sz="4" w:space="0" w:color="auto"/>
              <w:right w:val="single" w:sz="4" w:space="0" w:color="auto"/>
            </w:tcBorders>
            <w:shd w:val="clear" w:color="auto" w:fill="auto"/>
            <w:vAlign w:val="center"/>
          </w:tcPr>
          <w:p w14:paraId="18B2B6A7"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1B15D4ED" w14:textId="77777777" w:rsidR="00F70927" w:rsidRDefault="00F70927" w:rsidP="00C32BCB">
            <w:pPr>
              <w:rPr>
                <w:rFonts w:ascii="Sylfaen" w:hAnsi="Sylfaen" w:cs="Calibri"/>
                <w:sz w:val="18"/>
                <w:szCs w:val="18"/>
              </w:rPr>
            </w:pPr>
            <w:proofErr w:type="spellStart"/>
            <w:r>
              <w:rPr>
                <w:rFonts w:ascii="Sylfaen" w:hAnsi="Sylfaen" w:cs="Arial"/>
                <w:sz w:val="18"/>
                <w:szCs w:val="18"/>
              </w:rPr>
              <w:t>Մասկիտ</w:t>
            </w:r>
            <w:proofErr w:type="spellEnd"/>
            <w:r>
              <w:rPr>
                <w:rFonts w:ascii="Sylfaen" w:hAnsi="Sylfaen" w:cs="Arial"/>
                <w:sz w:val="18"/>
                <w:szCs w:val="18"/>
              </w:rPr>
              <w:t xml:space="preserve"> </w:t>
            </w:r>
            <w:proofErr w:type="spellStart"/>
            <w:r>
              <w:rPr>
                <w:rFonts w:ascii="Sylfaen" w:hAnsi="Sylfaen" w:cs="Arial"/>
                <w:sz w:val="18"/>
                <w:szCs w:val="18"/>
              </w:rPr>
              <w:t>ներաճած</w:t>
            </w:r>
            <w:proofErr w:type="spellEnd"/>
            <w:r>
              <w:rPr>
                <w:rFonts w:ascii="Sylfaen" w:hAnsi="Sylfaen" w:cs="Arial"/>
                <w:sz w:val="18"/>
                <w:szCs w:val="18"/>
              </w:rPr>
              <w:t xml:space="preserve"> </w:t>
            </w:r>
            <w:proofErr w:type="spellStart"/>
            <w:r>
              <w:rPr>
                <w:rFonts w:ascii="Sylfaen" w:hAnsi="Sylfaen" w:cs="Arial"/>
                <w:sz w:val="18"/>
                <w:szCs w:val="18"/>
              </w:rPr>
              <w:t>եղունգ</w:t>
            </w:r>
            <w:proofErr w:type="spellEnd"/>
            <w:r>
              <w:rPr>
                <w:rFonts w:ascii="Sylfaen" w:hAnsi="Sylfaen" w:cs="Arial"/>
                <w:sz w:val="18"/>
                <w:szCs w:val="18"/>
              </w:rPr>
              <w:t xml:space="preserve"> </w:t>
            </w:r>
            <w:proofErr w:type="spellStart"/>
            <w:r>
              <w:rPr>
                <w:rFonts w:ascii="Sylfaen" w:hAnsi="Sylfaen" w:cs="Arial"/>
                <w:sz w:val="18"/>
                <w:szCs w:val="18"/>
              </w:rPr>
              <w:t>հեռացնելու</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2F963AAD"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3155C9A1" w14:textId="77777777" w:rsidR="00F70927" w:rsidRDefault="00F70927" w:rsidP="00C32BCB">
            <w:pPr>
              <w:rPr>
                <w:rFonts w:ascii="Sylfaen" w:hAnsi="Sylfaen" w:cs="Calibri"/>
                <w:sz w:val="18"/>
                <w:szCs w:val="18"/>
              </w:rPr>
            </w:pPr>
            <w:proofErr w:type="spellStart"/>
            <w:r>
              <w:rPr>
                <w:rFonts w:ascii="Sylfaen" w:hAnsi="Sylfaen" w:cs="Calibri"/>
                <w:sz w:val="18"/>
                <w:szCs w:val="18"/>
              </w:rPr>
              <w:t>Մասկիտ</w:t>
            </w:r>
            <w:proofErr w:type="spellEnd"/>
            <w:r>
              <w:rPr>
                <w:rFonts w:ascii="Sylfaen" w:hAnsi="Sylfaen" w:cs="Calibri"/>
                <w:sz w:val="18"/>
                <w:szCs w:val="18"/>
              </w:rPr>
              <w:t xml:space="preserve"> </w:t>
            </w:r>
            <w:proofErr w:type="spellStart"/>
            <w:r>
              <w:rPr>
                <w:rFonts w:ascii="Sylfaen" w:hAnsi="Sylfaen" w:cs="Calibri"/>
                <w:sz w:val="18"/>
                <w:szCs w:val="18"/>
              </w:rPr>
              <w:t>ներաճած</w:t>
            </w:r>
            <w:proofErr w:type="spellEnd"/>
            <w:r>
              <w:rPr>
                <w:rFonts w:ascii="Sylfaen" w:hAnsi="Sylfaen" w:cs="Calibri"/>
                <w:sz w:val="18"/>
                <w:szCs w:val="18"/>
              </w:rPr>
              <w:t xml:space="preserve"> </w:t>
            </w:r>
            <w:proofErr w:type="spellStart"/>
            <w:r>
              <w:rPr>
                <w:rFonts w:ascii="Sylfaen" w:hAnsi="Sylfaen" w:cs="Calibri"/>
                <w:sz w:val="18"/>
                <w:szCs w:val="18"/>
              </w:rPr>
              <w:t>եղունգ</w:t>
            </w:r>
            <w:proofErr w:type="spellEnd"/>
            <w:r>
              <w:rPr>
                <w:rFonts w:ascii="Sylfaen" w:hAnsi="Sylfaen" w:cs="Calibri"/>
                <w:sz w:val="18"/>
                <w:szCs w:val="18"/>
              </w:rPr>
              <w:t xml:space="preserve"> </w:t>
            </w:r>
            <w:proofErr w:type="spellStart"/>
            <w:r>
              <w:rPr>
                <w:rFonts w:ascii="Sylfaen" w:hAnsi="Sylfaen" w:cs="Calibri"/>
                <w:sz w:val="18"/>
                <w:szCs w:val="18"/>
              </w:rPr>
              <w:t>հեռացնելու</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4324E39B" w14:textId="77777777" w:rsidR="00F70927" w:rsidRDefault="00F70927" w:rsidP="00C32BCB">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93C7B09"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2048FE49"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2B4FED4B"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w:t>
            </w:r>
          </w:p>
        </w:tc>
        <w:tc>
          <w:tcPr>
            <w:tcW w:w="900" w:type="dxa"/>
            <w:vMerge/>
            <w:tcBorders>
              <w:left w:val="single" w:sz="4" w:space="0" w:color="auto"/>
              <w:right w:val="single" w:sz="4" w:space="0" w:color="auto"/>
            </w:tcBorders>
            <w:vAlign w:val="center"/>
          </w:tcPr>
          <w:p w14:paraId="344F279F"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5BAFBC47"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w:t>
            </w:r>
          </w:p>
        </w:tc>
        <w:tc>
          <w:tcPr>
            <w:tcW w:w="1671" w:type="dxa"/>
            <w:vMerge/>
            <w:tcBorders>
              <w:left w:val="single" w:sz="4" w:space="0" w:color="auto"/>
              <w:right w:val="single" w:sz="4" w:space="0" w:color="auto"/>
            </w:tcBorders>
            <w:vAlign w:val="center"/>
          </w:tcPr>
          <w:p w14:paraId="7FD6CE80" w14:textId="77777777" w:rsidR="00F70927" w:rsidRPr="00771A44" w:rsidRDefault="00F70927" w:rsidP="00C32BCB">
            <w:pPr>
              <w:jc w:val="center"/>
              <w:rPr>
                <w:rFonts w:ascii="Sylfaen" w:hAnsi="Sylfaen" w:cs="Calibri Light"/>
                <w:color w:val="000000"/>
                <w:sz w:val="12"/>
                <w:szCs w:val="18"/>
              </w:rPr>
            </w:pPr>
          </w:p>
        </w:tc>
      </w:tr>
      <w:tr w:rsidR="00F70927" w:rsidRPr="00426E6B" w14:paraId="29072028" w14:textId="77777777" w:rsidTr="00C32BCB">
        <w:trPr>
          <w:gridAfter w:val="1"/>
          <w:wAfter w:w="81" w:type="dxa"/>
          <w:trHeight w:val="328"/>
        </w:trPr>
        <w:tc>
          <w:tcPr>
            <w:tcW w:w="895" w:type="dxa"/>
            <w:vAlign w:val="center"/>
          </w:tcPr>
          <w:p w14:paraId="62145A09"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lastRenderedPageBreak/>
              <w:t>16</w:t>
            </w:r>
          </w:p>
        </w:tc>
        <w:tc>
          <w:tcPr>
            <w:tcW w:w="1232" w:type="dxa"/>
            <w:tcBorders>
              <w:top w:val="nil"/>
              <w:left w:val="single" w:sz="4" w:space="0" w:color="auto"/>
              <w:bottom w:val="single" w:sz="4" w:space="0" w:color="auto"/>
              <w:right w:val="single" w:sz="4" w:space="0" w:color="auto"/>
            </w:tcBorders>
            <w:shd w:val="clear" w:color="auto" w:fill="auto"/>
            <w:vAlign w:val="center"/>
          </w:tcPr>
          <w:p w14:paraId="41CEF8E4"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3C2F12B4" w14:textId="77777777" w:rsidR="00F70927" w:rsidRDefault="00F70927" w:rsidP="00C32BCB">
            <w:pPr>
              <w:rPr>
                <w:rFonts w:ascii="Sylfaen" w:hAnsi="Sylfaen" w:cs="Calibri"/>
                <w:sz w:val="18"/>
                <w:szCs w:val="18"/>
              </w:rPr>
            </w:pPr>
            <w:proofErr w:type="spellStart"/>
            <w:r>
              <w:rPr>
                <w:rFonts w:ascii="Sylfaen" w:hAnsi="Sylfaen" w:cs="Arial"/>
                <w:sz w:val="18"/>
                <w:szCs w:val="18"/>
              </w:rPr>
              <w:t>Սկալպեր</w:t>
            </w:r>
            <w:proofErr w:type="spellEnd"/>
            <w:r>
              <w:rPr>
                <w:rFonts w:ascii="Sylfaen" w:hAnsi="Sylfaen" w:cs="Arial"/>
                <w:sz w:val="18"/>
                <w:szCs w:val="18"/>
              </w:rPr>
              <w:t xml:space="preserve"> /</w:t>
            </w:r>
            <w:proofErr w:type="spellStart"/>
            <w:r>
              <w:rPr>
                <w:rFonts w:ascii="Sylfaen" w:hAnsi="Sylfaen" w:cs="Arial"/>
                <w:sz w:val="18"/>
                <w:szCs w:val="18"/>
              </w:rPr>
              <w:t>կտրվածքի</w:t>
            </w:r>
            <w:proofErr w:type="spellEnd"/>
            <w:r>
              <w:rPr>
                <w:rFonts w:ascii="Sylfaen" w:hAnsi="Sylfaen" w:cs="Arial"/>
                <w:sz w:val="18"/>
                <w:szCs w:val="18"/>
              </w:rPr>
              <w:t xml:space="preserve"> </w:t>
            </w:r>
            <w:proofErr w:type="spellStart"/>
            <w:r>
              <w:rPr>
                <w:rFonts w:ascii="Sylfaen" w:hAnsi="Sylfaen" w:cs="Arial"/>
                <w:sz w:val="18"/>
                <w:szCs w:val="18"/>
              </w:rPr>
              <w:t>համար</w:t>
            </w:r>
            <w:proofErr w:type="spellEnd"/>
            <w:r>
              <w:rPr>
                <w:rFonts w:ascii="Sylfaen" w:hAnsi="Sylfaen" w:cs="Arial"/>
                <w:sz w:val="18"/>
                <w:szCs w:val="18"/>
              </w:rPr>
              <w:t>/</w:t>
            </w:r>
          </w:p>
        </w:tc>
        <w:tc>
          <w:tcPr>
            <w:tcW w:w="1361" w:type="dxa"/>
            <w:tcBorders>
              <w:top w:val="single" w:sz="4" w:space="0" w:color="auto"/>
              <w:left w:val="single" w:sz="4" w:space="0" w:color="auto"/>
              <w:bottom w:val="single" w:sz="4" w:space="0" w:color="auto"/>
              <w:right w:val="single" w:sz="4" w:space="0" w:color="auto"/>
            </w:tcBorders>
            <w:vAlign w:val="center"/>
          </w:tcPr>
          <w:p w14:paraId="74ED4EFE"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4EFC4AAD" w14:textId="77777777" w:rsidR="00F70927" w:rsidRDefault="00F70927" w:rsidP="00C32BCB">
            <w:pPr>
              <w:rPr>
                <w:rFonts w:ascii="Sylfaen" w:hAnsi="Sylfaen" w:cs="Calibri"/>
                <w:sz w:val="18"/>
                <w:szCs w:val="18"/>
              </w:rPr>
            </w:pPr>
            <w:proofErr w:type="spellStart"/>
            <w:r>
              <w:rPr>
                <w:rFonts w:ascii="Sylfaen" w:hAnsi="Sylfaen" w:cs="Calibri"/>
                <w:sz w:val="18"/>
                <w:szCs w:val="18"/>
              </w:rPr>
              <w:t>Սկալպեր</w:t>
            </w:r>
            <w:proofErr w:type="spellEnd"/>
            <w:r>
              <w:rPr>
                <w:rFonts w:ascii="Sylfaen" w:hAnsi="Sylfaen" w:cs="Calibri"/>
                <w:sz w:val="18"/>
                <w:szCs w:val="18"/>
              </w:rPr>
              <w:t xml:space="preserve"> /</w:t>
            </w:r>
            <w:proofErr w:type="spellStart"/>
            <w:r>
              <w:rPr>
                <w:rFonts w:ascii="Sylfaen" w:hAnsi="Sylfaen" w:cs="Calibri"/>
                <w:sz w:val="18"/>
                <w:szCs w:val="18"/>
              </w:rPr>
              <w:t>կտրվածքի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93" w:type="dxa"/>
            <w:tcBorders>
              <w:top w:val="nil"/>
              <w:left w:val="single" w:sz="4" w:space="0" w:color="auto"/>
              <w:bottom w:val="single" w:sz="4" w:space="0" w:color="auto"/>
              <w:right w:val="single" w:sz="4" w:space="0" w:color="auto"/>
            </w:tcBorders>
            <w:shd w:val="clear" w:color="auto" w:fill="auto"/>
            <w:vAlign w:val="bottom"/>
          </w:tcPr>
          <w:p w14:paraId="3FC9B7F9" w14:textId="77777777" w:rsidR="00F70927" w:rsidRDefault="00F70927" w:rsidP="00C32BCB">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8A39F3A"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782050C1"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0AC6F068"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3</w:t>
            </w:r>
          </w:p>
        </w:tc>
        <w:tc>
          <w:tcPr>
            <w:tcW w:w="900" w:type="dxa"/>
            <w:vMerge/>
            <w:tcBorders>
              <w:left w:val="single" w:sz="4" w:space="0" w:color="auto"/>
              <w:right w:val="single" w:sz="4" w:space="0" w:color="auto"/>
            </w:tcBorders>
            <w:vAlign w:val="center"/>
          </w:tcPr>
          <w:p w14:paraId="0D0175AA"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0C0BB0DC"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3</w:t>
            </w:r>
          </w:p>
        </w:tc>
        <w:tc>
          <w:tcPr>
            <w:tcW w:w="1671" w:type="dxa"/>
            <w:vMerge/>
            <w:tcBorders>
              <w:left w:val="single" w:sz="4" w:space="0" w:color="auto"/>
              <w:right w:val="single" w:sz="4" w:space="0" w:color="auto"/>
            </w:tcBorders>
            <w:vAlign w:val="center"/>
          </w:tcPr>
          <w:p w14:paraId="378CA0F1" w14:textId="77777777" w:rsidR="00F70927" w:rsidRPr="00771A44" w:rsidRDefault="00F70927" w:rsidP="00C32BCB">
            <w:pPr>
              <w:jc w:val="center"/>
              <w:rPr>
                <w:rFonts w:ascii="Sylfaen" w:hAnsi="Sylfaen" w:cs="Calibri Light"/>
                <w:color w:val="000000"/>
                <w:sz w:val="12"/>
                <w:szCs w:val="18"/>
              </w:rPr>
            </w:pPr>
          </w:p>
        </w:tc>
      </w:tr>
      <w:tr w:rsidR="00F70927" w:rsidRPr="00426E6B" w14:paraId="4A064272" w14:textId="77777777" w:rsidTr="00C32BCB">
        <w:trPr>
          <w:gridAfter w:val="1"/>
          <w:wAfter w:w="81" w:type="dxa"/>
          <w:trHeight w:val="328"/>
        </w:trPr>
        <w:tc>
          <w:tcPr>
            <w:tcW w:w="895" w:type="dxa"/>
            <w:vAlign w:val="center"/>
          </w:tcPr>
          <w:p w14:paraId="116979DF"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nil"/>
              <w:left w:val="single" w:sz="4" w:space="0" w:color="auto"/>
              <w:bottom w:val="single" w:sz="4" w:space="0" w:color="auto"/>
              <w:right w:val="single" w:sz="4" w:space="0" w:color="auto"/>
            </w:tcBorders>
            <w:shd w:val="clear" w:color="auto" w:fill="auto"/>
            <w:vAlign w:val="center"/>
          </w:tcPr>
          <w:p w14:paraId="1675239A"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26E37847" w14:textId="77777777" w:rsidR="00F70927" w:rsidRDefault="00F70927" w:rsidP="00C32BCB">
            <w:pPr>
              <w:rPr>
                <w:rFonts w:ascii="Sylfaen" w:hAnsi="Sylfaen" w:cs="Calibri"/>
                <w:sz w:val="18"/>
                <w:szCs w:val="18"/>
              </w:rPr>
            </w:pPr>
            <w:proofErr w:type="spellStart"/>
            <w:r>
              <w:rPr>
                <w:rFonts w:ascii="Sylfaen" w:hAnsi="Sylfaen" w:cs="Arial"/>
                <w:sz w:val="18"/>
                <w:szCs w:val="18"/>
              </w:rPr>
              <w:t>Պինցետ</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7F8A1182"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6ECEA0A2" w14:textId="77777777" w:rsidR="00F70927" w:rsidRDefault="00F70927" w:rsidP="00C32BCB">
            <w:pPr>
              <w:rPr>
                <w:rFonts w:ascii="Sylfaen" w:hAnsi="Sylfaen" w:cs="Calibri"/>
                <w:sz w:val="18"/>
                <w:szCs w:val="18"/>
              </w:rPr>
            </w:pPr>
            <w:proofErr w:type="spellStart"/>
            <w:r>
              <w:rPr>
                <w:rFonts w:ascii="Sylfaen" w:hAnsi="Sylfaen" w:cs="Arial"/>
                <w:sz w:val="18"/>
                <w:szCs w:val="18"/>
              </w:rPr>
              <w:t>Պինցետ</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center"/>
          </w:tcPr>
          <w:p w14:paraId="07F56329" w14:textId="77777777" w:rsidR="00F70927" w:rsidRDefault="00F70927" w:rsidP="00C32BCB">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BE9DC8E"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05BF2A6D"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11CB4E60"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3</w:t>
            </w:r>
          </w:p>
        </w:tc>
        <w:tc>
          <w:tcPr>
            <w:tcW w:w="900" w:type="dxa"/>
            <w:vMerge/>
            <w:tcBorders>
              <w:left w:val="single" w:sz="4" w:space="0" w:color="auto"/>
              <w:right w:val="single" w:sz="4" w:space="0" w:color="auto"/>
            </w:tcBorders>
            <w:vAlign w:val="center"/>
          </w:tcPr>
          <w:p w14:paraId="3F8A63E2"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3B26B8FB"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3</w:t>
            </w:r>
          </w:p>
        </w:tc>
        <w:tc>
          <w:tcPr>
            <w:tcW w:w="1671" w:type="dxa"/>
            <w:vMerge/>
            <w:tcBorders>
              <w:left w:val="single" w:sz="4" w:space="0" w:color="auto"/>
              <w:right w:val="single" w:sz="4" w:space="0" w:color="auto"/>
            </w:tcBorders>
            <w:vAlign w:val="center"/>
          </w:tcPr>
          <w:p w14:paraId="579353E4" w14:textId="77777777" w:rsidR="00F70927" w:rsidRPr="00771A44" w:rsidRDefault="00F70927" w:rsidP="00C32BCB">
            <w:pPr>
              <w:jc w:val="center"/>
              <w:rPr>
                <w:rFonts w:ascii="Sylfaen" w:hAnsi="Sylfaen" w:cs="Calibri Light"/>
                <w:color w:val="000000"/>
                <w:sz w:val="12"/>
                <w:szCs w:val="18"/>
              </w:rPr>
            </w:pPr>
          </w:p>
        </w:tc>
      </w:tr>
      <w:tr w:rsidR="00F70927" w:rsidRPr="00426E6B" w14:paraId="1CFA7088" w14:textId="77777777" w:rsidTr="00C32BCB">
        <w:trPr>
          <w:gridAfter w:val="1"/>
          <w:wAfter w:w="81" w:type="dxa"/>
          <w:trHeight w:val="328"/>
        </w:trPr>
        <w:tc>
          <w:tcPr>
            <w:tcW w:w="895" w:type="dxa"/>
            <w:vAlign w:val="center"/>
          </w:tcPr>
          <w:p w14:paraId="6D2FE97A"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18</w:t>
            </w:r>
          </w:p>
        </w:tc>
        <w:tc>
          <w:tcPr>
            <w:tcW w:w="1232" w:type="dxa"/>
            <w:tcBorders>
              <w:top w:val="nil"/>
              <w:left w:val="single" w:sz="4" w:space="0" w:color="auto"/>
              <w:bottom w:val="single" w:sz="4" w:space="0" w:color="auto"/>
              <w:right w:val="single" w:sz="4" w:space="0" w:color="auto"/>
            </w:tcBorders>
            <w:shd w:val="clear" w:color="auto" w:fill="auto"/>
            <w:vAlign w:val="center"/>
          </w:tcPr>
          <w:p w14:paraId="621CD3E5"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06F9EBA9" w14:textId="77777777" w:rsidR="00F70927" w:rsidRDefault="00F70927" w:rsidP="00C32BCB">
            <w:pPr>
              <w:rPr>
                <w:rFonts w:ascii="Sylfaen" w:hAnsi="Sylfaen" w:cs="Calibri"/>
                <w:sz w:val="18"/>
                <w:szCs w:val="18"/>
              </w:rPr>
            </w:pPr>
            <w:proofErr w:type="spellStart"/>
            <w:r>
              <w:rPr>
                <w:rFonts w:ascii="Sylfaen" w:hAnsi="Sylfaen" w:cs="Arial"/>
                <w:sz w:val="18"/>
                <w:szCs w:val="18"/>
              </w:rPr>
              <w:t>Կոխեռ</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roofErr w:type="spellStart"/>
            <w:r>
              <w:rPr>
                <w:rFonts w:ascii="Sylfaen" w:hAnsi="Sylfaen" w:cs="Arial"/>
                <w:sz w:val="18"/>
                <w:szCs w:val="18"/>
              </w:rPr>
              <w:t>միջամտության</w:t>
            </w:r>
            <w:proofErr w:type="spellEnd"/>
            <w:r>
              <w:rPr>
                <w:rFonts w:ascii="Sylfaen" w:hAnsi="Sylfaen" w:cs="Arial"/>
                <w:sz w:val="18"/>
                <w:szCs w:val="18"/>
              </w:rPr>
              <w:t xml:space="preserve"> </w:t>
            </w:r>
            <w:proofErr w:type="spellStart"/>
            <w:r>
              <w:rPr>
                <w:rFonts w:ascii="Sylfaen" w:hAnsi="Sylfaen" w:cs="Arial"/>
                <w:sz w:val="18"/>
                <w:szCs w:val="18"/>
              </w:rPr>
              <w:t>համար</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3CD26259"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6E13D3C2" w14:textId="77777777" w:rsidR="00F70927" w:rsidRDefault="00F70927" w:rsidP="00C32BCB">
            <w:pPr>
              <w:rPr>
                <w:rFonts w:ascii="Sylfaen" w:hAnsi="Sylfaen" w:cs="Calibri"/>
                <w:sz w:val="18"/>
                <w:szCs w:val="18"/>
              </w:rPr>
            </w:pPr>
            <w:proofErr w:type="spellStart"/>
            <w:r>
              <w:rPr>
                <w:rFonts w:ascii="Sylfaen" w:hAnsi="Sylfaen" w:cs="Arial"/>
                <w:sz w:val="18"/>
                <w:szCs w:val="18"/>
              </w:rPr>
              <w:t>Կոխեռ</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roofErr w:type="spellStart"/>
            <w:r>
              <w:rPr>
                <w:rFonts w:ascii="Sylfaen" w:hAnsi="Sylfaen" w:cs="Arial"/>
                <w:sz w:val="18"/>
                <w:szCs w:val="18"/>
              </w:rPr>
              <w:t>միջամտության</w:t>
            </w:r>
            <w:proofErr w:type="spellEnd"/>
            <w:r>
              <w:rPr>
                <w:rFonts w:ascii="Sylfaen" w:hAnsi="Sylfaen" w:cs="Arial"/>
                <w:sz w:val="18"/>
                <w:szCs w:val="18"/>
              </w:rPr>
              <w:t xml:space="preserve"> </w:t>
            </w:r>
            <w:proofErr w:type="spellStart"/>
            <w:r>
              <w:rPr>
                <w:rFonts w:ascii="Sylfaen" w:hAnsi="Sylfaen" w:cs="Arial"/>
                <w:sz w:val="18"/>
                <w:szCs w:val="18"/>
              </w:rPr>
              <w:t>համար</w:t>
            </w:r>
            <w:proofErr w:type="spellEnd"/>
          </w:p>
        </w:tc>
        <w:tc>
          <w:tcPr>
            <w:tcW w:w="993" w:type="dxa"/>
            <w:tcBorders>
              <w:top w:val="nil"/>
              <w:left w:val="single" w:sz="4" w:space="0" w:color="auto"/>
              <w:bottom w:val="single" w:sz="4" w:space="0" w:color="auto"/>
              <w:right w:val="single" w:sz="4" w:space="0" w:color="auto"/>
            </w:tcBorders>
            <w:shd w:val="clear" w:color="auto" w:fill="auto"/>
            <w:vAlign w:val="center"/>
          </w:tcPr>
          <w:p w14:paraId="09AFBB1B" w14:textId="77777777" w:rsidR="00F70927" w:rsidRDefault="00F70927" w:rsidP="00C32BCB">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5A9B794"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4AF46828"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1D4C93A3"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w:t>
            </w:r>
          </w:p>
        </w:tc>
        <w:tc>
          <w:tcPr>
            <w:tcW w:w="900" w:type="dxa"/>
            <w:vMerge/>
            <w:tcBorders>
              <w:left w:val="single" w:sz="4" w:space="0" w:color="auto"/>
              <w:right w:val="single" w:sz="4" w:space="0" w:color="auto"/>
            </w:tcBorders>
            <w:vAlign w:val="center"/>
          </w:tcPr>
          <w:p w14:paraId="1DC8842C"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3083490D"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2</w:t>
            </w:r>
          </w:p>
        </w:tc>
        <w:tc>
          <w:tcPr>
            <w:tcW w:w="1671" w:type="dxa"/>
            <w:vMerge/>
            <w:tcBorders>
              <w:left w:val="single" w:sz="4" w:space="0" w:color="auto"/>
              <w:right w:val="single" w:sz="4" w:space="0" w:color="auto"/>
            </w:tcBorders>
            <w:vAlign w:val="center"/>
          </w:tcPr>
          <w:p w14:paraId="379652FC" w14:textId="77777777" w:rsidR="00F70927" w:rsidRPr="00771A44" w:rsidRDefault="00F70927" w:rsidP="00C32BCB">
            <w:pPr>
              <w:jc w:val="center"/>
              <w:rPr>
                <w:rFonts w:ascii="Sylfaen" w:hAnsi="Sylfaen" w:cs="Calibri Light"/>
                <w:color w:val="000000"/>
                <w:sz w:val="12"/>
                <w:szCs w:val="18"/>
              </w:rPr>
            </w:pPr>
          </w:p>
        </w:tc>
      </w:tr>
      <w:tr w:rsidR="00F70927" w:rsidRPr="00426E6B" w14:paraId="2F853680" w14:textId="77777777" w:rsidTr="00C32BCB">
        <w:trPr>
          <w:gridAfter w:val="1"/>
          <w:wAfter w:w="81" w:type="dxa"/>
          <w:trHeight w:val="328"/>
        </w:trPr>
        <w:tc>
          <w:tcPr>
            <w:tcW w:w="895" w:type="dxa"/>
            <w:vAlign w:val="center"/>
          </w:tcPr>
          <w:p w14:paraId="4EBBC2DC"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nil"/>
              <w:left w:val="single" w:sz="4" w:space="0" w:color="auto"/>
              <w:bottom w:val="single" w:sz="4" w:space="0" w:color="auto"/>
              <w:right w:val="single" w:sz="4" w:space="0" w:color="auto"/>
            </w:tcBorders>
            <w:shd w:val="clear" w:color="auto" w:fill="auto"/>
            <w:vAlign w:val="center"/>
          </w:tcPr>
          <w:p w14:paraId="142F4745"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74CDD145" w14:textId="77777777" w:rsidR="00F70927" w:rsidRDefault="00F70927" w:rsidP="00C32BCB">
            <w:pPr>
              <w:rPr>
                <w:rFonts w:ascii="Sylfaen" w:hAnsi="Sylfaen" w:cs="Calibri"/>
                <w:sz w:val="18"/>
                <w:szCs w:val="18"/>
              </w:rPr>
            </w:pPr>
            <w:proofErr w:type="spellStart"/>
            <w:r>
              <w:rPr>
                <w:rFonts w:ascii="Sylfaen" w:hAnsi="Sylfaen" w:cs="Arial"/>
                <w:sz w:val="18"/>
                <w:szCs w:val="18"/>
              </w:rPr>
              <w:t>Պինցետ</w:t>
            </w:r>
            <w:proofErr w:type="spellEnd"/>
            <w:r>
              <w:rPr>
                <w:rFonts w:ascii="Sylfaen" w:hAnsi="Sylfaen" w:cs="Arial"/>
                <w:sz w:val="18"/>
                <w:szCs w:val="18"/>
              </w:rPr>
              <w:t xml:space="preserve"> </w:t>
            </w:r>
            <w:proofErr w:type="spellStart"/>
            <w:r>
              <w:rPr>
                <w:rFonts w:ascii="Sylfaen" w:hAnsi="Sylfaen" w:cs="Arial"/>
                <w:sz w:val="18"/>
                <w:szCs w:val="18"/>
              </w:rPr>
              <w:t>անատոմիական</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16E22E8B"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7E204250" w14:textId="77777777" w:rsidR="00F70927" w:rsidRDefault="00F70927" w:rsidP="00C32BCB">
            <w:pPr>
              <w:rPr>
                <w:rFonts w:ascii="Sylfaen" w:hAnsi="Sylfaen" w:cs="Calibri"/>
                <w:sz w:val="18"/>
                <w:szCs w:val="18"/>
              </w:rPr>
            </w:pPr>
            <w:proofErr w:type="spellStart"/>
            <w:r>
              <w:rPr>
                <w:rFonts w:ascii="Sylfaen" w:hAnsi="Sylfaen" w:cs="Arial"/>
                <w:sz w:val="18"/>
                <w:szCs w:val="18"/>
              </w:rPr>
              <w:t>Պինցետ</w:t>
            </w:r>
            <w:proofErr w:type="spellEnd"/>
            <w:r>
              <w:rPr>
                <w:rFonts w:ascii="Sylfaen" w:hAnsi="Sylfaen" w:cs="Arial"/>
                <w:sz w:val="18"/>
                <w:szCs w:val="18"/>
              </w:rPr>
              <w:t xml:space="preserve"> </w:t>
            </w:r>
            <w:proofErr w:type="spellStart"/>
            <w:r>
              <w:rPr>
                <w:rFonts w:ascii="Sylfaen" w:hAnsi="Sylfaen" w:cs="Arial"/>
                <w:sz w:val="18"/>
                <w:szCs w:val="18"/>
              </w:rPr>
              <w:t>անատոմիական</w:t>
            </w:r>
            <w:proofErr w:type="spellEnd"/>
          </w:p>
        </w:tc>
        <w:tc>
          <w:tcPr>
            <w:tcW w:w="993" w:type="dxa"/>
            <w:tcBorders>
              <w:top w:val="nil"/>
              <w:left w:val="single" w:sz="4" w:space="0" w:color="auto"/>
              <w:bottom w:val="single" w:sz="4" w:space="0" w:color="auto"/>
              <w:right w:val="single" w:sz="4" w:space="0" w:color="auto"/>
            </w:tcBorders>
            <w:shd w:val="clear" w:color="auto" w:fill="auto"/>
            <w:vAlign w:val="center"/>
          </w:tcPr>
          <w:p w14:paraId="369D03A1" w14:textId="77777777" w:rsidR="00F70927" w:rsidRDefault="00F70927" w:rsidP="00C32BCB">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0A10809"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7CBE2538"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25A6E163"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3</w:t>
            </w:r>
          </w:p>
        </w:tc>
        <w:tc>
          <w:tcPr>
            <w:tcW w:w="900" w:type="dxa"/>
            <w:vMerge/>
            <w:tcBorders>
              <w:left w:val="single" w:sz="4" w:space="0" w:color="auto"/>
              <w:right w:val="single" w:sz="4" w:space="0" w:color="auto"/>
            </w:tcBorders>
            <w:vAlign w:val="center"/>
          </w:tcPr>
          <w:p w14:paraId="0E21592D"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3066CE64"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3</w:t>
            </w:r>
          </w:p>
        </w:tc>
        <w:tc>
          <w:tcPr>
            <w:tcW w:w="1671" w:type="dxa"/>
            <w:vMerge/>
            <w:tcBorders>
              <w:left w:val="single" w:sz="4" w:space="0" w:color="auto"/>
              <w:right w:val="single" w:sz="4" w:space="0" w:color="auto"/>
            </w:tcBorders>
            <w:vAlign w:val="center"/>
          </w:tcPr>
          <w:p w14:paraId="7308B142" w14:textId="77777777" w:rsidR="00F70927" w:rsidRPr="00771A44" w:rsidRDefault="00F70927" w:rsidP="00C32BCB">
            <w:pPr>
              <w:jc w:val="center"/>
              <w:rPr>
                <w:rFonts w:ascii="Sylfaen" w:hAnsi="Sylfaen" w:cs="Calibri Light"/>
                <w:color w:val="000000"/>
                <w:sz w:val="12"/>
                <w:szCs w:val="18"/>
              </w:rPr>
            </w:pPr>
          </w:p>
        </w:tc>
      </w:tr>
      <w:tr w:rsidR="00F70927" w:rsidRPr="00426E6B" w14:paraId="36221327" w14:textId="77777777" w:rsidTr="00C32BCB">
        <w:trPr>
          <w:gridAfter w:val="1"/>
          <w:wAfter w:w="81" w:type="dxa"/>
          <w:trHeight w:val="328"/>
        </w:trPr>
        <w:tc>
          <w:tcPr>
            <w:tcW w:w="895" w:type="dxa"/>
            <w:vAlign w:val="center"/>
          </w:tcPr>
          <w:p w14:paraId="24889A5A"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nil"/>
              <w:left w:val="single" w:sz="4" w:space="0" w:color="auto"/>
              <w:bottom w:val="single" w:sz="4" w:space="0" w:color="auto"/>
              <w:right w:val="single" w:sz="4" w:space="0" w:color="auto"/>
            </w:tcBorders>
            <w:shd w:val="clear" w:color="auto" w:fill="auto"/>
            <w:vAlign w:val="center"/>
          </w:tcPr>
          <w:p w14:paraId="27963DF9" w14:textId="77777777" w:rsidR="00F70927" w:rsidRDefault="00F70927" w:rsidP="00C32BCB">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49D433AD" w14:textId="77777777" w:rsidR="00F70927" w:rsidRDefault="00F70927" w:rsidP="00C32BCB">
            <w:pPr>
              <w:rPr>
                <w:rFonts w:ascii="Sylfaen" w:hAnsi="Sylfaen" w:cs="Calibri"/>
                <w:sz w:val="18"/>
                <w:szCs w:val="18"/>
              </w:rPr>
            </w:pPr>
            <w:proofErr w:type="spellStart"/>
            <w:r>
              <w:rPr>
                <w:rFonts w:ascii="Sylfaen" w:hAnsi="Sylfaen" w:cs="Arial"/>
                <w:sz w:val="18"/>
                <w:szCs w:val="18"/>
              </w:rPr>
              <w:t>Սպիրոմետրի</w:t>
            </w:r>
            <w:proofErr w:type="spellEnd"/>
            <w:r>
              <w:rPr>
                <w:rFonts w:ascii="Sylfaen" w:hAnsi="Sylfaen" w:cs="Arial"/>
                <w:sz w:val="18"/>
                <w:szCs w:val="18"/>
              </w:rPr>
              <w:t xml:space="preserve"> </w:t>
            </w:r>
            <w:proofErr w:type="spellStart"/>
            <w:r>
              <w:rPr>
                <w:rFonts w:ascii="Sylfaen" w:hAnsi="Sylfaen" w:cs="Arial"/>
                <w:sz w:val="18"/>
                <w:szCs w:val="18"/>
              </w:rPr>
              <w:t>թուղթ</w:t>
            </w:r>
            <w:proofErr w:type="spellEnd"/>
            <w:r>
              <w:rPr>
                <w:rFonts w:ascii="Sylfaen" w:hAnsi="Sylfaen" w:cs="Arial"/>
                <w:sz w:val="18"/>
                <w:szCs w:val="18"/>
              </w:rPr>
              <w:t xml:space="preserve"> 180մմ*20մ</w:t>
            </w:r>
          </w:p>
        </w:tc>
        <w:tc>
          <w:tcPr>
            <w:tcW w:w="1361" w:type="dxa"/>
            <w:tcBorders>
              <w:top w:val="single" w:sz="4" w:space="0" w:color="auto"/>
              <w:left w:val="single" w:sz="4" w:space="0" w:color="auto"/>
              <w:bottom w:val="single" w:sz="4" w:space="0" w:color="auto"/>
              <w:right w:val="single" w:sz="4" w:space="0" w:color="auto"/>
            </w:tcBorders>
            <w:vAlign w:val="center"/>
          </w:tcPr>
          <w:p w14:paraId="6CCF52DB"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68AA81AF" w14:textId="77777777" w:rsidR="00F70927" w:rsidRDefault="00F70927" w:rsidP="00C32BCB">
            <w:pPr>
              <w:rPr>
                <w:rFonts w:ascii="Sylfaen" w:hAnsi="Sylfaen" w:cs="Calibri"/>
                <w:sz w:val="18"/>
                <w:szCs w:val="18"/>
              </w:rPr>
            </w:pPr>
            <w:proofErr w:type="spellStart"/>
            <w:r>
              <w:rPr>
                <w:rFonts w:ascii="Sylfaen" w:hAnsi="Sylfaen" w:cs="Arial"/>
                <w:sz w:val="18"/>
                <w:szCs w:val="18"/>
              </w:rPr>
              <w:t>Սպիրոմետրի</w:t>
            </w:r>
            <w:proofErr w:type="spellEnd"/>
            <w:r>
              <w:rPr>
                <w:rFonts w:ascii="Sylfaen" w:hAnsi="Sylfaen" w:cs="Arial"/>
                <w:sz w:val="18"/>
                <w:szCs w:val="18"/>
              </w:rPr>
              <w:t xml:space="preserve"> </w:t>
            </w:r>
            <w:proofErr w:type="spellStart"/>
            <w:r>
              <w:rPr>
                <w:rFonts w:ascii="Sylfaen" w:hAnsi="Sylfaen" w:cs="Arial"/>
                <w:sz w:val="18"/>
                <w:szCs w:val="18"/>
              </w:rPr>
              <w:t>թուղթ</w:t>
            </w:r>
            <w:proofErr w:type="spellEnd"/>
            <w:r>
              <w:rPr>
                <w:rFonts w:ascii="Sylfaen" w:hAnsi="Sylfaen" w:cs="Arial"/>
                <w:sz w:val="18"/>
                <w:szCs w:val="18"/>
              </w:rPr>
              <w:t xml:space="preserve"> 180մմ*20մ</w:t>
            </w:r>
          </w:p>
        </w:tc>
        <w:tc>
          <w:tcPr>
            <w:tcW w:w="993" w:type="dxa"/>
            <w:tcBorders>
              <w:top w:val="nil"/>
              <w:left w:val="single" w:sz="4" w:space="0" w:color="auto"/>
              <w:bottom w:val="single" w:sz="4" w:space="0" w:color="auto"/>
              <w:right w:val="single" w:sz="4" w:space="0" w:color="auto"/>
            </w:tcBorders>
            <w:shd w:val="clear" w:color="auto" w:fill="auto"/>
            <w:vAlign w:val="center"/>
          </w:tcPr>
          <w:p w14:paraId="703E0697" w14:textId="77777777" w:rsidR="00F70927" w:rsidRDefault="00F70927" w:rsidP="00C32BCB">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68FBDE7" w14:textId="77777777" w:rsidR="00F70927" w:rsidRDefault="00F70927" w:rsidP="00C32BCB">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237501E3"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5AD6396E"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15</w:t>
            </w:r>
          </w:p>
        </w:tc>
        <w:tc>
          <w:tcPr>
            <w:tcW w:w="900" w:type="dxa"/>
            <w:vMerge/>
            <w:tcBorders>
              <w:left w:val="single" w:sz="4" w:space="0" w:color="auto"/>
              <w:right w:val="single" w:sz="4" w:space="0" w:color="auto"/>
            </w:tcBorders>
            <w:vAlign w:val="center"/>
          </w:tcPr>
          <w:p w14:paraId="6766143D"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52235BD9"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15</w:t>
            </w:r>
          </w:p>
        </w:tc>
        <w:tc>
          <w:tcPr>
            <w:tcW w:w="1671" w:type="dxa"/>
            <w:vMerge/>
            <w:tcBorders>
              <w:left w:val="single" w:sz="4" w:space="0" w:color="auto"/>
              <w:right w:val="single" w:sz="4" w:space="0" w:color="auto"/>
            </w:tcBorders>
            <w:vAlign w:val="center"/>
          </w:tcPr>
          <w:p w14:paraId="31877F0E" w14:textId="77777777" w:rsidR="00F70927" w:rsidRPr="00771A44" w:rsidRDefault="00F70927" w:rsidP="00C32BCB">
            <w:pPr>
              <w:jc w:val="center"/>
              <w:rPr>
                <w:rFonts w:ascii="Sylfaen" w:hAnsi="Sylfaen" w:cs="Calibri Light"/>
                <w:color w:val="000000"/>
                <w:sz w:val="12"/>
                <w:szCs w:val="18"/>
              </w:rPr>
            </w:pPr>
          </w:p>
        </w:tc>
      </w:tr>
      <w:tr w:rsidR="00F70927" w:rsidRPr="00426E6B" w14:paraId="3F9DDE68" w14:textId="77777777" w:rsidTr="00C32BCB">
        <w:trPr>
          <w:gridAfter w:val="1"/>
          <w:wAfter w:w="81" w:type="dxa"/>
          <w:trHeight w:val="328"/>
        </w:trPr>
        <w:tc>
          <w:tcPr>
            <w:tcW w:w="895" w:type="dxa"/>
            <w:vAlign w:val="center"/>
          </w:tcPr>
          <w:p w14:paraId="54459B8E" w14:textId="77777777" w:rsidR="00F70927" w:rsidRPr="00426E6B" w:rsidRDefault="00F70927" w:rsidP="00C32BCB">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nil"/>
              <w:left w:val="single" w:sz="4" w:space="0" w:color="auto"/>
              <w:bottom w:val="single" w:sz="4" w:space="0" w:color="auto"/>
              <w:right w:val="single" w:sz="4" w:space="0" w:color="auto"/>
            </w:tcBorders>
            <w:shd w:val="clear" w:color="auto" w:fill="auto"/>
            <w:vAlign w:val="center"/>
          </w:tcPr>
          <w:p w14:paraId="0D6D6F01" w14:textId="77777777" w:rsidR="00F70927" w:rsidRDefault="00F70927" w:rsidP="00C32BCB">
            <w:pPr>
              <w:jc w:val="center"/>
              <w:rPr>
                <w:rFonts w:ascii="Sylfaen" w:hAnsi="Sylfaen" w:cs="Calibri"/>
                <w:sz w:val="18"/>
                <w:szCs w:val="18"/>
              </w:rPr>
            </w:pPr>
            <w:r>
              <w:rPr>
                <w:rFonts w:ascii="Sylfaen" w:hAnsi="Sylfaen" w:cs="Arial"/>
                <w:sz w:val="18"/>
                <w:szCs w:val="18"/>
              </w:rPr>
              <w:t>33141144</w:t>
            </w:r>
          </w:p>
        </w:tc>
        <w:tc>
          <w:tcPr>
            <w:tcW w:w="1984" w:type="dxa"/>
            <w:tcBorders>
              <w:top w:val="nil"/>
              <w:left w:val="nil"/>
              <w:bottom w:val="single" w:sz="4" w:space="0" w:color="auto"/>
              <w:right w:val="single" w:sz="4" w:space="0" w:color="auto"/>
            </w:tcBorders>
            <w:shd w:val="clear" w:color="000000" w:fill="FFFFFF"/>
            <w:vAlign w:val="center"/>
          </w:tcPr>
          <w:p w14:paraId="3A4839BA" w14:textId="77777777" w:rsidR="00F70927" w:rsidRDefault="00F70927" w:rsidP="00C32BCB">
            <w:pPr>
              <w:rPr>
                <w:rFonts w:ascii="Sylfaen" w:hAnsi="Sylfaen" w:cs="Calibri"/>
                <w:sz w:val="18"/>
                <w:szCs w:val="18"/>
              </w:rPr>
            </w:pPr>
            <w:proofErr w:type="spellStart"/>
            <w:r>
              <w:rPr>
                <w:rFonts w:ascii="Sylfaen" w:hAnsi="Sylfaen" w:cs="Arial"/>
                <w:sz w:val="18"/>
                <w:szCs w:val="18"/>
              </w:rPr>
              <w:t>Թիթեռնիկ</w:t>
            </w:r>
            <w:proofErr w:type="spellEnd"/>
            <w:r>
              <w:rPr>
                <w:rFonts w:ascii="Sylfaen" w:hAnsi="Sylfaen" w:cs="Arial"/>
                <w:sz w:val="18"/>
                <w:szCs w:val="18"/>
              </w:rPr>
              <w:t xml:space="preserve"> 22G</w:t>
            </w:r>
          </w:p>
        </w:tc>
        <w:tc>
          <w:tcPr>
            <w:tcW w:w="1361" w:type="dxa"/>
            <w:tcBorders>
              <w:top w:val="single" w:sz="4" w:space="0" w:color="auto"/>
              <w:left w:val="single" w:sz="4" w:space="0" w:color="auto"/>
              <w:bottom w:val="single" w:sz="4" w:space="0" w:color="auto"/>
              <w:right w:val="single" w:sz="4" w:space="0" w:color="auto"/>
            </w:tcBorders>
            <w:vAlign w:val="center"/>
          </w:tcPr>
          <w:p w14:paraId="7FDB6F88" w14:textId="77777777" w:rsidR="00F70927" w:rsidRPr="00426E6B" w:rsidRDefault="00F70927" w:rsidP="00C32BCB">
            <w:pPr>
              <w:jc w:val="center"/>
              <w:rPr>
                <w:rFonts w:ascii="Sylfaen" w:hAnsi="Sylfaen"/>
                <w:sz w:val="18"/>
                <w:szCs w:val="18"/>
              </w:rPr>
            </w:pPr>
          </w:p>
        </w:tc>
        <w:tc>
          <w:tcPr>
            <w:tcW w:w="3175" w:type="dxa"/>
            <w:tcBorders>
              <w:right w:val="single" w:sz="4" w:space="0" w:color="auto"/>
            </w:tcBorders>
            <w:vAlign w:val="center"/>
          </w:tcPr>
          <w:p w14:paraId="2052A1E1" w14:textId="77777777" w:rsidR="00F70927" w:rsidRDefault="00F70927" w:rsidP="00C32BCB">
            <w:pPr>
              <w:rPr>
                <w:rFonts w:ascii="Sylfaen" w:hAnsi="Sylfaen" w:cs="Calibri"/>
                <w:sz w:val="18"/>
                <w:szCs w:val="18"/>
              </w:rPr>
            </w:pPr>
            <w:proofErr w:type="spellStart"/>
            <w:r>
              <w:rPr>
                <w:rFonts w:ascii="Sylfaen" w:hAnsi="Sylfaen" w:cs="Arial"/>
                <w:sz w:val="18"/>
                <w:szCs w:val="18"/>
              </w:rPr>
              <w:t>Թիթեռնիկ</w:t>
            </w:r>
            <w:proofErr w:type="spellEnd"/>
            <w:r>
              <w:rPr>
                <w:rFonts w:ascii="Sylfaen" w:hAnsi="Sylfaen" w:cs="Arial"/>
                <w:sz w:val="18"/>
                <w:szCs w:val="18"/>
              </w:rPr>
              <w:t xml:space="preserve"> 22G</w:t>
            </w:r>
          </w:p>
        </w:tc>
        <w:tc>
          <w:tcPr>
            <w:tcW w:w="993" w:type="dxa"/>
            <w:tcBorders>
              <w:top w:val="nil"/>
              <w:left w:val="single" w:sz="4" w:space="0" w:color="auto"/>
              <w:bottom w:val="single" w:sz="4" w:space="0" w:color="auto"/>
              <w:right w:val="single" w:sz="4" w:space="0" w:color="auto"/>
            </w:tcBorders>
            <w:shd w:val="clear" w:color="auto" w:fill="auto"/>
            <w:vAlign w:val="center"/>
          </w:tcPr>
          <w:p w14:paraId="1D18F6C1" w14:textId="77777777" w:rsidR="00F70927" w:rsidRDefault="00F70927" w:rsidP="00C32BCB">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1BEFE90" w14:textId="77777777" w:rsidR="00F70927" w:rsidRDefault="00F70927" w:rsidP="00C32BCB">
            <w:pPr>
              <w:jc w:val="right"/>
              <w:rPr>
                <w:rFonts w:ascii="Sylfaen" w:hAnsi="Sylfaen" w:cs="Calibri"/>
                <w:sz w:val="18"/>
                <w:szCs w:val="18"/>
              </w:rPr>
            </w:pPr>
            <w:r>
              <w:rPr>
                <w:rFonts w:ascii="Sylfaen" w:hAnsi="Sylfaen" w:cs="Arial"/>
                <w:sz w:val="18"/>
                <w:szCs w:val="18"/>
              </w:rPr>
              <w:t>85.00</w:t>
            </w:r>
          </w:p>
        </w:tc>
        <w:tc>
          <w:tcPr>
            <w:tcW w:w="1080" w:type="dxa"/>
            <w:tcBorders>
              <w:top w:val="nil"/>
              <w:left w:val="nil"/>
              <w:bottom w:val="single" w:sz="4" w:space="0" w:color="auto"/>
              <w:right w:val="single" w:sz="4" w:space="0" w:color="auto"/>
            </w:tcBorders>
            <w:shd w:val="clear" w:color="000000" w:fill="FFFFFF"/>
            <w:vAlign w:val="center"/>
          </w:tcPr>
          <w:p w14:paraId="7738B9D8" w14:textId="77777777" w:rsidR="00F70927" w:rsidRDefault="00F70927" w:rsidP="00C32BCB">
            <w:pPr>
              <w:jc w:val="right"/>
              <w:rPr>
                <w:rFonts w:ascii="Sylfaen" w:hAnsi="Sylfaen" w:cs="Calibri"/>
                <w:color w:val="000000"/>
                <w:sz w:val="20"/>
                <w:szCs w:val="20"/>
              </w:rPr>
            </w:pPr>
            <w:r>
              <w:rPr>
                <w:rFonts w:ascii="Sylfaen" w:hAnsi="Sylfaen" w:cs="Arial"/>
                <w:color w:val="000000"/>
                <w:sz w:val="20"/>
                <w:szCs w:val="20"/>
              </w:rPr>
              <w:t>8500.00</w:t>
            </w:r>
          </w:p>
        </w:tc>
        <w:tc>
          <w:tcPr>
            <w:tcW w:w="677" w:type="dxa"/>
            <w:tcBorders>
              <w:top w:val="nil"/>
              <w:left w:val="nil"/>
              <w:bottom w:val="single" w:sz="4" w:space="0" w:color="auto"/>
              <w:right w:val="single" w:sz="4" w:space="0" w:color="auto"/>
            </w:tcBorders>
            <w:shd w:val="clear" w:color="auto" w:fill="auto"/>
            <w:vAlign w:val="center"/>
          </w:tcPr>
          <w:p w14:paraId="563E8403"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100</w:t>
            </w:r>
          </w:p>
        </w:tc>
        <w:tc>
          <w:tcPr>
            <w:tcW w:w="900" w:type="dxa"/>
            <w:vMerge/>
            <w:tcBorders>
              <w:left w:val="single" w:sz="4" w:space="0" w:color="auto"/>
              <w:right w:val="single" w:sz="4" w:space="0" w:color="auto"/>
            </w:tcBorders>
            <w:vAlign w:val="center"/>
          </w:tcPr>
          <w:p w14:paraId="375B3A56" w14:textId="77777777" w:rsidR="00F70927" w:rsidRDefault="00F70927" w:rsidP="00C32BCB">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41D9C783" w14:textId="77777777" w:rsidR="00F70927" w:rsidRDefault="00F70927" w:rsidP="00C32BCB">
            <w:pPr>
              <w:jc w:val="right"/>
              <w:rPr>
                <w:rFonts w:ascii="Sylfaen" w:hAnsi="Sylfaen" w:cs="Calibri"/>
                <w:color w:val="000000"/>
                <w:sz w:val="18"/>
                <w:szCs w:val="18"/>
              </w:rPr>
            </w:pPr>
            <w:r>
              <w:rPr>
                <w:rFonts w:ascii="Sylfaen" w:hAnsi="Sylfaen" w:cs="Arial"/>
                <w:color w:val="000000"/>
                <w:sz w:val="18"/>
                <w:szCs w:val="18"/>
              </w:rPr>
              <w:t>100</w:t>
            </w:r>
          </w:p>
        </w:tc>
        <w:tc>
          <w:tcPr>
            <w:tcW w:w="1671" w:type="dxa"/>
            <w:vMerge/>
            <w:tcBorders>
              <w:left w:val="single" w:sz="4" w:space="0" w:color="auto"/>
              <w:right w:val="single" w:sz="4" w:space="0" w:color="auto"/>
            </w:tcBorders>
            <w:vAlign w:val="center"/>
          </w:tcPr>
          <w:p w14:paraId="5AC7D75D" w14:textId="77777777" w:rsidR="00F70927" w:rsidRPr="00771A44" w:rsidRDefault="00F70927" w:rsidP="00C32BCB">
            <w:pPr>
              <w:jc w:val="center"/>
              <w:rPr>
                <w:rFonts w:ascii="Sylfaen" w:hAnsi="Sylfaen" w:cs="Calibri Light"/>
                <w:color w:val="000000"/>
                <w:sz w:val="12"/>
                <w:szCs w:val="18"/>
              </w:rPr>
            </w:pPr>
          </w:p>
        </w:tc>
      </w:tr>
    </w:tbl>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49685754" w14:textId="77777777" w:rsidR="00E01A76" w:rsidRPr="00C948E7" w:rsidRDefault="00E01A76" w:rsidP="00E01A76">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2EB0715"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D7B9B1A" w14:textId="77777777" w:rsidR="00E01A76" w:rsidRPr="00C948E7" w:rsidRDefault="00E01A76" w:rsidP="00E01A76">
      <w:pPr>
        <w:jc w:val="both"/>
        <w:rPr>
          <w:rFonts w:ascii="Sylfaen" w:hAnsi="Sylfaen" w:cs="Sylfaen"/>
          <w:i/>
          <w:sz w:val="18"/>
          <w:szCs w:val="18"/>
          <w:lang w:val="pt-BR"/>
        </w:rPr>
      </w:pPr>
      <w:r w:rsidRPr="00C948E7">
        <w:rPr>
          <w:rFonts w:ascii="Sylfaen" w:hAnsi="Sylfaen"/>
          <w:sz w:val="18"/>
          <w:szCs w:val="18"/>
          <w:lang w:val="hy-AM"/>
        </w:rPr>
        <w:t xml:space="preserve"> * </w:t>
      </w:r>
      <w:r w:rsidRPr="00C948E7">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F70927" w:rsidRPr="00426E6B" w14:paraId="77A876D7" w14:textId="77777777" w:rsidTr="00C32BCB">
        <w:tc>
          <w:tcPr>
            <w:tcW w:w="15467" w:type="dxa"/>
            <w:gridSpan w:val="16"/>
          </w:tcPr>
          <w:p w14:paraId="3E95108B" w14:textId="77777777" w:rsidR="00F70927" w:rsidRPr="00426E6B" w:rsidRDefault="00F70927" w:rsidP="00C32BCB">
            <w:pPr>
              <w:jc w:val="center"/>
              <w:rPr>
                <w:rFonts w:ascii="Sylfaen" w:hAnsi="Sylfaen"/>
                <w:sz w:val="18"/>
                <w:lang w:val="es-ES"/>
              </w:rPr>
            </w:pPr>
            <w:proofErr w:type="spellStart"/>
            <w:r w:rsidRPr="00426E6B">
              <w:rPr>
                <w:rFonts w:ascii="Sylfaen" w:hAnsi="Sylfaen"/>
                <w:sz w:val="18"/>
                <w:lang w:val="es-ES"/>
              </w:rPr>
              <w:t>Ապրանքի</w:t>
            </w:r>
            <w:proofErr w:type="spellEnd"/>
          </w:p>
        </w:tc>
      </w:tr>
      <w:tr w:rsidR="00F70927" w:rsidRPr="00426E6B" w14:paraId="543A9062" w14:textId="77777777" w:rsidTr="00C32BCB">
        <w:tc>
          <w:tcPr>
            <w:tcW w:w="1741" w:type="dxa"/>
            <w:vMerge w:val="restart"/>
            <w:vAlign w:val="center"/>
          </w:tcPr>
          <w:p w14:paraId="14E407D9" w14:textId="77777777" w:rsidR="00F70927" w:rsidRPr="00426E6B" w:rsidRDefault="00F70927" w:rsidP="00C32BCB">
            <w:pPr>
              <w:jc w:val="center"/>
              <w:rPr>
                <w:rFonts w:ascii="Sylfaen" w:hAnsi="Sylfaen"/>
                <w:sz w:val="18"/>
                <w:lang w:val="es-ES"/>
              </w:rPr>
            </w:pPr>
            <w:proofErr w:type="spellStart"/>
            <w:r w:rsidRPr="00426E6B">
              <w:rPr>
                <w:rFonts w:ascii="Sylfaen" w:hAnsi="Sylfaen"/>
                <w:sz w:val="18"/>
              </w:rPr>
              <w:t>հրավերով</w:t>
            </w:r>
            <w:proofErr w:type="spellEnd"/>
            <w:r w:rsidRPr="00426E6B">
              <w:rPr>
                <w:rFonts w:ascii="Sylfaen" w:hAnsi="Sylfaen"/>
                <w:sz w:val="18"/>
              </w:rPr>
              <w:t xml:space="preserve"> </w:t>
            </w:r>
            <w:proofErr w:type="spellStart"/>
            <w:r w:rsidRPr="00426E6B">
              <w:rPr>
                <w:rFonts w:ascii="Sylfaen" w:hAnsi="Sylfaen"/>
                <w:sz w:val="18"/>
              </w:rPr>
              <w:t>նախատեսված</w:t>
            </w:r>
            <w:proofErr w:type="spellEnd"/>
            <w:r w:rsidRPr="00426E6B">
              <w:rPr>
                <w:rFonts w:ascii="Sylfaen" w:hAnsi="Sylfaen"/>
                <w:sz w:val="18"/>
              </w:rPr>
              <w:t xml:space="preserve"> </w:t>
            </w:r>
            <w:proofErr w:type="spellStart"/>
            <w:r w:rsidRPr="00426E6B">
              <w:rPr>
                <w:rFonts w:ascii="Sylfaen" w:hAnsi="Sylfaen"/>
                <w:sz w:val="18"/>
              </w:rPr>
              <w:t>չափաբաժնի</w:t>
            </w:r>
            <w:proofErr w:type="spellEnd"/>
            <w:r w:rsidRPr="00426E6B">
              <w:rPr>
                <w:rFonts w:ascii="Sylfaen" w:hAnsi="Sylfaen"/>
                <w:sz w:val="18"/>
              </w:rPr>
              <w:t xml:space="preserve"> </w:t>
            </w:r>
            <w:proofErr w:type="spellStart"/>
            <w:r w:rsidRPr="00426E6B">
              <w:rPr>
                <w:rFonts w:ascii="Sylfaen" w:hAnsi="Sylfaen"/>
                <w:sz w:val="18"/>
              </w:rPr>
              <w:t>համարը</w:t>
            </w:r>
            <w:proofErr w:type="spellEnd"/>
          </w:p>
        </w:tc>
        <w:tc>
          <w:tcPr>
            <w:tcW w:w="2193" w:type="dxa"/>
            <w:vMerge w:val="restart"/>
            <w:vAlign w:val="center"/>
          </w:tcPr>
          <w:p w14:paraId="0B0DDF7C" w14:textId="77777777" w:rsidR="00F70927" w:rsidRPr="00426E6B" w:rsidRDefault="00F70927" w:rsidP="00C32BCB">
            <w:pPr>
              <w:jc w:val="center"/>
              <w:rPr>
                <w:rFonts w:ascii="Sylfaen" w:hAnsi="Sylfaen"/>
                <w:sz w:val="18"/>
                <w:lang w:val="es-ES"/>
              </w:rPr>
            </w:pPr>
            <w:proofErr w:type="spellStart"/>
            <w:r w:rsidRPr="00426E6B">
              <w:rPr>
                <w:rFonts w:ascii="Sylfaen" w:hAnsi="Sylfaen"/>
                <w:sz w:val="18"/>
              </w:rPr>
              <w:t>գնումների</w:t>
            </w:r>
            <w:proofErr w:type="spellEnd"/>
            <w:r w:rsidRPr="00426E6B">
              <w:rPr>
                <w:rFonts w:ascii="Sylfaen" w:hAnsi="Sylfaen"/>
                <w:sz w:val="18"/>
                <w:lang w:val="es-ES"/>
              </w:rPr>
              <w:t xml:space="preserve"> </w:t>
            </w:r>
            <w:proofErr w:type="spellStart"/>
            <w:r w:rsidRPr="00426E6B">
              <w:rPr>
                <w:rFonts w:ascii="Sylfaen" w:hAnsi="Sylfaen"/>
                <w:sz w:val="18"/>
              </w:rPr>
              <w:t>պլանով</w:t>
            </w:r>
            <w:proofErr w:type="spellEnd"/>
            <w:r w:rsidRPr="00426E6B">
              <w:rPr>
                <w:rFonts w:ascii="Sylfaen" w:hAnsi="Sylfaen"/>
                <w:sz w:val="18"/>
                <w:lang w:val="es-ES"/>
              </w:rPr>
              <w:t xml:space="preserve"> </w:t>
            </w:r>
            <w:proofErr w:type="spellStart"/>
            <w:r w:rsidRPr="00426E6B">
              <w:rPr>
                <w:rFonts w:ascii="Sylfaen" w:hAnsi="Sylfaen"/>
                <w:sz w:val="18"/>
              </w:rPr>
              <w:t>նախատեսված</w:t>
            </w:r>
            <w:proofErr w:type="spellEnd"/>
            <w:r w:rsidRPr="00426E6B">
              <w:rPr>
                <w:rFonts w:ascii="Sylfaen" w:hAnsi="Sylfaen"/>
                <w:sz w:val="18"/>
                <w:lang w:val="es-ES"/>
              </w:rPr>
              <w:t xml:space="preserve"> </w:t>
            </w:r>
            <w:proofErr w:type="spellStart"/>
            <w:r w:rsidRPr="00426E6B">
              <w:rPr>
                <w:rFonts w:ascii="Sylfaen" w:hAnsi="Sylfaen"/>
                <w:sz w:val="18"/>
              </w:rPr>
              <w:t>միջանցիկ</w:t>
            </w:r>
            <w:proofErr w:type="spellEnd"/>
            <w:r w:rsidRPr="00426E6B">
              <w:rPr>
                <w:rFonts w:ascii="Sylfaen" w:hAnsi="Sylfaen"/>
                <w:sz w:val="18"/>
                <w:lang w:val="es-ES"/>
              </w:rPr>
              <w:t xml:space="preserve"> </w:t>
            </w:r>
            <w:proofErr w:type="spellStart"/>
            <w:r w:rsidRPr="00426E6B">
              <w:rPr>
                <w:rFonts w:ascii="Sylfaen" w:hAnsi="Sylfaen"/>
                <w:sz w:val="18"/>
              </w:rPr>
              <w:t>ծածկագիրը</w:t>
            </w:r>
            <w:proofErr w:type="spellEnd"/>
            <w:r w:rsidRPr="00426E6B">
              <w:rPr>
                <w:rFonts w:ascii="Sylfaen" w:hAnsi="Sylfaen"/>
                <w:sz w:val="18"/>
                <w:lang w:val="es-ES"/>
              </w:rPr>
              <w:t xml:space="preserve">` </w:t>
            </w:r>
            <w:proofErr w:type="spellStart"/>
            <w:r w:rsidRPr="00426E6B">
              <w:rPr>
                <w:rFonts w:ascii="Sylfaen" w:hAnsi="Sylfaen"/>
                <w:sz w:val="18"/>
              </w:rPr>
              <w:t>ըստ</w:t>
            </w:r>
            <w:proofErr w:type="spellEnd"/>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proofErr w:type="spellStart"/>
            <w:r w:rsidRPr="00426E6B">
              <w:rPr>
                <w:rFonts w:ascii="Sylfaen" w:hAnsi="Sylfaen"/>
                <w:sz w:val="18"/>
              </w:rPr>
              <w:t>դասակարգման</w:t>
            </w:r>
            <w:proofErr w:type="spellEnd"/>
            <w:r w:rsidRPr="00426E6B">
              <w:rPr>
                <w:rFonts w:ascii="Sylfaen" w:hAnsi="Sylfaen"/>
                <w:sz w:val="18"/>
                <w:lang w:val="es-ES"/>
              </w:rPr>
              <w:t xml:space="preserve"> (CPV)</w:t>
            </w:r>
          </w:p>
        </w:tc>
        <w:tc>
          <w:tcPr>
            <w:tcW w:w="3299" w:type="dxa"/>
            <w:vMerge w:val="restart"/>
            <w:vAlign w:val="center"/>
          </w:tcPr>
          <w:p w14:paraId="2E434EBF" w14:textId="77777777" w:rsidR="00F70927" w:rsidRPr="00426E6B" w:rsidRDefault="00F70927" w:rsidP="00C32BCB">
            <w:pPr>
              <w:jc w:val="center"/>
              <w:rPr>
                <w:rFonts w:ascii="Sylfaen" w:hAnsi="Sylfaen"/>
                <w:sz w:val="18"/>
                <w:lang w:val="es-ES"/>
              </w:rPr>
            </w:pPr>
            <w:proofErr w:type="spellStart"/>
            <w:r w:rsidRPr="00426E6B">
              <w:rPr>
                <w:rFonts w:ascii="Sylfaen" w:hAnsi="Sylfaen"/>
                <w:sz w:val="18"/>
              </w:rPr>
              <w:t>անվանումը</w:t>
            </w:r>
            <w:proofErr w:type="spellEnd"/>
          </w:p>
        </w:tc>
        <w:tc>
          <w:tcPr>
            <w:tcW w:w="8234" w:type="dxa"/>
            <w:gridSpan w:val="13"/>
            <w:vAlign w:val="center"/>
          </w:tcPr>
          <w:p w14:paraId="6730BFCA" w14:textId="77777777" w:rsidR="00F70927" w:rsidRPr="00426E6B" w:rsidRDefault="00F70927" w:rsidP="00C32BCB">
            <w:pPr>
              <w:jc w:val="both"/>
              <w:rPr>
                <w:rFonts w:ascii="Sylfaen" w:hAnsi="Sylfaen"/>
                <w:sz w:val="18"/>
                <w:lang w:val="es-ES"/>
              </w:rPr>
            </w:pPr>
            <w:proofErr w:type="spellStart"/>
            <w:r w:rsidRPr="00426E6B">
              <w:rPr>
                <w:rFonts w:ascii="Sylfaen" w:hAnsi="Sylfaen"/>
                <w:sz w:val="18"/>
                <w:lang w:val="es-ES"/>
              </w:rPr>
              <w:t>դիմաց</w:t>
            </w:r>
            <w:proofErr w:type="spellEnd"/>
            <w:r w:rsidRPr="00426E6B">
              <w:rPr>
                <w:rFonts w:ascii="Sylfaen" w:hAnsi="Sylfaen"/>
                <w:sz w:val="18"/>
                <w:lang w:val="es-ES"/>
              </w:rPr>
              <w:t xml:space="preserve"> </w:t>
            </w:r>
            <w:proofErr w:type="spellStart"/>
            <w:r w:rsidRPr="00426E6B">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w:t>
            </w:r>
            <w:r>
              <w:rPr>
                <w:rFonts w:ascii="Sylfaen" w:hAnsi="Sylfaen"/>
                <w:sz w:val="18"/>
                <w:lang w:val="hy-AM"/>
              </w:rPr>
              <w:t>6</w:t>
            </w:r>
            <w:r w:rsidRPr="00426E6B">
              <w:rPr>
                <w:rFonts w:ascii="Sylfaen" w:hAnsi="Sylfaen"/>
                <w:sz w:val="18"/>
                <w:lang w:val="es-ES"/>
              </w:rPr>
              <w:t>թ-</w:t>
            </w:r>
            <w:proofErr w:type="spellStart"/>
            <w:r w:rsidRPr="00426E6B">
              <w:rPr>
                <w:rFonts w:ascii="Sylfaen" w:hAnsi="Sylfaen"/>
                <w:sz w:val="18"/>
                <w:lang w:val="es-ES"/>
              </w:rPr>
              <w:t>ին</w:t>
            </w:r>
            <w:proofErr w:type="spellEnd"/>
            <w:r w:rsidRPr="00426E6B">
              <w:rPr>
                <w:rFonts w:ascii="Sylfaen" w:hAnsi="Sylfaen"/>
                <w:sz w:val="18"/>
                <w:lang w:val="es-ES"/>
              </w:rPr>
              <w:t xml:space="preserve">` </w:t>
            </w:r>
            <w:proofErr w:type="spellStart"/>
            <w:r w:rsidRPr="00426E6B">
              <w:rPr>
                <w:rFonts w:ascii="Sylfaen" w:hAnsi="Sylfaen"/>
                <w:sz w:val="18"/>
                <w:lang w:val="es-ES"/>
              </w:rPr>
              <w:t>ըստ</w:t>
            </w:r>
            <w:proofErr w:type="spellEnd"/>
            <w:r w:rsidRPr="00426E6B">
              <w:rPr>
                <w:rFonts w:ascii="Sylfaen" w:hAnsi="Sylfaen"/>
                <w:sz w:val="18"/>
                <w:lang w:val="es-ES"/>
              </w:rPr>
              <w:t xml:space="preserve"> </w:t>
            </w:r>
            <w:proofErr w:type="spellStart"/>
            <w:r w:rsidRPr="00426E6B">
              <w:rPr>
                <w:rFonts w:ascii="Sylfaen" w:hAnsi="Sylfaen"/>
                <w:sz w:val="18"/>
                <w:lang w:val="es-ES"/>
              </w:rPr>
              <w:t>ամիսների</w:t>
            </w:r>
            <w:proofErr w:type="spellEnd"/>
            <w:r w:rsidRPr="00426E6B">
              <w:rPr>
                <w:rFonts w:ascii="Sylfaen" w:hAnsi="Sylfaen"/>
                <w:sz w:val="18"/>
                <w:lang w:val="es-ES"/>
              </w:rPr>
              <w:t xml:space="preserve">, </w:t>
            </w:r>
            <w:proofErr w:type="spellStart"/>
            <w:r w:rsidRPr="00426E6B">
              <w:rPr>
                <w:rFonts w:ascii="Sylfaen" w:hAnsi="Sylfaen"/>
                <w:sz w:val="18"/>
                <w:lang w:val="es-ES"/>
              </w:rPr>
              <w:t>այդ</w:t>
            </w:r>
            <w:proofErr w:type="spellEnd"/>
            <w:r w:rsidRPr="00426E6B">
              <w:rPr>
                <w:rFonts w:ascii="Sylfaen" w:hAnsi="Sylfaen"/>
                <w:sz w:val="18"/>
                <w:lang w:val="es-ES"/>
              </w:rPr>
              <w:t xml:space="preserve"> </w:t>
            </w:r>
            <w:proofErr w:type="spellStart"/>
            <w:r w:rsidRPr="00426E6B">
              <w:rPr>
                <w:rFonts w:ascii="Sylfaen" w:hAnsi="Sylfaen"/>
                <w:sz w:val="18"/>
                <w:lang w:val="es-ES"/>
              </w:rPr>
              <w:t>թվում</w:t>
            </w:r>
            <w:proofErr w:type="spellEnd"/>
            <w:r w:rsidRPr="00426E6B">
              <w:rPr>
                <w:rFonts w:ascii="Sylfaen" w:hAnsi="Sylfaen"/>
                <w:sz w:val="18"/>
                <w:lang w:val="es-ES"/>
              </w:rPr>
              <w:t>**</w:t>
            </w:r>
          </w:p>
        </w:tc>
      </w:tr>
      <w:tr w:rsidR="00F70927" w:rsidRPr="00426E6B" w14:paraId="20815325" w14:textId="77777777" w:rsidTr="00C32BCB">
        <w:trPr>
          <w:trHeight w:val="1146"/>
        </w:trPr>
        <w:tc>
          <w:tcPr>
            <w:tcW w:w="1741" w:type="dxa"/>
            <w:vMerge/>
          </w:tcPr>
          <w:p w14:paraId="65C1DDEF" w14:textId="77777777" w:rsidR="00F70927" w:rsidRPr="00426E6B" w:rsidRDefault="00F70927" w:rsidP="00C32BCB">
            <w:pPr>
              <w:jc w:val="center"/>
              <w:rPr>
                <w:rFonts w:ascii="Sylfaen" w:hAnsi="Sylfaen"/>
                <w:sz w:val="20"/>
                <w:lang w:val="es-ES"/>
              </w:rPr>
            </w:pPr>
          </w:p>
        </w:tc>
        <w:tc>
          <w:tcPr>
            <w:tcW w:w="2193" w:type="dxa"/>
            <w:vMerge/>
          </w:tcPr>
          <w:p w14:paraId="596C0DF6" w14:textId="77777777" w:rsidR="00F70927" w:rsidRPr="00426E6B" w:rsidRDefault="00F70927" w:rsidP="00C32BCB">
            <w:pPr>
              <w:jc w:val="center"/>
              <w:rPr>
                <w:rFonts w:ascii="Sylfaen" w:hAnsi="Sylfaen"/>
                <w:sz w:val="20"/>
                <w:lang w:val="es-ES"/>
              </w:rPr>
            </w:pPr>
          </w:p>
        </w:tc>
        <w:tc>
          <w:tcPr>
            <w:tcW w:w="3299" w:type="dxa"/>
            <w:vMerge/>
          </w:tcPr>
          <w:p w14:paraId="2160850A" w14:textId="77777777" w:rsidR="00F70927" w:rsidRPr="00426E6B" w:rsidRDefault="00F70927" w:rsidP="00C32BCB">
            <w:pPr>
              <w:jc w:val="center"/>
              <w:rPr>
                <w:rFonts w:ascii="Sylfaen" w:hAnsi="Sylfaen"/>
                <w:sz w:val="20"/>
                <w:lang w:val="es-ES"/>
              </w:rPr>
            </w:pPr>
          </w:p>
        </w:tc>
        <w:tc>
          <w:tcPr>
            <w:tcW w:w="548" w:type="dxa"/>
            <w:textDirection w:val="btLr"/>
            <w:vAlign w:val="center"/>
          </w:tcPr>
          <w:p w14:paraId="0EDC8EFA" w14:textId="77777777" w:rsidR="00F70927" w:rsidRPr="00426E6B" w:rsidRDefault="00F70927" w:rsidP="00C32BCB">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3E65C518" w14:textId="77777777" w:rsidR="00F70927" w:rsidRPr="00426E6B" w:rsidRDefault="00F70927" w:rsidP="00C32BCB">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6146ED01" w14:textId="77777777" w:rsidR="00F70927" w:rsidRPr="00426E6B" w:rsidRDefault="00F70927" w:rsidP="00C32BCB">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78FF1D8C" w14:textId="77777777" w:rsidR="00F70927" w:rsidRPr="00426E6B" w:rsidRDefault="00F70927" w:rsidP="00C32BCB">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6E1D6A0F" w14:textId="77777777" w:rsidR="00F70927" w:rsidRPr="00426E6B" w:rsidRDefault="00F70927" w:rsidP="00C32BCB">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797AB85B" w14:textId="77777777" w:rsidR="00F70927" w:rsidRPr="00426E6B" w:rsidRDefault="00F70927" w:rsidP="00C32BCB">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73FF8573" w14:textId="77777777" w:rsidR="00F70927" w:rsidRPr="00426E6B" w:rsidRDefault="00F70927" w:rsidP="00C32BCB">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2CAF7980" w14:textId="77777777" w:rsidR="00F70927" w:rsidRPr="00426E6B" w:rsidRDefault="00F70927" w:rsidP="00C32BCB">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62D4EC8E" w14:textId="77777777" w:rsidR="00F70927" w:rsidRPr="00426E6B" w:rsidRDefault="00F70927" w:rsidP="00C32BCB">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1D83E140" w14:textId="77777777" w:rsidR="00F70927" w:rsidRPr="00426E6B" w:rsidRDefault="00F70927" w:rsidP="00C32BCB">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676509AC" w14:textId="77777777" w:rsidR="00F70927" w:rsidRPr="00426E6B" w:rsidRDefault="00F70927" w:rsidP="00C32BCB">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2A30F8E2" w14:textId="77777777" w:rsidR="00F70927" w:rsidRPr="00426E6B" w:rsidRDefault="00F70927" w:rsidP="00C32BCB">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33C8B112" w14:textId="77777777" w:rsidR="00F70927" w:rsidRPr="00426E6B" w:rsidRDefault="00F70927" w:rsidP="00C32BCB">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53DD782" w14:textId="77777777" w:rsidR="00F70927" w:rsidRPr="00426E6B" w:rsidRDefault="00F70927" w:rsidP="00C32BCB">
            <w:pPr>
              <w:jc w:val="center"/>
              <w:rPr>
                <w:rFonts w:ascii="Sylfaen" w:hAnsi="Sylfaen"/>
                <w:sz w:val="18"/>
                <w:lang w:val="es-ES"/>
              </w:rPr>
            </w:pPr>
          </w:p>
        </w:tc>
      </w:tr>
      <w:tr w:rsidR="00F70927" w:rsidRPr="00426E6B" w14:paraId="0DAD9BD2" w14:textId="77777777" w:rsidTr="00C32BCB">
        <w:trPr>
          <w:trHeight w:val="195"/>
        </w:trPr>
        <w:tc>
          <w:tcPr>
            <w:tcW w:w="1741" w:type="dxa"/>
            <w:vAlign w:val="center"/>
          </w:tcPr>
          <w:p w14:paraId="1C5F7FC5" w14:textId="77777777" w:rsidR="00F70927" w:rsidRPr="00080FE2" w:rsidRDefault="00F70927" w:rsidP="00C32BCB">
            <w:pPr>
              <w:jc w:val="center"/>
              <w:rPr>
                <w:rFonts w:ascii="Sylfaen" w:hAnsi="Sylfaen"/>
                <w:sz w:val="18"/>
                <w:szCs w:val="18"/>
                <w:lang w:val="hy-AM"/>
              </w:rPr>
            </w:pPr>
            <w:r>
              <w:rPr>
                <w:rFonts w:ascii="Sylfaen" w:hAnsi="Sylfaen" w:cs="Calibri"/>
                <w:color w:val="000000"/>
                <w:sz w:val="18"/>
                <w:szCs w:val="18"/>
              </w:rPr>
              <w:t>1-21</w:t>
            </w:r>
          </w:p>
        </w:tc>
        <w:tc>
          <w:tcPr>
            <w:tcW w:w="2193" w:type="dxa"/>
            <w:tcBorders>
              <w:top w:val="nil"/>
              <w:left w:val="single" w:sz="4" w:space="0" w:color="auto"/>
              <w:bottom w:val="single" w:sz="4" w:space="0" w:color="auto"/>
              <w:right w:val="single" w:sz="4" w:space="0" w:color="auto"/>
            </w:tcBorders>
            <w:shd w:val="clear" w:color="auto" w:fill="auto"/>
          </w:tcPr>
          <w:p w14:paraId="16B56D6E" w14:textId="77777777" w:rsidR="00F70927" w:rsidRPr="00DF65AD" w:rsidRDefault="00F70927" w:rsidP="00C32BCB">
            <w:pPr>
              <w:jc w:val="center"/>
              <w:rPr>
                <w:rFonts w:ascii="Sylfaen" w:hAnsi="Sylfaen"/>
                <w:sz w:val="20"/>
                <w:szCs w:val="20"/>
              </w:rPr>
            </w:pPr>
          </w:p>
        </w:tc>
        <w:tc>
          <w:tcPr>
            <w:tcW w:w="3299" w:type="dxa"/>
            <w:tcBorders>
              <w:top w:val="nil"/>
              <w:left w:val="nil"/>
              <w:bottom w:val="single" w:sz="4" w:space="0" w:color="auto"/>
              <w:right w:val="single" w:sz="4" w:space="0" w:color="auto"/>
            </w:tcBorders>
            <w:shd w:val="clear" w:color="auto" w:fill="auto"/>
          </w:tcPr>
          <w:p w14:paraId="4933C5AA" w14:textId="77777777" w:rsidR="00F70927" w:rsidRPr="009E579A" w:rsidRDefault="00F70927" w:rsidP="00C32BCB">
            <w:pPr>
              <w:rPr>
                <w:rFonts w:ascii="Sylfaen" w:hAnsi="Sylfaen"/>
                <w:sz w:val="20"/>
                <w:szCs w:val="20"/>
                <w:lang w:val="hy-AM"/>
              </w:rPr>
            </w:pPr>
            <w:r>
              <w:rPr>
                <w:rFonts w:ascii="Sylfaen" w:hAnsi="Sylfaen"/>
                <w:lang w:val="hy-AM"/>
              </w:rPr>
              <w:t>Բժշկական արտադրատեսակների</w:t>
            </w:r>
          </w:p>
        </w:tc>
        <w:tc>
          <w:tcPr>
            <w:tcW w:w="548" w:type="dxa"/>
            <w:vAlign w:val="center"/>
          </w:tcPr>
          <w:p w14:paraId="6232E725" w14:textId="77777777" w:rsidR="00F70927" w:rsidRPr="00426E6B" w:rsidRDefault="00F70927" w:rsidP="00C32BCB">
            <w:pPr>
              <w:jc w:val="center"/>
              <w:rPr>
                <w:rFonts w:ascii="Sylfaen" w:hAnsi="Sylfaen"/>
                <w:sz w:val="18"/>
                <w:szCs w:val="18"/>
              </w:rPr>
            </w:pPr>
          </w:p>
        </w:tc>
        <w:tc>
          <w:tcPr>
            <w:tcW w:w="548" w:type="dxa"/>
            <w:vAlign w:val="center"/>
          </w:tcPr>
          <w:p w14:paraId="55DA4EDB" w14:textId="77777777" w:rsidR="00F70927" w:rsidRPr="00CE17D1" w:rsidRDefault="00F70927" w:rsidP="00C32BCB">
            <w:pPr>
              <w:jc w:val="center"/>
              <w:rPr>
                <w:rFonts w:ascii="Sylfaen" w:hAnsi="Sylfaen"/>
                <w:sz w:val="18"/>
                <w:szCs w:val="18"/>
                <w:lang w:val="hy-AM"/>
              </w:rPr>
            </w:pPr>
          </w:p>
        </w:tc>
        <w:tc>
          <w:tcPr>
            <w:tcW w:w="548" w:type="dxa"/>
            <w:vAlign w:val="center"/>
          </w:tcPr>
          <w:p w14:paraId="33100E49" w14:textId="77777777" w:rsidR="00F70927" w:rsidRPr="00CE17D1" w:rsidRDefault="00F70927" w:rsidP="00C32BCB">
            <w:pPr>
              <w:jc w:val="center"/>
              <w:rPr>
                <w:rFonts w:ascii="Sylfaen" w:hAnsi="Sylfaen" w:cs="Arial"/>
                <w:sz w:val="18"/>
                <w:szCs w:val="18"/>
                <w:lang w:val="hy-AM"/>
              </w:rPr>
            </w:pPr>
          </w:p>
        </w:tc>
        <w:tc>
          <w:tcPr>
            <w:tcW w:w="548" w:type="dxa"/>
            <w:vAlign w:val="center"/>
          </w:tcPr>
          <w:p w14:paraId="0A00E17C" w14:textId="77777777" w:rsidR="00F70927" w:rsidRPr="00CE17D1" w:rsidRDefault="00F70927" w:rsidP="00C32BCB">
            <w:pPr>
              <w:jc w:val="center"/>
              <w:rPr>
                <w:rFonts w:ascii="Sylfaen" w:hAnsi="Sylfaen"/>
                <w:sz w:val="18"/>
                <w:szCs w:val="18"/>
                <w:lang w:val="hy-AM"/>
              </w:rPr>
            </w:pPr>
          </w:p>
        </w:tc>
        <w:tc>
          <w:tcPr>
            <w:tcW w:w="548" w:type="dxa"/>
            <w:vAlign w:val="center"/>
          </w:tcPr>
          <w:p w14:paraId="5ED71927" w14:textId="77777777" w:rsidR="00F70927" w:rsidRPr="00CE17D1" w:rsidRDefault="00F70927" w:rsidP="00C32BCB">
            <w:pPr>
              <w:jc w:val="center"/>
              <w:rPr>
                <w:rFonts w:ascii="Sylfaen" w:hAnsi="Sylfaen" w:cs="Arial"/>
                <w:sz w:val="18"/>
                <w:szCs w:val="18"/>
                <w:lang w:val="hy-AM"/>
              </w:rPr>
            </w:pPr>
          </w:p>
        </w:tc>
        <w:tc>
          <w:tcPr>
            <w:tcW w:w="548" w:type="dxa"/>
            <w:vAlign w:val="center"/>
          </w:tcPr>
          <w:p w14:paraId="7CECD577" w14:textId="77777777" w:rsidR="00F70927" w:rsidRPr="006B186B" w:rsidRDefault="00F70927" w:rsidP="00C32BCB">
            <w:pPr>
              <w:jc w:val="center"/>
              <w:rPr>
                <w:rFonts w:ascii="Sylfaen" w:hAnsi="Sylfaen" w:cs="Arial"/>
                <w:sz w:val="18"/>
                <w:szCs w:val="18"/>
              </w:rPr>
            </w:pPr>
            <w:r>
              <w:rPr>
                <w:rFonts w:ascii="Sylfaen" w:hAnsi="Sylfaen" w:cs="Arial"/>
                <w:sz w:val="18"/>
                <w:szCs w:val="18"/>
              </w:rPr>
              <w:t>30</w:t>
            </w:r>
          </w:p>
        </w:tc>
        <w:tc>
          <w:tcPr>
            <w:tcW w:w="548" w:type="dxa"/>
            <w:vAlign w:val="center"/>
          </w:tcPr>
          <w:p w14:paraId="24C63071" w14:textId="77777777" w:rsidR="00F70927" w:rsidRPr="00CE17D1" w:rsidRDefault="00F70927" w:rsidP="00C32BCB">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623D1C6A" w14:textId="77777777" w:rsidR="00F70927" w:rsidRPr="00CE17D1" w:rsidRDefault="00F70927" w:rsidP="00C32BCB">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5D7805A4" w14:textId="77777777" w:rsidR="00F70927" w:rsidRPr="00CE17D1" w:rsidRDefault="00F70927" w:rsidP="00C32BCB">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07D5D70" w14:textId="77777777" w:rsidR="00F70927" w:rsidRPr="00213339" w:rsidRDefault="00F70927" w:rsidP="00C32BCB">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44766B01" w14:textId="77777777" w:rsidR="00F70927" w:rsidRPr="00213339" w:rsidRDefault="00F70927" w:rsidP="00C32BCB">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0DF3CCA0" w14:textId="77777777" w:rsidR="00F70927" w:rsidRPr="00213339" w:rsidRDefault="00F70927" w:rsidP="00C32BCB">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5CFDBFA2" w14:textId="77777777" w:rsidR="00F70927" w:rsidRPr="00213339" w:rsidRDefault="00F70927" w:rsidP="00C32BCB">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70927" w:rsidRDefault="00071D1C" w:rsidP="00EF3662">
      <w:pPr>
        <w:rPr>
          <w:rFonts w:ascii="Sylfaen" w:hAnsi="Sylfaen"/>
          <w:i/>
          <w:sz w:val="16"/>
          <w:szCs w:val="16"/>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B3A92"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C7E9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634C17" w:rsidRDefault="00634C17">
      <w:r>
        <w:separator/>
      </w:r>
    </w:p>
  </w:endnote>
  <w:endnote w:type="continuationSeparator" w:id="0">
    <w:p w14:paraId="68B302BE" w14:textId="77777777" w:rsidR="00634C17" w:rsidRDefault="006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634C17" w:rsidRDefault="00634C17">
      <w:r>
        <w:separator/>
      </w:r>
    </w:p>
  </w:footnote>
  <w:footnote w:type="continuationSeparator" w:id="0">
    <w:p w14:paraId="5D0CCA02" w14:textId="77777777" w:rsidR="00634C17" w:rsidRDefault="00634C17">
      <w:r>
        <w:continuationSeparator/>
      </w:r>
    </w:p>
  </w:footnote>
  <w:footnote w:id="1">
    <w:p w14:paraId="1A85FD33" w14:textId="5EB694BC" w:rsidR="00634C17" w:rsidRPr="00D45BA2" w:rsidRDefault="00634C17">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634C17" w:rsidRPr="006265F4" w:rsidRDefault="00634C17"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34C17" w:rsidRPr="006265F4" w:rsidRDefault="00634C1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34C17" w:rsidRPr="00D45BA2" w:rsidRDefault="00634C17"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634C17" w:rsidRPr="006F2A6C" w:rsidRDefault="00634C1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34C17" w:rsidRPr="00D45BA2" w:rsidRDefault="00634C1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34C17" w:rsidRPr="001258CE" w:rsidRDefault="00634C1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634C17" w:rsidRPr="000B7538" w:rsidRDefault="00634C1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34C17" w:rsidRPr="00F913EC" w:rsidRDefault="00634C17"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34C17" w:rsidRPr="006F2A6C" w:rsidRDefault="00634C17"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634C17" w:rsidRPr="00084034" w:rsidRDefault="00634C1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34C17" w:rsidRPr="00084034" w:rsidRDefault="00634C17">
      <w:pPr>
        <w:pStyle w:val="FootnoteText"/>
        <w:rPr>
          <w:rFonts w:asciiTheme="minorHAnsi" w:hAnsiTheme="minorHAnsi"/>
          <w:lang w:val="hy-AM"/>
        </w:rPr>
      </w:pPr>
    </w:p>
  </w:footnote>
  <w:footnote w:id="8">
    <w:p w14:paraId="422AF998" w14:textId="0DB20754" w:rsidR="00634C17" w:rsidRPr="00FD4E69" w:rsidRDefault="00634C1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634C17" w:rsidRPr="00FD4E69" w:rsidRDefault="00634C1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634C17" w:rsidRPr="000B7538" w:rsidRDefault="00634C1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F70927">
        <w:fldChar w:fldCharType="begin"/>
      </w:r>
      <w:r w:rsidR="00F70927" w:rsidRPr="002B3A92">
        <w:rPr>
          <w:lang w:val="af-ZA"/>
        </w:rPr>
        <w:instrText xml:space="preserve"> HYPERLINK "https://ru.wikipedia.org/wiki/Standard_%26_Poor%E2%80%99s" \t "_blank" </w:instrText>
      </w:r>
      <w:r w:rsidR="00F70927">
        <w:fldChar w:fldCharType="separate"/>
      </w:r>
      <w:r w:rsidRPr="000B7538">
        <w:rPr>
          <w:rFonts w:ascii="GHEA Grapalat" w:hAnsi="GHEA Grapalat"/>
          <w:i/>
          <w:sz w:val="16"/>
          <w:szCs w:val="16"/>
          <w:lang w:val="hy-AM" w:eastAsia="ru-RU"/>
        </w:rPr>
        <w:t>Standard &amp; Poor’s</w:t>
      </w:r>
      <w:r w:rsidR="00F7092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34C17" w:rsidRPr="000B7538" w:rsidRDefault="00634C1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34C17" w:rsidRPr="00523B4A" w:rsidRDefault="00634C17">
      <w:pPr>
        <w:pStyle w:val="FootnoteText"/>
        <w:rPr>
          <w:rFonts w:asciiTheme="minorHAnsi" w:hAnsiTheme="minorHAnsi"/>
        </w:rPr>
      </w:pPr>
    </w:p>
  </w:footnote>
  <w:footnote w:id="11">
    <w:p w14:paraId="18B31D9B" w14:textId="41260695" w:rsidR="00634C17" w:rsidRPr="00002A8F" w:rsidRDefault="00634C1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634C17" w:rsidRPr="006265F4" w:rsidRDefault="00634C1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34C17" w:rsidRPr="00416526" w:rsidRDefault="00634C1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634C17" w:rsidRPr="00151EB5" w:rsidRDefault="00634C1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34C17" w:rsidRPr="00151EB5" w:rsidRDefault="00634C1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92"/>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487A"/>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63"/>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17"/>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2"/>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27"/>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0D3B-A863-42BA-88C6-FAB58E7A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70</Pages>
  <Words>21429</Words>
  <Characters>122151</Characters>
  <Application>Microsoft Office Word</Application>
  <DocSecurity>0</DocSecurity>
  <Lines>1017</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143294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32</cp:revision>
  <cp:lastPrinted>2026-06-05T10:25:00Z</cp:lastPrinted>
  <dcterms:created xsi:type="dcterms:W3CDTF">2025-03-04T12:44:00Z</dcterms:created>
  <dcterms:modified xsi:type="dcterms:W3CDTF">2026-06-05T10:25:00Z</dcterms:modified>
</cp:coreProperties>
</file>