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12" w:rsidRDefault="00D77112" w:rsidP="00D7711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D77112" w:rsidRPr="009A5807" w:rsidRDefault="00D77112" w:rsidP="00D77112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77112" w:rsidRDefault="00D77112" w:rsidP="00D77112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D77112" w:rsidRPr="009A5807" w:rsidRDefault="00D77112" w:rsidP="00D77112">
      <w:pPr>
        <w:jc w:val="center"/>
        <w:rPr>
          <w:rFonts w:ascii="GHEA Grapalat" w:hAnsi="GHEA Grapalat"/>
          <w:b/>
          <w:sz w:val="20"/>
          <w:lang w:val="af-ZA"/>
        </w:rPr>
      </w:pPr>
    </w:p>
    <w:p w:rsidR="00D77112" w:rsidRPr="00EA309E" w:rsidRDefault="00D77112" w:rsidP="00D7711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D77112" w:rsidRPr="00EA309E" w:rsidRDefault="00D77112" w:rsidP="00D7711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672690">
        <w:rPr>
          <w:rFonts w:ascii="GHEA Grapalat" w:hAnsi="GHEA Grapalat"/>
          <w:b w:val="0"/>
          <w:sz w:val="20"/>
          <w:lang w:val="af-ZA"/>
        </w:rPr>
        <w:t>ապրիլի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</w:t>
      </w:r>
      <w:r w:rsidR="00672690">
        <w:rPr>
          <w:rFonts w:ascii="GHEA Grapalat" w:hAnsi="GHEA Grapalat"/>
          <w:b w:val="0"/>
          <w:sz w:val="20"/>
          <w:lang w:val="af-ZA"/>
        </w:rPr>
        <w:t>7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672690"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D77112" w:rsidRPr="00EA309E" w:rsidRDefault="00D77112" w:rsidP="00D7711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D77112" w:rsidRDefault="00D77112" w:rsidP="00D7711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D77112" w:rsidRDefault="00D77112" w:rsidP="00D77112">
      <w:pPr>
        <w:pStyle w:val="Heading3"/>
        <w:ind w:firstLine="0"/>
        <w:rPr>
          <w:rFonts w:ascii="GHEA Grapalat" w:hAnsi="GHEA Grapalat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ԵՀՂԱԴԹ-</w:t>
      </w:r>
      <w:r w:rsidRPr="00AE1207">
        <w:rPr>
          <w:rFonts w:ascii="GHEA Grapalat" w:hAnsi="GHEA Grapalat"/>
          <w:color w:val="FF0000"/>
          <w:sz w:val="18"/>
          <w:szCs w:val="18"/>
          <w:u w:val="single"/>
          <w:lang w:val="hy-AM"/>
        </w:rPr>
        <w:t>ԳՀ</w:t>
      </w:r>
      <w:r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ԱՊՁԲ -</w:t>
      </w:r>
      <w:r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18/</w:t>
      </w:r>
      <w:r w:rsidR="00672690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7</w:t>
      </w:r>
      <w:r w:rsidRPr="00AE1207">
        <w:rPr>
          <w:rFonts w:ascii="GHEA Grapalat" w:hAnsi="GHEA Grapalat"/>
          <w:sz w:val="18"/>
          <w:szCs w:val="18"/>
          <w:u w:val="single"/>
          <w:lang w:val="af-ZA"/>
        </w:rPr>
        <w:t xml:space="preserve">   </w:t>
      </w:r>
    </w:p>
    <w:p w:rsidR="00D77112" w:rsidRPr="00D77112" w:rsidRDefault="00D77112" w:rsidP="00D7711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ab/>
      </w:r>
      <w:r w:rsidRPr="00502C5A">
        <w:rPr>
          <w:rFonts w:ascii="GHEA Grapalat" w:hAnsi="GHEA Grapalat"/>
          <w:sz w:val="18"/>
          <w:szCs w:val="18"/>
          <w:lang w:val="af-ZA"/>
        </w:rPr>
        <w:t xml:space="preserve">Եր. Հ. Ղափլանյանի անվ. դրամատիկական թատրոն ՀՈԱԿ, 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>
        <w:rPr>
          <w:rFonts w:ascii="GHEA Grapalat" w:hAnsi="GHEA Grapalat" w:cs="Sylfaen"/>
          <w:sz w:val="20"/>
          <w:u w:val="single"/>
          <w:lang w:val="af-ZA"/>
        </w:rPr>
        <w:tab/>
        <w:t>հանդերձանքի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ab/>
        <w:t xml:space="preserve">          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ԵՀՂԱԴԹ-</w:t>
      </w:r>
      <w:r w:rsidRPr="00AE1207">
        <w:rPr>
          <w:rFonts w:ascii="GHEA Grapalat" w:hAnsi="GHEA Grapalat"/>
          <w:color w:val="FF0000"/>
          <w:sz w:val="18"/>
          <w:szCs w:val="18"/>
          <w:u w:val="single"/>
          <w:lang w:val="hy-AM"/>
        </w:rPr>
        <w:t>ԳՀ</w:t>
      </w:r>
      <w:r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ԱՊՁԲ -</w:t>
      </w:r>
      <w:r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18/</w:t>
      </w:r>
      <w:r w:rsidR="00672690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7</w:t>
      </w:r>
      <w:r w:rsidRPr="00AE1207">
        <w:rPr>
          <w:rFonts w:ascii="GHEA Grapalat" w:hAnsi="GHEA Grapalat"/>
          <w:sz w:val="18"/>
          <w:szCs w:val="18"/>
          <w:u w:val="single"/>
          <w:lang w:val="af-ZA"/>
        </w:rPr>
        <w:t xml:space="preserve">   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BB4436" w:rsidRDefault="00BB4436" w:rsidP="00BB443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D59E8" w:rsidRPr="005D59E8" w:rsidRDefault="00D77112" w:rsidP="005D59E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="00BB4436">
        <w:rPr>
          <w:rFonts w:ascii="GHEA Grapalat" w:hAnsi="GHEA Grapalat" w:cs="Sylfaen"/>
          <w:sz w:val="20"/>
          <w:lang w:val="af-ZA"/>
        </w:rPr>
        <w:t>-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5D59E8" w:rsidRPr="005D59E8">
        <w:rPr>
          <w:rFonts w:ascii="GHEA Grapalat" w:hAnsi="GHEA Grapalat"/>
          <w:sz w:val="20"/>
          <w:lang w:val="pt-BR"/>
        </w:rPr>
        <w:t>ՀՀ ֆինանսների</w:t>
      </w:r>
      <w:r w:rsidR="005D59E8" w:rsidRPr="005D59E8">
        <w:rPr>
          <w:rFonts w:ascii="GHEA Grapalat" w:hAnsi="GHEA Grapalat" w:cs="Times Armenian"/>
          <w:sz w:val="20"/>
          <w:lang w:val="pt-BR"/>
        </w:rPr>
        <w:t xml:space="preserve"> </w:t>
      </w:r>
      <w:r w:rsidR="005D59E8" w:rsidRPr="005D59E8">
        <w:rPr>
          <w:rFonts w:ascii="GHEA Grapalat" w:hAnsi="GHEA Grapalat"/>
          <w:sz w:val="20"/>
          <w:lang w:val="pt-BR"/>
        </w:rPr>
        <w:t>նախարարության</w:t>
      </w:r>
      <w:r w:rsidR="005D59E8" w:rsidRPr="005D59E8">
        <w:rPr>
          <w:rFonts w:ascii="GHEA Grapalat" w:hAnsi="GHEA Grapalat" w:cs="Times Armenian"/>
          <w:sz w:val="20"/>
          <w:lang w:val="pt-BR"/>
        </w:rPr>
        <w:t xml:space="preserve"> </w:t>
      </w:r>
      <w:r w:rsidR="005D59E8" w:rsidRPr="005D59E8">
        <w:rPr>
          <w:rFonts w:ascii="GHEA Grapalat" w:hAnsi="GHEA Grapalat" w:cs="Times Armenian"/>
          <w:sz w:val="20"/>
          <w:lang w:val="hy-AM"/>
        </w:rPr>
        <w:t>կողմից</w:t>
      </w:r>
      <w:r w:rsidR="005D59E8" w:rsidRPr="005D59E8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 xml:space="preserve"> </w:t>
      </w:r>
      <w:r w:rsidR="005D59E8"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ԵՀՂԱԴԹ-</w:t>
      </w:r>
      <w:r w:rsidR="005D59E8" w:rsidRPr="00AE1207">
        <w:rPr>
          <w:rFonts w:ascii="GHEA Grapalat" w:hAnsi="GHEA Grapalat"/>
          <w:color w:val="FF0000"/>
          <w:sz w:val="18"/>
          <w:szCs w:val="18"/>
          <w:u w:val="single"/>
          <w:lang w:val="hy-AM"/>
        </w:rPr>
        <w:t>ԳՀ</w:t>
      </w:r>
      <w:r w:rsidR="005D59E8"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ԱՊՁԲ -</w:t>
      </w:r>
      <w:r w:rsidR="005D59E8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18/7</w:t>
      </w:r>
      <w:r w:rsidR="005D59E8" w:rsidRPr="00AE1207">
        <w:rPr>
          <w:rFonts w:ascii="GHEA Grapalat" w:hAnsi="GHEA Grapalat"/>
          <w:sz w:val="18"/>
          <w:szCs w:val="18"/>
          <w:u w:val="single"/>
          <w:lang w:val="af-ZA"/>
        </w:rPr>
        <w:t xml:space="preserve">    </w:t>
      </w:r>
      <w:r w:rsidR="005D59E8">
        <w:rPr>
          <w:rFonts w:ascii="GHEA Grapalat" w:hAnsi="GHEA Grapalat" w:cs="Sylfaen"/>
          <w:sz w:val="20"/>
          <w:lang w:val="af-ZA"/>
        </w:rPr>
        <w:t>ծածկագրով գնման ընթացակարգի</w:t>
      </w:r>
      <w:r w:rsidR="005D59E8" w:rsidRPr="00C7702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5D59E8" w:rsidRPr="005D59E8">
        <w:rPr>
          <w:rFonts w:ascii="GHEA Grapalat" w:hAnsi="GHEA Grapalat"/>
          <w:sz w:val="20"/>
          <w:lang w:val="pt-BR"/>
        </w:rPr>
        <w:t>հրավերի</w:t>
      </w:r>
      <w:r w:rsidR="005D59E8" w:rsidRPr="005D59E8">
        <w:rPr>
          <w:rFonts w:ascii="GHEA Grapalat" w:hAnsi="GHEA Grapalat" w:cs="Times Armenian"/>
          <w:sz w:val="20"/>
          <w:lang w:val="pt-BR"/>
        </w:rPr>
        <w:t xml:space="preserve"> </w:t>
      </w:r>
      <w:r w:rsidR="005D59E8" w:rsidRPr="005D59E8">
        <w:rPr>
          <w:rFonts w:ascii="GHEA Grapalat" w:hAnsi="GHEA Grapalat"/>
          <w:sz w:val="20"/>
          <w:lang w:val="pt-BR"/>
        </w:rPr>
        <w:t>գնահատման արդյունքում</w:t>
      </w:r>
      <w:r w:rsidR="005D59E8" w:rsidRPr="005D59E8">
        <w:rPr>
          <w:rFonts w:ascii="GHEA Grapalat" w:hAnsi="GHEA Grapalat" w:cs="Times Armenian"/>
          <w:sz w:val="20"/>
          <w:lang w:val="pt-BR"/>
        </w:rPr>
        <w:t xml:space="preserve"> </w:t>
      </w:r>
      <w:r w:rsidR="005D59E8" w:rsidRPr="005D59E8">
        <w:rPr>
          <w:rFonts w:ascii="GHEA Grapalat" w:hAnsi="GHEA Grapalat"/>
          <w:sz w:val="20"/>
          <w:lang w:val="hy-AM"/>
        </w:rPr>
        <w:t>տրված բացասական եզրակացությունն է:</w:t>
      </w:r>
      <w:r w:rsidR="005D59E8" w:rsidRPr="005D59E8">
        <w:rPr>
          <w:rFonts w:ascii="GHEA Grapalat" w:hAnsi="GHEA Grapalat" w:cs="Sylfaen"/>
          <w:sz w:val="20"/>
          <w:lang w:val="af-ZA"/>
        </w:rPr>
        <w:tab/>
      </w:r>
      <w:r w:rsidR="005D59E8" w:rsidRPr="005D59E8">
        <w:rPr>
          <w:rFonts w:ascii="GHEA Grapalat" w:hAnsi="GHEA Grapalat" w:cs="Sylfaen"/>
          <w:sz w:val="20"/>
          <w:lang w:val="af-ZA"/>
        </w:rPr>
        <w:tab/>
      </w:r>
    </w:p>
    <w:p w:rsidR="00D77112" w:rsidRDefault="00D77112" w:rsidP="00D7711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B4436" w:rsidRDefault="00D77112" w:rsidP="00BB443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BB4436">
        <w:rPr>
          <w:rFonts w:ascii="GHEA Grapalat" w:hAnsi="GHEA Grapalat" w:cs="Sylfaen"/>
          <w:sz w:val="20"/>
          <w:lang w:val="af-ZA"/>
        </w:rPr>
        <w:t>-</w:t>
      </w:r>
      <w:r w:rsidR="00BB4436"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ԵՀՂԱԴԹ-</w:t>
      </w:r>
      <w:r w:rsidR="00BB4436" w:rsidRPr="00AE1207">
        <w:rPr>
          <w:rFonts w:ascii="GHEA Grapalat" w:hAnsi="GHEA Grapalat"/>
          <w:color w:val="FF0000"/>
          <w:sz w:val="18"/>
          <w:szCs w:val="18"/>
          <w:u w:val="single"/>
          <w:lang w:val="hy-AM"/>
        </w:rPr>
        <w:t>ԳՀ</w:t>
      </w:r>
      <w:r w:rsidR="00BB4436"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ԱՊՁԲ -</w:t>
      </w:r>
      <w:r w:rsidR="00BB4436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18/</w:t>
      </w:r>
      <w:r w:rsidR="00672690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7</w:t>
      </w:r>
      <w:r w:rsidR="00BB4436" w:rsidRPr="00AE1207">
        <w:rPr>
          <w:rFonts w:ascii="GHEA Grapalat" w:hAnsi="GHEA Grapalat"/>
          <w:sz w:val="18"/>
          <w:szCs w:val="18"/>
          <w:u w:val="single"/>
          <w:lang w:val="af-ZA"/>
        </w:rPr>
        <w:t xml:space="preserve">    </w:t>
      </w:r>
      <w:r w:rsidR="00BB4436">
        <w:rPr>
          <w:rFonts w:ascii="GHEA Grapalat" w:hAnsi="GHEA Grapalat" w:cs="Sylfaen"/>
          <w:sz w:val="20"/>
          <w:lang w:val="af-ZA"/>
        </w:rPr>
        <w:t xml:space="preserve">ծածկագրով գնման ընթացակարգի հրավերում կատարվել է փոփոխություն - </w:t>
      </w:r>
      <w:r w:rsidR="00BB4436">
        <w:rPr>
          <w:rFonts w:ascii="GHEA Grapalat" w:hAnsi="GHEA Grapalat"/>
          <w:sz w:val="20"/>
          <w:u w:val="single"/>
          <w:lang w:val="af-ZA"/>
        </w:rPr>
        <w:t xml:space="preserve">տեխնիկական բնութագիր-գնման ժամանակացույցի </w:t>
      </w:r>
      <w:r w:rsidR="0056649D">
        <w:rPr>
          <w:rFonts w:ascii="GHEA Grapalat" w:hAnsi="GHEA Grapalat"/>
          <w:sz w:val="20"/>
          <w:u w:val="single"/>
          <w:lang w:val="af-ZA"/>
        </w:rPr>
        <w:t>մատակարարման ժամկետի շտկում:</w:t>
      </w:r>
    </w:p>
    <w:p w:rsidR="00D77112" w:rsidRDefault="00D77112" w:rsidP="00BB443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B4436" w:rsidRDefault="00D77112" w:rsidP="00BB4436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="00BB4436">
        <w:rPr>
          <w:rFonts w:ascii="GHEA Grapalat" w:hAnsi="GHEA Grapalat" w:cs="Sylfaen"/>
          <w:sz w:val="20"/>
          <w:lang w:val="af-ZA"/>
        </w:rPr>
        <w:t>«Գնումների մասին» ՀՀ օրենքի 2</w:t>
      </w:r>
      <w:r w:rsidR="00BB4436">
        <w:rPr>
          <w:rFonts w:ascii="GHEA Grapalat" w:hAnsi="GHEA Grapalat" w:cs="Sylfaen"/>
          <w:sz w:val="20"/>
          <w:lang w:val="hy-AM"/>
        </w:rPr>
        <w:t>9</w:t>
      </w:r>
      <w:r w:rsidR="00BB4436">
        <w:rPr>
          <w:rFonts w:ascii="GHEA Grapalat" w:hAnsi="GHEA Grapalat" w:cs="Sylfaen"/>
          <w:sz w:val="20"/>
          <w:lang w:val="af-ZA"/>
        </w:rPr>
        <w:t>-րդ հոդվածի 4-րդ կետ</w:t>
      </w:r>
      <w:r w:rsidR="00BB4436">
        <w:rPr>
          <w:rFonts w:ascii="GHEA Grapalat" w:hAnsi="GHEA Grapalat" w:cs="Arial Armenian"/>
          <w:sz w:val="20"/>
          <w:lang w:val="af-ZA"/>
        </w:rPr>
        <w:t>։</w:t>
      </w:r>
    </w:p>
    <w:p w:rsidR="00D77112" w:rsidRDefault="00D77112" w:rsidP="00BB4436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D77112" w:rsidRDefault="00D77112" w:rsidP="00D7711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D77112" w:rsidRPr="00A7446E" w:rsidRDefault="00BB4436" w:rsidP="00D77112">
      <w:pPr>
        <w:jc w:val="both"/>
        <w:rPr>
          <w:rFonts w:ascii="GHEA Grapalat" w:hAnsi="GHEA Grapalat" w:cs="Sylfaen"/>
          <w:sz w:val="20"/>
          <w:lang w:val="af-ZA"/>
        </w:rPr>
      </w:pPr>
      <w:r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ԵՀՂԱԴԹ-</w:t>
      </w:r>
      <w:r w:rsidRPr="00AE1207">
        <w:rPr>
          <w:rFonts w:ascii="GHEA Grapalat" w:hAnsi="GHEA Grapalat"/>
          <w:color w:val="FF0000"/>
          <w:sz w:val="18"/>
          <w:szCs w:val="18"/>
          <w:u w:val="single"/>
          <w:lang w:val="hy-AM"/>
        </w:rPr>
        <w:t>ԳՀ</w:t>
      </w:r>
      <w:r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ԱՊՁԲ -</w:t>
      </w:r>
      <w:r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18/</w:t>
      </w:r>
      <w:r w:rsidR="00672690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7</w:t>
      </w:r>
      <w:r w:rsidRPr="00AE1207">
        <w:rPr>
          <w:rFonts w:ascii="GHEA Grapalat" w:hAnsi="GHEA Grapalat"/>
          <w:sz w:val="18"/>
          <w:szCs w:val="18"/>
          <w:u w:val="single"/>
          <w:lang w:val="af-ZA"/>
        </w:rPr>
        <w:t xml:space="preserve">    </w:t>
      </w:r>
      <w:r w:rsidR="00D77112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Արփինե Գրիգորյանին</w:t>
      </w:r>
      <w:r w:rsidR="00D77112">
        <w:rPr>
          <w:rFonts w:ascii="GHEA Grapalat" w:hAnsi="GHEA Grapalat" w:cs="Sylfaen"/>
          <w:sz w:val="20"/>
          <w:u w:val="single"/>
          <w:lang w:val="af-ZA"/>
        </w:rPr>
        <w:t xml:space="preserve">         </w:t>
      </w:r>
    </w:p>
    <w:p w:rsidR="00D77112" w:rsidRPr="00A7446E" w:rsidRDefault="00D77112" w:rsidP="00D77112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D77112" w:rsidRPr="00EA309E" w:rsidRDefault="00D77112" w:rsidP="00D7711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BB4436">
        <w:rPr>
          <w:rFonts w:ascii="GHEA Grapalat" w:hAnsi="GHEA Grapalat"/>
          <w:sz w:val="20"/>
          <w:lang w:val="af-ZA"/>
        </w:rPr>
        <w:t>010 58 08 73</w:t>
      </w:r>
    </w:p>
    <w:p w:rsidR="00BB4436" w:rsidRDefault="00BB4436" w:rsidP="00BB4436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Sylfaen" w:hAnsi="Sylfaen" w:cs="Sylfaen"/>
          <w:sz w:val="20"/>
          <w:lang w:val="af-ZA"/>
        </w:rPr>
        <w:t>փոստ</w:t>
      </w:r>
      <w:r>
        <w:rPr>
          <w:rFonts w:ascii="Tahoma" w:hAnsi="Tahoma" w:cs="Tahoma"/>
          <w:sz w:val="20"/>
          <w:lang w:val="af-ZA"/>
        </w:rPr>
        <w:t>։</w:t>
      </w:r>
      <w:bookmarkStart w:id="0" w:name="clb790259"/>
      <w:r w:rsidR="000A4445">
        <w:rPr>
          <w:rFonts w:ascii="Sylfaen" w:hAnsi="Sylfaen" w:cs="Arial"/>
          <w:sz w:val="20"/>
          <w:bdr w:val="none" w:sz="0" w:space="0" w:color="auto" w:frame="1"/>
          <w:shd w:val="clear" w:color="auto" w:fill="FFFFFF"/>
          <w:lang w:val="hy-AM"/>
        </w:rPr>
        <w:fldChar w:fldCharType="begin"/>
      </w:r>
      <w:r>
        <w:rPr>
          <w:rFonts w:ascii="Sylfaen" w:hAnsi="Sylfaen" w:cs="Arial"/>
          <w:sz w:val="20"/>
          <w:bdr w:val="none" w:sz="0" w:space="0" w:color="auto" w:frame="1"/>
          <w:shd w:val="clear" w:color="auto" w:fill="FFFFFF"/>
          <w:lang w:val="hy-AM"/>
        </w:rPr>
        <w:instrText xml:space="preserve"> HYPERLINK "mailto:</w:instrText>
      </w:r>
      <w:r w:rsidRPr="00C92E02">
        <w:rPr>
          <w:rFonts w:ascii="Sylfaen" w:hAnsi="Sylfaen" w:cs="Arial"/>
          <w:sz w:val="20"/>
          <w:bdr w:val="none" w:sz="0" w:space="0" w:color="auto" w:frame="1"/>
          <w:shd w:val="clear" w:color="auto" w:fill="FFFFFF"/>
          <w:lang w:val="hy-AM"/>
        </w:rPr>
        <w:instrText>ydt68@mail.ru</w:instrText>
      </w:r>
      <w:r>
        <w:rPr>
          <w:rFonts w:ascii="Sylfaen" w:hAnsi="Sylfaen" w:cs="Arial"/>
          <w:sz w:val="20"/>
          <w:bdr w:val="none" w:sz="0" w:space="0" w:color="auto" w:frame="1"/>
          <w:shd w:val="clear" w:color="auto" w:fill="FFFFFF"/>
          <w:lang w:val="hy-AM"/>
        </w:rPr>
        <w:instrText xml:space="preserve">" </w:instrText>
      </w:r>
      <w:r w:rsidR="000A4445">
        <w:rPr>
          <w:rFonts w:ascii="Sylfaen" w:hAnsi="Sylfaen" w:cs="Arial"/>
          <w:sz w:val="20"/>
          <w:bdr w:val="none" w:sz="0" w:space="0" w:color="auto" w:frame="1"/>
          <w:shd w:val="clear" w:color="auto" w:fill="FFFFFF"/>
          <w:lang w:val="hy-AM"/>
        </w:rPr>
        <w:fldChar w:fldCharType="separate"/>
      </w:r>
      <w:r w:rsidRPr="000870B2">
        <w:rPr>
          <w:rStyle w:val="Hyperlink"/>
          <w:rFonts w:ascii="Sylfaen" w:hAnsi="Sylfaen" w:cs="Arial"/>
          <w:sz w:val="20"/>
          <w:bdr w:val="none" w:sz="0" w:space="0" w:color="auto" w:frame="1"/>
          <w:shd w:val="clear" w:color="auto" w:fill="FFFFFF"/>
          <w:lang w:val="hy-AM"/>
        </w:rPr>
        <w:t>ydt68@mail.ru</w:t>
      </w:r>
      <w:bookmarkEnd w:id="0"/>
      <w:r w:rsidR="000A4445">
        <w:rPr>
          <w:rFonts w:ascii="Sylfaen" w:hAnsi="Sylfaen" w:cs="Arial"/>
          <w:sz w:val="20"/>
          <w:bdr w:val="none" w:sz="0" w:space="0" w:color="auto" w:frame="1"/>
          <w:shd w:val="clear" w:color="auto" w:fill="FFFFFF"/>
          <w:lang w:val="hy-AM"/>
        </w:rPr>
        <w:fldChar w:fldCharType="end"/>
      </w:r>
    </w:p>
    <w:p w:rsidR="00BB4436" w:rsidRDefault="00BB4436" w:rsidP="00BB4436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BB4436" w:rsidRDefault="00BB4436" w:rsidP="00BB4436">
      <w:pPr>
        <w:rPr>
          <w:rFonts w:ascii="Sylfaen" w:hAnsi="Sylfaen"/>
          <w:sz w:val="20"/>
          <w:lang w:val="af-ZA"/>
        </w:rPr>
      </w:pPr>
      <w:r w:rsidRPr="004248AA">
        <w:rPr>
          <w:rFonts w:ascii="Sylfaen" w:hAnsi="Sylfaen" w:cs="Sylfaen"/>
          <w:i/>
          <w:sz w:val="20"/>
          <w:lang w:val="af-ZA"/>
        </w:rPr>
        <w:t>Պատվիրատու</w:t>
      </w:r>
      <w:r w:rsidRPr="004248AA">
        <w:rPr>
          <w:rFonts w:ascii="GHEA Grapalat" w:hAnsi="GHEA Grapalat"/>
          <w:i/>
          <w:sz w:val="20"/>
          <w:lang w:val="af-ZA"/>
        </w:rPr>
        <w:t xml:space="preserve">`         </w:t>
      </w:r>
      <w:r w:rsidRPr="004248AA">
        <w:rPr>
          <w:rFonts w:ascii="Sylfaen" w:hAnsi="Sylfaen"/>
          <w:sz w:val="20"/>
          <w:lang w:val="ru-RU"/>
        </w:rPr>
        <w:t>Եր</w:t>
      </w:r>
      <w:r w:rsidRPr="004248AA">
        <w:rPr>
          <w:rFonts w:ascii="Sylfaen" w:hAnsi="Sylfaen"/>
          <w:sz w:val="20"/>
          <w:lang w:val="af-ZA"/>
        </w:rPr>
        <w:t xml:space="preserve">. </w:t>
      </w:r>
      <w:r w:rsidRPr="004248AA">
        <w:rPr>
          <w:rFonts w:ascii="Sylfaen" w:hAnsi="Sylfaen"/>
          <w:sz w:val="20"/>
          <w:lang w:val="ru-RU"/>
        </w:rPr>
        <w:t>Հ</w:t>
      </w:r>
      <w:r w:rsidRPr="004248AA">
        <w:rPr>
          <w:rFonts w:ascii="Sylfaen" w:hAnsi="Sylfaen"/>
          <w:sz w:val="20"/>
          <w:lang w:val="af-ZA"/>
        </w:rPr>
        <w:t xml:space="preserve">. </w:t>
      </w:r>
      <w:r w:rsidRPr="004248AA">
        <w:rPr>
          <w:rFonts w:ascii="Sylfaen" w:hAnsi="Sylfaen"/>
          <w:sz w:val="20"/>
          <w:lang w:val="ru-RU"/>
        </w:rPr>
        <w:t>Ղափլանյանի</w:t>
      </w:r>
      <w:r w:rsidRPr="004248AA">
        <w:rPr>
          <w:rFonts w:ascii="Sylfaen" w:hAnsi="Sylfaen"/>
          <w:sz w:val="20"/>
          <w:lang w:val="af-ZA"/>
        </w:rPr>
        <w:t xml:space="preserve"> </w:t>
      </w:r>
      <w:r w:rsidRPr="004248AA">
        <w:rPr>
          <w:rFonts w:ascii="Sylfaen" w:hAnsi="Sylfaen"/>
          <w:sz w:val="20"/>
          <w:lang w:val="ru-RU"/>
        </w:rPr>
        <w:t>անվ</w:t>
      </w:r>
      <w:r w:rsidRPr="004248AA">
        <w:rPr>
          <w:rFonts w:ascii="Sylfaen" w:hAnsi="Sylfaen"/>
          <w:sz w:val="20"/>
          <w:lang w:val="af-ZA"/>
        </w:rPr>
        <w:t xml:space="preserve">. </w:t>
      </w:r>
      <w:r w:rsidRPr="004248AA">
        <w:rPr>
          <w:rFonts w:ascii="Sylfaen" w:hAnsi="Sylfaen"/>
          <w:sz w:val="20"/>
          <w:lang w:val="ru-RU"/>
        </w:rPr>
        <w:t>դրամատիկական</w:t>
      </w:r>
      <w:r w:rsidRPr="004248AA">
        <w:rPr>
          <w:rFonts w:ascii="Sylfaen" w:hAnsi="Sylfaen"/>
          <w:sz w:val="20"/>
          <w:lang w:val="af-ZA"/>
        </w:rPr>
        <w:t xml:space="preserve"> </w:t>
      </w:r>
      <w:r w:rsidRPr="004248AA">
        <w:rPr>
          <w:rFonts w:ascii="Sylfaen" w:hAnsi="Sylfaen"/>
          <w:sz w:val="20"/>
          <w:lang w:val="ru-RU"/>
        </w:rPr>
        <w:t>թատրոն</w:t>
      </w:r>
      <w:r w:rsidRPr="004248AA">
        <w:rPr>
          <w:rFonts w:ascii="Sylfaen" w:hAnsi="Sylfaen"/>
          <w:sz w:val="20"/>
          <w:lang w:val="af-ZA"/>
        </w:rPr>
        <w:t xml:space="preserve"> ՀՈԱԿ</w:t>
      </w:r>
    </w:p>
    <w:p w:rsidR="00BB4436" w:rsidRPr="004248AA" w:rsidRDefault="00BB4436" w:rsidP="00BB4436">
      <w:pPr>
        <w:rPr>
          <w:rFonts w:ascii="Sylfaen" w:hAnsi="Sylfaen"/>
          <w:lang w:val="af-ZA"/>
        </w:rPr>
      </w:pPr>
    </w:p>
    <w:p w:rsidR="00D77112" w:rsidRDefault="00D77112" w:rsidP="00D77112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BB4436"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ԵՀՂԱԴԹ-</w:t>
      </w:r>
      <w:r w:rsidR="00BB4436" w:rsidRPr="00AE1207">
        <w:rPr>
          <w:rFonts w:ascii="GHEA Grapalat" w:hAnsi="GHEA Grapalat"/>
          <w:color w:val="FF0000"/>
          <w:sz w:val="18"/>
          <w:szCs w:val="18"/>
          <w:u w:val="single"/>
          <w:lang w:val="hy-AM"/>
        </w:rPr>
        <w:t>ԳՀ</w:t>
      </w:r>
      <w:r w:rsidR="00BB4436"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ԱՊՁԲ -</w:t>
      </w:r>
      <w:r w:rsidR="00BB4436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18/4</w:t>
      </w:r>
      <w:r w:rsidR="00BB4436" w:rsidRPr="00AE1207">
        <w:rPr>
          <w:rFonts w:ascii="GHEA Grapalat" w:hAnsi="GHEA Grapalat"/>
          <w:sz w:val="18"/>
          <w:szCs w:val="18"/>
          <w:u w:val="single"/>
          <w:lang w:val="af-ZA"/>
        </w:rPr>
        <w:t xml:space="preserve">    </w:t>
      </w:r>
      <w:r w:rsidR="00BB443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</w:t>
      </w:r>
      <w:r w:rsidR="00BB4436">
        <w:rPr>
          <w:rFonts w:ascii="GHEA Grapalat" w:hAnsi="GHEA Grapalat" w:cs="Sylfaen"/>
          <w:sz w:val="20"/>
          <w:lang w:val="af-ZA"/>
        </w:rPr>
        <w:t>ղով:</w:t>
      </w:r>
    </w:p>
    <w:p w:rsidR="00CC6EB7" w:rsidRPr="00BB4436" w:rsidRDefault="00CC6EB7">
      <w:pPr>
        <w:rPr>
          <w:lang w:val="af-ZA"/>
        </w:rPr>
      </w:pPr>
    </w:p>
    <w:sectPr w:rsidR="00CC6EB7" w:rsidRPr="00BB4436" w:rsidSect="009658C8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816" w:rsidRDefault="00712816" w:rsidP="000A4445">
      <w:r>
        <w:separator/>
      </w:r>
    </w:p>
  </w:endnote>
  <w:endnote w:type="continuationSeparator" w:id="1">
    <w:p w:rsidR="00712816" w:rsidRDefault="00712816" w:rsidP="000A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0A444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4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712816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712816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816" w:rsidRDefault="00712816" w:rsidP="000A4445">
      <w:r>
        <w:separator/>
      </w:r>
    </w:p>
  </w:footnote>
  <w:footnote w:type="continuationSeparator" w:id="1">
    <w:p w:rsidR="00712816" w:rsidRDefault="00712816" w:rsidP="000A4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112"/>
    <w:rsid w:val="000A4445"/>
    <w:rsid w:val="00112911"/>
    <w:rsid w:val="0056649D"/>
    <w:rsid w:val="005D59E8"/>
    <w:rsid w:val="00672690"/>
    <w:rsid w:val="00712816"/>
    <w:rsid w:val="007E0A0E"/>
    <w:rsid w:val="00BB4436"/>
    <w:rsid w:val="00CC6EB7"/>
    <w:rsid w:val="00D7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1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7711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2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9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29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91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12911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rsid w:val="00D7711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D77112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D77112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D77112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D77112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D77112"/>
  </w:style>
  <w:style w:type="paragraph" w:styleId="Footer">
    <w:name w:val="footer"/>
    <w:basedOn w:val="Normal"/>
    <w:link w:val="FooterChar"/>
    <w:rsid w:val="00D7711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D77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nhideWhenUsed/>
    <w:rsid w:val="00BB4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2018-03-21T07:02:00Z</dcterms:created>
  <dcterms:modified xsi:type="dcterms:W3CDTF">2018-04-27T08:04:00Z</dcterms:modified>
</cp:coreProperties>
</file>