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42E23" w14:textId="77777777" w:rsidR="007C0970" w:rsidRDefault="007C0970" w:rsidP="007C0970">
      <w:pPr>
        <w:spacing w:line="360" w:lineRule="auto"/>
        <w:jc w:val="center"/>
        <w:rPr>
          <w:rFonts w:ascii="GHEA Grapalat" w:hAnsi="GHEA Grapalat"/>
          <w:b/>
          <w:sz w:val="20"/>
          <w:szCs w:val="20"/>
          <w:lang w:val="af-ZA"/>
        </w:rPr>
      </w:pPr>
      <w:r>
        <w:rPr>
          <w:rFonts w:ascii="GHEA Grapalat" w:hAnsi="GHEA Grapalat" w:cs="Sylfaen"/>
          <w:b/>
          <w:sz w:val="20"/>
          <w:lang w:val="af-ZA"/>
        </w:rPr>
        <w:t>ՀԱՅՏԱՐԱՐՈՒԹՅՈՒՆ</w:t>
      </w:r>
    </w:p>
    <w:p w14:paraId="324AC065" w14:textId="77777777" w:rsidR="007C0970" w:rsidRDefault="007C0970" w:rsidP="007C0970">
      <w:pPr>
        <w:spacing w:line="360" w:lineRule="auto"/>
        <w:jc w:val="center"/>
        <w:rPr>
          <w:rFonts w:ascii="GHEA Grapalat" w:hAnsi="GHEA Grapalat"/>
          <w:b/>
          <w:sz w:val="20"/>
          <w:lang w:val="af-ZA"/>
        </w:rPr>
      </w:pPr>
      <w:r>
        <w:rPr>
          <w:rFonts w:ascii="GHEA Grapalat" w:hAnsi="GHEA Grapalat"/>
          <w:b/>
          <w:sz w:val="20"/>
          <w:lang w:val="af-ZA"/>
        </w:rPr>
        <w:t>հրավերում փոփոխություններ կատարելու մասին</w:t>
      </w:r>
    </w:p>
    <w:p w14:paraId="78C3A7B2" w14:textId="77777777" w:rsidR="007C0970" w:rsidRDefault="007C0970" w:rsidP="007C0970">
      <w:pPr>
        <w:pStyle w:val="Heading3"/>
        <w:rPr>
          <w:rFonts w:ascii="GHEA Grapalat" w:hAnsi="GHEA Grapalat"/>
          <w:b/>
          <w:lang w:val="af-ZA"/>
        </w:rPr>
      </w:pPr>
      <w:r>
        <w:rPr>
          <w:rFonts w:ascii="GHEA Grapalat" w:hAnsi="GHEA Grapalat" w:cs="Sylfaen"/>
          <w:b/>
          <w:lang w:val="af-ZA"/>
        </w:rPr>
        <w:t>Հայտարարության</w:t>
      </w:r>
      <w:r>
        <w:rPr>
          <w:rFonts w:ascii="GHEA Grapalat" w:hAnsi="GHEA Grapalat"/>
          <w:b/>
          <w:lang w:val="af-ZA"/>
        </w:rPr>
        <w:t xml:space="preserve"> </w:t>
      </w:r>
      <w:r>
        <w:rPr>
          <w:rFonts w:ascii="GHEA Grapalat" w:hAnsi="GHEA Grapalat" w:cs="Sylfaen"/>
          <w:b/>
          <w:lang w:val="af-ZA"/>
        </w:rPr>
        <w:t>սույն</w:t>
      </w:r>
      <w:r>
        <w:rPr>
          <w:rFonts w:ascii="GHEA Grapalat" w:hAnsi="GHEA Grapalat"/>
          <w:b/>
          <w:lang w:val="af-ZA"/>
        </w:rPr>
        <w:t xml:space="preserve"> </w:t>
      </w:r>
      <w:r>
        <w:rPr>
          <w:rFonts w:ascii="GHEA Grapalat" w:hAnsi="GHEA Grapalat" w:cs="Sylfaen"/>
          <w:b/>
          <w:lang w:val="af-ZA"/>
        </w:rPr>
        <w:t>տեքստը</w:t>
      </w:r>
      <w:r>
        <w:rPr>
          <w:rFonts w:ascii="GHEA Grapalat" w:hAnsi="GHEA Grapalat"/>
          <w:b/>
          <w:lang w:val="af-ZA"/>
        </w:rPr>
        <w:t xml:space="preserve"> </w:t>
      </w:r>
      <w:r>
        <w:rPr>
          <w:rFonts w:ascii="GHEA Grapalat" w:hAnsi="GHEA Grapalat" w:cs="Sylfaen"/>
          <w:b/>
          <w:lang w:val="af-ZA"/>
        </w:rPr>
        <w:t>հաստատված</w:t>
      </w:r>
      <w:r>
        <w:rPr>
          <w:rFonts w:ascii="GHEA Grapalat" w:hAnsi="GHEA Grapalat"/>
          <w:b/>
          <w:lang w:val="af-ZA"/>
        </w:rPr>
        <w:t xml:space="preserve"> </w:t>
      </w:r>
      <w:r>
        <w:rPr>
          <w:rFonts w:ascii="GHEA Grapalat" w:hAnsi="GHEA Grapalat" w:cs="Sylfaen"/>
          <w:b/>
          <w:lang w:val="af-ZA"/>
        </w:rPr>
        <w:t>է</w:t>
      </w:r>
      <w:r>
        <w:rPr>
          <w:rFonts w:ascii="GHEA Grapalat" w:hAnsi="GHEA Grapalat"/>
          <w:b/>
          <w:lang w:val="af-ZA"/>
        </w:rPr>
        <w:t xml:space="preserve"> </w:t>
      </w:r>
      <w:r>
        <w:rPr>
          <w:rFonts w:ascii="GHEA Grapalat" w:hAnsi="GHEA Grapalat" w:cs="Sylfaen"/>
          <w:b/>
          <w:lang w:val="af-ZA"/>
        </w:rPr>
        <w:t>գնահատող</w:t>
      </w:r>
      <w:r>
        <w:rPr>
          <w:rFonts w:ascii="GHEA Grapalat" w:hAnsi="GHEA Grapalat"/>
          <w:b/>
          <w:lang w:val="af-ZA"/>
        </w:rPr>
        <w:t xml:space="preserve"> </w:t>
      </w:r>
      <w:r>
        <w:rPr>
          <w:rFonts w:ascii="GHEA Grapalat" w:hAnsi="GHEA Grapalat" w:cs="Sylfaen"/>
          <w:b/>
          <w:lang w:val="af-ZA"/>
        </w:rPr>
        <w:t>հանձնաժողովի</w:t>
      </w:r>
    </w:p>
    <w:p w14:paraId="05056309" w14:textId="3B6EC3CB" w:rsidR="007C0970" w:rsidRDefault="007C0970" w:rsidP="007C0970">
      <w:pPr>
        <w:pStyle w:val="Heading3"/>
        <w:rPr>
          <w:rFonts w:ascii="GHEA Grapalat" w:hAnsi="GHEA Grapalat"/>
          <w:b/>
          <w:lang w:val="af-ZA"/>
        </w:rPr>
      </w:pPr>
      <w:r>
        <w:rPr>
          <w:rFonts w:ascii="GHEA Grapalat" w:hAnsi="GHEA Grapalat"/>
          <w:b/>
          <w:lang w:val="af-ZA"/>
        </w:rPr>
        <w:t xml:space="preserve"> 202</w:t>
      </w:r>
      <w:r>
        <w:rPr>
          <w:rFonts w:ascii="GHEA Grapalat" w:hAnsi="GHEA Grapalat"/>
          <w:b/>
          <w:lang w:val="hy-AM"/>
        </w:rPr>
        <w:t>6</w:t>
      </w:r>
      <w:r>
        <w:rPr>
          <w:rFonts w:ascii="GHEA Grapalat" w:hAnsi="GHEA Grapalat"/>
          <w:b/>
          <w:lang w:val="af-ZA"/>
        </w:rPr>
        <w:t xml:space="preserve"> </w:t>
      </w:r>
      <w:r>
        <w:rPr>
          <w:rFonts w:ascii="GHEA Grapalat" w:hAnsi="GHEA Grapalat" w:cs="Sylfaen"/>
          <w:b/>
          <w:lang w:val="af-ZA"/>
        </w:rPr>
        <w:t>թվականի</w:t>
      </w:r>
      <w:r>
        <w:rPr>
          <w:rFonts w:ascii="GHEA Grapalat" w:hAnsi="GHEA Grapalat"/>
          <w:b/>
          <w:lang w:val="af-ZA"/>
        </w:rPr>
        <w:t xml:space="preserve"> </w:t>
      </w:r>
      <w:r>
        <w:rPr>
          <w:rFonts w:ascii="GHEA Grapalat" w:hAnsi="GHEA Grapalat"/>
          <w:b/>
          <w:lang w:val="hy-AM"/>
        </w:rPr>
        <w:t>հուլիսի</w:t>
      </w:r>
      <w:r>
        <w:rPr>
          <w:rFonts w:ascii="GHEA Grapalat" w:hAnsi="GHEA Grapalat"/>
          <w:b/>
          <w:lang w:val="af-ZA"/>
        </w:rPr>
        <w:t xml:space="preserve"> </w:t>
      </w:r>
      <w:r>
        <w:rPr>
          <w:rFonts w:ascii="GHEA Grapalat" w:hAnsi="GHEA Grapalat"/>
          <w:b/>
          <w:lang w:val="hy-AM"/>
        </w:rPr>
        <w:t>1</w:t>
      </w:r>
      <w:r w:rsidRPr="007C0970">
        <w:rPr>
          <w:rFonts w:ascii="GHEA Grapalat" w:hAnsi="GHEA Grapalat"/>
          <w:b/>
          <w:lang w:val="af-ZA"/>
        </w:rPr>
        <w:t>6</w:t>
      </w:r>
      <w:r>
        <w:rPr>
          <w:rFonts w:ascii="GHEA Grapalat" w:hAnsi="GHEA Grapalat"/>
          <w:b/>
          <w:lang w:val="af-ZA"/>
        </w:rPr>
        <w:t>-</w:t>
      </w:r>
      <w:r>
        <w:rPr>
          <w:rFonts w:ascii="GHEA Grapalat" w:hAnsi="GHEA Grapalat" w:cs="Sylfaen"/>
          <w:b/>
          <w:lang w:val="af-ZA"/>
        </w:rPr>
        <w:t>ի</w:t>
      </w:r>
      <w:r>
        <w:rPr>
          <w:rFonts w:ascii="GHEA Grapalat" w:hAnsi="GHEA Grapalat"/>
          <w:b/>
          <w:lang w:val="af-ZA"/>
        </w:rPr>
        <w:t xml:space="preserve"> </w:t>
      </w:r>
      <w:r>
        <w:rPr>
          <w:rFonts w:ascii="GHEA Grapalat" w:hAnsi="GHEA Grapalat" w:cs="Sylfaen"/>
          <w:b/>
          <w:lang w:val="af-ZA"/>
        </w:rPr>
        <w:t>թիվ</w:t>
      </w:r>
      <w:r>
        <w:rPr>
          <w:rFonts w:ascii="GHEA Grapalat" w:hAnsi="GHEA Grapalat"/>
          <w:b/>
          <w:lang w:val="af-ZA"/>
        </w:rPr>
        <w:t xml:space="preserve"> </w:t>
      </w:r>
      <w:r w:rsidRPr="007C0970">
        <w:rPr>
          <w:rFonts w:ascii="GHEA Grapalat" w:hAnsi="GHEA Grapalat"/>
          <w:b/>
          <w:lang w:val="af-ZA"/>
        </w:rPr>
        <w:t>2</w:t>
      </w:r>
      <w:r>
        <w:rPr>
          <w:rFonts w:ascii="GHEA Grapalat" w:hAnsi="GHEA Grapalat"/>
          <w:b/>
          <w:lang w:val="hy-AM"/>
        </w:rPr>
        <w:t xml:space="preserve"> </w:t>
      </w:r>
      <w:r>
        <w:rPr>
          <w:rFonts w:ascii="GHEA Grapalat" w:hAnsi="GHEA Grapalat" w:cs="Sylfaen"/>
          <w:b/>
          <w:lang w:val="af-ZA"/>
        </w:rPr>
        <w:t>որոշմամբ</w:t>
      </w:r>
      <w:r>
        <w:rPr>
          <w:rFonts w:ascii="GHEA Grapalat" w:hAnsi="GHEA Grapalat"/>
          <w:b/>
          <w:lang w:val="af-ZA"/>
        </w:rPr>
        <w:t xml:space="preserve"> և </w:t>
      </w:r>
      <w:r>
        <w:rPr>
          <w:rFonts w:ascii="GHEA Grapalat" w:hAnsi="GHEA Grapalat" w:cs="Sylfaen"/>
          <w:b/>
          <w:lang w:val="af-ZA"/>
        </w:rPr>
        <w:t>հրապարակվում</w:t>
      </w:r>
      <w:r>
        <w:rPr>
          <w:rFonts w:ascii="GHEA Grapalat" w:hAnsi="GHEA Grapalat"/>
          <w:b/>
          <w:lang w:val="af-ZA"/>
        </w:rPr>
        <w:t xml:space="preserve"> </w:t>
      </w:r>
      <w:r>
        <w:rPr>
          <w:rFonts w:ascii="GHEA Grapalat" w:hAnsi="GHEA Grapalat" w:cs="Sylfaen"/>
          <w:b/>
          <w:lang w:val="af-ZA"/>
        </w:rPr>
        <w:t>է</w:t>
      </w:r>
      <w:r>
        <w:rPr>
          <w:rFonts w:ascii="GHEA Grapalat" w:hAnsi="GHEA Grapalat"/>
          <w:b/>
          <w:lang w:val="af-ZA"/>
        </w:rPr>
        <w:t xml:space="preserve"> </w:t>
      </w:r>
    </w:p>
    <w:p w14:paraId="3AB4FE0D" w14:textId="77777777" w:rsidR="007C0970" w:rsidRDefault="007C0970" w:rsidP="007C0970">
      <w:pPr>
        <w:pStyle w:val="Heading3"/>
        <w:rPr>
          <w:rFonts w:ascii="GHEA Grapalat" w:hAnsi="GHEA Grapalat"/>
          <w:b/>
          <w:lang w:val="af-ZA"/>
        </w:rPr>
      </w:pPr>
      <w:r>
        <w:rPr>
          <w:rFonts w:ascii="GHEA Grapalat" w:hAnsi="GHEA Grapalat" w:cs="Sylfaen"/>
          <w:b/>
          <w:lang w:val="af-ZA"/>
        </w:rPr>
        <w:t>«Գնումների</w:t>
      </w:r>
      <w:r>
        <w:rPr>
          <w:rFonts w:ascii="GHEA Grapalat" w:hAnsi="GHEA Grapalat"/>
          <w:b/>
          <w:lang w:val="af-ZA"/>
        </w:rPr>
        <w:t xml:space="preserve"> </w:t>
      </w:r>
      <w:r>
        <w:rPr>
          <w:rFonts w:ascii="GHEA Grapalat" w:hAnsi="GHEA Grapalat" w:cs="Sylfaen"/>
          <w:b/>
          <w:lang w:val="af-ZA"/>
        </w:rPr>
        <w:t>մասին»</w:t>
      </w:r>
      <w:r>
        <w:rPr>
          <w:rFonts w:ascii="GHEA Grapalat" w:hAnsi="GHEA Grapalat"/>
          <w:b/>
          <w:lang w:val="af-ZA"/>
        </w:rPr>
        <w:t xml:space="preserve"> </w:t>
      </w:r>
      <w:r>
        <w:rPr>
          <w:rFonts w:ascii="GHEA Grapalat" w:hAnsi="GHEA Grapalat" w:cs="Sylfaen"/>
          <w:b/>
          <w:lang w:val="af-ZA"/>
        </w:rPr>
        <w:t>ՀՀ</w:t>
      </w:r>
      <w:r>
        <w:rPr>
          <w:rFonts w:ascii="GHEA Grapalat" w:hAnsi="GHEA Grapalat"/>
          <w:b/>
          <w:lang w:val="af-ZA"/>
        </w:rPr>
        <w:t xml:space="preserve"> </w:t>
      </w:r>
      <w:r>
        <w:rPr>
          <w:rFonts w:ascii="GHEA Grapalat" w:hAnsi="GHEA Grapalat" w:cs="Sylfaen"/>
          <w:b/>
          <w:lang w:val="af-ZA"/>
        </w:rPr>
        <w:t>օրենքի</w:t>
      </w:r>
      <w:r>
        <w:rPr>
          <w:rFonts w:ascii="GHEA Grapalat" w:hAnsi="GHEA Grapalat"/>
          <w:b/>
          <w:lang w:val="af-ZA"/>
        </w:rPr>
        <w:t xml:space="preserve"> 29-</w:t>
      </w:r>
      <w:r>
        <w:rPr>
          <w:rFonts w:ascii="GHEA Grapalat" w:hAnsi="GHEA Grapalat" w:cs="Sylfaen"/>
          <w:b/>
          <w:lang w:val="af-ZA"/>
        </w:rPr>
        <w:t>րդ</w:t>
      </w:r>
      <w:r>
        <w:rPr>
          <w:rFonts w:ascii="GHEA Grapalat" w:hAnsi="GHEA Grapalat"/>
          <w:b/>
          <w:lang w:val="af-ZA"/>
        </w:rPr>
        <w:t xml:space="preserve"> </w:t>
      </w:r>
      <w:r>
        <w:rPr>
          <w:rFonts w:ascii="GHEA Grapalat" w:hAnsi="GHEA Grapalat" w:cs="Sylfaen"/>
          <w:b/>
          <w:lang w:val="af-ZA"/>
        </w:rPr>
        <w:t>հոդվածի</w:t>
      </w:r>
      <w:r>
        <w:rPr>
          <w:rFonts w:ascii="GHEA Grapalat" w:hAnsi="GHEA Grapalat"/>
          <w:b/>
          <w:lang w:val="af-ZA"/>
        </w:rPr>
        <w:t xml:space="preserve"> </w:t>
      </w:r>
      <w:r>
        <w:rPr>
          <w:rFonts w:ascii="GHEA Grapalat" w:hAnsi="GHEA Grapalat" w:cs="Sylfaen"/>
          <w:b/>
          <w:lang w:val="af-ZA"/>
        </w:rPr>
        <w:t>համաձայն</w:t>
      </w:r>
    </w:p>
    <w:p w14:paraId="4C8311E3" w14:textId="77777777" w:rsidR="007C0970" w:rsidRDefault="007C0970" w:rsidP="007C0970">
      <w:pPr>
        <w:pStyle w:val="Heading3"/>
        <w:rPr>
          <w:rFonts w:ascii="GHEA Grapalat" w:hAnsi="GHEA Grapalat"/>
          <w:b/>
          <w:lang w:val="af-ZA"/>
        </w:rPr>
      </w:pPr>
    </w:p>
    <w:p w14:paraId="5B521126" w14:textId="2CF093A9" w:rsidR="007C0970" w:rsidRDefault="007C0970" w:rsidP="007C0970">
      <w:pPr>
        <w:pStyle w:val="Heading3"/>
        <w:rPr>
          <w:rFonts w:ascii="GHEA Grapalat" w:hAnsi="GHEA Grapalat"/>
          <w:b/>
          <w:lang w:val="af-ZA"/>
        </w:rPr>
      </w:pPr>
      <w:r>
        <w:rPr>
          <w:rFonts w:ascii="GHEA Grapalat" w:hAnsi="GHEA Grapalat"/>
          <w:b/>
          <w:lang w:val="af-ZA"/>
        </w:rPr>
        <w:t xml:space="preserve">Ընթացակարգի ծածկագիրը  </w:t>
      </w:r>
      <w:r w:rsidRPr="007C0970">
        <w:rPr>
          <w:rFonts w:ascii="GHEA Grapalat" w:hAnsi="GHEA Grapalat"/>
          <w:b/>
          <w:lang w:val="af-ZA"/>
        </w:rPr>
        <w:t>ԺԱԹՀԿ-ԳՀԱՊՁԲ-26/1</w:t>
      </w:r>
    </w:p>
    <w:p w14:paraId="7668B6EB" w14:textId="77777777" w:rsidR="007C0970" w:rsidRDefault="007C0970" w:rsidP="007C0970">
      <w:pPr>
        <w:rPr>
          <w:rFonts w:ascii="Times Armenian" w:hAnsi="Times Armenian"/>
          <w:lang w:val="af-ZA"/>
        </w:rPr>
      </w:pPr>
    </w:p>
    <w:p w14:paraId="2A3E4697" w14:textId="0AB24D1F" w:rsidR="007C0970" w:rsidRPr="007C0970" w:rsidRDefault="007C0970" w:rsidP="007C0970">
      <w:pPr>
        <w:pStyle w:val="BodyTextIndent"/>
        <w:spacing w:line="240" w:lineRule="auto"/>
        <w:ind w:firstLine="0"/>
        <w:rPr>
          <w:rFonts w:ascii="GHEA Grapalat" w:hAnsi="GHEA Grapalat"/>
          <w:i w:val="0"/>
          <w:lang w:val="af-ZA"/>
        </w:rPr>
      </w:pPr>
      <w:r>
        <w:rPr>
          <w:rFonts w:ascii="GHEA Grapalat" w:hAnsi="GHEA Grapalat"/>
          <w:i w:val="0"/>
          <w:lang w:val="af-ZA"/>
        </w:rPr>
        <w:t>ԺԱՄԱՆԱԿԱԿԻՑ ԱՐՎԵՍՏԻ ԹԱՆԳԱՐԱՆ ՀՈԱԿ</w:t>
      </w:r>
      <w:r w:rsidRPr="007C0970">
        <w:rPr>
          <w:rFonts w:ascii="GHEA Grapalat" w:hAnsi="GHEA Grapalat"/>
          <w:i w:val="0"/>
          <w:lang w:val="af-ZA"/>
        </w:rPr>
        <w:t>-ի կարիքների համար ֆոտոխցիկի և օբյեկտիվի  ձեռքբերման նպատակով կազմակերպված ԺԱԹՀԿ-ԳՀԱՊՁԲ-26/1 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w:t>
      </w:r>
    </w:p>
    <w:p w14:paraId="3226D404" w14:textId="77777777" w:rsidR="007C0970" w:rsidRPr="007C0970" w:rsidRDefault="007C0970" w:rsidP="007C0970">
      <w:pPr>
        <w:pStyle w:val="BodyTextIndent"/>
        <w:spacing w:line="240" w:lineRule="auto"/>
        <w:ind w:firstLine="0"/>
        <w:rPr>
          <w:rFonts w:ascii="GHEA Grapalat" w:hAnsi="GHEA Grapalat"/>
          <w:i w:val="0"/>
          <w:lang w:val="af-ZA"/>
        </w:rPr>
      </w:pPr>
    </w:p>
    <w:p w14:paraId="16A06A08" w14:textId="77777777" w:rsidR="007C0970" w:rsidRPr="007C0970" w:rsidRDefault="007C0970" w:rsidP="007C0970">
      <w:pPr>
        <w:pStyle w:val="BodyTextIndent"/>
        <w:spacing w:line="240" w:lineRule="auto"/>
        <w:ind w:firstLine="0"/>
        <w:rPr>
          <w:rFonts w:ascii="GHEA Grapalat" w:hAnsi="GHEA Grapalat"/>
          <w:i w:val="0"/>
          <w:lang w:val="af-ZA"/>
        </w:rPr>
      </w:pPr>
      <w:r w:rsidRPr="008C3BE0">
        <w:rPr>
          <w:rFonts w:ascii="GHEA Grapalat" w:hAnsi="GHEA Grapalat"/>
          <w:b/>
          <w:i w:val="0"/>
          <w:lang w:val="af-ZA"/>
        </w:rPr>
        <w:t>Փոփոխության առաջացման պատճառ`</w:t>
      </w:r>
      <w:r w:rsidRPr="007C0970">
        <w:rPr>
          <w:rFonts w:ascii="GHEA Grapalat" w:hAnsi="GHEA Grapalat"/>
          <w:i w:val="0"/>
          <w:lang w:val="af-ZA"/>
        </w:rPr>
        <w:t xml:space="preserve"> Հրավերում, հավելված 1-ում՝ տեխնիկական բնութագրում, կատարվել է փոփոխություն, որը ավելացվել է հրավերի փոփոխությամբ, ուստի անհրաժեշտ է առաջնորդվել հրավերի նոր փոփոխված տարբերակով։</w:t>
      </w:r>
    </w:p>
    <w:p w14:paraId="231080D0" w14:textId="77777777" w:rsidR="007C0970" w:rsidRPr="007C0970" w:rsidRDefault="007C0970" w:rsidP="007C0970">
      <w:pPr>
        <w:pStyle w:val="BodyTextIndent"/>
        <w:spacing w:line="240" w:lineRule="auto"/>
        <w:ind w:firstLine="0"/>
        <w:rPr>
          <w:rFonts w:ascii="GHEA Grapalat" w:hAnsi="GHEA Grapalat"/>
          <w:i w:val="0"/>
          <w:lang w:val="af-ZA"/>
        </w:rPr>
      </w:pPr>
    </w:p>
    <w:p w14:paraId="4B2A5F1D" w14:textId="77777777" w:rsidR="007C0970" w:rsidRPr="007C0970" w:rsidRDefault="007C0970" w:rsidP="007C0970">
      <w:pPr>
        <w:pStyle w:val="BodyTextIndent"/>
        <w:spacing w:line="240" w:lineRule="auto"/>
        <w:ind w:firstLine="0"/>
        <w:rPr>
          <w:rFonts w:ascii="GHEA Grapalat" w:hAnsi="GHEA Grapalat"/>
          <w:i w:val="0"/>
          <w:lang w:val="af-ZA"/>
        </w:rPr>
      </w:pPr>
      <w:r w:rsidRPr="008C3BE0">
        <w:rPr>
          <w:rFonts w:ascii="GHEA Grapalat" w:hAnsi="GHEA Grapalat"/>
          <w:b/>
          <w:i w:val="0"/>
          <w:lang w:val="af-ZA"/>
        </w:rPr>
        <w:t>Փոփոխության նկարագրություն`</w:t>
      </w:r>
      <w:r w:rsidRPr="007C0970">
        <w:rPr>
          <w:rFonts w:ascii="GHEA Grapalat" w:hAnsi="GHEA Grapalat"/>
          <w:i w:val="0"/>
          <w:lang w:val="af-ZA"/>
        </w:rPr>
        <w:t xml:space="preserve"> հրավերի հավելված 1 տեխնիկական բնութագրում, կատարվել են փոփոխություններ, որը ավելացվել է հրավերից՝ փոփոխությամբ, ուստի անհրաժեշտ է առաջնորդվել փոփոխված հրավերով:</w:t>
      </w:r>
    </w:p>
    <w:p w14:paraId="338FB42D" w14:textId="77777777" w:rsidR="007C0970" w:rsidRPr="007C0970" w:rsidRDefault="007C0970" w:rsidP="007C0970">
      <w:pPr>
        <w:pStyle w:val="BodyTextIndent"/>
        <w:spacing w:line="240" w:lineRule="auto"/>
        <w:ind w:firstLine="0"/>
        <w:rPr>
          <w:rFonts w:ascii="GHEA Grapalat" w:hAnsi="GHEA Grapalat"/>
          <w:i w:val="0"/>
          <w:lang w:val="af-ZA"/>
        </w:rPr>
      </w:pPr>
    </w:p>
    <w:p w14:paraId="2AFFF79E" w14:textId="77777777" w:rsidR="007C0970" w:rsidRPr="008C3BE0" w:rsidRDefault="007C0970" w:rsidP="007C0970">
      <w:pPr>
        <w:pStyle w:val="BodyTextIndent"/>
        <w:spacing w:line="240" w:lineRule="auto"/>
        <w:ind w:firstLine="0"/>
        <w:rPr>
          <w:rFonts w:ascii="GHEA Grapalat" w:hAnsi="GHEA Grapalat"/>
          <w:b/>
          <w:i w:val="0"/>
          <w:lang w:val="af-ZA"/>
        </w:rPr>
      </w:pPr>
      <w:r w:rsidRPr="008C3BE0">
        <w:rPr>
          <w:rFonts w:ascii="GHEA Grapalat" w:hAnsi="GHEA Grapalat"/>
          <w:b/>
          <w:i w:val="0"/>
          <w:lang w:val="af-ZA"/>
        </w:rPr>
        <w:t xml:space="preserve">Փոփոխվել է նաև հայտերի ներկայացման օրը: </w:t>
      </w:r>
    </w:p>
    <w:p w14:paraId="38CB3700" w14:textId="77777777" w:rsidR="007C0970" w:rsidRPr="007C0970" w:rsidRDefault="007C0970" w:rsidP="007C0970">
      <w:pPr>
        <w:pStyle w:val="BodyTextIndent"/>
        <w:spacing w:line="240" w:lineRule="auto"/>
        <w:ind w:firstLine="0"/>
        <w:rPr>
          <w:rFonts w:ascii="GHEA Grapalat" w:hAnsi="GHEA Grapalat"/>
          <w:i w:val="0"/>
          <w:lang w:val="af-ZA"/>
        </w:rPr>
      </w:pPr>
    </w:p>
    <w:p w14:paraId="6709C33B" w14:textId="77777777" w:rsidR="007C0970" w:rsidRPr="007C0970" w:rsidRDefault="007C0970" w:rsidP="007C0970">
      <w:pPr>
        <w:pStyle w:val="BodyTextIndent"/>
        <w:spacing w:line="240" w:lineRule="auto"/>
        <w:ind w:firstLine="0"/>
        <w:rPr>
          <w:rFonts w:ascii="GHEA Grapalat" w:hAnsi="GHEA Grapalat"/>
          <w:i w:val="0"/>
          <w:lang w:val="af-ZA"/>
        </w:rPr>
      </w:pPr>
      <w:r w:rsidRPr="007C0970">
        <w:rPr>
          <w:rFonts w:ascii="GHEA Grapalat" w:hAnsi="GHEA Grapalat"/>
          <w:i w:val="0"/>
          <w:lang w:val="af-ZA"/>
        </w:rPr>
        <w:t xml:space="preserve">Փոփոխության հիմնավորում` Փոփոխությունը կատարվել է «Գնումների մասին» ՀՀ օրենքի 29-րդ հոդվածի պահանջների համաձայն: </w:t>
      </w:r>
    </w:p>
    <w:p w14:paraId="7C938C2A" w14:textId="77777777" w:rsidR="007C0970" w:rsidRPr="007C0970" w:rsidRDefault="007C0970" w:rsidP="007C0970">
      <w:pPr>
        <w:pStyle w:val="BodyTextIndent"/>
        <w:spacing w:line="240" w:lineRule="auto"/>
        <w:ind w:firstLine="0"/>
        <w:rPr>
          <w:rFonts w:ascii="GHEA Grapalat" w:hAnsi="GHEA Grapalat"/>
          <w:i w:val="0"/>
          <w:lang w:val="af-ZA"/>
        </w:rPr>
      </w:pPr>
    </w:p>
    <w:p w14:paraId="43753060" w14:textId="1964116F" w:rsidR="007C0970" w:rsidRPr="007C0970" w:rsidRDefault="007C0970" w:rsidP="007C0970">
      <w:pPr>
        <w:pStyle w:val="BodyTextIndent"/>
        <w:spacing w:line="240" w:lineRule="auto"/>
        <w:ind w:firstLine="0"/>
        <w:rPr>
          <w:rFonts w:ascii="GHEA Grapalat" w:hAnsi="GHEA Grapalat"/>
          <w:i w:val="0"/>
          <w:lang w:val="af-ZA"/>
        </w:rPr>
      </w:pPr>
      <w:r w:rsidRPr="007C0970">
        <w:rPr>
          <w:rFonts w:ascii="GHEA Grapalat" w:hAnsi="GHEA Grapalat"/>
          <w:i w:val="0"/>
          <w:lang w:val="af-ZA"/>
        </w:rPr>
        <w:t xml:space="preserve">Սույն հայտարարության հետ կապված լրացուցիչ տեղեկություններ ստանալու համար կարող եք դիմել ԺԱԹՀԿ-ԳՀԱՊՁԲ-26/1 ծածկագրով գնահատող հանձնաժողովի քարտուղար Վ. Գասպարյան-ին:         </w:t>
      </w:r>
    </w:p>
    <w:p w14:paraId="4854B2F9" w14:textId="77777777" w:rsidR="007C0970" w:rsidRPr="007C0970" w:rsidRDefault="007C0970" w:rsidP="007C0970">
      <w:pPr>
        <w:pStyle w:val="BodyTextIndent"/>
        <w:spacing w:line="240" w:lineRule="auto"/>
        <w:ind w:firstLine="0"/>
        <w:rPr>
          <w:rFonts w:ascii="GHEA Grapalat" w:hAnsi="GHEA Grapalat"/>
          <w:i w:val="0"/>
          <w:lang w:val="af-ZA"/>
        </w:rPr>
      </w:pPr>
    </w:p>
    <w:p w14:paraId="7462CFDF" w14:textId="77777777" w:rsidR="007C0970" w:rsidRDefault="007C0970" w:rsidP="007C0970">
      <w:pPr>
        <w:pStyle w:val="NormalWeb"/>
        <w:spacing w:before="0" w:beforeAutospacing="0" w:after="0" w:afterAutospacing="0"/>
        <w:ind w:right="140"/>
        <w:rPr>
          <w:rFonts w:ascii="GHEA Grapalat" w:hAnsi="GHEA Grapalat"/>
          <w:color w:val="000000"/>
          <w:sz w:val="20"/>
          <w:szCs w:val="20"/>
        </w:rPr>
      </w:pPr>
    </w:p>
    <w:p w14:paraId="30EE89CD" w14:textId="77777777" w:rsidR="007C0970" w:rsidRPr="00D9653E" w:rsidRDefault="007C0970" w:rsidP="007C0970">
      <w:pPr>
        <w:pStyle w:val="NormalWeb"/>
        <w:spacing w:before="0" w:beforeAutospacing="0" w:after="0" w:afterAutospacing="0"/>
        <w:ind w:right="140"/>
        <w:rPr>
          <w:lang w:val="af-ZA"/>
        </w:rPr>
      </w:pPr>
      <w:r>
        <w:rPr>
          <w:rFonts w:ascii="GHEA Grapalat" w:hAnsi="GHEA Grapalat"/>
          <w:color w:val="000000"/>
          <w:sz w:val="20"/>
          <w:szCs w:val="20"/>
        </w:rPr>
        <w:t>Հեռախոս</w:t>
      </w:r>
      <w:r w:rsidRPr="00D9653E">
        <w:rPr>
          <w:rFonts w:ascii="GHEA Grapalat" w:hAnsi="GHEA Grapalat"/>
          <w:color w:val="000000"/>
          <w:sz w:val="20"/>
          <w:szCs w:val="20"/>
          <w:lang w:val="af-ZA"/>
        </w:rPr>
        <w:t xml:space="preserve">: </w:t>
      </w:r>
      <w:r w:rsidRPr="00D9653E">
        <w:rPr>
          <w:rStyle w:val="evaluator-secretary-phone"/>
          <w:rFonts w:ascii="GHEA Grapalat" w:hAnsi="GHEA Grapalat"/>
          <w:lang w:val="af-ZA"/>
        </w:rPr>
        <w:t>077882243</w:t>
      </w:r>
    </w:p>
    <w:p w14:paraId="4A293D9C" w14:textId="77777777" w:rsidR="007C0970" w:rsidRPr="00D9653E" w:rsidRDefault="007C0970" w:rsidP="007C0970">
      <w:pPr>
        <w:pStyle w:val="NormalWeb"/>
        <w:spacing w:before="0" w:beforeAutospacing="0" w:after="0" w:afterAutospacing="0"/>
        <w:ind w:right="140"/>
        <w:rPr>
          <w:lang w:val="af-ZA"/>
        </w:rPr>
      </w:pPr>
      <w:r>
        <w:rPr>
          <w:rFonts w:ascii="GHEA Grapalat" w:hAnsi="GHEA Grapalat"/>
          <w:color w:val="000000"/>
          <w:sz w:val="20"/>
          <w:szCs w:val="20"/>
        </w:rPr>
        <w:t>Էլ</w:t>
      </w:r>
      <w:r w:rsidRPr="00D9653E">
        <w:rPr>
          <w:rFonts w:ascii="GHEA Grapalat" w:hAnsi="GHEA Grapalat"/>
          <w:color w:val="000000"/>
          <w:sz w:val="20"/>
          <w:szCs w:val="20"/>
          <w:lang w:val="af-ZA"/>
        </w:rPr>
        <w:t xml:space="preserve">. </w:t>
      </w:r>
      <w:r>
        <w:rPr>
          <w:rFonts w:ascii="GHEA Grapalat" w:hAnsi="GHEA Grapalat"/>
          <w:color w:val="000000"/>
          <w:sz w:val="20"/>
          <w:szCs w:val="20"/>
        </w:rPr>
        <w:t>փոստ</w:t>
      </w:r>
      <w:r w:rsidRPr="00D9653E">
        <w:rPr>
          <w:rFonts w:ascii="GHEA Grapalat" w:hAnsi="GHEA Grapalat"/>
          <w:color w:val="000000"/>
          <w:sz w:val="20"/>
          <w:szCs w:val="20"/>
          <w:lang w:val="af-ZA"/>
        </w:rPr>
        <w:t xml:space="preserve">: </w:t>
      </w:r>
      <w:r>
        <w:rPr>
          <w:rStyle w:val="evaluator-secretary-email"/>
          <w:rFonts w:ascii="GHEA Grapalat" w:hAnsi="GHEA Grapalat"/>
          <w:lang w:val="af-ZA"/>
        </w:rPr>
        <w:t>vard18@mail.ru</w:t>
      </w:r>
    </w:p>
    <w:p w14:paraId="2B2D7618" w14:textId="77777777" w:rsidR="007C0970" w:rsidRPr="00D9653E" w:rsidRDefault="007C0970" w:rsidP="007C0970">
      <w:pPr>
        <w:pStyle w:val="NormalWeb"/>
        <w:spacing w:before="0" w:beforeAutospacing="0" w:after="0" w:afterAutospacing="0"/>
        <w:ind w:right="140"/>
        <w:rPr>
          <w:lang w:val="af-ZA"/>
        </w:rPr>
      </w:pPr>
      <w:r>
        <w:rPr>
          <w:rFonts w:ascii="GHEA Grapalat" w:hAnsi="GHEA Grapalat"/>
          <w:color w:val="000000"/>
          <w:sz w:val="20"/>
          <w:szCs w:val="20"/>
        </w:rPr>
        <w:t>Պատվիրատու՝</w:t>
      </w:r>
      <w:r w:rsidRPr="00D9653E">
        <w:rPr>
          <w:rFonts w:ascii="GHEA Grapalat" w:hAnsi="GHEA Grapalat"/>
          <w:color w:val="000000"/>
          <w:sz w:val="20"/>
          <w:szCs w:val="20"/>
          <w:lang w:val="af-ZA"/>
        </w:rPr>
        <w:t xml:space="preserve"> </w:t>
      </w:r>
      <w:r w:rsidRPr="00D9653E">
        <w:rPr>
          <w:lang w:val="af-ZA"/>
        </w:rPr>
        <w:t>«</w:t>
      </w:r>
      <w:r>
        <w:rPr>
          <w:rStyle w:val="company-name"/>
          <w:rFonts w:ascii="GHEA Grapalat" w:hAnsi="GHEA Grapalat"/>
        </w:rPr>
        <w:t>ԺԱՄԱՆԱԿԱԿԻՑ</w:t>
      </w:r>
      <w:r w:rsidRPr="004A7FAC">
        <w:rPr>
          <w:rStyle w:val="company-name"/>
          <w:rFonts w:ascii="GHEA Grapalat" w:hAnsi="GHEA Grapalat"/>
          <w:lang w:val="af-ZA"/>
        </w:rPr>
        <w:t xml:space="preserve"> </w:t>
      </w:r>
      <w:r>
        <w:rPr>
          <w:rStyle w:val="company-name"/>
          <w:rFonts w:ascii="GHEA Grapalat" w:hAnsi="GHEA Grapalat"/>
        </w:rPr>
        <w:t>ԱՐՎԵՍՏԻ</w:t>
      </w:r>
      <w:r w:rsidRPr="004A7FAC">
        <w:rPr>
          <w:rStyle w:val="company-name"/>
          <w:rFonts w:ascii="GHEA Grapalat" w:hAnsi="GHEA Grapalat"/>
          <w:lang w:val="af-ZA"/>
        </w:rPr>
        <w:t xml:space="preserve"> </w:t>
      </w:r>
      <w:r>
        <w:rPr>
          <w:rStyle w:val="company-name"/>
          <w:rFonts w:ascii="GHEA Grapalat" w:hAnsi="GHEA Grapalat"/>
        </w:rPr>
        <w:t>ԹԱՆԳԱՐԱՆ</w:t>
      </w:r>
      <w:r w:rsidRPr="004A7FAC">
        <w:rPr>
          <w:rStyle w:val="company-name"/>
          <w:rFonts w:ascii="GHEA Grapalat" w:hAnsi="GHEA Grapalat"/>
          <w:lang w:val="af-ZA"/>
        </w:rPr>
        <w:t xml:space="preserve"> </w:t>
      </w:r>
      <w:r>
        <w:rPr>
          <w:rStyle w:val="company-name"/>
          <w:rFonts w:ascii="GHEA Grapalat" w:hAnsi="GHEA Grapalat"/>
        </w:rPr>
        <w:t>ՀՈԱԿ</w:t>
      </w:r>
      <w:r w:rsidRPr="004A7FAC">
        <w:rPr>
          <w:rStyle w:val="company-name"/>
          <w:rFonts w:ascii="GHEA Grapalat" w:hAnsi="GHEA Grapalat"/>
          <w:lang w:val="af-ZA"/>
        </w:rPr>
        <w:t xml:space="preserve"> </w:t>
      </w:r>
    </w:p>
    <w:p w14:paraId="0A184A31" w14:textId="77777777" w:rsidR="007C0970" w:rsidRDefault="007C0970" w:rsidP="00EF3662">
      <w:pPr>
        <w:pStyle w:val="BodyText"/>
        <w:ind w:right="-7" w:firstLine="567"/>
        <w:jc w:val="right"/>
        <w:rPr>
          <w:rFonts w:ascii="GHEA Grapalat" w:hAnsi="GHEA Grapalat" w:cs="Sylfaen"/>
          <w:i/>
          <w:sz w:val="18"/>
        </w:rPr>
      </w:pPr>
    </w:p>
    <w:p w14:paraId="60E2FA9D" w14:textId="77777777" w:rsidR="007C0970" w:rsidRDefault="007C0970" w:rsidP="00EF3662">
      <w:pPr>
        <w:pStyle w:val="BodyText"/>
        <w:ind w:right="-7" w:firstLine="567"/>
        <w:jc w:val="right"/>
        <w:rPr>
          <w:rFonts w:ascii="GHEA Grapalat" w:hAnsi="GHEA Grapalat" w:cs="Sylfaen"/>
          <w:i/>
          <w:sz w:val="18"/>
        </w:rPr>
      </w:pPr>
    </w:p>
    <w:p w14:paraId="7EB53771" w14:textId="77777777" w:rsidR="007C0970" w:rsidRDefault="007C0970" w:rsidP="00EF3662">
      <w:pPr>
        <w:pStyle w:val="BodyText"/>
        <w:ind w:right="-7" w:firstLine="567"/>
        <w:jc w:val="right"/>
        <w:rPr>
          <w:rFonts w:ascii="GHEA Grapalat" w:hAnsi="GHEA Grapalat" w:cs="Sylfaen"/>
          <w:i/>
          <w:sz w:val="18"/>
        </w:rPr>
      </w:pPr>
    </w:p>
    <w:p w14:paraId="091CE529" w14:textId="77777777" w:rsidR="007C0970" w:rsidRDefault="007C0970" w:rsidP="00EF3662">
      <w:pPr>
        <w:pStyle w:val="BodyText"/>
        <w:ind w:right="-7" w:firstLine="567"/>
        <w:jc w:val="right"/>
        <w:rPr>
          <w:rFonts w:ascii="GHEA Grapalat" w:hAnsi="GHEA Grapalat" w:cs="Sylfaen"/>
          <w:i/>
          <w:sz w:val="18"/>
        </w:rPr>
      </w:pPr>
    </w:p>
    <w:p w14:paraId="34901A28" w14:textId="77777777" w:rsidR="007C0970" w:rsidRDefault="007C0970" w:rsidP="00EF3662">
      <w:pPr>
        <w:pStyle w:val="BodyText"/>
        <w:ind w:right="-7" w:firstLine="567"/>
        <w:jc w:val="right"/>
        <w:rPr>
          <w:rFonts w:ascii="GHEA Grapalat" w:hAnsi="GHEA Grapalat" w:cs="Sylfaen"/>
          <w:i/>
          <w:sz w:val="18"/>
        </w:rPr>
      </w:pPr>
    </w:p>
    <w:p w14:paraId="17483638" w14:textId="77777777" w:rsidR="007C0970" w:rsidRDefault="007C0970" w:rsidP="00EF3662">
      <w:pPr>
        <w:pStyle w:val="BodyText"/>
        <w:ind w:right="-7" w:firstLine="567"/>
        <w:jc w:val="right"/>
        <w:rPr>
          <w:rFonts w:ascii="GHEA Grapalat" w:hAnsi="GHEA Grapalat" w:cs="Sylfaen"/>
          <w:i/>
          <w:sz w:val="18"/>
        </w:rPr>
      </w:pPr>
    </w:p>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8A2E90D" w14:textId="77777777" w:rsidR="00096865" w:rsidRDefault="00096865" w:rsidP="00EF3662">
      <w:pPr>
        <w:pStyle w:val="BodyTextIndent"/>
        <w:spacing w:line="240" w:lineRule="auto"/>
        <w:jc w:val="center"/>
        <w:rPr>
          <w:rFonts w:ascii="GHEA Grapalat" w:hAnsi="GHEA Grapalat"/>
          <w:i w:val="0"/>
          <w:lang w:val="af-ZA"/>
        </w:rPr>
      </w:pPr>
    </w:p>
    <w:p w14:paraId="24AB5C21" w14:textId="77777777" w:rsidR="007C0970" w:rsidRDefault="007C0970" w:rsidP="00EF3662">
      <w:pPr>
        <w:pStyle w:val="BodyTextIndent"/>
        <w:spacing w:line="240" w:lineRule="auto"/>
        <w:jc w:val="center"/>
        <w:rPr>
          <w:rFonts w:ascii="GHEA Grapalat" w:hAnsi="GHEA Grapalat"/>
          <w:i w:val="0"/>
          <w:lang w:val="af-ZA"/>
        </w:rPr>
      </w:pPr>
    </w:p>
    <w:p w14:paraId="5CFA21F2" w14:textId="77777777" w:rsidR="007C0970" w:rsidRDefault="007C0970" w:rsidP="00EF3662">
      <w:pPr>
        <w:pStyle w:val="BodyTextIndent"/>
        <w:spacing w:line="240" w:lineRule="auto"/>
        <w:jc w:val="center"/>
        <w:rPr>
          <w:rFonts w:ascii="GHEA Grapalat" w:hAnsi="GHEA Grapalat"/>
          <w:i w:val="0"/>
          <w:lang w:val="af-ZA"/>
        </w:rPr>
      </w:pPr>
    </w:p>
    <w:p w14:paraId="02F53774" w14:textId="77777777" w:rsidR="007C0970" w:rsidRDefault="007C0970" w:rsidP="00EF3662">
      <w:pPr>
        <w:pStyle w:val="BodyTextIndent"/>
        <w:spacing w:line="240" w:lineRule="auto"/>
        <w:jc w:val="center"/>
        <w:rPr>
          <w:rFonts w:ascii="GHEA Grapalat" w:hAnsi="GHEA Grapalat"/>
          <w:i w:val="0"/>
          <w:lang w:val="af-ZA"/>
        </w:rPr>
      </w:pPr>
    </w:p>
    <w:p w14:paraId="145D1E42" w14:textId="77777777" w:rsidR="007C0970" w:rsidRDefault="007C0970" w:rsidP="00EF3662">
      <w:pPr>
        <w:pStyle w:val="BodyTextIndent"/>
        <w:spacing w:line="240" w:lineRule="auto"/>
        <w:jc w:val="center"/>
        <w:rPr>
          <w:rFonts w:ascii="GHEA Grapalat" w:hAnsi="GHEA Grapalat"/>
          <w:i w:val="0"/>
          <w:lang w:val="af-ZA"/>
        </w:rPr>
      </w:pPr>
    </w:p>
    <w:p w14:paraId="535E7789" w14:textId="77777777" w:rsidR="007C0970" w:rsidRDefault="007C0970" w:rsidP="00EF3662">
      <w:pPr>
        <w:pStyle w:val="BodyTextIndent"/>
        <w:spacing w:line="240" w:lineRule="auto"/>
        <w:jc w:val="center"/>
        <w:rPr>
          <w:rFonts w:ascii="GHEA Grapalat" w:hAnsi="GHEA Grapalat"/>
          <w:i w:val="0"/>
          <w:lang w:val="af-ZA"/>
        </w:rPr>
      </w:pPr>
    </w:p>
    <w:p w14:paraId="6A1C9E08" w14:textId="77777777" w:rsidR="007C0970" w:rsidRDefault="007C0970" w:rsidP="00EF3662">
      <w:pPr>
        <w:pStyle w:val="BodyTextIndent"/>
        <w:spacing w:line="240" w:lineRule="auto"/>
        <w:jc w:val="center"/>
        <w:rPr>
          <w:rFonts w:ascii="GHEA Grapalat" w:hAnsi="GHEA Grapalat"/>
          <w:i w:val="0"/>
          <w:lang w:val="af-ZA"/>
        </w:rPr>
      </w:pPr>
    </w:p>
    <w:p w14:paraId="66E77BE2" w14:textId="77777777" w:rsidR="007C0970" w:rsidRDefault="007C0970" w:rsidP="00EF3662">
      <w:pPr>
        <w:pStyle w:val="BodyTextIndent"/>
        <w:spacing w:line="240" w:lineRule="auto"/>
        <w:jc w:val="center"/>
        <w:rPr>
          <w:rFonts w:ascii="GHEA Grapalat" w:hAnsi="GHEA Grapalat"/>
          <w:i w:val="0"/>
          <w:lang w:val="af-ZA"/>
        </w:rPr>
      </w:pPr>
    </w:p>
    <w:p w14:paraId="70025797" w14:textId="77777777" w:rsidR="007C0970" w:rsidRDefault="007C0970" w:rsidP="00EF3662">
      <w:pPr>
        <w:pStyle w:val="BodyTextIndent"/>
        <w:spacing w:line="240" w:lineRule="auto"/>
        <w:jc w:val="center"/>
        <w:rPr>
          <w:rFonts w:ascii="GHEA Grapalat" w:hAnsi="GHEA Grapalat"/>
          <w:i w:val="0"/>
          <w:lang w:val="af-ZA"/>
        </w:rPr>
      </w:pPr>
    </w:p>
    <w:p w14:paraId="24E72F3F" w14:textId="77777777" w:rsidR="007C0970" w:rsidRDefault="007C0970"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lastRenderedPageBreak/>
        <w:t>ՀԱՅՏԱՐԱՐՈՒԹՅՈՒՆ</w:t>
      </w:r>
    </w:p>
    <w:p w14:paraId="569314AA" w14:textId="04A2505E" w:rsidR="00642EFE" w:rsidRPr="00A71D81" w:rsidRDefault="000A52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00642EFE" w:rsidRPr="00A71D81">
        <w:rPr>
          <w:rFonts w:ascii="GHEA Grapalat" w:hAnsi="GHEA Grapalat"/>
          <w:i w:val="0"/>
          <w:lang w:val="af-ZA"/>
        </w:rPr>
        <w:t>Ի 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C5A64E9" w:rsidR="0091042F" w:rsidRPr="00A71D81" w:rsidRDefault="00827FFD"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11B40">
        <w:rPr>
          <w:rFonts w:ascii="GHEA Grapalat" w:hAnsi="GHEA Grapalat"/>
          <w:i w:val="0"/>
          <w:lang w:val="af-ZA"/>
        </w:rPr>
        <w:t>հուլիսի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211B40">
        <w:rPr>
          <w:rFonts w:ascii="GHEA Grapalat" w:hAnsi="GHEA Grapalat"/>
          <w:i w:val="0"/>
          <w:lang w:val="af-ZA"/>
        </w:rPr>
        <w:t>10</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0A52A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F49A89A"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11B40">
        <w:rPr>
          <w:rFonts w:ascii="GHEA Grapalat" w:hAnsi="GHEA Grapalat"/>
          <w:i w:val="0"/>
          <w:lang w:val="af-ZA"/>
        </w:rPr>
        <w:t>ԺԱԹՀԿ-ԳՀԱՊՁԲ-26/1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334E6A93" w:rsidR="00642EFE" w:rsidRPr="00A71D81" w:rsidRDefault="00642EFE" w:rsidP="000A52AF">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11B40">
        <w:rPr>
          <w:rFonts w:ascii="GHEA Grapalat" w:hAnsi="GHEA Grapalat"/>
          <w:i w:val="0"/>
          <w:lang w:val="af-ZA"/>
        </w:rPr>
        <w:t xml:space="preserve">ԺԱՄԱՆԱԿԱԿԻՑ ԱՐՎԵՍՏԻ ԹԱՆԳԱՐԱՆ ՀՈԱԿ </w:t>
      </w:r>
      <w:r w:rsidR="000A52AF">
        <w:rPr>
          <w:rFonts w:ascii="GHEA Grapalat" w:hAnsi="GHEA Grapalat"/>
          <w:i w:val="0"/>
          <w:lang w:val="af-ZA"/>
        </w:rPr>
        <w:t xml:space="preserve">-ը, որը գտնվում </w:t>
      </w:r>
      <w:r w:rsidR="000A52AF">
        <w:rPr>
          <w:rFonts w:ascii="GHEA Grapalat" w:hAnsi="GHEA Grapalat"/>
          <w:i w:val="0"/>
          <w:lang w:val="hy-AM"/>
        </w:rPr>
        <w:t xml:space="preserve">է </w:t>
      </w:r>
      <w:r w:rsidR="000A52AF" w:rsidRPr="000138E4">
        <w:rPr>
          <w:rFonts w:ascii="GHEA Grapalat" w:hAnsi="GHEA Grapalat"/>
          <w:i w:val="0"/>
          <w:lang w:val="af-ZA"/>
        </w:rPr>
        <w:t xml:space="preserve">Երևան,  </w:t>
      </w:r>
      <w:r w:rsidR="00211B40" w:rsidRPr="00211B40">
        <w:rPr>
          <w:rFonts w:ascii="GHEA Grapalat" w:hAnsi="GHEA Grapalat"/>
          <w:i w:val="0"/>
          <w:lang w:val="af-ZA"/>
        </w:rPr>
        <w:t>Մաշտոցի պող., 7 շենք</w:t>
      </w:r>
      <w:r w:rsidR="00211B40" w:rsidRPr="00A71D81">
        <w:rPr>
          <w:rFonts w:ascii="GHEA Grapalat" w:hAnsi="GHEA Grapalat"/>
          <w:i w:val="0"/>
          <w:lang w:val="af-ZA"/>
        </w:rPr>
        <w:t xml:space="preserve"> </w:t>
      </w:r>
      <w:r w:rsidR="00211B40">
        <w:rPr>
          <w:rFonts w:ascii="GHEA Grapalat" w:hAnsi="GHEA Grapalat"/>
          <w:i w:val="0"/>
          <w:lang w:val="af-ZA"/>
        </w:rPr>
        <w:t xml:space="preserve">հասցեում </w:t>
      </w:r>
      <w:r w:rsidRPr="00A71D81">
        <w:rPr>
          <w:rFonts w:ascii="GHEA Grapalat" w:hAnsi="GHEA Grapalat"/>
          <w:i w:val="0"/>
          <w:lang w:val="af-ZA"/>
        </w:rPr>
        <w:t xml:space="preserve">հայտարարում է </w:t>
      </w:r>
      <w:r w:rsidR="000A52AF">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F85C98A" w:rsidR="00496E18" w:rsidRPr="00A71D81" w:rsidRDefault="00A20B69" w:rsidP="000A52A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24F39">
        <w:rPr>
          <w:rFonts w:ascii="GHEA Grapalat" w:hAnsi="GHEA Grapalat"/>
          <w:b/>
          <w:lang w:val="en-US"/>
        </w:rPr>
        <w:t>ֆոտոխցիկի</w:t>
      </w:r>
      <w:r w:rsidR="00924F39" w:rsidRPr="00924F39">
        <w:rPr>
          <w:rFonts w:ascii="GHEA Grapalat" w:hAnsi="GHEA Grapalat"/>
          <w:b/>
          <w:lang w:val="af-ZA"/>
        </w:rPr>
        <w:t xml:space="preserve"> </w:t>
      </w:r>
      <w:r w:rsidR="00924F39">
        <w:rPr>
          <w:rFonts w:ascii="GHEA Grapalat" w:hAnsi="GHEA Grapalat"/>
          <w:b/>
          <w:lang w:val="en-US"/>
        </w:rPr>
        <w:t>և</w:t>
      </w:r>
      <w:r w:rsidR="00924F39" w:rsidRPr="00924F39">
        <w:rPr>
          <w:rFonts w:ascii="GHEA Grapalat" w:hAnsi="GHEA Grapalat"/>
          <w:b/>
          <w:lang w:val="af-ZA"/>
        </w:rPr>
        <w:t xml:space="preserve"> </w:t>
      </w:r>
      <w:r w:rsidR="00924F39">
        <w:rPr>
          <w:rFonts w:ascii="GHEA Grapalat" w:hAnsi="GHEA Grapalat"/>
          <w:b/>
          <w:lang w:val="en-US"/>
        </w:rPr>
        <w:t>օբյեկտիվի</w:t>
      </w:r>
      <w:r w:rsidR="00211B40" w:rsidRPr="00211B40">
        <w:rPr>
          <w:rFonts w:ascii="GHEA Grapalat" w:hAnsi="GHEA Grapalat"/>
          <w:b/>
          <w:lang w:val="af-ZA"/>
        </w:rPr>
        <w:t xml:space="preserve"> </w:t>
      </w:r>
      <w:r w:rsidR="00DA4109" w:rsidRPr="00DA4109">
        <w:rPr>
          <w:rFonts w:ascii="GHEA Grapalat" w:hAnsi="GHEA Grapalat"/>
          <w:b/>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99ABB08" w:rsidR="00332EE7" w:rsidRPr="00A71D81" w:rsidRDefault="00332EE7" w:rsidP="000A52A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A52AF" w:rsidRPr="00A91B1D">
        <w:rPr>
          <w:rFonts w:ascii="GHEA Grapalat" w:hAnsi="GHEA Grapalat"/>
          <w:i w:val="0"/>
          <w:lang w:val="af-ZA"/>
        </w:rPr>
        <w:t>Երևան,  Գ</w:t>
      </w:r>
      <w:r w:rsidR="000A52AF" w:rsidRPr="00A91B1D">
        <w:rPr>
          <w:rFonts w:ascii="Cambria Math" w:hAnsi="Cambria Math" w:cs="Cambria Math"/>
          <w:i w:val="0"/>
          <w:lang w:val="af-ZA"/>
        </w:rPr>
        <w:t>․</w:t>
      </w:r>
      <w:r w:rsidR="000A52AF" w:rsidRPr="00A91B1D">
        <w:rPr>
          <w:rFonts w:ascii="GHEA Grapalat" w:hAnsi="GHEA Grapalat"/>
          <w:i w:val="0"/>
          <w:lang w:val="af-ZA"/>
        </w:rPr>
        <w:t>Լուսավորիչ 6</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0A52AF">
        <w:rPr>
          <w:rFonts w:ascii="GHEA Grapalat" w:hAnsi="GHEA Grapalat"/>
          <w:i w:val="0"/>
          <w:u w:val="single"/>
          <w:lang w:val="af-ZA"/>
        </w:rPr>
        <w:t>7</w:t>
      </w:r>
      <w:r w:rsidRPr="00A71D81">
        <w:rPr>
          <w:rFonts w:ascii="GHEA Grapalat" w:hAnsi="GHEA Grapalat"/>
          <w:i w:val="0"/>
          <w:lang w:val="af-ZA"/>
        </w:rPr>
        <w:t xml:space="preserve">-րդ օրվա ժամը </w:t>
      </w:r>
      <w:r w:rsidR="00211B40">
        <w:rPr>
          <w:rFonts w:ascii="GHEA Grapalat" w:hAnsi="GHEA Grapalat"/>
          <w:i w:val="0"/>
          <w:u w:val="single"/>
          <w:lang w:val="af-ZA"/>
        </w:rPr>
        <w:t>13:00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7FD2E7B"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A52AF" w:rsidRPr="00A91B1D">
        <w:rPr>
          <w:rFonts w:ascii="GHEA Grapalat" w:hAnsi="GHEA Grapalat"/>
          <w:i w:val="0"/>
          <w:lang w:val="af-ZA"/>
        </w:rPr>
        <w:t>Երևան,  Գ</w:t>
      </w:r>
      <w:r w:rsidR="000A52AF" w:rsidRPr="00A91B1D">
        <w:rPr>
          <w:rFonts w:ascii="Cambria Math" w:hAnsi="Cambria Math" w:cs="Cambria Math"/>
          <w:i w:val="0"/>
          <w:lang w:val="af-ZA"/>
        </w:rPr>
        <w:t>․</w:t>
      </w:r>
      <w:r w:rsidR="000A52AF" w:rsidRPr="00A91B1D">
        <w:rPr>
          <w:rFonts w:ascii="GHEA Grapalat" w:hAnsi="GHEA Grapalat"/>
          <w:i w:val="0"/>
          <w:lang w:val="af-ZA"/>
        </w:rPr>
        <w:t>Լուսավորիչ 6</w:t>
      </w:r>
      <w:r w:rsidR="000A52AF">
        <w:rPr>
          <w:rFonts w:ascii="GHEA Grapalat" w:hAnsi="GHEA Grapalat"/>
          <w:i w:val="0"/>
          <w:lang w:val="af-ZA"/>
        </w:rPr>
        <w:t xml:space="preserve"> </w:t>
      </w:r>
      <w:r w:rsidRPr="00A71D81">
        <w:rPr>
          <w:rFonts w:ascii="GHEA Grapalat" w:hAnsi="GHEA Grapalat"/>
          <w:i w:val="0"/>
          <w:lang w:val="af-ZA"/>
        </w:rPr>
        <w:t>հասցեում,  «</w:t>
      </w:r>
      <w:r w:rsidR="000A52AF">
        <w:rPr>
          <w:rFonts w:ascii="GHEA Grapalat" w:hAnsi="GHEA Grapalat"/>
          <w:i w:val="0"/>
          <w:lang w:val="af-ZA"/>
        </w:rPr>
        <w:t>202</w:t>
      </w:r>
      <w:r w:rsidR="004756C9">
        <w:rPr>
          <w:rFonts w:ascii="GHEA Grapalat" w:hAnsi="GHEA Grapalat"/>
          <w:i w:val="0"/>
          <w:lang w:val="af-ZA"/>
        </w:rPr>
        <w:t>6</w:t>
      </w:r>
      <w:r w:rsidR="00827FFD">
        <w:rPr>
          <w:rFonts w:ascii="GHEA Grapalat" w:hAnsi="GHEA Grapalat"/>
          <w:i w:val="0"/>
          <w:lang w:val="af-ZA"/>
        </w:rPr>
        <w:t>» «</w:t>
      </w:r>
      <w:r w:rsidR="00211B40">
        <w:rPr>
          <w:rFonts w:ascii="GHEA Grapalat" w:hAnsi="GHEA Grapalat"/>
          <w:i w:val="0"/>
          <w:lang w:val="af-ZA"/>
        </w:rPr>
        <w:t>հուլիսի</w:t>
      </w:r>
      <w:r w:rsidRPr="00A71D81">
        <w:rPr>
          <w:rFonts w:ascii="GHEA Grapalat" w:hAnsi="GHEA Grapalat"/>
          <w:i w:val="0"/>
          <w:lang w:val="af-ZA"/>
        </w:rPr>
        <w:t>» «</w:t>
      </w:r>
      <w:r w:rsidR="00211B40">
        <w:rPr>
          <w:rFonts w:ascii="GHEA Grapalat" w:hAnsi="GHEA Grapalat"/>
          <w:i w:val="0"/>
          <w:lang w:val="af-ZA"/>
        </w:rPr>
        <w:t>2</w:t>
      </w:r>
      <w:r w:rsidR="001D56D0">
        <w:rPr>
          <w:rFonts w:ascii="GHEA Grapalat" w:hAnsi="GHEA Grapalat"/>
          <w:i w:val="0"/>
          <w:lang w:val="af-ZA"/>
        </w:rPr>
        <w:t>4</w:t>
      </w:r>
      <w:r w:rsidRPr="00A71D81">
        <w:rPr>
          <w:rFonts w:ascii="GHEA Grapalat" w:hAnsi="GHEA Grapalat"/>
          <w:i w:val="0"/>
          <w:lang w:val="af-ZA"/>
        </w:rPr>
        <w:t xml:space="preserve">»-ին ժամը  </w:t>
      </w:r>
      <w:r w:rsidR="00211B40">
        <w:rPr>
          <w:rFonts w:ascii="GHEA Grapalat" w:hAnsi="GHEA Grapalat"/>
          <w:i w:val="0"/>
          <w:lang w:val="af-ZA"/>
        </w:rPr>
        <w:t>13:00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D27128D"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E0952">
        <w:rPr>
          <w:rFonts w:ascii="GHEA Grapalat" w:hAnsi="GHEA Grapalat"/>
          <w:i w:val="0"/>
          <w:lang w:val="af-ZA"/>
        </w:rPr>
        <w:t xml:space="preserve"> </w:t>
      </w:r>
      <w:r w:rsidR="000A52AF">
        <w:rPr>
          <w:rFonts w:ascii="GHEA Grapalat" w:hAnsi="GHEA Grapalat"/>
          <w:i w:val="0"/>
          <w:u w:val="single"/>
          <w:lang w:val="af-ZA"/>
        </w:rPr>
        <w:t>Վ. Գասպարյան</w:t>
      </w:r>
      <w:r w:rsidR="009F18D0" w:rsidRPr="00A71D81">
        <w:rPr>
          <w:rFonts w:ascii="GHEA Grapalat" w:hAnsi="GHEA Grapalat"/>
          <w:i w:val="0"/>
          <w:lang w:val="af-ZA"/>
        </w:rPr>
        <w:t>-ին</w:t>
      </w:r>
    </w:p>
    <w:p w14:paraId="108013B8" w14:textId="4F4DD2BF" w:rsidR="009F18D0"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79ACFE3" w14:textId="77777777" w:rsidR="000A52AF" w:rsidRPr="00A71D81" w:rsidRDefault="000A52AF" w:rsidP="00EF3662">
      <w:pPr>
        <w:pStyle w:val="BodyTextIndent"/>
        <w:spacing w:line="240" w:lineRule="auto"/>
        <w:ind w:firstLine="0"/>
        <w:rPr>
          <w:rFonts w:ascii="GHEA Grapalat" w:hAnsi="GHEA Grapalat"/>
          <w:i w:val="0"/>
          <w:lang w:val="af-ZA"/>
        </w:rPr>
      </w:pPr>
    </w:p>
    <w:p w14:paraId="3C4A385A" w14:textId="62EA2DDF" w:rsidR="000A52AF" w:rsidRPr="00D9653E" w:rsidRDefault="00754697" w:rsidP="000A52AF">
      <w:pPr>
        <w:pStyle w:val="NormalWeb"/>
        <w:spacing w:before="0" w:beforeAutospacing="0" w:after="0" w:afterAutospacing="0"/>
        <w:ind w:right="140"/>
        <w:rPr>
          <w:lang w:val="af-ZA"/>
        </w:rPr>
      </w:pPr>
      <w:r w:rsidRPr="00A71D81">
        <w:rPr>
          <w:rFonts w:ascii="GHEA Grapalat" w:hAnsi="GHEA Grapalat"/>
          <w:lang w:val="af-ZA"/>
        </w:rPr>
        <w:t xml:space="preserve"> </w:t>
      </w:r>
      <w:r w:rsidR="000A52AF">
        <w:rPr>
          <w:rFonts w:ascii="GHEA Grapalat" w:hAnsi="GHEA Grapalat"/>
          <w:color w:val="000000"/>
          <w:sz w:val="20"/>
          <w:szCs w:val="20"/>
        </w:rPr>
        <w:t>Հեռախոս</w:t>
      </w:r>
      <w:r w:rsidR="000A52AF" w:rsidRPr="00D9653E">
        <w:rPr>
          <w:rFonts w:ascii="GHEA Grapalat" w:hAnsi="GHEA Grapalat"/>
          <w:color w:val="000000"/>
          <w:sz w:val="20"/>
          <w:szCs w:val="20"/>
          <w:lang w:val="af-ZA"/>
        </w:rPr>
        <w:t xml:space="preserve">: </w:t>
      </w:r>
      <w:r w:rsidR="000A52AF" w:rsidRPr="00D9653E">
        <w:rPr>
          <w:rStyle w:val="evaluator-secretary-phone"/>
          <w:rFonts w:ascii="GHEA Grapalat" w:hAnsi="GHEA Grapalat"/>
          <w:lang w:val="af-ZA"/>
        </w:rPr>
        <w:t>077882243</w:t>
      </w:r>
    </w:p>
    <w:p w14:paraId="0660A40C" w14:textId="1E4BEAE6" w:rsidR="000A52AF" w:rsidRPr="00D9653E" w:rsidRDefault="000A52AF" w:rsidP="000A52AF">
      <w:pPr>
        <w:pStyle w:val="NormalWeb"/>
        <w:spacing w:before="0" w:beforeAutospacing="0" w:after="0" w:afterAutospacing="0"/>
        <w:ind w:right="140"/>
        <w:rPr>
          <w:lang w:val="af-ZA"/>
        </w:rPr>
      </w:pPr>
      <w:r>
        <w:rPr>
          <w:rFonts w:ascii="GHEA Grapalat" w:hAnsi="GHEA Grapalat"/>
          <w:color w:val="000000"/>
          <w:sz w:val="20"/>
          <w:szCs w:val="20"/>
        </w:rPr>
        <w:t>Էլ</w:t>
      </w:r>
      <w:r w:rsidRPr="00D9653E">
        <w:rPr>
          <w:rFonts w:ascii="GHEA Grapalat" w:hAnsi="GHEA Grapalat"/>
          <w:color w:val="000000"/>
          <w:sz w:val="20"/>
          <w:szCs w:val="20"/>
          <w:lang w:val="af-ZA"/>
        </w:rPr>
        <w:t xml:space="preserve">. </w:t>
      </w:r>
      <w:r>
        <w:rPr>
          <w:rFonts w:ascii="GHEA Grapalat" w:hAnsi="GHEA Grapalat"/>
          <w:color w:val="000000"/>
          <w:sz w:val="20"/>
          <w:szCs w:val="20"/>
        </w:rPr>
        <w:t>փոստ</w:t>
      </w:r>
      <w:r w:rsidRPr="00D9653E">
        <w:rPr>
          <w:rFonts w:ascii="GHEA Grapalat" w:hAnsi="GHEA Grapalat"/>
          <w:color w:val="000000"/>
          <w:sz w:val="20"/>
          <w:szCs w:val="20"/>
          <w:lang w:val="af-ZA"/>
        </w:rPr>
        <w:t xml:space="preserve">: </w:t>
      </w:r>
      <w:r w:rsidR="00211B40">
        <w:rPr>
          <w:rStyle w:val="evaluator-secretary-email"/>
          <w:rFonts w:ascii="GHEA Grapalat" w:hAnsi="GHEA Grapalat"/>
          <w:lang w:val="af-ZA"/>
        </w:rPr>
        <w:t>vard18@mail.ru</w:t>
      </w:r>
    </w:p>
    <w:p w14:paraId="4482218C" w14:textId="702820CF" w:rsidR="000A52AF" w:rsidRPr="00D9653E" w:rsidRDefault="000A52AF" w:rsidP="000A52AF">
      <w:pPr>
        <w:pStyle w:val="NormalWeb"/>
        <w:spacing w:before="0" w:beforeAutospacing="0" w:after="0" w:afterAutospacing="0"/>
        <w:ind w:right="140"/>
        <w:rPr>
          <w:lang w:val="af-ZA"/>
        </w:rPr>
      </w:pPr>
      <w:r>
        <w:rPr>
          <w:rFonts w:ascii="GHEA Grapalat" w:hAnsi="GHEA Grapalat"/>
          <w:color w:val="000000"/>
          <w:sz w:val="20"/>
          <w:szCs w:val="20"/>
        </w:rPr>
        <w:t>Պատվիրատու՝</w:t>
      </w:r>
      <w:r w:rsidRPr="00D9653E">
        <w:rPr>
          <w:rFonts w:ascii="GHEA Grapalat" w:hAnsi="GHEA Grapalat"/>
          <w:color w:val="000000"/>
          <w:sz w:val="20"/>
          <w:szCs w:val="20"/>
          <w:lang w:val="af-ZA"/>
        </w:rPr>
        <w:t xml:space="preserve"> </w:t>
      </w:r>
      <w:r w:rsidRPr="00D9653E">
        <w:rPr>
          <w:lang w:val="af-ZA"/>
        </w:rPr>
        <w:t>«</w:t>
      </w:r>
      <w:r w:rsidR="00211B40">
        <w:rPr>
          <w:rStyle w:val="company-name"/>
          <w:rFonts w:ascii="GHEA Grapalat" w:hAnsi="GHEA Grapalat"/>
        </w:rPr>
        <w:t>ԺԱՄԱՆԱԿԱԿԻՑ</w:t>
      </w:r>
      <w:r w:rsidR="00211B40" w:rsidRPr="004A7FAC">
        <w:rPr>
          <w:rStyle w:val="company-name"/>
          <w:rFonts w:ascii="GHEA Grapalat" w:hAnsi="GHEA Grapalat"/>
          <w:lang w:val="af-ZA"/>
        </w:rPr>
        <w:t xml:space="preserve"> </w:t>
      </w:r>
      <w:r w:rsidR="00211B40">
        <w:rPr>
          <w:rStyle w:val="company-name"/>
          <w:rFonts w:ascii="GHEA Grapalat" w:hAnsi="GHEA Grapalat"/>
        </w:rPr>
        <w:t>ԱՐՎԵՍՏԻ</w:t>
      </w:r>
      <w:r w:rsidR="00211B40" w:rsidRPr="004A7FAC">
        <w:rPr>
          <w:rStyle w:val="company-name"/>
          <w:rFonts w:ascii="GHEA Grapalat" w:hAnsi="GHEA Grapalat"/>
          <w:lang w:val="af-ZA"/>
        </w:rPr>
        <w:t xml:space="preserve"> </w:t>
      </w:r>
      <w:r w:rsidR="00211B40">
        <w:rPr>
          <w:rStyle w:val="company-name"/>
          <w:rFonts w:ascii="GHEA Grapalat" w:hAnsi="GHEA Grapalat"/>
        </w:rPr>
        <w:t>ԹԱՆԳԱՐԱՆ</w:t>
      </w:r>
      <w:r w:rsidR="00211B40" w:rsidRPr="004A7FAC">
        <w:rPr>
          <w:rStyle w:val="company-name"/>
          <w:rFonts w:ascii="GHEA Grapalat" w:hAnsi="GHEA Grapalat"/>
          <w:lang w:val="af-ZA"/>
        </w:rPr>
        <w:t xml:space="preserve"> </w:t>
      </w:r>
      <w:r w:rsidR="00211B40">
        <w:rPr>
          <w:rStyle w:val="company-name"/>
          <w:rFonts w:ascii="GHEA Grapalat" w:hAnsi="GHEA Grapalat"/>
        </w:rPr>
        <w:t>ՀՈԱԿ</w:t>
      </w:r>
      <w:r w:rsidR="00211B40" w:rsidRPr="004A7FAC">
        <w:rPr>
          <w:rStyle w:val="company-name"/>
          <w:rFonts w:ascii="GHEA Grapalat" w:hAnsi="GHEA Grapalat"/>
          <w:lang w:val="af-ZA"/>
        </w:rPr>
        <w:t xml:space="preserve"> </w:t>
      </w:r>
    </w:p>
    <w:p w14:paraId="5B3B00EF" w14:textId="6F376C7F" w:rsidR="00754697" w:rsidRPr="000A52AF" w:rsidRDefault="00754697" w:rsidP="000A52AF">
      <w:pPr>
        <w:pStyle w:val="BodyTextIndent"/>
        <w:spacing w:line="240" w:lineRule="auto"/>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617F4DFF" w14:textId="77777777" w:rsidR="00211B40" w:rsidRPr="004A7FAC" w:rsidRDefault="00211B40" w:rsidP="00EF3662">
      <w:pPr>
        <w:pStyle w:val="BodyText"/>
        <w:spacing w:after="0"/>
        <w:ind w:firstLine="567"/>
        <w:jc w:val="right"/>
        <w:rPr>
          <w:rFonts w:ascii="GHEA Grapalat" w:hAnsi="GHEA Grapalat" w:cs="Sylfaen"/>
          <w:i/>
          <w:sz w:val="20"/>
          <w:szCs w:val="20"/>
          <w:lang w:val="af-ZA"/>
        </w:rPr>
      </w:pPr>
    </w:p>
    <w:p w14:paraId="6BE024AC" w14:textId="77777777" w:rsidR="00211B40" w:rsidRPr="004A7FAC" w:rsidRDefault="00211B40" w:rsidP="00EF3662">
      <w:pPr>
        <w:pStyle w:val="BodyText"/>
        <w:spacing w:after="0"/>
        <w:ind w:firstLine="567"/>
        <w:jc w:val="right"/>
        <w:rPr>
          <w:rFonts w:ascii="GHEA Grapalat" w:hAnsi="GHEA Grapalat" w:cs="Sylfaen"/>
          <w:i/>
          <w:sz w:val="20"/>
          <w:szCs w:val="20"/>
          <w:lang w:val="af-ZA"/>
        </w:rPr>
      </w:pPr>
    </w:p>
    <w:p w14:paraId="10EBD00D" w14:textId="77777777" w:rsidR="00211B40" w:rsidRPr="004A7FAC" w:rsidRDefault="00211B40" w:rsidP="00EF3662">
      <w:pPr>
        <w:pStyle w:val="BodyText"/>
        <w:spacing w:after="0"/>
        <w:ind w:firstLine="567"/>
        <w:jc w:val="right"/>
        <w:rPr>
          <w:rFonts w:ascii="GHEA Grapalat" w:hAnsi="GHEA Grapalat" w:cs="Sylfaen"/>
          <w:i/>
          <w:sz w:val="20"/>
          <w:szCs w:val="20"/>
          <w:lang w:val="af-ZA"/>
        </w:rPr>
      </w:pPr>
    </w:p>
    <w:p w14:paraId="4199360C" w14:textId="77777777" w:rsidR="00211B40" w:rsidRPr="004A7FAC" w:rsidRDefault="00211B40" w:rsidP="00EF3662">
      <w:pPr>
        <w:pStyle w:val="BodyText"/>
        <w:spacing w:after="0"/>
        <w:ind w:firstLine="567"/>
        <w:jc w:val="right"/>
        <w:rPr>
          <w:rFonts w:ascii="GHEA Grapalat" w:hAnsi="GHEA Grapalat" w:cs="Sylfaen"/>
          <w:i/>
          <w:sz w:val="20"/>
          <w:szCs w:val="20"/>
          <w:lang w:val="af-ZA"/>
        </w:rPr>
      </w:pPr>
    </w:p>
    <w:p w14:paraId="7917E9D0" w14:textId="4CEE9E4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9D228B1" w:rsidR="00096865" w:rsidRPr="00A71D81" w:rsidRDefault="00211B4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ԺԱԹՀԿ-ԳՀԱՊՁԲ-26/1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46A9A038" w:rsidR="00096865" w:rsidRPr="00A71D81" w:rsidRDefault="000A52AF"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0A52A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2476E8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A52AF">
        <w:rPr>
          <w:rFonts w:ascii="GHEA Grapalat" w:hAnsi="GHEA Grapalat" w:cs="Sylfaen"/>
          <w:i/>
          <w:sz w:val="20"/>
          <w:szCs w:val="20"/>
          <w:lang w:val="af-ZA"/>
        </w:rPr>
        <w:t>2</w:t>
      </w:r>
      <w:r w:rsidR="00827FFD">
        <w:rPr>
          <w:rFonts w:ascii="GHEA Grapalat" w:hAnsi="GHEA Grapalat" w:cs="Sylfaen"/>
          <w:i/>
          <w:sz w:val="20"/>
          <w:szCs w:val="20"/>
          <w:lang w:val="af-ZA"/>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211B40">
        <w:rPr>
          <w:rFonts w:ascii="GHEA Grapalat" w:hAnsi="GHEA Grapalat" w:cs="Times Armenian"/>
          <w:i/>
          <w:sz w:val="20"/>
          <w:szCs w:val="20"/>
          <w:u w:val="single"/>
          <w:lang w:val="af-ZA"/>
        </w:rPr>
        <w:t>Հուլիսի 10</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A52AF">
        <w:rPr>
          <w:rFonts w:ascii="GHEA Grapalat" w:hAnsi="GHEA Grapalat" w:cs="Times Armenian"/>
          <w:i/>
          <w:sz w:val="20"/>
          <w:szCs w:val="20"/>
          <w:u w:val="single"/>
          <w:lang w:val="af-ZA"/>
        </w:rPr>
        <w:t xml:space="preserve">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2C435C03" w14:textId="77777777" w:rsidR="000A52AF" w:rsidRPr="00A71D81" w:rsidRDefault="000A52AF" w:rsidP="000A52AF">
      <w:pPr>
        <w:pStyle w:val="BodyText"/>
        <w:ind w:right="-7" w:firstLine="567"/>
        <w:jc w:val="center"/>
        <w:rPr>
          <w:rFonts w:ascii="GHEA Grapalat" w:hAnsi="GHEA Grapalat"/>
          <w:lang w:val="af-ZA"/>
        </w:rPr>
      </w:pPr>
    </w:p>
    <w:p w14:paraId="2F2D9B2F" w14:textId="7967F23A" w:rsidR="000A52AF" w:rsidRPr="00A71D81" w:rsidRDefault="00211B40" w:rsidP="000A52AF">
      <w:pPr>
        <w:pStyle w:val="BodyText"/>
        <w:tabs>
          <w:tab w:val="left" w:pos="5968"/>
        </w:tabs>
        <w:ind w:right="-7" w:firstLine="567"/>
        <w:jc w:val="center"/>
        <w:rPr>
          <w:rFonts w:ascii="GHEA Grapalat" w:hAnsi="GHEA Grapalat"/>
          <w:lang w:val="af-ZA"/>
        </w:rPr>
      </w:pPr>
      <w:r>
        <w:rPr>
          <w:rStyle w:val="company-name"/>
          <w:rFonts w:ascii="GHEA Grapalat" w:hAnsi="GHEA Grapalat"/>
        </w:rPr>
        <w:t>ԺԱՄԱՆԱԿԱԿԻՑ</w:t>
      </w:r>
      <w:r w:rsidRPr="00211B40">
        <w:rPr>
          <w:rStyle w:val="company-name"/>
          <w:rFonts w:ascii="GHEA Grapalat" w:hAnsi="GHEA Grapalat"/>
          <w:lang w:val="af-ZA"/>
        </w:rPr>
        <w:t xml:space="preserve"> </w:t>
      </w:r>
      <w:r>
        <w:rPr>
          <w:rStyle w:val="company-name"/>
          <w:rFonts w:ascii="GHEA Grapalat" w:hAnsi="GHEA Grapalat"/>
        </w:rPr>
        <w:t>ԱՐՎԵՍՏԻ</w:t>
      </w:r>
      <w:r w:rsidRPr="00211B40">
        <w:rPr>
          <w:rStyle w:val="company-name"/>
          <w:rFonts w:ascii="GHEA Grapalat" w:hAnsi="GHEA Grapalat"/>
          <w:lang w:val="af-ZA"/>
        </w:rPr>
        <w:t xml:space="preserve"> </w:t>
      </w:r>
      <w:r>
        <w:rPr>
          <w:rStyle w:val="company-name"/>
          <w:rFonts w:ascii="GHEA Grapalat" w:hAnsi="GHEA Grapalat"/>
        </w:rPr>
        <w:t>ԹԱՆԳԱՐԱՆ</w:t>
      </w:r>
      <w:r w:rsidRPr="00211B40">
        <w:rPr>
          <w:rStyle w:val="company-name"/>
          <w:rFonts w:ascii="GHEA Grapalat" w:hAnsi="GHEA Grapalat"/>
          <w:lang w:val="af-ZA"/>
        </w:rPr>
        <w:t xml:space="preserve"> </w:t>
      </w:r>
      <w:r>
        <w:rPr>
          <w:rStyle w:val="company-name"/>
          <w:rFonts w:ascii="GHEA Grapalat" w:hAnsi="GHEA Grapalat"/>
        </w:rPr>
        <w:t>ՀՈԱԿ</w:t>
      </w:r>
      <w:r w:rsidRPr="00211B40">
        <w:rPr>
          <w:rStyle w:val="company-name"/>
          <w:rFonts w:ascii="GHEA Grapalat" w:hAnsi="GHEA Grapalat"/>
          <w:lang w:val="af-ZA"/>
        </w:rPr>
        <w:t xml:space="preserve"> </w:t>
      </w:r>
    </w:p>
    <w:p w14:paraId="03A7277B" w14:textId="77777777" w:rsidR="000A52AF" w:rsidRPr="00A71D81" w:rsidRDefault="000A52AF" w:rsidP="000A52AF">
      <w:pPr>
        <w:pStyle w:val="BodyText"/>
        <w:ind w:right="-7" w:firstLine="567"/>
        <w:jc w:val="center"/>
        <w:rPr>
          <w:rFonts w:ascii="GHEA Grapalat" w:hAnsi="GHEA Grapalat"/>
          <w:lang w:val="af-ZA"/>
        </w:rPr>
      </w:pPr>
    </w:p>
    <w:p w14:paraId="3EA23F26" w14:textId="77777777" w:rsidR="000A52AF" w:rsidRPr="00A71D81" w:rsidRDefault="000A52AF" w:rsidP="000A52AF">
      <w:pPr>
        <w:pStyle w:val="BodyText"/>
        <w:ind w:right="-7" w:firstLine="567"/>
        <w:jc w:val="center"/>
        <w:rPr>
          <w:rFonts w:ascii="GHEA Grapalat" w:hAnsi="GHEA Grapalat"/>
          <w:lang w:val="af-ZA"/>
        </w:rPr>
      </w:pPr>
    </w:p>
    <w:p w14:paraId="715D67BF" w14:textId="77777777" w:rsidR="000A52AF" w:rsidRPr="00A71D81" w:rsidRDefault="000A52AF" w:rsidP="000A52AF">
      <w:pPr>
        <w:pStyle w:val="BodyText"/>
        <w:ind w:right="-7" w:firstLine="567"/>
        <w:jc w:val="center"/>
        <w:rPr>
          <w:rFonts w:ascii="GHEA Grapalat" w:hAnsi="GHEA Grapalat"/>
          <w:lang w:val="af-ZA"/>
        </w:rPr>
      </w:pPr>
    </w:p>
    <w:p w14:paraId="27620D83" w14:textId="77777777" w:rsidR="000A52AF" w:rsidRPr="00A71D81" w:rsidRDefault="000A52AF" w:rsidP="000A52AF">
      <w:pPr>
        <w:pStyle w:val="BodyText"/>
        <w:ind w:right="-7" w:firstLine="567"/>
        <w:jc w:val="center"/>
        <w:rPr>
          <w:rFonts w:ascii="GHEA Grapalat" w:hAnsi="GHEA Grapalat"/>
          <w:lang w:val="af-ZA"/>
        </w:rPr>
      </w:pPr>
    </w:p>
    <w:p w14:paraId="77AD2FA1" w14:textId="77777777" w:rsidR="000A52AF" w:rsidRPr="00A71D81" w:rsidRDefault="000A52AF" w:rsidP="000A52AF">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r w:rsidRPr="00D9653E">
        <w:rPr>
          <w:rFonts w:ascii="GHEA Grapalat" w:hAnsi="GHEA Grapalat" w:cs="Sylfaen"/>
          <w:lang w:val="af-ZA"/>
        </w:rPr>
        <w:t xml:space="preserve">  </w:t>
      </w:r>
    </w:p>
    <w:p w14:paraId="4A0939E9" w14:textId="77777777" w:rsidR="000A52AF" w:rsidRPr="00A71D81" w:rsidRDefault="000A52AF" w:rsidP="000A52AF">
      <w:pPr>
        <w:pStyle w:val="BodyText"/>
        <w:ind w:right="-7" w:firstLine="567"/>
        <w:jc w:val="center"/>
        <w:rPr>
          <w:rFonts w:ascii="GHEA Grapalat" w:hAnsi="GHEA Grapalat" w:cs="Sylfaen"/>
          <w:lang w:val="af-ZA"/>
        </w:rPr>
      </w:pPr>
    </w:p>
    <w:p w14:paraId="5EFF7463" w14:textId="2ED11894" w:rsidR="000A52AF" w:rsidRPr="009B26D1" w:rsidRDefault="00211B40" w:rsidP="000A52AF">
      <w:pPr>
        <w:pStyle w:val="BodyText"/>
        <w:spacing w:after="0"/>
        <w:ind w:right="-7"/>
        <w:jc w:val="center"/>
        <w:rPr>
          <w:rFonts w:ascii="GHEA Grapalat" w:hAnsi="GHEA Grapalat" w:cs="Times Armenian"/>
          <w:caps/>
          <w:lang w:val="af-ZA"/>
        </w:rPr>
      </w:pPr>
      <w:r>
        <w:rPr>
          <w:rStyle w:val="company-name"/>
          <w:rFonts w:ascii="GHEA Grapalat" w:hAnsi="GHEA Grapalat"/>
        </w:rPr>
        <w:t>ԺԱՄԱՆԱԿԱԿԻՑ</w:t>
      </w:r>
      <w:r w:rsidRPr="00211B40">
        <w:rPr>
          <w:rStyle w:val="company-name"/>
          <w:rFonts w:ascii="GHEA Grapalat" w:hAnsi="GHEA Grapalat"/>
          <w:lang w:val="af-ZA"/>
        </w:rPr>
        <w:t xml:space="preserve"> </w:t>
      </w:r>
      <w:r>
        <w:rPr>
          <w:rStyle w:val="company-name"/>
          <w:rFonts w:ascii="GHEA Grapalat" w:hAnsi="GHEA Grapalat"/>
        </w:rPr>
        <w:t>ԱՐՎԵՍՏԻ</w:t>
      </w:r>
      <w:r w:rsidRPr="00211B40">
        <w:rPr>
          <w:rStyle w:val="company-name"/>
          <w:rFonts w:ascii="GHEA Grapalat" w:hAnsi="GHEA Grapalat"/>
          <w:lang w:val="af-ZA"/>
        </w:rPr>
        <w:t xml:space="preserve"> </w:t>
      </w:r>
      <w:r>
        <w:rPr>
          <w:rStyle w:val="company-name"/>
          <w:rFonts w:ascii="GHEA Grapalat" w:hAnsi="GHEA Grapalat"/>
        </w:rPr>
        <w:t>ԹԱՆԳԱՐԱՆ</w:t>
      </w:r>
      <w:r w:rsidRPr="00211B40">
        <w:rPr>
          <w:rStyle w:val="company-name"/>
          <w:rFonts w:ascii="GHEA Grapalat" w:hAnsi="GHEA Grapalat"/>
          <w:lang w:val="af-ZA"/>
        </w:rPr>
        <w:t xml:space="preserve"> </w:t>
      </w:r>
      <w:r>
        <w:rPr>
          <w:rStyle w:val="company-name"/>
          <w:rFonts w:ascii="GHEA Grapalat" w:hAnsi="GHEA Grapalat"/>
        </w:rPr>
        <w:t>ՀՈԱԿ</w:t>
      </w:r>
      <w:r w:rsidR="000A52AF" w:rsidRPr="009B26D1">
        <w:rPr>
          <w:rFonts w:ascii="GHEA Grapalat" w:hAnsi="GHEA Grapalat" w:cs="Times Armenian"/>
          <w:caps/>
          <w:lang w:val="af-ZA"/>
        </w:rPr>
        <w:t>-</w:t>
      </w:r>
      <w:r w:rsidR="000A52AF">
        <w:rPr>
          <w:rFonts w:ascii="GHEA Grapalat" w:hAnsi="GHEA Grapalat" w:cs="Times Armenian"/>
          <w:caps/>
          <w:lang w:val="ru-RU"/>
        </w:rPr>
        <w:t>ի</w:t>
      </w:r>
    </w:p>
    <w:p w14:paraId="0920E484" w14:textId="742223EF" w:rsidR="000A52AF" w:rsidRPr="00AE2768" w:rsidRDefault="000A52AF" w:rsidP="000A52AF">
      <w:pPr>
        <w:pStyle w:val="BodyText"/>
        <w:ind w:right="-7"/>
        <w:jc w:val="center"/>
        <w:rPr>
          <w:rFonts w:ascii="GHEA Grapalat" w:hAnsi="GHEA Grapalat"/>
          <w:szCs w:val="22"/>
          <w:lang w:val="af-ZA"/>
        </w:rPr>
      </w:pPr>
      <w:r w:rsidRPr="00AE2768">
        <w:rPr>
          <w:rFonts w:ascii="GHEA Grapalat" w:hAnsi="GHEA Grapalat" w:cs="Sylfaen"/>
        </w:rPr>
        <w:t>ԿԱՐԻՔՆԵՐԻ</w:t>
      </w:r>
      <w:r w:rsidRPr="00AE2768">
        <w:rPr>
          <w:rFonts w:ascii="GHEA Grapalat" w:hAnsi="GHEA Grapalat" w:cs="Times Armenian"/>
          <w:lang w:val="af-ZA"/>
        </w:rPr>
        <w:t xml:space="preserve"> </w:t>
      </w:r>
      <w:r w:rsidRPr="00AE2768">
        <w:rPr>
          <w:rFonts w:ascii="GHEA Grapalat" w:hAnsi="GHEA Grapalat" w:cs="Sylfaen"/>
        </w:rPr>
        <w:t>ՀԱՄԱՐ</w:t>
      </w:r>
      <w:r w:rsidRPr="00BB152A">
        <w:rPr>
          <w:rFonts w:ascii="GHEA Grapalat" w:hAnsi="GHEA Grapalat" w:cs="Times Armenian"/>
          <w:lang w:val="af-ZA"/>
        </w:rPr>
        <w:t xml:space="preserve">` </w:t>
      </w:r>
      <w:r w:rsidR="00924F39">
        <w:rPr>
          <w:rFonts w:ascii="GHEA Grapalat" w:hAnsi="GHEA Grapalat"/>
        </w:rPr>
        <w:t>ՖՈՏՈԽՑԻԿԻ</w:t>
      </w:r>
      <w:r w:rsidR="00924F39" w:rsidRPr="00924F39">
        <w:rPr>
          <w:rFonts w:ascii="GHEA Grapalat" w:hAnsi="GHEA Grapalat"/>
          <w:lang w:val="af-ZA"/>
        </w:rPr>
        <w:t xml:space="preserve"> </w:t>
      </w:r>
      <w:r w:rsidR="00924F39">
        <w:rPr>
          <w:rFonts w:ascii="GHEA Grapalat" w:hAnsi="GHEA Grapalat"/>
          <w:lang w:val="af-ZA"/>
        </w:rPr>
        <w:t>ԵՎ ՕԲՅԵԿՏԻՎԻ</w:t>
      </w:r>
      <w:r w:rsidRPr="00BB152A">
        <w:rPr>
          <w:rFonts w:ascii="GHEA Grapalat" w:hAnsi="GHEA Grapalat"/>
          <w:lang w:val="af-ZA"/>
        </w:rPr>
        <w:t xml:space="preserve"> </w:t>
      </w:r>
      <w:r w:rsidRPr="00AE2768">
        <w:rPr>
          <w:rFonts w:ascii="GHEA Grapalat" w:hAnsi="GHEA Grapalat" w:cs="Sylfaen"/>
        </w:rPr>
        <w:t>ՁԵՌՔԲԵՐՄԱՆ</w:t>
      </w:r>
      <w:r w:rsidRPr="00AE2768">
        <w:rPr>
          <w:rFonts w:ascii="GHEA Grapalat" w:hAnsi="GHEA Grapalat" w:cs="Times Armenian"/>
          <w:lang w:val="af-ZA"/>
        </w:rPr>
        <w:t xml:space="preserve"> </w:t>
      </w:r>
      <w:r w:rsidRPr="00AE2768">
        <w:rPr>
          <w:rFonts w:ascii="GHEA Grapalat" w:hAnsi="GHEA Grapalat" w:cs="Sylfaen"/>
        </w:rPr>
        <w:t>ՆՊԱՏԱԿՈՎ</w:t>
      </w:r>
      <w:r w:rsidRPr="00AE2768">
        <w:rPr>
          <w:rFonts w:ascii="GHEA Grapalat" w:hAnsi="GHEA Grapalat" w:cs="Times Armenian"/>
          <w:lang w:val="af-ZA"/>
        </w:rPr>
        <w:t xml:space="preserve"> </w:t>
      </w:r>
      <w:r w:rsidRPr="00AE2768">
        <w:rPr>
          <w:rFonts w:ascii="GHEA Grapalat" w:hAnsi="GHEA Grapalat" w:cs="Sylfaen"/>
        </w:rPr>
        <w:t>ՀԱՅՏԱՐԱՐՎԱԾ</w:t>
      </w:r>
      <w:r w:rsidRPr="00AE2768">
        <w:rPr>
          <w:rFonts w:ascii="GHEA Grapalat" w:hAnsi="GHEA Grapalat" w:cs="Times Armenian"/>
          <w:lang w:val="af-ZA"/>
        </w:rPr>
        <w:t xml:space="preserve"> </w:t>
      </w:r>
      <w:r>
        <w:rPr>
          <w:rFonts w:ascii="GHEA Grapalat" w:hAnsi="GHEA Grapalat" w:cs="Sylfaen"/>
        </w:rPr>
        <w:t>ԳՆԱՆՇՄԱՆ</w:t>
      </w:r>
      <w:r w:rsidRPr="009B26D1">
        <w:rPr>
          <w:rFonts w:ascii="GHEA Grapalat" w:hAnsi="GHEA Grapalat" w:cs="Sylfaen"/>
          <w:lang w:val="af-ZA"/>
        </w:rPr>
        <w:t xml:space="preserve"> </w:t>
      </w:r>
      <w:r>
        <w:rPr>
          <w:rFonts w:ascii="GHEA Grapalat" w:hAnsi="GHEA Grapalat" w:cs="Sylfaen"/>
        </w:rPr>
        <w:t>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42EF4935" w:rsidR="00096865" w:rsidRPr="00A71D81" w:rsidRDefault="00211B40" w:rsidP="000A52AF">
      <w:pPr>
        <w:ind w:firstLine="567"/>
        <w:rPr>
          <w:rFonts w:ascii="GHEA Grapalat" w:hAnsi="GHEA Grapalat"/>
          <w:i/>
          <w:sz w:val="20"/>
          <w:lang w:val="af-ZA"/>
        </w:rPr>
      </w:pPr>
      <w:r>
        <w:rPr>
          <w:rFonts w:ascii="GHEA Grapalat" w:hAnsi="GHEA Grapalat"/>
          <w:b/>
          <w:sz w:val="20"/>
          <w:lang w:val="af-ZA"/>
        </w:rPr>
        <w:t>ԺԱՄԱՆԱԿԱԿԻՑ ԱՐՎԵՍՏԻ ԹԱՆԳԱՐԱՆ ՀՈԱԿ</w:t>
      </w:r>
      <w:r w:rsidR="000A52AF" w:rsidRPr="000A52AF">
        <w:rPr>
          <w:rFonts w:ascii="GHEA Grapalat" w:hAnsi="GHEA Grapalat"/>
          <w:b/>
          <w:sz w:val="20"/>
          <w:lang w:val="af-ZA"/>
        </w:rPr>
        <w:t xml:space="preserve">-Ի </w:t>
      </w:r>
      <w:r w:rsidR="00160AE4" w:rsidRPr="000A52AF">
        <w:rPr>
          <w:rFonts w:ascii="GHEA Grapalat" w:hAnsi="GHEA Grapalat"/>
          <w:b/>
          <w:sz w:val="20"/>
          <w:lang w:val="af-ZA"/>
        </w:rPr>
        <w:t xml:space="preserve"> </w:t>
      </w:r>
      <w:r w:rsidR="00160AE4" w:rsidRPr="00A71D81">
        <w:rPr>
          <w:rFonts w:ascii="GHEA Grapalat" w:hAnsi="GHEA Grapalat"/>
          <w:b/>
          <w:sz w:val="20"/>
          <w:lang w:val="af-ZA"/>
        </w:rPr>
        <w:t xml:space="preserve">ԿԱՐԻՔՆԵՐԻ </w:t>
      </w:r>
      <w:r w:rsidR="004A7FAC">
        <w:rPr>
          <w:rFonts w:ascii="GHEA Grapalat" w:hAnsi="GHEA Grapalat"/>
          <w:b/>
          <w:sz w:val="20"/>
          <w:lang w:val="af-ZA"/>
        </w:rPr>
        <w:t xml:space="preserve">ՀԱՄԱՐ </w:t>
      </w:r>
      <w:r w:rsidR="00924F39" w:rsidRPr="00924F39">
        <w:rPr>
          <w:rFonts w:ascii="GHEA Grapalat" w:hAnsi="GHEA Grapalat"/>
          <w:b/>
          <w:sz w:val="20"/>
          <w:lang w:val="af-ZA"/>
        </w:rPr>
        <w:t>ՖՈՏՈԽՑԻԿԻ ԵՎ ՕԲՅԵԿՏԻՎԻ</w:t>
      </w:r>
      <w:r w:rsidR="00924F39" w:rsidRPr="00A71D8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0A52AF">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1DB73B32" w:rsidR="00096865" w:rsidRPr="00A71D81" w:rsidRDefault="000A52AF" w:rsidP="00EF3662">
      <w:pPr>
        <w:ind w:firstLine="1134"/>
        <w:jc w:val="both"/>
        <w:rPr>
          <w:rFonts w:ascii="GHEA Grapalat" w:hAnsi="GHEA Grapalat" w:cs="Sylfaen"/>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160A2D41"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2DEE269A" w:rsidR="00096865" w:rsidRPr="00A71D81" w:rsidRDefault="000A52AF" w:rsidP="00EF3662">
      <w:pPr>
        <w:ind w:firstLine="1134"/>
        <w:jc w:val="both"/>
        <w:rPr>
          <w:rFonts w:ascii="GHEA Grapalat" w:hAnsi="GHEA Grapalat"/>
          <w:sz w:val="20"/>
          <w:lang w:val="af-ZA"/>
        </w:rPr>
      </w:pPr>
      <w:r>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7C64753"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671729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A52AF">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0638F9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A52AF">
        <w:rPr>
          <w:rFonts w:ascii="GHEA Grapalat" w:hAnsi="GHEA Grapalat" w:cs="Sylfaen"/>
          <w:b/>
          <w:sz w:val="20"/>
        </w:rPr>
        <w:t>ԳՆԱՆՇՄԱՆ</w:t>
      </w:r>
      <w:r w:rsidR="000A52AF" w:rsidRPr="00827FFD">
        <w:rPr>
          <w:rFonts w:ascii="GHEA Grapalat" w:hAnsi="GHEA Grapalat" w:cs="Sylfaen"/>
          <w:b/>
          <w:sz w:val="20"/>
          <w:lang w:val="af-ZA"/>
        </w:rPr>
        <w:t xml:space="preserve"> </w:t>
      </w:r>
      <w:proofErr w:type="gramStart"/>
      <w:r w:rsidR="000A52AF">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B8A60C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11B40">
        <w:rPr>
          <w:rFonts w:ascii="GHEA Grapalat" w:hAnsi="GHEA Grapalat" w:cs="Times Armenian"/>
          <w:sz w:val="20"/>
          <w:lang w:val="af-ZA"/>
        </w:rPr>
        <w:t>ԺԱԹՀԿ-ԳՀԱՊՁԲ-26/1</w:t>
      </w:r>
      <w:r w:rsidR="000A52AF" w:rsidRPr="000A52AF">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A52AF">
        <w:rPr>
          <w:rFonts w:ascii="GHEA Grapalat" w:hAnsi="GHEA Grapalat" w:cs="Sylfaen"/>
          <w:sz w:val="20"/>
        </w:rPr>
        <w:t>գնանշման</w:t>
      </w:r>
      <w:r w:rsidR="000A52AF" w:rsidRPr="000A52AF">
        <w:rPr>
          <w:rFonts w:ascii="GHEA Grapalat" w:hAnsi="GHEA Grapalat" w:cs="Sylfaen"/>
          <w:sz w:val="20"/>
          <w:lang w:val="af-ZA"/>
        </w:rPr>
        <w:t xml:space="preserve"> </w:t>
      </w:r>
      <w:r w:rsidR="000A52AF">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275A250"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w:t>
      </w:r>
      <w:r w:rsidR="00766D06" w:rsidRPr="00A71D81">
        <w:rPr>
          <w:rFonts w:ascii="GHEA Grapalat" w:hAnsi="GHEA Grapalat" w:cs="Times Armenian"/>
          <w:sz w:val="20"/>
          <w:lang w:val="af-ZA"/>
        </w:rPr>
        <w:t>Մ</w:t>
      </w:r>
      <w:r w:rsidR="009F18D0" w:rsidRPr="00A71D81">
        <w:rPr>
          <w:rFonts w:ascii="GHEA Grapalat" w:hAnsi="GHEA Grapalat" w:cs="Times Armenian"/>
          <w:sz w:val="20"/>
          <w:lang w:val="af-ZA"/>
        </w:rPr>
        <w:t xml:space="preserve">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A52AF" w:rsidRPr="00D9653E">
        <w:rPr>
          <w:rFonts w:ascii="GHEA Grapalat" w:hAnsi="GHEA Grapalat" w:cs="Sylfaen"/>
          <w:sz w:val="20"/>
          <w:lang w:val="af-ZA"/>
        </w:rPr>
        <w:t>«</w:t>
      </w:r>
      <w:r w:rsidR="00211B40">
        <w:rPr>
          <w:rFonts w:ascii="GHEA Grapalat" w:hAnsi="GHEA Grapalat" w:cs="Sylfaen"/>
          <w:sz w:val="20"/>
        </w:rPr>
        <w:t>ԺԱՄԱՆԱԿԱԿԻՑ</w:t>
      </w:r>
      <w:r w:rsidR="00211B40" w:rsidRPr="00211B40">
        <w:rPr>
          <w:rFonts w:ascii="GHEA Grapalat" w:hAnsi="GHEA Grapalat" w:cs="Sylfaen"/>
          <w:sz w:val="20"/>
          <w:lang w:val="af-ZA"/>
        </w:rPr>
        <w:t xml:space="preserve"> </w:t>
      </w:r>
      <w:r w:rsidR="00211B40">
        <w:rPr>
          <w:rFonts w:ascii="GHEA Grapalat" w:hAnsi="GHEA Grapalat" w:cs="Sylfaen"/>
          <w:sz w:val="20"/>
        </w:rPr>
        <w:t>ԱՐՎԵՍՏԻ</w:t>
      </w:r>
      <w:r w:rsidR="00211B40" w:rsidRPr="00211B40">
        <w:rPr>
          <w:rFonts w:ascii="GHEA Grapalat" w:hAnsi="GHEA Grapalat" w:cs="Sylfaen"/>
          <w:sz w:val="20"/>
          <w:lang w:val="af-ZA"/>
        </w:rPr>
        <w:t xml:space="preserve"> </w:t>
      </w:r>
      <w:r w:rsidR="00211B40">
        <w:rPr>
          <w:rFonts w:ascii="GHEA Grapalat" w:hAnsi="GHEA Grapalat" w:cs="Sylfaen"/>
          <w:sz w:val="20"/>
        </w:rPr>
        <w:t>ԹԱՆԳԱՐԱՆ</w:t>
      </w:r>
      <w:r w:rsidR="00211B40" w:rsidRPr="00211B40">
        <w:rPr>
          <w:rFonts w:ascii="GHEA Grapalat" w:hAnsi="GHEA Grapalat" w:cs="Sylfaen"/>
          <w:sz w:val="20"/>
          <w:lang w:val="af-ZA"/>
        </w:rPr>
        <w:t xml:space="preserve"> </w:t>
      </w:r>
      <w:r w:rsidR="00211B40">
        <w:rPr>
          <w:rFonts w:ascii="GHEA Grapalat" w:hAnsi="GHEA Grapalat" w:cs="Sylfaen"/>
          <w:sz w:val="20"/>
        </w:rPr>
        <w:t>ՀՈԱԿ</w:t>
      </w:r>
      <w:r w:rsidR="00211B40" w:rsidRPr="00211B40">
        <w:rPr>
          <w:rFonts w:ascii="GHEA Grapalat" w:hAnsi="GHEA Grapalat" w:cs="Sylfaen"/>
          <w:sz w:val="20"/>
          <w:lang w:val="af-ZA"/>
        </w:rPr>
        <w:t xml:space="preserve"> </w:t>
      </w:r>
      <w:r w:rsidR="000A52AF" w:rsidRPr="00A71D81">
        <w:rPr>
          <w:rFonts w:ascii="GHEA Grapalat" w:hAnsi="GHEA Grapalat"/>
          <w:sz w:val="20"/>
          <w:lang w:val="af-ZA"/>
        </w:rPr>
        <w:t xml:space="preserve"> </w:t>
      </w:r>
      <w:r w:rsidR="00766D06">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884103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0A52AF">
        <w:rPr>
          <w:rFonts w:ascii="GHEA Grapalat" w:hAnsi="GHEA Grapalat"/>
        </w:rPr>
        <w:t xml:space="preserve"> </w:t>
      </w:r>
      <w:r w:rsidR="003E1421" w:rsidRPr="00A71D81">
        <w:rPr>
          <w:rFonts w:ascii="GHEA Grapalat" w:hAnsi="GHEA Grapalat"/>
        </w:rPr>
        <w:t>`</w:t>
      </w:r>
      <w:r w:rsidR="00B2681D" w:rsidRPr="00A71D81">
        <w:rPr>
          <w:rFonts w:ascii="GHEA Grapalat" w:hAnsi="GHEA Grapalat"/>
          <w:sz w:val="24"/>
          <w:szCs w:val="24"/>
        </w:rPr>
        <w:t>«</w:t>
      </w:r>
      <w:r w:rsidR="00211B40">
        <w:rPr>
          <w:rStyle w:val="evaluator-secretary-email"/>
          <w:rFonts w:ascii="GHEA Grapalat" w:hAnsi="GHEA Grapalat"/>
        </w:rPr>
        <w:t>vard18@mail.ru</w:t>
      </w:r>
      <w:r w:rsidR="00B2681D" w:rsidRPr="00A71D81">
        <w:rPr>
          <w:rFonts w:ascii="GHEA Grapalat" w:hAnsi="GHEA Grapalat"/>
          <w:sz w:val="24"/>
          <w:szCs w:val="24"/>
        </w:rPr>
        <w:t>»</w:t>
      </w:r>
      <w:r w:rsidR="000A52AF">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A7B4F8F" w:rsidR="00096865" w:rsidRPr="00A71D81" w:rsidRDefault="00096865" w:rsidP="00DA4109">
      <w:pPr>
        <w:pStyle w:val="Heading3"/>
        <w:spacing w:line="240" w:lineRule="auto"/>
        <w:ind w:left="567"/>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0A52AF">
        <w:rPr>
          <w:rFonts w:ascii="GHEA Grapalat" w:hAnsi="GHEA Grapalat" w:cs="Sylfaen"/>
          <w:i w:val="0"/>
        </w:rPr>
        <w:t xml:space="preserve">  </w:t>
      </w:r>
      <w:r w:rsidR="000A52AF" w:rsidRPr="000A52AF">
        <w:rPr>
          <w:rFonts w:ascii="GHEA Grapalat" w:hAnsi="GHEA Grapalat" w:cs="Sylfaen"/>
          <w:i w:val="0"/>
        </w:rPr>
        <w:t>«</w:t>
      </w:r>
      <w:proofErr w:type="gramEnd"/>
      <w:r w:rsidR="00211B40">
        <w:rPr>
          <w:rFonts w:ascii="GHEA Grapalat" w:hAnsi="GHEA Grapalat" w:cs="Sylfaen"/>
          <w:i w:val="0"/>
        </w:rPr>
        <w:t>ԺԱՄԱՆԱԿԱԿԻՑ ԱՐՎԵՍՏԻ ԹԱՆԳԱՐԱՆ ՀՈԱԿ</w:t>
      </w:r>
      <w:r w:rsidR="000A52AF">
        <w:rPr>
          <w:rFonts w:ascii="GHEA Grapalat" w:hAnsi="GHEA Grapalat" w:cs="Sylfaen"/>
          <w:i w:val="0"/>
        </w:rPr>
        <w:t xml:space="preserve">–ի </w:t>
      </w:r>
      <w:r w:rsidRPr="00A71D81">
        <w:rPr>
          <w:rFonts w:ascii="GHEA Grapalat" w:hAnsi="GHEA Grapalat" w:cs="Sylfaen"/>
          <w:i w:val="0"/>
        </w:rPr>
        <w:t>կարիքների</w:t>
      </w:r>
      <w:r w:rsidRPr="000A52AF">
        <w:rPr>
          <w:rFonts w:ascii="GHEA Grapalat" w:hAnsi="GHEA Grapalat" w:cs="Sylfaen"/>
          <w:i w:val="0"/>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924F39">
        <w:rPr>
          <w:rFonts w:ascii="GHEA Grapalat" w:hAnsi="GHEA Grapalat" w:cs="Sylfaen"/>
          <w:i w:val="0"/>
        </w:rPr>
        <w:t>«</w:t>
      </w:r>
      <w:r w:rsidR="00924F39" w:rsidRPr="00924F39">
        <w:rPr>
          <w:rFonts w:ascii="GHEA Grapalat" w:hAnsi="GHEA Grapalat" w:cs="Sylfaen"/>
          <w:i w:val="0"/>
        </w:rPr>
        <w:t>ՖՈՏՈԽՑԻԿԻ ԵՎ ՕԲՅԵԿՏԻՎԻ</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A76C15" w:rsidRPr="00A71D81">
        <w:rPr>
          <w:rFonts w:ascii="GHEA Grapalat" w:hAnsi="GHEA Grapalat"/>
          <w:i w:val="0"/>
          <w:lang w:val="af-ZA"/>
        </w:rPr>
        <w:t>«</w:t>
      </w:r>
      <w:r w:rsidR="000A52AF" w:rsidRPr="000A52AF">
        <w:rPr>
          <w:rFonts w:ascii="GHEA Grapalat" w:hAnsi="GHEA Grapalat"/>
          <w:i w:val="0"/>
          <w:iCs/>
          <w:lang w:val="af-ZA"/>
        </w:rPr>
        <w:t xml:space="preserve"> </w:t>
      </w:r>
      <w:r w:rsidR="00DA4109">
        <w:rPr>
          <w:rFonts w:ascii="GHEA Grapalat" w:hAnsi="GHEA Grapalat"/>
          <w:i w:val="0"/>
          <w:iCs/>
          <w:lang w:val="af-ZA"/>
        </w:rPr>
        <w:t>2</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766D06" w:rsidRPr="007C0970" w14:paraId="69B811A7" w14:textId="77777777" w:rsidTr="00DA4109">
        <w:tc>
          <w:tcPr>
            <w:tcW w:w="1701" w:type="dxa"/>
            <w:vAlign w:val="center"/>
          </w:tcPr>
          <w:p w14:paraId="6D70B21A" w14:textId="77777777" w:rsidR="00766D06" w:rsidRPr="00A71D81" w:rsidRDefault="00766D06"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14:paraId="176D7CD8" w14:textId="10CF8F1D" w:rsidR="00766D06" w:rsidRPr="000A52AF" w:rsidRDefault="00A61340" w:rsidP="000A52AF">
            <w:pPr>
              <w:pStyle w:val="BodyTextIndent2"/>
              <w:spacing w:line="240" w:lineRule="auto"/>
              <w:ind w:firstLine="0"/>
              <w:rPr>
                <w:rFonts w:ascii="GHEA Grapalat" w:hAnsi="GHEA Grapalat"/>
                <w:u w:val="single"/>
              </w:rPr>
            </w:pPr>
            <w:r>
              <w:rPr>
                <w:rFonts w:ascii="Calibri" w:hAnsi="Calibri" w:cs="Calibri"/>
                <w:color w:val="000000"/>
                <w:sz w:val="22"/>
                <w:szCs w:val="22"/>
              </w:rPr>
              <w:t>750000</w:t>
            </w:r>
          </w:p>
        </w:tc>
        <w:tc>
          <w:tcPr>
            <w:tcW w:w="7231" w:type="dxa"/>
            <w:vAlign w:val="center"/>
          </w:tcPr>
          <w:p w14:paraId="5E5B2570" w14:textId="308A975B" w:rsidR="00766D06" w:rsidRPr="00211B40" w:rsidRDefault="00211B40" w:rsidP="00766D06">
            <w:pPr>
              <w:pStyle w:val="BodyTextIndent2"/>
              <w:spacing w:line="240" w:lineRule="auto"/>
              <w:ind w:firstLine="0"/>
              <w:rPr>
                <w:rFonts w:ascii="GHEA Grapalat" w:hAnsi="GHEA Grapalat"/>
                <w:sz w:val="22"/>
                <w:szCs w:val="22"/>
                <w:u w:val="single"/>
                <w:vertAlign w:val="subscript"/>
              </w:rPr>
            </w:pPr>
            <w:r w:rsidRPr="00211B40">
              <w:rPr>
                <w:rFonts w:ascii="Arial Armenian" w:hAnsi="Arial Armenian" w:cs="GHEA Grapalat"/>
                <w:b/>
                <w:bCs/>
                <w:sz w:val="22"/>
                <w:szCs w:val="22"/>
                <w:lang w:val="hy-AM"/>
              </w:rPr>
              <w:t>ýáïáÝÏ³ñ³Ñ³ÝÙ³Ý ËóÇÏ</w:t>
            </w:r>
          </w:p>
        </w:tc>
      </w:tr>
      <w:tr w:rsidR="00766D06" w:rsidRPr="00DA4109" w14:paraId="08AD19BA" w14:textId="77777777" w:rsidTr="00DA4109">
        <w:tc>
          <w:tcPr>
            <w:tcW w:w="1701" w:type="dxa"/>
            <w:vAlign w:val="center"/>
          </w:tcPr>
          <w:p w14:paraId="7DD41F26" w14:textId="73C0AEA3" w:rsidR="00766D06" w:rsidRPr="00A71D81" w:rsidRDefault="00766D06" w:rsidP="00EF3662">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bottom"/>
          </w:tcPr>
          <w:p w14:paraId="4DBBE5CC" w14:textId="70553F75" w:rsidR="00766D06" w:rsidRDefault="00211B40" w:rsidP="00DA4109">
            <w:pPr>
              <w:jc w:val="both"/>
              <w:rPr>
                <w:rFonts w:ascii="GHEA Grapalat" w:hAnsi="GHEA Grapalat"/>
                <w:u w:val="single"/>
              </w:rPr>
            </w:pPr>
            <w:r>
              <w:rPr>
                <w:rFonts w:ascii="Calibri" w:hAnsi="Calibri" w:cs="Calibri"/>
                <w:color w:val="000000"/>
                <w:sz w:val="22"/>
                <w:szCs w:val="22"/>
              </w:rPr>
              <w:t>900000</w:t>
            </w:r>
          </w:p>
        </w:tc>
        <w:tc>
          <w:tcPr>
            <w:tcW w:w="7231" w:type="dxa"/>
          </w:tcPr>
          <w:p w14:paraId="3C6BA531" w14:textId="2CA38E0B" w:rsidR="00766D06" w:rsidRPr="00211B40" w:rsidRDefault="00211B40" w:rsidP="00EF3662">
            <w:pPr>
              <w:pStyle w:val="BodyTextIndent2"/>
              <w:spacing w:line="240" w:lineRule="auto"/>
              <w:ind w:firstLine="0"/>
              <w:rPr>
                <w:rFonts w:ascii="GHEA Grapalat" w:hAnsi="GHEA Grapalat"/>
                <w:sz w:val="22"/>
                <w:szCs w:val="22"/>
                <w:u w:val="single"/>
              </w:rPr>
            </w:pPr>
            <w:r w:rsidRPr="00211B40">
              <w:rPr>
                <w:rFonts w:ascii="Arial Armenian" w:hAnsi="Arial Armenian" w:cs="GHEA Grapalat"/>
                <w:b/>
                <w:bCs/>
                <w:sz w:val="22"/>
                <w:szCs w:val="22"/>
                <w:lang w:val="hy-AM"/>
              </w:rPr>
              <w:t>Éáõë³ÝÏ³ñã³Ï³Ý ËóÇÏÝ»ñÇ ûµÛ»ÏïÇíÝ»ñ</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0A52AF"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827FFD">
        <w:rPr>
          <w:rFonts w:ascii="GHEA Grapalat" w:hAnsi="GHEA Grapalat" w:cs="Sylfaen"/>
          <w:b/>
          <w:sz w:val="20"/>
          <w:lang w:val="hy-AM"/>
        </w:rPr>
        <w:t>ՀՐԱՎԵՐԻ</w:t>
      </w:r>
      <w:r w:rsidRPr="00A71D81">
        <w:rPr>
          <w:rFonts w:ascii="GHEA Grapalat" w:hAnsi="GHEA Grapalat" w:cs="Arial"/>
          <w:b/>
          <w:sz w:val="20"/>
          <w:lang w:val="af-ZA"/>
        </w:rPr>
        <w:t xml:space="preserve">  </w:t>
      </w:r>
      <w:r w:rsidRPr="00827FFD">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827FFD">
        <w:rPr>
          <w:rFonts w:ascii="GHEA Grapalat" w:hAnsi="GHEA Grapalat" w:cs="Arial"/>
          <w:b/>
          <w:sz w:val="20"/>
          <w:lang w:val="hy-AM"/>
        </w:rPr>
        <w:t>ԵՎ</w:t>
      </w:r>
      <w:r w:rsidRPr="00A71D81">
        <w:rPr>
          <w:rFonts w:ascii="GHEA Grapalat" w:hAnsi="GHEA Grapalat" w:cs="Arial"/>
          <w:b/>
          <w:sz w:val="20"/>
          <w:lang w:val="af-ZA"/>
        </w:rPr>
        <w:t xml:space="preserve"> </w:t>
      </w:r>
      <w:r w:rsidRPr="00827FFD">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827FFD">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827FFD">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827FFD">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A9A9D7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A52AF">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5B7B6A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0A52AF" w:rsidRPr="000A52A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211B40">
        <w:rPr>
          <w:rFonts w:ascii="GHEA Grapalat" w:hAnsi="GHEA Grapalat" w:cs="Sylfaen"/>
          <w:szCs w:val="24"/>
          <w:lang w:val="hy-AM"/>
        </w:rPr>
        <w:t>13:00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0A52AF" w:rsidRPr="000A52AF">
        <w:rPr>
          <w:rFonts w:ascii="GHEA Grapalat" w:hAnsi="GHEA Grapalat" w:cs="Sylfaen"/>
          <w:szCs w:val="24"/>
          <w:lang w:val="hy-AM"/>
        </w:rPr>
        <w:t xml:space="preserve">Երևան,  Գ․Լուսավորիչ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8067D0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A52AF" w:rsidRPr="000A52AF">
        <w:rPr>
          <w:rFonts w:ascii="GHEA Grapalat" w:hAnsi="GHEA Grapalat" w:cs="Sylfaen"/>
          <w:szCs w:val="24"/>
          <w:lang w:val="hy-AM"/>
        </w:rPr>
        <w:t>Վարդան Գասպարյանը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5F6A1A2"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0019D27" w:rsidR="000845F6" w:rsidRPr="00A71D81" w:rsidRDefault="000A52AF" w:rsidP="00EF3662">
      <w:pPr>
        <w:pStyle w:val="norm"/>
        <w:spacing w:line="240" w:lineRule="auto"/>
        <w:rPr>
          <w:rFonts w:ascii="GHEA Grapalat" w:hAnsi="GHEA Grapalat" w:cs="Sylfaen"/>
          <w:sz w:val="20"/>
          <w:szCs w:val="24"/>
          <w:lang w:val="hy-AM" w:eastAsia="en-US"/>
        </w:rPr>
      </w:pPr>
      <w:r w:rsidRPr="000A52AF">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206664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211B40">
        <w:rPr>
          <w:rFonts w:ascii="GHEA Grapalat" w:hAnsi="GHEA Grapalat" w:cs="Sylfaen"/>
          <w:szCs w:val="24"/>
        </w:rPr>
        <w:t xml:space="preserve"> «</w:t>
      </w:r>
      <w:r w:rsidR="000A52A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827FFD">
        <w:rPr>
          <w:rFonts w:ascii="GHEA Grapalat" w:hAnsi="GHEA Grapalat" w:cs="Sylfaen"/>
          <w:szCs w:val="24"/>
        </w:rPr>
        <w:t>«</w:t>
      </w:r>
      <w:r w:rsidR="00211B40">
        <w:rPr>
          <w:rFonts w:ascii="GHEA Grapalat" w:hAnsi="GHEA Grapalat" w:cs="Sylfaen"/>
          <w:szCs w:val="24"/>
        </w:rPr>
        <w:t>13:00</w:t>
      </w:r>
      <w:r w:rsidR="004348F9" w:rsidRPr="00827FFD">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31AC31D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01E52" w:rsidRPr="00FF20EA">
        <w:rPr>
          <w:rFonts w:ascii="GHEA Grapalat" w:hAnsi="GHEA Grapalat" w:cs="Sylfaen"/>
          <w:b/>
          <w:bCs/>
          <w:i w:val="0"/>
          <w:szCs w:val="24"/>
          <w:lang w:val="hy-AM"/>
        </w:rPr>
        <w:t>Հայաստանի Հանրապետության կենտրոնական բանկի կողմից բացման օրվա դրությամբ սահմանված փոխարժեքով</w:t>
      </w:r>
      <w:r w:rsidR="00801E52" w:rsidRPr="00CA74D5">
        <w:rPr>
          <w:rFonts w:ascii="GHEA Grapalat" w:hAnsi="GHEA Grapalat" w:cs="Sylfaen"/>
          <w:i w:val="0"/>
          <w:szCs w:val="24"/>
          <w:lang w:val="af-ZA"/>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7F3BFF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5962DA">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D17F3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4AEF974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51614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962DA" w:rsidRPr="00D2240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8"/>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F877E55" w:rsidR="00096865" w:rsidRPr="00A71D81" w:rsidRDefault="00766D06"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9"/>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7FD4F6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F07B9" w:rsidRPr="006F07B9">
        <w:rPr>
          <w:rFonts w:ascii="GHEA Grapalat" w:hAnsi="GHEA Grapalat"/>
          <w:sz w:val="20"/>
          <w:szCs w:val="20"/>
          <w:highlight w:val="yellow"/>
          <w:lang w:val="es-ES"/>
        </w:rPr>
        <w:t>մեկ</w:t>
      </w:r>
      <w:r w:rsidR="006F07B9">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9AD4C4D" w:rsidR="00B2572B" w:rsidRPr="006F07B9" w:rsidRDefault="00211B40"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ԺԱԹՀԿ-ԳՀԱՊՁԲ-26/1</w:t>
      </w:r>
      <w:r w:rsidR="00B2572B" w:rsidRPr="006F07B9">
        <w:rPr>
          <w:rFonts w:ascii="GHEA Grapalat" w:hAnsi="GHEA Grapalat" w:cs="Sylfaen"/>
          <w:b/>
          <w:sz w:val="20"/>
          <w:lang w:val="es-ES"/>
        </w:rPr>
        <w:t>ծածկագրով</w:t>
      </w:r>
    </w:p>
    <w:p w14:paraId="48F09184" w14:textId="7346389A" w:rsidR="00B2572B"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00B2572B" w:rsidRPr="006F07B9">
        <w:rPr>
          <w:rFonts w:ascii="GHEA Grapalat" w:hAnsi="GHEA Grapalat" w:cs="Sylfaen"/>
          <w:b/>
          <w:sz w:val="20"/>
          <w:lang w:val="es-ES"/>
        </w:rPr>
        <w:t xml:space="preserve">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1636DCB" w:rsidR="00B2572B" w:rsidRPr="00A71D81" w:rsidRDefault="000A52AF"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59ADE8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6F07B9">
        <w:rPr>
          <w:rFonts w:ascii="GHEA Grapalat" w:hAnsi="GHEA Grapalat" w:cs="Sylfaen"/>
          <w:sz w:val="20"/>
          <w:szCs w:val="20"/>
          <w:lang w:val="es-ES"/>
        </w:rPr>
        <w:t xml:space="preserve"> </w:t>
      </w:r>
      <w:r w:rsidR="00211B40">
        <w:rPr>
          <w:rFonts w:ascii="GHEA Grapalat" w:hAnsi="GHEA Grapalat" w:cs="Sylfaen"/>
          <w:b/>
          <w:sz w:val="20"/>
          <w:szCs w:val="20"/>
          <w:lang w:val="es-ES"/>
        </w:rPr>
        <w:t>ԺԱԹՀԿ-ԳՀԱՊՁԲ-26/1</w:t>
      </w:r>
      <w:r w:rsidR="006F07B9">
        <w:rPr>
          <w:rFonts w:ascii="GHEA Grapalat" w:hAnsi="GHEA Grapalat" w:cs="Sylfaen"/>
          <w:b/>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2BBF02E8" w:rsidR="00B2572B" w:rsidRPr="00A71D81" w:rsidRDefault="000A52AF"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B8FE1A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11B40">
        <w:rPr>
          <w:rFonts w:ascii="GHEA Grapalat" w:hAnsi="GHEA Grapalat" w:cs="Arial"/>
          <w:sz w:val="20"/>
          <w:szCs w:val="20"/>
          <w:lang w:val="es-ES"/>
        </w:rPr>
        <w:t>ԺԱԹՀԿ-ԳՀԱՊՁԲ-26/1</w:t>
      </w:r>
      <w:r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A364D1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11B40">
        <w:rPr>
          <w:rFonts w:ascii="GHEA Grapalat" w:hAnsi="GHEA Grapalat"/>
          <w:lang w:val="es-ES"/>
        </w:rPr>
        <w:t>ԺԱԹՀԿ-ԳՀԱՊՁԲ-26/1</w:t>
      </w:r>
      <w:r w:rsidR="006C3873" w:rsidRPr="00AE74A0">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E5EBE94" w14:textId="4D3BE84C" w:rsidR="006F07B9" w:rsidRPr="006F07B9" w:rsidRDefault="00211B40"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ԺԱԹՀԿ-ԳՀԱՊՁԲ-26/1</w:t>
      </w:r>
      <w:r w:rsidR="006F07B9" w:rsidRPr="006F07B9">
        <w:rPr>
          <w:rFonts w:ascii="GHEA Grapalat" w:hAnsi="GHEA Grapalat" w:cs="Sylfaen"/>
          <w:b/>
          <w:sz w:val="20"/>
          <w:lang w:val="es-ES"/>
        </w:rPr>
        <w:t>ծածկագրով</w:t>
      </w:r>
    </w:p>
    <w:p w14:paraId="63C1E1B2"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09187BF" w14:textId="5BCE2498" w:rsidR="000B1088" w:rsidRPr="006F07B9"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03D561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211B40">
        <w:rPr>
          <w:rFonts w:ascii="GHEA Grapalat" w:hAnsi="GHEA Grapalat" w:cs="Sylfaen"/>
          <w:b/>
          <w:sz w:val="20"/>
          <w:lang w:val="es-ES"/>
        </w:rPr>
        <w:t>ԺԱԹՀԿ-ԳՀԱՊՁԲ-26/1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E5C4FB8"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0A52AF">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FFC50C5" w14:textId="242459BE" w:rsidR="006F07B9" w:rsidRPr="006F07B9" w:rsidRDefault="00211B40"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ԺԱԹՀԿ-ԳՀԱՊՁԲ-26/1</w:t>
      </w:r>
      <w:r w:rsidR="006F07B9" w:rsidRPr="006F07B9">
        <w:rPr>
          <w:rFonts w:ascii="GHEA Grapalat" w:hAnsi="GHEA Grapalat" w:cs="Sylfaen"/>
          <w:b/>
          <w:sz w:val="20"/>
          <w:lang w:val="es-ES"/>
        </w:rPr>
        <w:t>ծածկագրով</w:t>
      </w:r>
    </w:p>
    <w:p w14:paraId="2DB346A5"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1A437519" w14:textId="77777777" w:rsidR="00BF1194" w:rsidRPr="006F07B9"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1AA00CE" w14:textId="377F07C3" w:rsidR="006F07B9" w:rsidRPr="006F07B9" w:rsidRDefault="00211B40"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ԺԱԹՀԿ-ԳՀԱՊՁԲ-26/1</w:t>
      </w:r>
      <w:r w:rsidR="006F07B9" w:rsidRPr="006F07B9">
        <w:rPr>
          <w:rFonts w:ascii="GHEA Grapalat" w:hAnsi="GHEA Grapalat" w:cs="Sylfaen"/>
          <w:b/>
          <w:sz w:val="20"/>
          <w:lang w:val="es-ES"/>
        </w:rPr>
        <w:t>ծածկագրով</w:t>
      </w:r>
    </w:p>
    <w:p w14:paraId="01EDC903"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72BBEDF6" w14:textId="77777777" w:rsidR="00B2572B" w:rsidRPr="006F07B9"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9D826D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211B40">
        <w:rPr>
          <w:rFonts w:ascii="GHEA Grapalat" w:hAnsi="GHEA Grapalat" w:cs="Arial"/>
          <w:sz w:val="20"/>
          <w:szCs w:val="20"/>
          <w:lang w:val="es-ES"/>
        </w:rPr>
        <w:t>ԺԱԹՀԿ-ԳՀԱՊՁԲ-26/1</w:t>
      </w:r>
      <w:r w:rsidR="006F07B9">
        <w:rPr>
          <w:rFonts w:ascii="GHEA Grapalat" w:hAnsi="GHEA Grapalat" w:cs="Sylfaen"/>
          <w:b/>
          <w:sz w:val="20"/>
          <w:szCs w:val="20"/>
          <w:lang w:val="es-ES"/>
        </w:rPr>
        <w:t xml:space="preserve"> </w:t>
      </w:r>
      <w:r w:rsidRPr="00A71D81">
        <w:rPr>
          <w:rFonts w:ascii="GHEA Grapalat" w:hAnsi="GHEA Grapalat" w:cs="Arial"/>
          <w:sz w:val="20"/>
          <w:szCs w:val="20"/>
          <w:lang w:val="es-ES"/>
        </w:rPr>
        <w:t xml:space="preserve">ծածկագրով </w:t>
      </w:r>
      <w:r w:rsidR="000A52AF">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097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C097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C097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C097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335A40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E0D59B4" w14:textId="17FEC8DE" w:rsidR="006F07B9" w:rsidRPr="006F07B9" w:rsidRDefault="00211B40"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ԺԱԹՀԿ-ԳՀԱՊՁԲ-26/1</w:t>
      </w:r>
      <w:r w:rsidR="006F07B9" w:rsidRPr="006F07B9">
        <w:rPr>
          <w:rFonts w:ascii="GHEA Grapalat" w:hAnsi="GHEA Grapalat" w:cs="Sylfaen"/>
          <w:b/>
          <w:sz w:val="20"/>
          <w:lang w:val="es-ES"/>
        </w:rPr>
        <w:t>ծածկագրով</w:t>
      </w:r>
    </w:p>
    <w:p w14:paraId="0137108E" w14:textId="77777777" w:rsidR="006F07B9" w:rsidRPr="006F07B9" w:rsidRDefault="006F07B9" w:rsidP="006F07B9">
      <w:pPr>
        <w:pStyle w:val="norm"/>
        <w:spacing w:line="240" w:lineRule="auto"/>
        <w:ind w:firstLine="284"/>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2896D925" w14:textId="3BE367AE" w:rsidR="007862B1" w:rsidRPr="006F07B9" w:rsidRDefault="007862B1" w:rsidP="007862B1">
      <w:pPr>
        <w:pStyle w:val="BodyTextIndent3"/>
        <w:spacing w:line="240" w:lineRule="auto"/>
        <w:jc w:val="right"/>
        <w:rPr>
          <w:rFonts w:ascii="GHEA Grapalat" w:hAnsi="GHEA Grapalat" w:cs="Sylfaen"/>
          <w:b/>
          <w:lang w:val="es-ES"/>
        </w:rPr>
      </w:pP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ECFA340" w:rsidR="007862B1" w:rsidRPr="00A71D81" w:rsidRDefault="007862B1" w:rsidP="006F07B9">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F07B9" w:rsidRPr="00F96F2C">
        <w:rPr>
          <w:rFonts w:ascii="GHEA Grapalat" w:hAnsi="GHEA Grapalat" w:cs="GHEA Grapalat"/>
          <w:b/>
          <w:bCs/>
          <w:sz w:val="20"/>
          <w:szCs w:val="20"/>
          <w:lang w:val="pt-BR"/>
        </w:rPr>
        <w:t>«</w:t>
      </w:r>
      <w:r w:rsidR="00211B40">
        <w:rPr>
          <w:rFonts w:ascii="GHEA Grapalat" w:hAnsi="GHEA Grapalat" w:cs="GHEA Grapalat"/>
          <w:b/>
          <w:bCs/>
          <w:sz w:val="20"/>
          <w:szCs w:val="20"/>
          <w:lang w:val="pt-BR"/>
        </w:rPr>
        <w:t xml:space="preserve">ԺԱՄԱՆԱԿԱԿԻՑ ԱՐՎԵՍՏԻ ԹԱՆԳԱՐԱՆ ՀՈԱԿ </w:t>
      </w:r>
      <w:r w:rsidR="006F07B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211B40">
        <w:rPr>
          <w:rFonts w:ascii="GHEA Grapalat" w:hAnsi="GHEA Grapalat" w:cs="Sylfaen"/>
          <w:b/>
          <w:sz w:val="20"/>
          <w:szCs w:val="20"/>
          <w:lang w:val="es-ES"/>
        </w:rPr>
        <w:t>ԺԱԹՀԿ-ԳՀԱՊՁԲ-26/1</w:t>
      </w:r>
      <w:r w:rsidR="006F07B9">
        <w:rPr>
          <w:rFonts w:ascii="GHEA Grapalat" w:hAnsi="GHEA Grapalat" w:cs="Sylfaen"/>
          <w:b/>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F07B9"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8E0B709" w:rsidR="006F07B9" w:rsidRPr="00A71D81" w:rsidRDefault="006F07B9" w:rsidP="006F07B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xml:space="preserve">` </w:t>
            </w:r>
            <w:r w:rsidR="00211B40">
              <w:rPr>
                <w:rFonts w:ascii="GHEA Grapalat" w:hAnsi="GHEA Grapalat" w:cs="Sylfaen"/>
                <w:b/>
                <w:sz w:val="20"/>
                <w:szCs w:val="20"/>
                <w:lang w:val="hy-AM"/>
              </w:rPr>
              <w:t xml:space="preserve">ԺԱՄԱՆԱԿԱԿԻՑ ԱՐՎԵՍՏԻ ԹԱՆԳԱՐԱՆ ՀՈԱԿ </w:t>
            </w:r>
          </w:p>
        </w:tc>
      </w:tr>
      <w:tr w:rsidR="006F07B9"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9942352" w:rsidR="006F07B9" w:rsidRPr="00A71D81" w:rsidRDefault="006F07B9" w:rsidP="006F07B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F07B9"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DD9493" w:rsidR="006F07B9" w:rsidRPr="00211B40" w:rsidRDefault="006F07B9" w:rsidP="00211B4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211B40">
              <w:rPr>
                <w:rFonts w:cs="Sylfaen"/>
                <w:b/>
                <w:sz w:val="20"/>
                <w:szCs w:val="20"/>
              </w:rPr>
              <w:t>02509933</w:t>
            </w:r>
          </w:p>
        </w:tc>
      </w:tr>
      <w:tr w:rsidR="006F07B9"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4C9EC5B" w:rsidR="006F07B9" w:rsidRPr="00211B40" w:rsidRDefault="006F07B9" w:rsidP="00211B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211B40">
              <w:rPr>
                <w:rFonts w:ascii="GHEA Grapalat" w:hAnsi="GHEA Grapalat" w:cs="Sylfaen"/>
                <w:b/>
                <w:sz w:val="20"/>
                <w:szCs w:val="20"/>
              </w:rPr>
              <w:t>Արարատբանկ ՓԲԸ</w:t>
            </w:r>
          </w:p>
        </w:tc>
      </w:tr>
      <w:tr w:rsidR="006F07B9"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EFD878A" w:rsidR="006F07B9" w:rsidRPr="00211B40" w:rsidRDefault="006F07B9" w:rsidP="00211B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sidR="00211B40">
              <w:rPr>
                <w:rFonts w:cs="Sylfaen"/>
                <w:b/>
                <w:sz w:val="20"/>
                <w:szCs w:val="20"/>
              </w:rPr>
              <w:t>1510036411810100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C097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C097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C097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C097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C097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A9F134A" w:rsidR="00631658" w:rsidRPr="00A71D81" w:rsidRDefault="00631658" w:rsidP="004756C9">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763D348C" w14:textId="32217086" w:rsidR="006F07B9" w:rsidRPr="006F07B9" w:rsidRDefault="00211B40" w:rsidP="006F07B9">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ԺԱԹՀԿ-ԳՀԱՊՁԲ-26/1</w:t>
      </w:r>
      <w:r w:rsidR="006F07B9" w:rsidRPr="006F07B9">
        <w:rPr>
          <w:rFonts w:ascii="GHEA Grapalat" w:hAnsi="GHEA Grapalat" w:cs="Sylfaen"/>
          <w:b/>
          <w:sz w:val="20"/>
          <w:lang w:val="es-ES"/>
        </w:rPr>
        <w:t>ծածկագրով</w:t>
      </w:r>
    </w:p>
    <w:p w14:paraId="51E1E8BB" w14:textId="77777777" w:rsidR="006F07B9" w:rsidRDefault="006F07B9" w:rsidP="006F07B9">
      <w:pPr>
        <w:jc w:val="right"/>
        <w:rPr>
          <w:rFonts w:ascii="GHEA Grapalat" w:hAnsi="GHEA Grapalat" w:cs="Sylfaen"/>
          <w:b/>
          <w:sz w:val="20"/>
          <w:lang w:val="es-ES"/>
        </w:rPr>
      </w:pPr>
      <w:proofErr w:type="gramStart"/>
      <w:r>
        <w:rPr>
          <w:rFonts w:ascii="GHEA Grapalat" w:hAnsi="GHEA Grapalat" w:cs="Sylfaen"/>
          <w:b/>
          <w:sz w:val="20"/>
          <w:lang w:val="es-ES"/>
        </w:rPr>
        <w:t>գնանշման</w:t>
      </w:r>
      <w:proofErr w:type="gramEnd"/>
      <w:r>
        <w:rPr>
          <w:rFonts w:ascii="GHEA Grapalat" w:hAnsi="GHEA Grapalat" w:cs="Sylfaen"/>
          <w:b/>
          <w:sz w:val="20"/>
          <w:lang w:val="es-ES"/>
        </w:rPr>
        <w:t xml:space="preserve"> հարցման</w:t>
      </w:r>
      <w:r w:rsidRPr="006F07B9">
        <w:rPr>
          <w:rFonts w:ascii="GHEA Grapalat" w:hAnsi="GHEA Grapalat" w:cs="Sylfaen"/>
          <w:b/>
          <w:sz w:val="20"/>
          <w:lang w:val="es-ES"/>
        </w:rPr>
        <w:t xml:space="preserve"> հրավերի</w:t>
      </w:r>
    </w:p>
    <w:p w14:paraId="351DC498" w14:textId="77777777" w:rsidR="006F07B9" w:rsidRDefault="006F07B9" w:rsidP="006F07B9">
      <w:pPr>
        <w:jc w:val="center"/>
        <w:rPr>
          <w:rFonts w:ascii="GHEA Grapalat" w:hAnsi="GHEA Grapalat" w:cs="Sylfaen"/>
          <w:b/>
          <w:sz w:val="20"/>
          <w:lang w:val="es-ES"/>
        </w:rPr>
      </w:pPr>
    </w:p>
    <w:p w14:paraId="46BF9334" w14:textId="62AA2A18" w:rsidR="00631658" w:rsidRPr="00A71D81" w:rsidRDefault="00631658" w:rsidP="006F07B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44526DE" w:rsidR="00631658" w:rsidRPr="00A71D81" w:rsidRDefault="00631658" w:rsidP="006F07B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6F07B9" w:rsidRPr="000138E4">
        <w:rPr>
          <w:rFonts w:ascii="GHEA Grapalat" w:hAnsi="GHEA Grapalat" w:cs="Sylfaen"/>
          <w:b/>
          <w:sz w:val="20"/>
          <w:szCs w:val="20"/>
          <w:lang w:val="hy-AM"/>
        </w:rPr>
        <w:t>«</w:t>
      </w:r>
      <w:r w:rsidR="00211B40">
        <w:rPr>
          <w:rFonts w:ascii="GHEA Grapalat" w:hAnsi="GHEA Grapalat" w:cs="Sylfaen"/>
          <w:b/>
          <w:sz w:val="20"/>
          <w:szCs w:val="20"/>
          <w:lang w:val="hy-AM"/>
        </w:rPr>
        <w:t xml:space="preserve">ԺԱՄԱՆԱԿԱԿԻՑ ԱՐՎԵՍՏԻ ԹԱՆԳԱՐԱՆ ՀՈԱԿ </w:t>
      </w:r>
      <w:r w:rsidRPr="00A71D81">
        <w:rPr>
          <w:rFonts w:ascii="GHEA Grapalat" w:hAnsi="GHEA Grapalat" w:cs="GHEA Grapalat"/>
          <w:sz w:val="20"/>
          <w:szCs w:val="20"/>
          <w:lang w:val="pt-BR"/>
        </w:rPr>
        <w:t xml:space="preserve">  (այսուհետ` Պատվիրատու) կողմից կազմակերպված` </w:t>
      </w:r>
      <w:r w:rsidR="00211B40">
        <w:rPr>
          <w:rFonts w:ascii="GHEA Grapalat" w:hAnsi="GHEA Grapalat" w:cs="Sylfaen"/>
          <w:b/>
          <w:sz w:val="20"/>
          <w:szCs w:val="20"/>
          <w:lang w:val="es-ES"/>
        </w:rPr>
        <w:t>ԺԱԹՀԿ-ԳՀԱՊՁԲ-26/1</w:t>
      </w:r>
      <w:r w:rsidR="006F07B9">
        <w:rPr>
          <w:rFonts w:ascii="GHEA Grapalat" w:hAnsi="GHEA Grapalat" w:cs="Sylfaen"/>
          <w:b/>
          <w:sz w:val="20"/>
          <w:szCs w:val="20"/>
          <w:lang w:val="es-ES"/>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21A1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7340BFB" w:rsidR="00721A17" w:rsidRPr="00A71D81" w:rsidRDefault="00721A17" w:rsidP="00721A1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0138E4">
              <w:rPr>
                <w:rFonts w:ascii="GHEA Grapalat" w:hAnsi="GHEA Grapalat" w:cs="Sylfaen"/>
                <w:b/>
                <w:sz w:val="20"/>
                <w:szCs w:val="20"/>
                <w:lang w:val="hy-AM"/>
              </w:rPr>
              <w:t>` «</w:t>
            </w:r>
            <w:r w:rsidR="00211B40">
              <w:rPr>
                <w:rFonts w:ascii="GHEA Grapalat" w:hAnsi="GHEA Grapalat" w:cs="Sylfaen"/>
                <w:b/>
                <w:sz w:val="20"/>
                <w:szCs w:val="20"/>
                <w:lang w:val="hy-AM"/>
              </w:rPr>
              <w:t xml:space="preserve">ԺԱՄԱՆԱԿԱԿԻՑ ԱՐՎԵՍՏԻ ԹԱՆԳԱՐԱՆ ՀՈԱԿ </w:t>
            </w:r>
          </w:p>
        </w:tc>
      </w:tr>
      <w:tr w:rsidR="00721A1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EEFCF93" w:rsidR="00721A17" w:rsidRPr="00A71D81" w:rsidRDefault="00721A17" w:rsidP="00721A1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11B4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00D56B" w:rsidR="00211B40" w:rsidRPr="00A71D81" w:rsidRDefault="00211B40" w:rsidP="00211B4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cs="Sylfaen"/>
                <w:b/>
                <w:sz w:val="20"/>
                <w:szCs w:val="20"/>
              </w:rPr>
              <w:t>02509933</w:t>
            </w:r>
          </w:p>
        </w:tc>
      </w:tr>
      <w:tr w:rsidR="00211B4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827C916" w:rsidR="00211B40" w:rsidRPr="00A71D81" w:rsidRDefault="00211B40" w:rsidP="00211B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Sylfaen"/>
                <w:b/>
                <w:sz w:val="20"/>
                <w:szCs w:val="20"/>
              </w:rPr>
              <w:t>Արարատբանկ ՓԲԸ</w:t>
            </w:r>
          </w:p>
        </w:tc>
      </w:tr>
      <w:tr w:rsidR="00211B4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DEBB274" w:rsidR="00211B40" w:rsidRPr="00A71D81" w:rsidRDefault="00211B40" w:rsidP="00211B4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8E4">
              <w:rPr>
                <w:rFonts w:ascii="GHEA Grapalat" w:hAnsi="GHEA Grapalat" w:cs="Sylfaen"/>
                <w:b/>
                <w:sz w:val="20"/>
                <w:szCs w:val="20"/>
                <w:lang w:val="hy-AM"/>
              </w:rPr>
              <w:t xml:space="preserve"> </w:t>
            </w:r>
            <w:r>
              <w:rPr>
                <w:rFonts w:cs="Sylfaen"/>
                <w:b/>
                <w:sz w:val="20"/>
                <w:szCs w:val="20"/>
              </w:rPr>
              <w:t>1510036411810100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C097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C097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C097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C097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C097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0B7FC72" w14:textId="601EDD5A" w:rsidR="00CB5EFD" w:rsidRPr="00A71D81" w:rsidRDefault="00334B2F" w:rsidP="00721A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8391945" w:rsidR="00071D1C" w:rsidRPr="00A71D81" w:rsidRDefault="00211B4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ԺԱԹՀԿ-ԳՀԱՊՁԲ-26/1</w:t>
      </w:r>
      <w:r w:rsidR="00071D1C" w:rsidRPr="00A71D81">
        <w:rPr>
          <w:rFonts w:ascii="GHEA Grapalat" w:hAnsi="GHEA Grapalat" w:cs="Sylfaen"/>
          <w:b/>
          <w:lang w:val="hy-AM"/>
        </w:rPr>
        <w:t>ծածկագրով</w:t>
      </w:r>
    </w:p>
    <w:p w14:paraId="7E460E96" w14:textId="6DB8CA3D" w:rsidR="00071D1C" w:rsidRPr="00A71D81" w:rsidRDefault="000A52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1194EA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721A17" w:rsidRPr="00721A17">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721A17">
        <w:rPr>
          <w:rFonts w:ascii="GHEA Grapalat" w:hAnsi="GHEA Grapalat" w:cs="Sylfaen"/>
          <w:sz w:val="20"/>
          <w:lang w:val="hy-AM"/>
        </w:rPr>
        <w:t>20</w:t>
      </w:r>
      <w:r w:rsidR="00721A17" w:rsidRPr="00721A17">
        <w:rPr>
          <w:rFonts w:ascii="GHEA Grapalat" w:hAnsi="GHEA Grapalat" w:cs="Sylfaen"/>
          <w:sz w:val="20"/>
          <w:lang w:val="hy-AM"/>
        </w:rPr>
        <w:t>25</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146FDE1" w:rsidR="00071D1C" w:rsidRPr="00A71D81" w:rsidRDefault="00211B40" w:rsidP="00EF3662">
      <w:pPr>
        <w:ind w:firstLine="720"/>
        <w:jc w:val="both"/>
        <w:rPr>
          <w:rFonts w:ascii="GHEA Grapalat" w:hAnsi="GHEA Grapalat"/>
          <w:sz w:val="20"/>
          <w:lang w:val="hy-AM"/>
        </w:rPr>
      </w:pPr>
      <w:r w:rsidRPr="00211B40">
        <w:rPr>
          <w:rFonts w:ascii="GHEA Grapalat" w:hAnsi="GHEA Grapalat" w:cs="Sylfaen"/>
          <w:sz w:val="20"/>
          <w:lang w:val="hy-AM"/>
        </w:rPr>
        <w:t>Ժա</w:t>
      </w:r>
      <w:r>
        <w:rPr>
          <w:rFonts w:ascii="GHEA Grapalat" w:hAnsi="GHEA Grapalat" w:cs="Sylfaen"/>
          <w:sz w:val="20"/>
          <w:lang w:val="hy-AM"/>
        </w:rPr>
        <w:t>մանակակից արվեստի թանգարան ՀՈԱԿ</w:t>
      </w:r>
      <w:r w:rsidR="00721A17" w:rsidRPr="002A780C">
        <w:rPr>
          <w:rFonts w:ascii="GHEA Grapalat" w:hAnsi="GHEA Grapalat" w:cs="Sylfaen"/>
          <w:sz w:val="20"/>
          <w:lang w:val="hy-AM"/>
        </w:rPr>
        <w:t xml:space="preserve">-ն, ի դեմս տնօրեն </w:t>
      </w:r>
      <w:r w:rsidRPr="00211B40">
        <w:rPr>
          <w:rFonts w:ascii="GHEA Grapalat" w:hAnsi="GHEA Grapalat" w:cs="Sylfaen"/>
          <w:sz w:val="20"/>
          <w:lang w:val="hy-AM"/>
        </w:rPr>
        <w:t>Ն. Ավետիսյան</w:t>
      </w:r>
      <w:r w:rsidR="00071D1C" w:rsidRPr="00A71D81">
        <w:rPr>
          <w:rFonts w:ascii="GHEA Grapalat" w:hAnsi="GHEA Grapalat"/>
          <w:sz w:val="20"/>
          <w:lang w:val="hy-AM"/>
        </w:rPr>
        <w:t>-ի, որը գործում է</w:t>
      </w:r>
      <w:r w:rsidR="00721A17" w:rsidRPr="00721A17">
        <w:rPr>
          <w:rFonts w:ascii="GHEA Grapalat" w:hAnsi="GHEA Grapalat"/>
          <w:sz w:val="20"/>
          <w:lang w:val="hy-AM"/>
        </w:rPr>
        <w:t xml:space="preserve"> </w:t>
      </w:r>
      <w:r w:rsidR="00721A17" w:rsidRPr="00721A17">
        <w:rPr>
          <w:rFonts w:ascii="GHEA Grapalat" w:hAnsi="GHEA Grapalat"/>
          <w:sz w:val="20"/>
          <w:u w:val="single"/>
          <w:lang w:val="hy-AM"/>
        </w:rPr>
        <w:t>ՊՈԱԿ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0C43AD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721A17" w:rsidRPr="00721A17">
        <w:rPr>
          <w:rFonts w:ascii="GHEA Grapalat" w:hAnsi="GHEA Grapalat"/>
          <w:sz w:val="20"/>
          <w:lang w:val="hy-AM"/>
        </w:rPr>
        <w:t xml:space="preserve"> 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69B23F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21A17" w:rsidRPr="00721A17">
        <w:rPr>
          <w:rFonts w:ascii="GHEA Grapalat" w:hAnsi="GHEA Grapalat"/>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510209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21A17" w:rsidRPr="00721A1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BDB0C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721A17" w:rsidRPr="00721A17">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3A30A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21A17" w:rsidRPr="00721A17">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lastRenderedPageBreak/>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42"/>
        <w:gridCol w:w="1841"/>
        <w:gridCol w:w="1280"/>
        <w:gridCol w:w="2223"/>
        <w:gridCol w:w="915"/>
        <w:gridCol w:w="876"/>
        <w:gridCol w:w="1065"/>
        <w:gridCol w:w="1065"/>
        <w:gridCol w:w="1018"/>
        <w:gridCol w:w="886"/>
        <w:gridCol w:w="1444"/>
      </w:tblGrid>
      <w:tr w:rsidR="00071D1C" w:rsidRPr="00A71D81" w14:paraId="3342AEC9" w14:textId="77777777" w:rsidTr="00827FFD">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11B40" w:rsidRPr="00A71D81" w14:paraId="767E5C25" w14:textId="77777777" w:rsidTr="00211B40">
        <w:trPr>
          <w:trHeight w:val="219"/>
        </w:trPr>
        <w:tc>
          <w:tcPr>
            <w:tcW w:w="1368"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42"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4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80"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2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1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7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6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6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34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211B40" w:rsidRPr="00A71D81" w14:paraId="199E1A9C" w14:textId="77777777" w:rsidTr="00211B40">
        <w:trPr>
          <w:trHeight w:val="445"/>
        </w:trPr>
        <w:tc>
          <w:tcPr>
            <w:tcW w:w="1368" w:type="dxa"/>
            <w:vMerge/>
            <w:vAlign w:val="center"/>
          </w:tcPr>
          <w:p w14:paraId="68A1DB9E" w14:textId="77777777" w:rsidR="00071D1C" w:rsidRPr="00A71D81" w:rsidRDefault="00071D1C" w:rsidP="00EF3662">
            <w:pPr>
              <w:jc w:val="center"/>
              <w:rPr>
                <w:rFonts w:ascii="GHEA Grapalat" w:hAnsi="GHEA Grapalat"/>
                <w:sz w:val="18"/>
              </w:rPr>
            </w:pPr>
          </w:p>
        </w:tc>
        <w:tc>
          <w:tcPr>
            <w:tcW w:w="1442" w:type="dxa"/>
            <w:vMerge/>
            <w:vAlign w:val="center"/>
          </w:tcPr>
          <w:p w14:paraId="2473370F" w14:textId="77777777" w:rsidR="00071D1C" w:rsidRPr="00A71D81" w:rsidRDefault="00071D1C" w:rsidP="00EF3662">
            <w:pPr>
              <w:jc w:val="center"/>
              <w:rPr>
                <w:rFonts w:ascii="GHEA Grapalat" w:hAnsi="GHEA Grapalat"/>
                <w:sz w:val="18"/>
              </w:rPr>
            </w:pPr>
          </w:p>
        </w:tc>
        <w:tc>
          <w:tcPr>
            <w:tcW w:w="1841" w:type="dxa"/>
            <w:vMerge/>
            <w:vAlign w:val="center"/>
          </w:tcPr>
          <w:p w14:paraId="7313FB2F" w14:textId="77777777" w:rsidR="00071D1C" w:rsidRPr="00A71D81" w:rsidRDefault="00071D1C" w:rsidP="00EF3662">
            <w:pPr>
              <w:jc w:val="center"/>
              <w:rPr>
                <w:rFonts w:ascii="GHEA Grapalat" w:hAnsi="GHEA Grapalat"/>
                <w:sz w:val="18"/>
              </w:rPr>
            </w:pPr>
          </w:p>
        </w:tc>
        <w:tc>
          <w:tcPr>
            <w:tcW w:w="1280" w:type="dxa"/>
            <w:vMerge/>
            <w:vAlign w:val="center"/>
          </w:tcPr>
          <w:p w14:paraId="609837E1" w14:textId="77777777" w:rsidR="00071D1C" w:rsidRPr="00A71D81" w:rsidRDefault="00071D1C" w:rsidP="00EF3662">
            <w:pPr>
              <w:jc w:val="center"/>
              <w:rPr>
                <w:rFonts w:ascii="GHEA Grapalat" w:hAnsi="GHEA Grapalat"/>
                <w:sz w:val="18"/>
              </w:rPr>
            </w:pPr>
          </w:p>
        </w:tc>
        <w:tc>
          <w:tcPr>
            <w:tcW w:w="2223" w:type="dxa"/>
            <w:vMerge/>
            <w:vAlign w:val="center"/>
          </w:tcPr>
          <w:p w14:paraId="4AA48BAE" w14:textId="77777777" w:rsidR="00071D1C" w:rsidRPr="00A71D81" w:rsidRDefault="00071D1C" w:rsidP="00EF3662">
            <w:pPr>
              <w:jc w:val="center"/>
              <w:rPr>
                <w:rFonts w:ascii="GHEA Grapalat" w:hAnsi="GHEA Grapalat"/>
                <w:sz w:val="18"/>
              </w:rPr>
            </w:pPr>
          </w:p>
        </w:tc>
        <w:tc>
          <w:tcPr>
            <w:tcW w:w="915" w:type="dxa"/>
            <w:vMerge/>
            <w:vAlign w:val="center"/>
          </w:tcPr>
          <w:p w14:paraId="258F5CFE" w14:textId="77777777" w:rsidR="00071D1C" w:rsidRPr="00A71D81" w:rsidRDefault="00071D1C" w:rsidP="00EF3662">
            <w:pPr>
              <w:jc w:val="center"/>
              <w:rPr>
                <w:rFonts w:ascii="GHEA Grapalat" w:hAnsi="GHEA Grapalat"/>
                <w:sz w:val="18"/>
              </w:rPr>
            </w:pPr>
          </w:p>
        </w:tc>
        <w:tc>
          <w:tcPr>
            <w:tcW w:w="876" w:type="dxa"/>
            <w:vMerge/>
            <w:vAlign w:val="center"/>
          </w:tcPr>
          <w:p w14:paraId="07EF3A65" w14:textId="77777777" w:rsidR="00071D1C" w:rsidRPr="00A71D81" w:rsidRDefault="00071D1C" w:rsidP="00EF3662">
            <w:pPr>
              <w:jc w:val="center"/>
              <w:rPr>
                <w:rFonts w:ascii="GHEA Grapalat" w:hAnsi="GHEA Grapalat"/>
                <w:sz w:val="18"/>
              </w:rPr>
            </w:pPr>
          </w:p>
        </w:tc>
        <w:tc>
          <w:tcPr>
            <w:tcW w:w="1065" w:type="dxa"/>
            <w:vMerge/>
            <w:vAlign w:val="center"/>
          </w:tcPr>
          <w:p w14:paraId="7F9FD80E" w14:textId="77777777" w:rsidR="00071D1C" w:rsidRPr="00A71D81" w:rsidRDefault="00071D1C" w:rsidP="00EF3662">
            <w:pPr>
              <w:jc w:val="center"/>
              <w:rPr>
                <w:rFonts w:ascii="GHEA Grapalat" w:hAnsi="GHEA Grapalat"/>
                <w:sz w:val="18"/>
              </w:rPr>
            </w:pPr>
          </w:p>
        </w:tc>
        <w:tc>
          <w:tcPr>
            <w:tcW w:w="1065" w:type="dxa"/>
            <w:vMerge/>
            <w:vAlign w:val="center"/>
          </w:tcPr>
          <w:p w14:paraId="32308719" w14:textId="77777777" w:rsidR="00071D1C" w:rsidRPr="00A71D81" w:rsidRDefault="00071D1C" w:rsidP="00EF3662">
            <w:pPr>
              <w:jc w:val="center"/>
              <w:rPr>
                <w:rFonts w:ascii="GHEA Grapalat" w:hAnsi="GHEA Grapalat"/>
                <w:sz w:val="18"/>
              </w:rPr>
            </w:pPr>
          </w:p>
        </w:tc>
        <w:tc>
          <w:tcPr>
            <w:tcW w:w="1018"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8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44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211B40" w:rsidRPr="00A71D81" w14:paraId="2E64C25F" w14:textId="77777777" w:rsidTr="00211B40">
        <w:trPr>
          <w:trHeight w:val="246"/>
        </w:trPr>
        <w:tc>
          <w:tcPr>
            <w:tcW w:w="1368" w:type="dxa"/>
          </w:tcPr>
          <w:p w14:paraId="616F865F" w14:textId="10D8D855" w:rsidR="00211B40" w:rsidRPr="00A71D81" w:rsidRDefault="00211B40" w:rsidP="00EF3662">
            <w:pPr>
              <w:jc w:val="center"/>
              <w:rPr>
                <w:rFonts w:ascii="GHEA Grapalat" w:hAnsi="GHEA Grapalat"/>
                <w:sz w:val="20"/>
              </w:rPr>
            </w:pPr>
            <w:r>
              <w:rPr>
                <w:rFonts w:ascii="GHEA Grapalat" w:hAnsi="GHEA Grapalat"/>
                <w:sz w:val="20"/>
              </w:rPr>
              <w:t>1</w:t>
            </w:r>
          </w:p>
        </w:tc>
        <w:tc>
          <w:tcPr>
            <w:tcW w:w="1442" w:type="dxa"/>
            <w:vAlign w:val="center"/>
          </w:tcPr>
          <w:p w14:paraId="0E82D118" w14:textId="4D625A9C" w:rsidR="00211B40" w:rsidRPr="00E330FC" w:rsidRDefault="00211B40" w:rsidP="00DA4109">
            <w:pPr>
              <w:jc w:val="center"/>
              <w:rPr>
                <w:rFonts w:ascii="GHEA Grapalat" w:hAnsi="GHEA Grapalat"/>
                <w:sz w:val="16"/>
                <w:szCs w:val="16"/>
              </w:rPr>
            </w:pPr>
            <w:r>
              <w:rPr>
                <w:rFonts w:ascii="GHEA Grapalat" w:hAnsi="GHEA Grapalat" w:cs="GHEA Grapalat"/>
                <w:b/>
                <w:bCs/>
                <w:sz w:val="18"/>
                <w:szCs w:val="28"/>
                <w:lang w:val="hy-AM"/>
              </w:rPr>
              <w:t>38651180</w:t>
            </w:r>
          </w:p>
        </w:tc>
        <w:tc>
          <w:tcPr>
            <w:tcW w:w="1841" w:type="dxa"/>
            <w:vAlign w:val="center"/>
          </w:tcPr>
          <w:p w14:paraId="4B9C2C62" w14:textId="5C091557" w:rsidR="00211B40" w:rsidRPr="00DA4109" w:rsidRDefault="00211B40" w:rsidP="00E330FC">
            <w:pPr>
              <w:jc w:val="center"/>
              <w:rPr>
                <w:rFonts w:ascii="Arial" w:hAnsi="Arial" w:cs="Arial"/>
                <w:sz w:val="16"/>
                <w:szCs w:val="16"/>
              </w:rPr>
            </w:pPr>
            <w:r>
              <w:rPr>
                <w:rFonts w:ascii="Arial Armenian" w:hAnsi="Arial Armenian" w:cs="GHEA Grapalat"/>
                <w:b/>
                <w:bCs/>
                <w:sz w:val="18"/>
                <w:szCs w:val="28"/>
                <w:lang w:val="hy-AM"/>
              </w:rPr>
              <w:t>ýáïáÝÏ³ñ³Ñ³ÝÙ³Ý ËóÇÏ</w:t>
            </w:r>
          </w:p>
        </w:tc>
        <w:tc>
          <w:tcPr>
            <w:tcW w:w="1280" w:type="dxa"/>
            <w:vAlign w:val="center"/>
          </w:tcPr>
          <w:p w14:paraId="415F7AF3" w14:textId="638485DE" w:rsidR="00211B40" w:rsidRPr="00A71D81" w:rsidRDefault="00211B40" w:rsidP="00EF3662">
            <w:pPr>
              <w:jc w:val="center"/>
              <w:rPr>
                <w:rFonts w:ascii="GHEA Grapalat" w:hAnsi="GHEA Grapalat"/>
                <w:sz w:val="20"/>
              </w:rPr>
            </w:pPr>
            <w:r>
              <w:rPr>
                <w:rFonts w:ascii="Courier New" w:hAnsi="Courier New" w:cs="Courier New"/>
                <w:color w:val="000000"/>
                <w:sz w:val="10"/>
                <w:szCs w:val="10"/>
                <w:lang w:val="hy-AM"/>
              </w:rPr>
              <w:t>   </w:t>
            </w:r>
          </w:p>
        </w:tc>
        <w:tc>
          <w:tcPr>
            <w:tcW w:w="2223" w:type="dxa"/>
            <w:vAlign w:val="center"/>
          </w:tcPr>
          <w:p w14:paraId="6E1078A0" w14:textId="77777777" w:rsidR="00211B40" w:rsidRDefault="00211B40" w:rsidP="007C0970">
            <w:pPr>
              <w:shd w:val="clear" w:color="auto" w:fill="FFFFFF"/>
              <w:spacing w:line="276" w:lineRule="auto"/>
              <w:textAlignment w:val="baseline"/>
              <w:outlineLvl w:val="0"/>
              <w:rPr>
                <w:rFonts w:ascii="GHEA Grapalat" w:eastAsiaTheme="minorEastAsia" w:hAnsi="GHEA Grapalat" w:cs="GHEA Grapalat"/>
                <w:b/>
                <w:bCs/>
                <w:color w:val="FF0000"/>
                <w:sz w:val="20"/>
                <w:szCs w:val="20"/>
                <w:lang w:val="hy-AM"/>
              </w:rPr>
            </w:pPr>
            <w:r>
              <w:rPr>
                <w:rFonts w:ascii="GHEA Grapalat" w:hAnsi="GHEA Grapalat" w:cs="GHEA Grapalat"/>
                <w:b/>
                <w:bCs/>
                <w:color w:val="FF0000"/>
                <w:sz w:val="20"/>
                <w:szCs w:val="20"/>
                <w:lang w:val="hy-AM"/>
              </w:rPr>
              <w:t>Ֆոտոխցիկ՝</w:t>
            </w:r>
          </w:p>
          <w:p w14:paraId="1BE3B52B" w14:textId="60B2EDBF" w:rsidR="007C0970" w:rsidRPr="002F5FFF" w:rsidRDefault="007C0970" w:rsidP="002F5FFF">
            <w:pPr>
              <w:shd w:val="clear" w:color="auto" w:fill="FFFFFF"/>
              <w:spacing w:line="276" w:lineRule="auto"/>
              <w:textAlignment w:val="baseline"/>
              <w:outlineLvl w:val="0"/>
              <w:rPr>
                <w:rFonts w:ascii="GHEA Grapalat" w:hAnsi="GHEA Grapalat" w:cs="GHEA Grapalat"/>
                <w:color w:val="000000" w:themeColor="text1"/>
                <w:sz w:val="20"/>
                <w:lang w:val="hy-AM"/>
              </w:rPr>
            </w:pPr>
            <w:r w:rsidRPr="002F5FFF">
              <w:rPr>
                <w:rFonts w:ascii="GHEA Grapalat" w:hAnsi="GHEA Grapalat" w:cs="GHEA Grapalat"/>
                <w:color w:val="000000" w:themeColor="text1"/>
                <w:sz w:val="20"/>
                <w:lang w:val="hy-AM"/>
              </w:rPr>
              <w:t>Տեսախցիկի տիպը: Հայելազուրկ (Mirrorless)</w:t>
            </w:r>
          </w:p>
          <w:p w14:paraId="09A9FE9A" w14:textId="7EB051C4" w:rsidR="007C0970" w:rsidRPr="002F5FFF" w:rsidRDefault="007C0970" w:rsidP="002F5FFF">
            <w:pPr>
              <w:shd w:val="clear" w:color="auto" w:fill="FFFFFF"/>
              <w:spacing w:line="276" w:lineRule="auto"/>
              <w:textAlignment w:val="baseline"/>
              <w:outlineLvl w:val="0"/>
              <w:rPr>
                <w:rFonts w:ascii="GHEA Grapalat" w:hAnsi="GHEA Grapalat" w:cs="GHEA Grapalat"/>
                <w:color w:val="000000" w:themeColor="text1"/>
                <w:sz w:val="20"/>
                <w:lang w:val="hy-AM"/>
              </w:rPr>
            </w:pPr>
            <w:r w:rsidRPr="002F5FFF">
              <w:rPr>
                <w:rFonts w:ascii="GHEA Grapalat" w:hAnsi="GHEA Grapalat" w:cs="GHEA Grapalat"/>
                <w:color w:val="000000" w:themeColor="text1"/>
                <w:sz w:val="20"/>
                <w:lang w:val="hy-AM"/>
              </w:rPr>
              <w:t xml:space="preserve">  Մատրիցայի թույլատրելիությունը: առնվազն 34,2 Մպ </w:t>
            </w:r>
          </w:p>
          <w:p w14:paraId="4D3DCC8E" w14:textId="77777777" w:rsidR="007C0970" w:rsidRPr="002F5FFF" w:rsidRDefault="007C0970" w:rsidP="007C0970">
            <w:pPr>
              <w:shd w:val="clear" w:color="auto" w:fill="FFFFFF"/>
              <w:spacing w:line="276" w:lineRule="auto"/>
              <w:textAlignment w:val="baseline"/>
              <w:outlineLvl w:val="0"/>
              <w:rPr>
                <w:rFonts w:ascii="GHEA Grapalat" w:hAnsi="GHEA Grapalat" w:cs="GHEA Grapalat"/>
                <w:color w:val="000000" w:themeColor="text1"/>
                <w:sz w:val="20"/>
                <w:lang w:val="hy-AM"/>
              </w:rPr>
            </w:pPr>
            <w:r w:rsidRPr="002F5FFF">
              <w:rPr>
                <w:rFonts w:ascii="GHEA Grapalat" w:hAnsi="GHEA Grapalat" w:cs="GHEA Grapalat"/>
                <w:color w:val="000000" w:themeColor="text1"/>
                <w:sz w:val="20"/>
                <w:lang w:val="hy-AM"/>
              </w:rPr>
              <w:t>  Մատրիցայի տիպը: CMOS</w:t>
            </w:r>
          </w:p>
          <w:p w14:paraId="31F6F108" w14:textId="77777777" w:rsidR="007C0970" w:rsidRPr="002F5FFF" w:rsidRDefault="007C0970" w:rsidP="007C0970">
            <w:pPr>
              <w:shd w:val="clear" w:color="auto" w:fill="FFFFFF"/>
              <w:spacing w:line="276" w:lineRule="auto"/>
              <w:textAlignment w:val="baseline"/>
              <w:outlineLvl w:val="0"/>
              <w:rPr>
                <w:rFonts w:ascii="GHEA Grapalat" w:hAnsi="GHEA Grapalat" w:cs="GHEA Grapalat"/>
                <w:color w:val="000000" w:themeColor="text1"/>
                <w:sz w:val="20"/>
                <w:lang w:val="hy-AM"/>
              </w:rPr>
            </w:pPr>
            <w:r w:rsidRPr="002F5FFF">
              <w:rPr>
                <w:rFonts w:ascii="GHEA Grapalat" w:hAnsi="GHEA Grapalat" w:cs="GHEA Grapalat"/>
                <w:color w:val="000000" w:themeColor="text1"/>
                <w:sz w:val="20"/>
                <w:lang w:val="hy-AM"/>
              </w:rPr>
              <w:t>Պատկերի մշակման պրոցեսոր: DIGIC X</w:t>
            </w:r>
          </w:p>
          <w:p w14:paraId="392E9569" w14:textId="083F3137" w:rsidR="007C0970" w:rsidRPr="002F5FFF" w:rsidRDefault="007C0970" w:rsidP="007C0970">
            <w:pPr>
              <w:shd w:val="clear" w:color="auto" w:fill="FFFFFF"/>
              <w:spacing w:line="276" w:lineRule="auto"/>
              <w:textAlignment w:val="baseline"/>
              <w:outlineLvl w:val="0"/>
              <w:rPr>
                <w:rFonts w:ascii="GHEA Grapalat" w:hAnsi="GHEA Grapalat" w:cs="GHEA Grapalat"/>
                <w:color w:val="000000" w:themeColor="text1"/>
                <w:sz w:val="20"/>
                <w:lang w:val="hy-AM"/>
              </w:rPr>
            </w:pPr>
            <w:r w:rsidRPr="002F5FFF">
              <w:rPr>
                <w:rFonts w:ascii="GHEA Grapalat" w:hAnsi="GHEA Grapalat" w:cs="GHEA Grapalat"/>
                <w:color w:val="000000" w:themeColor="text1"/>
                <w:sz w:val="20"/>
                <w:lang w:val="hy-AM"/>
              </w:rPr>
              <w:t xml:space="preserve">Ֆոկուսացում: </w:t>
            </w:r>
            <w:r w:rsidR="002F5FFF" w:rsidRPr="002F5FFF">
              <w:rPr>
                <w:rFonts w:ascii="GHEA Grapalat" w:hAnsi="GHEA Grapalat" w:cs="GHEA Grapalat"/>
                <w:color w:val="000000" w:themeColor="text1"/>
                <w:sz w:val="20"/>
                <w:lang w:val="hy-AM"/>
              </w:rPr>
              <w:t xml:space="preserve">Պատկերի կայունացում: Մատրիցային </w:t>
            </w:r>
            <w:r w:rsidR="002F5FFF" w:rsidRPr="002F5FFF">
              <w:rPr>
                <w:rFonts w:ascii="GHEA Grapalat" w:hAnsi="GHEA Grapalat" w:cs="GHEA Grapalat"/>
                <w:color w:val="000000" w:themeColor="text1"/>
                <w:sz w:val="20"/>
                <w:lang w:val="hy-AM"/>
              </w:rPr>
              <w:t>IBIS</w:t>
            </w:r>
            <w:r w:rsidR="002F5FFF" w:rsidRPr="002F5FFF">
              <w:rPr>
                <w:rFonts w:ascii="GHEA Grapalat" w:hAnsi="GHEA Grapalat" w:cs="GHEA Grapalat"/>
                <w:color w:val="000000" w:themeColor="text1"/>
                <w:sz w:val="20"/>
                <w:lang w:val="hy-AM"/>
              </w:rPr>
              <w:t>:</w:t>
            </w:r>
            <w:r w:rsidR="002F5FFF" w:rsidRPr="002F5FFF">
              <w:rPr>
                <w:rFonts w:ascii="GHEA Grapalat" w:hAnsi="GHEA Grapalat" w:cs="GHEA Grapalat"/>
                <w:color w:val="000000" w:themeColor="text1"/>
                <w:sz w:val="20"/>
                <w:lang w:val="hy-AM"/>
              </w:rPr>
              <w:t xml:space="preserve"> </w:t>
            </w:r>
            <w:r w:rsidRPr="002F5FFF">
              <w:rPr>
                <w:rFonts w:ascii="GHEA Grapalat" w:hAnsi="GHEA Grapalat" w:cs="GHEA Grapalat"/>
                <w:color w:val="000000" w:themeColor="text1"/>
                <w:sz w:val="20"/>
                <w:lang w:val="hy-AM"/>
              </w:rPr>
              <w:t>Ավտոմատ և ձեռքով (Manual)</w:t>
            </w:r>
          </w:p>
          <w:p w14:paraId="64505445" w14:textId="77777777" w:rsidR="007C0970" w:rsidRPr="002F5FFF" w:rsidRDefault="007C0970" w:rsidP="007C0970">
            <w:pPr>
              <w:shd w:val="clear" w:color="auto" w:fill="FFFFFF"/>
              <w:spacing w:line="276" w:lineRule="auto"/>
              <w:textAlignment w:val="baseline"/>
              <w:outlineLvl w:val="0"/>
              <w:rPr>
                <w:rFonts w:ascii="GHEA Grapalat" w:hAnsi="GHEA Grapalat" w:cs="GHEA Grapalat"/>
                <w:color w:val="000000" w:themeColor="text1"/>
                <w:sz w:val="20"/>
                <w:lang w:val="hy-AM"/>
              </w:rPr>
            </w:pPr>
            <w:r w:rsidRPr="002F5FFF">
              <w:rPr>
                <w:rFonts w:ascii="GHEA Grapalat" w:hAnsi="GHEA Grapalat" w:cs="GHEA Grapalat"/>
                <w:color w:val="000000" w:themeColor="text1"/>
                <w:sz w:val="20"/>
                <w:lang w:val="hy-AM"/>
              </w:rPr>
              <w:t>Պահաժամ (Выдержка): 1/16000-</w:t>
            </w:r>
            <w:r w:rsidRPr="002F5FFF">
              <w:rPr>
                <w:rFonts w:ascii="GHEA Grapalat" w:hAnsi="GHEA Grapalat" w:cs="GHEA Grapalat"/>
                <w:color w:val="000000" w:themeColor="text1"/>
                <w:sz w:val="20"/>
                <w:lang w:val="hy-AM"/>
              </w:rPr>
              <w:lastRenderedPageBreak/>
              <w:t>ից մինչև 30 վայրկյան</w:t>
            </w:r>
          </w:p>
          <w:p w14:paraId="0AA53AD6" w14:textId="3D59EE8F" w:rsidR="007C0970" w:rsidRPr="002F5FFF" w:rsidRDefault="007C0970" w:rsidP="002F5FFF">
            <w:pPr>
              <w:shd w:val="clear" w:color="auto" w:fill="FFFFFF"/>
              <w:spacing w:line="276" w:lineRule="auto"/>
              <w:textAlignment w:val="baseline"/>
              <w:outlineLvl w:val="0"/>
              <w:rPr>
                <w:rFonts w:ascii="GHEA Grapalat" w:hAnsi="GHEA Grapalat" w:cs="GHEA Grapalat"/>
                <w:color w:val="000000" w:themeColor="text1"/>
                <w:sz w:val="20"/>
                <w:lang w:val="hy-AM"/>
              </w:rPr>
            </w:pPr>
            <w:r w:rsidRPr="002F5FFF">
              <w:rPr>
                <w:rFonts w:ascii="GHEA Grapalat" w:hAnsi="GHEA Grapalat" w:cs="GHEA Grapalat"/>
                <w:color w:val="000000" w:themeColor="text1"/>
                <w:sz w:val="20"/>
                <w:lang w:val="hy-AM"/>
              </w:rPr>
              <w:t>Ֆայլերի ձևաչափեր: առնվազն JPEG, RAW, HEIF (ժամանակակից 10-բիթանոց ֆորմատ)</w:t>
            </w:r>
          </w:p>
          <w:p w14:paraId="7FCED8A3" w14:textId="77777777" w:rsidR="007C0970" w:rsidRPr="002F5FFF" w:rsidRDefault="007C0970" w:rsidP="002F5FFF">
            <w:pPr>
              <w:shd w:val="clear" w:color="auto" w:fill="FFFFFF"/>
              <w:spacing w:line="276" w:lineRule="auto"/>
              <w:textAlignment w:val="baseline"/>
              <w:outlineLvl w:val="0"/>
              <w:rPr>
                <w:rFonts w:ascii="GHEA Grapalat" w:hAnsi="GHEA Grapalat" w:cs="GHEA Grapalat"/>
                <w:color w:val="000000" w:themeColor="text1"/>
                <w:sz w:val="20"/>
                <w:lang w:val="hy-AM"/>
              </w:rPr>
            </w:pPr>
            <w:r w:rsidRPr="002F5FFF">
              <w:rPr>
                <w:rFonts w:ascii="GHEA Grapalat" w:hAnsi="GHEA Grapalat" w:cs="GHEA Grapalat"/>
                <w:color w:val="000000" w:themeColor="text1"/>
                <w:sz w:val="20"/>
                <w:lang w:val="hy-AM"/>
              </w:rPr>
              <w:t>Բռնկման (Flash) ռեժիմներ: Ավտոմատ և ձեռքով</w:t>
            </w:r>
          </w:p>
          <w:p w14:paraId="06FCA3D5" w14:textId="6881C856" w:rsidR="00211B40" w:rsidRPr="00211B40" w:rsidRDefault="00211B40" w:rsidP="002F5FFF">
            <w:pPr>
              <w:shd w:val="clear" w:color="auto" w:fill="FFFFFF"/>
              <w:spacing w:line="276" w:lineRule="auto"/>
              <w:textAlignment w:val="baseline"/>
              <w:outlineLvl w:val="0"/>
              <w:rPr>
                <w:rFonts w:ascii="GHEA Grapalat" w:hAnsi="GHEA Grapalat"/>
                <w:sz w:val="20"/>
                <w:lang w:val="hy-AM"/>
              </w:rPr>
            </w:pPr>
            <w:r w:rsidRPr="002F5FFF">
              <w:rPr>
                <w:rFonts w:ascii="GHEA Grapalat" w:hAnsi="GHEA Grapalat" w:cs="GHEA Grapalat"/>
                <w:color w:val="000000" w:themeColor="text1"/>
                <w:sz w:val="20"/>
                <w:lang w:val="hy-AM"/>
              </w:rPr>
              <w:t>սենսորային LCD էկրան՝ ոչ պակաս 3.0 / Տեսագրում՝ 4K տեսագրություն՝ ոչ պակաս 60 կադր/վրկ/:</w:t>
            </w:r>
            <w:r w:rsidR="002F5FFF" w:rsidRPr="002F5FFF">
              <w:rPr>
                <w:rFonts w:ascii="GHEA Grapalat" w:hAnsi="GHEA Grapalat" w:cs="GHEA Grapalat"/>
                <w:color w:val="000000" w:themeColor="text1"/>
                <w:sz w:val="20"/>
                <w:lang w:val="hy-AM"/>
              </w:rPr>
              <w:t xml:space="preserve"> </w:t>
            </w:r>
            <w:r w:rsidRPr="002F5FFF">
              <w:rPr>
                <w:rFonts w:ascii="GHEA Grapalat" w:hAnsi="GHEA Grapalat" w:cs="GHEA Grapalat"/>
                <w:color w:val="000000" w:themeColor="text1"/>
                <w:sz w:val="20"/>
                <w:lang w:val="hy-AM"/>
              </w:rPr>
              <w:t xml:space="preserve">Առանձնահատկություն` SD, CFexpress Type A,  </w:t>
            </w:r>
            <w:r w:rsidR="002F5FFF" w:rsidRPr="002F5FFF">
              <w:rPr>
                <w:rFonts w:ascii="GHEA Grapalat" w:hAnsi="GHEA Grapalat" w:cs="GHEA Grapalat"/>
                <w:color w:val="000000" w:themeColor="text1"/>
                <w:sz w:val="20"/>
                <w:lang w:val="hy-AM"/>
              </w:rPr>
              <w:t>Մարտկոցի տիպը:</w:t>
            </w:r>
            <w:r w:rsidR="002F5FFF" w:rsidRPr="002F5FFF">
              <w:rPr>
                <w:rFonts w:ascii="GHEA Grapalat" w:hAnsi="GHEA Grapalat" w:cs="GHEA Grapalat"/>
                <w:color w:val="000000" w:themeColor="text1"/>
                <w:sz w:val="20"/>
                <w:lang w:val="hy-AM"/>
              </w:rPr>
              <w:t xml:space="preserve"> Li-ion</w:t>
            </w:r>
            <w:r w:rsidRPr="002F5FFF">
              <w:rPr>
                <w:rFonts w:ascii="GHEA Grapalat" w:hAnsi="GHEA Grapalat" w:cs="GHEA Grapalat"/>
                <w:color w:val="000000" w:themeColor="text1"/>
                <w:sz w:val="20"/>
                <w:lang w:val="hy-AM"/>
              </w:rPr>
              <w:t xml:space="preserve"> </w:t>
            </w:r>
            <w:r w:rsidR="002F5FFF" w:rsidRPr="002F5FFF">
              <w:rPr>
                <w:rFonts w:ascii="GHEA Grapalat" w:hAnsi="GHEA Grapalat" w:cs="GHEA Grapalat"/>
                <w:color w:val="000000" w:themeColor="text1"/>
                <w:sz w:val="20"/>
                <w:lang w:val="hy-AM"/>
              </w:rPr>
              <w:t>Միակցիչներ (Разъемы):</w:t>
            </w:r>
            <w:r w:rsidR="002F5FFF" w:rsidRPr="002F5FFF">
              <w:rPr>
                <w:rFonts w:ascii="GHEA Grapalat" w:hAnsi="GHEA Grapalat" w:cs="GHEA Grapalat"/>
                <w:color w:val="000000" w:themeColor="text1"/>
                <w:sz w:val="20"/>
                <w:lang w:val="hy-AM"/>
              </w:rPr>
              <w:t xml:space="preserve"> </w:t>
            </w:r>
            <w:r w:rsidR="002F5FFF" w:rsidRPr="002F5FFF">
              <w:rPr>
                <w:rFonts w:ascii="GHEA Grapalat" w:hAnsi="GHEA Grapalat" w:cs="GHEA Grapalat"/>
                <w:color w:val="000000" w:themeColor="text1"/>
                <w:sz w:val="20"/>
                <w:lang w:val="hy-AM"/>
              </w:rPr>
              <w:t xml:space="preserve">առնվազն </w:t>
            </w:r>
            <w:r w:rsidR="002F5FFF" w:rsidRPr="002F5FFF">
              <w:rPr>
                <w:rFonts w:ascii="GHEA Grapalat" w:hAnsi="GHEA Grapalat" w:cs="GHEA Grapalat"/>
                <w:color w:val="000000" w:themeColor="text1"/>
                <w:sz w:val="20"/>
                <w:lang w:val="hy-AM"/>
              </w:rPr>
              <w:t>3,5 մմ (աուդիո), E3 (հեռակառավարում), HDMI, USB Type-C (լիցքավորման և տվյալների համար)</w:t>
            </w:r>
            <w:r w:rsidRPr="002F5FFF">
              <w:rPr>
                <w:rFonts w:ascii="GHEA Grapalat" w:hAnsi="GHEA Grapalat" w:cs="GHEA Grapalat"/>
                <w:color w:val="000000" w:themeColor="text1"/>
                <w:sz w:val="20"/>
                <w:lang w:val="hy-AM"/>
              </w:rPr>
              <w:t xml:space="preserve"> </w:t>
            </w:r>
            <w:r w:rsidR="002F5FFF" w:rsidRPr="002F5FFF">
              <w:rPr>
                <w:rFonts w:ascii="GHEA Grapalat" w:hAnsi="GHEA Grapalat" w:cs="GHEA Grapalat"/>
                <w:color w:val="000000" w:themeColor="text1"/>
                <w:sz w:val="20"/>
                <w:lang w:val="hy-AM"/>
              </w:rPr>
              <w:t>: Չափսերը (ԲxԼxԽ):</w:t>
            </w:r>
            <w:r w:rsidR="002F5FFF" w:rsidRPr="002F5FFF">
              <w:rPr>
                <w:rFonts w:ascii="GHEA Grapalat" w:hAnsi="GHEA Grapalat" w:cs="GHEA Grapalat"/>
                <w:color w:val="000000" w:themeColor="text1"/>
                <w:sz w:val="20"/>
                <w:lang w:val="hy-AM"/>
              </w:rPr>
              <w:t xml:space="preserve"> </w:t>
            </w:r>
            <w:r w:rsidR="002F5FFF" w:rsidRPr="002F5FFF">
              <w:rPr>
                <w:rFonts w:ascii="GHEA Grapalat" w:hAnsi="GHEA Grapalat" w:cs="GHEA Grapalat"/>
                <w:color w:val="000000" w:themeColor="text1"/>
                <w:sz w:val="20"/>
                <w:lang w:val="hy-AM"/>
              </w:rPr>
              <w:t xml:space="preserve">ոչ ավել </w:t>
            </w:r>
            <w:r w:rsidR="002F5FFF" w:rsidRPr="002F5FFF">
              <w:rPr>
                <w:rFonts w:ascii="GHEA Grapalat" w:hAnsi="GHEA Grapalat" w:cs="GHEA Grapalat"/>
                <w:color w:val="000000" w:themeColor="text1"/>
                <w:sz w:val="20"/>
                <w:lang w:val="hy-AM"/>
              </w:rPr>
              <w:t>138,4 x 98,4 x 88,4 մմ</w:t>
            </w:r>
            <w:r w:rsidRPr="002F5FFF">
              <w:rPr>
                <w:rFonts w:ascii="GHEA Grapalat" w:hAnsi="GHEA Grapalat" w:cs="GHEA Grapalat"/>
                <w:color w:val="000000" w:themeColor="text1"/>
                <w:sz w:val="20"/>
                <w:lang w:val="hy-AM"/>
              </w:rPr>
              <w:t>:Ֆոտոխցիկը պետք է լինի նոր</w:t>
            </w:r>
            <w:r>
              <w:rPr>
                <w:rFonts w:ascii="GHEA Grapalat" w:hAnsi="GHEA Grapalat" w:cs="GHEA Grapalat"/>
                <w:color w:val="000000" w:themeColor="text1"/>
                <w:sz w:val="20"/>
                <w:lang w:val="hy-AM"/>
              </w:rPr>
              <w:t xml:space="preserve"> </w:t>
            </w:r>
            <w:r w:rsidRPr="00211B40">
              <w:rPr>
                <w:rFonts w:ascii="GHEA Grapalat" w:hAnsi="GHEA Grapalat" w:cs="GHEA Grapalat"/>
                <w:color w:val="000000" w:themeColor="text1"/>
                <w:sz w:val="20"/>
                <w:lang w:val="hy-AM"/>
              </w:rPr>
              <w:t>:</w:t>
            </w:r>
            <w:r>
              <w:rPr>
                <w:rFonts w:ascii="GHEA Grapalat" w:hAnsi="GHEA Grapalat" w:cs="GHEA Grapalat"/>
                <w:color w:val="000000" w:themeColor="text1"/>
                <w:sz w:val="20"/>
                <w:lang w:val="hy-AM"/>
              </w:rPr>
              <w:t xml:space="preserve">Երաշխիք ՝ </w:t>
            </w:r>
            <w:r>
              <w:rPr>
                <w:rFonts w:ascii="GHEA Grapalat" w:hAnsi="GHEA Grapalat" w:cs="GHEA Grapalat"/>
                <w:b/>
                <w:bCs/>
                <w:color w:val="FF0000"/>
                <w:sz w:val="18"/>
                <w:szCs w:val="18"/>
                <w:lang w:val="hy-AM"/>
              </w:rPr>
              <w:t xml:space="preserve">Ապրանքն </w:t>
            </w:r>
            <w:r>
              <w:rPr>
                <w:rFonts w:ascii="GHEA Grapalat" w:hAnsi="GHEA Grapalat" w:cs="GHEA Grapalat"/>
                <w:b/>
                <w:bCs/>
                <w:color w:val="FF0000"/>
                <w:sz w:val="18"/>
                <w:szCs w:val="18"/>
                <w:lang w:val="hy-AM"/>
              </w:rPr>
              <w:lastRenderedPageBreak/>
              <w:t xml:space="preserve">ընդունվելու օրվան հաջորդող օրվանից հաշված </w:t>
            </w:r>
            <w:r w:rsidR="000F3020" w:rsidRPr="000F3020">
              <w:rPr>
                <w:rFonts w:ascii="GHEA Grapalat" w:hAnsi="GHEA Grapalat" w:cs="GHEA Grapalat"/>
                <w:b/>
                <w:bCs/>
                <w:color w:val="FF0000"/>
                <w:sz w:val="18"/>
                <w:szCs w:val="18"/>
                <w:lang w:val="hy-AM"/>
              </w:rPr>
              <w:t xml:space="preserve">առնվազն </w:t>
            </w:r>
            <w:r>
              <w:rPr>
                <w:rFonts w:ascii="GHEA Grapalat" w:hAnsi="GHEA Grapalat" w:cs="GHEA Grapalat"/>
                <w:b/>
                <w:bCs/>
                <w:color w:val="FF0000"/>
                <w:sz w:val="18"/>
                <w:szCs w:val="18"/>
                <w:lang w:val="hy-AM"/>
              </w:rPr>
              <w:t>365 օրացուցային օրը։</w:t>
            </w:r>
          </w:p>
        </w:tc>
        <w:tc>
          <w:tcPr>
            <w:tcW w:w="915" w:type="dxa"/>
            <w:vAlign w:val="center"/>
          </w:tcPr>
          <w:p w14:paraId="2525D6E8" w14:textId="3BF8521B" w:rsidR="00211B40" w:rsidRPr="00A71D81" w:rsidRDefault="00211B40" w:rsidP="00EF3662">
            <w:pPr>
              <w:jc w:val="center"/>
              <w:rPr>
                <w:rFonts w:ascii="GHEA Grapalat" w:hAnsi="GHEA Grapalat"/>
                <w:sz w:val="20"/>
              </w:rPr>
            </w:pPr>
            <w:r>
              <w:rPr>
                <w:rFonts w:ascii="GHEA Grapalat" w:hAnsi="GHEA Grapalat"/>
                <w:color w:val="000000"/>
                <w:sz w:val="14"/>
                <w:szCs w:val="14"/>
              </w:rPr>
              <w:lastRenderedPageBreak/>
              <w:t>հատ</w:t>
            </w:r>
          </w:p>
        </w:tc>
        <w:tc>
          <w:tcPr>
            <w:tcW w:w="876" w:type="dxa"/>
            <w:vAlign w:val="center"/>
          </w:tcPr>
          <w:p w14:paraId="37B2426C" w14:textId="77777777" w:rsidR="00211B40" w:rsidRPr="00A71D81" w:rsidRDefault="00211B40" w:rsidP="00EF3662">
            <w:pPr>
              <w:jc w:val="center"/>
              <w:rPr>
                <w:rFonts w:ascii="GHEA Grapalat" w:hAnsi="GHEA Grapalat"/>
                <w:sz w:val="20"/>
              </w:rPr>
            </w:pPr>
          </w:p>
        </w:tc>
        <w:tc>
          <w:tcPr>
            <w:tcW w:w="1065" w:type="dxa"/>
            <w:vAlign w:val="center"/>
          </w:tcPr>
          <w:p w14:paraId="4CAAEF4B" w14:textId="77777777" w:rsidR="00211B40" w:rsidRPr="00A71D81" w:rsidRDefault="00211B40" w:rsidP="00EF3662">
            <w:pPr>
              <w:jc w:val="center"/>
              <w:rPr>
                <w:rFonts w:ascii="GHEA Grapalat" w:hAnsi="GHEA Grapalat"/>
                <w:sz w:val="20"/>
              </w:rPr>
            </w:pPr>
          </w:p>
        </w:tc>
        <w:tc>
          <w:tcPr>
            <w:tcW w:w="1065" w:type="dxa"/>
            <w:vAlign w:val="center"/>
          </w:tcPr>
          <w:p w14:paraId="54AAE3B7" w14:textId="276141C5" w:rsidR="00211B40" w:rsidRPr="00721A17" w:rsidRDefault="00211B40" w:rsidP="00EF3662">
            <w:pPr>
              <w:jc w:val="center"/>
              <w:rPr>
                <w:rFonts w:ascii="GHEA Grapalat" w:hAnsi="GHEA Grapalat"/>
                <w:sz w:val="20"/>
              </w:rPr>
            </w:pPr>
            <w:r>
              <w:rPr>
                <w:rFonts w:ascii="GHEA Grapalat" w:hAnsi="GHEA Grapalat"/>
                <w:color w:val="000000"/>
                <w:sz w:val="14"/>
                <w:szCs w:val="14"/>
              </w:rPr>
              <w:t>1</w:t>
            </w:r>
          </w:p>
        </w:tc>
        <w:tc>
          <w:tcPr>
            <w:tcW w:w="1018" w:type="dxa"/>
            <w:vAlign w:val="center"/>
          </w:tcPr>
          <w:p w14:paraId="3AEECAA8" w14:textId="61F1DFCF" w:rsidR="00211B40" w:rsidRPr="00A71D81" w:rsidRDefault="00211B40" w:rsidP="00EF3662">
            <w:pPr>
              <w:jc w:val="center"/>
              <w:rPr>
                <w:rFonts w:ascii="GHEA Grapalat" w:hAnsi="GHEA Grapalat"/>
                <w:sz w:val="20"/>
              </w:rPr>
            </w:pPr>
            <w:r>
              <w:rPr>
                <w:rFonts w:ascii="GHEA Grapalat" w:hAnsi="GHEA Grapalat" w:cs="GHEA Grapalat"/>
                <w:b/>
                <w:bCs/>
                <w:sz w:val="18"/>
                <w:szCs w:val="28"/>
                <w:lang w:val="hy-AM"/>
              </w:rPr>
              <w:t>ք. Երևան Մաշտոցի պող., 7 շենք</w:t>
            </w:r>
          </w:p>
        </w:tc>
        <w:tc>
          <w:tcPr>
            <w:tcW w:w="886" w:type="dxa"/>
            <w:vAlign w:val="center"/>
          </w:tcPr>
          <w:p w14:paraId="75E16D70" w14:textId="5AA2BD43" w:rsidR="00211B40" w:rsidRPr="00721A17" w:rsidRDefault="00211B40" w:rsidP="00EF3662">
            <w:pPr>
              <w:jc w:val="center"/>
              <w:rPr>
                <w:rFonts w:ascii="GHEA Grapalat" w:hAnsi="GHEA Grapalat"/>
                <w:sz w:val="20"/>
              </w:rPr>
            </w:pPr>
            <w:r>
              <w:rPr>
                <w:rFonts w:ascii="GHEA Grapalat" w:hAnsi="GHEA Grapalat" w:cs="GHEA Grapalat"/>
                <w:b/>
                <w:bCs/>
                <w:sz w:val="18"/>
                <w:szCs w:val="28"/>
                <w:lang w:val="hy-AM"/>
              </w:rPr>
              <w:t>1</w:t>
            </w:r>
          </w:p>
        </w:tc>
        <w:tc>
          <w:tcPr>
            <w:tcW w:w="1444" w:type="dxa"/>
            <w:vAlign w:val="center"/>
          </w:tcPr>
          <w:p w14:paraId="64305CCB" w14:textId="2ED5FDFB" w:rsidR="00211B40" w:rsidRPr="00E330FC" w:rsidRDefault="00211B40" w:rsidP="00211B40">
            <w:pPr>
              <w:jc w:val="center"/>
              <w:rPr>
                <w:rFonts w:ascii="GHEA Grapalat" w:hAnsi="GHEA Grapalat" w:cs="GHEA Grapalat"/>
                <w:color w:val="000000"/>
                <w:sz w:val="14"/>
                <w:szCs w:val="14"/>
                <w:lang w:val="hy-AM"/>
              </w:rPr>
            </w:pPr>
            <w:r>
              <w:rPr>
                <w:rFonts w:ascii="GHEA Grapalat" w:hAnsi="GHEA Grapalat" w:cs="GHEA Grapalat"/>
                <w:b/>
                <w:bCs/>
                <w:sz w:val="18"/>
                <w:szCs w:val="28"/>
                <w:lang w:val="hy-AM"/>
              </w:rPr>
              <w:t>Պայմանագրիը ուժի մեջ մտնելու օրվանից հաշված 25 օրացույցային օրվա ընթացքում։</w:t>
            </w:r>
          </w:p>
        </w:tc>
      </w:tr>
      <w:tr w:rsidR="00211B40" w:rsidRPr="00A71D81" w14:paraId="32C884D2" w14:textId="77777777" w:rsidTr="00211B40">
        <w:trPr>
          <w:trHeight w:val="246"/>
        </w:trPr>
        <w:tc>
          <w:tcPr>
            <w:tcW w:w="1368" w:type="dxa"/>
          </w:tcPr>
          <w:p w14:paraId="1B1108B7" w14:textId="519C344B" w:rsidR="00211B40" w:rsidRDefault="00211B40" w:rsidP="00EF3662">
            <w:pPr>
              <w:jc w:val="center"/>
              <w:rPr>
                <w:rFonts w:ascii="GHEA Grapalat" w:hAnsi="GHEA Grapalat"/>
                <w:sz w:val="20"/>
              </w:rPr>
            </w:pPr>
            <w:r>
              <w:rPr>
                <w:rFonts w:ascii="GHEA Grapalat" w:hAnsi="GHEA Grapalat"/>
                <w:sz w:val="20"/>
              </w:rPr>
              <w:lastRenderedPageBreak/>
              <w:t>2</w:t>
            </w:r>
          </w:p>
        </w:tc>
        <w:tc>
          <w:tcPr>
            <w:tcW w:w="1442" w:type="dxa"/>
            <w:vAlign w:val="center"/>
          </w:tcPr>
          <w:p w14:paraId="7788101F" w14:textId="7CD4C3C4" w:rsidR="00211B40" w:rsidRPr="00E330FC" w:rsidRDefault="00211B40" w:rsidP="00721A17">
            <w:pPr>
              <w:jc w:val="center"/>
              <w:rPr>
                <w:rFonts w:ascii="Arial Armenian" w:hAnsi="Arial Armenian" w:cs="Calibri"/>
                <w:color w:val="000000"/>
                <w:sz w:val="16"/>
                <w:szCs w:val="16"/>
              </w:rPr>
            </w:pPr>
            <w:r>
              <w:rPr>
                <w:rFonts w:ascii="GHEA Grapalat" w:hAnsi="GHEA Grapalat" w:cs="GHEA Grapalat"/>
                <w:b/>
                <w:bCs/>
                <w:sz w:val="18"/>
                <w:szCs w:val="28"/>
                <w:lang w:val="hy-AM"/>
              </w:rPr>
              <w:t>38651110</w:t>
            </w:r>
          </w:p>
        </w:tc>
        <w:tc>
          <w:tcPr>
            <w:tcW w:w="1841" w:type="dxa"/>
            <w:vAlign w:val="center"/>
          </w:tcPr>
          <w:p w14:paraId="39DF6594" w14:textId="591D5440" w:rsidR="00211B40" w:rsidRPr="00DA4109" w:rsidRDefault="00211B40" w:rsidP="00EF3662">
            <w:pPr>
              <w:jc w:val="center"/>
              <w:rPr>
                <w:rFonts w:ascii="Arial" w:hAnsi="Arial" w:cs="Arial"/>
                <w:color w:val="000000"/>
                <w:sz w:val="16"/>
                <w:szCs w:val="16"/>
              </w:rPr>
            </w:pPr>
            <w:r>
              <w:rPr>
                <w:rFonts w:ascii="Arial Armenian" w:hAnsi="Arial Armenian" w:cs="GHEA Grapalat"/>
                <w:b/>
                <w:bCs/>
                <w:sz w:val="18"/>
                <w:szCs w:val="28"/>
                <w:lang w:val="hy-AM"/>
              </w:rPr>
              <w:t>Éáõë³ÝÏ³ñã³Ï³Ý ËóÇÏÝ»ñÇ ûµÛ»ÏïÇíÝ»ñ</w:t>
            </w:r>
          </w:p>
        </w:tc>
        <w:tc>
          <w:tcPr>
            <w:tcW w:w="1280" w:type="dxa"/>
            <w:vAlign w:val="center"/>
          </w:tcPr>
          <w:p w14:paraId="4A48C365" w14:textId="55360FFD" w:rsidR="00211B40" w:rsidRPr="00A71D81" w:rsidRDefault="00211B40" w:rsidP="00EF3662">
            <w:pPr>
              <w:jc w:val="center"/>
              <w:rPr>
                <w:rFonts w:ascii="GHEA Grapalat" w:hAnsi="GHEA Grapalat"/>
                <w:sz w:val="20"/>
              </w:rPr>
            </w:pPr>
            <w:r>
              <w:rPr>
                <w:rFonts w:ascii="Courier New" w:hAnsi="Courier New" w:cs="Courier New"/>
                <w:color w:val="000000"/>
                <w:sz w:val="10"/>
                <w:szCs w:val="10"/>
                <w:lang w:val="hy-AM"/>
              </w:rPr>
              <w:t>   </w:t>
            </w:r>
          </w:p>
        </w:tc>
        <w:tc>
          <w:tcPr>
            <w:tcW w:w="2223" w:type="dxa"/>
            <w:vAlign w:val="center"/>
          </w:tcPr>
          <w:p w14:paraId="1610369A" w14:textId="77777777" w:rsidR="00211B40" w:rsidRDefault="00211B40" w:rsidP="007C0970">
            <w:pPr>
              <w:shd w:val="clear" w:color="auto" w:fill="FFFFFF"/>
              <w:spacing w:line="276" w:lineRule="auto"/>
              <w:textAlignment w:val="baseline"/>
              <w:outlineLvl w:val="0"/>
              <w:rPr>
                <w:rFonts w:ascii="GHEA Grapalat" w:eastAsiaTheme="minorEastAsia" w:hAnsi="GHEA Grapalat" w:cs="GHEA Grapalat"/>
                <w:b/>
                <w:bCs/>
                <w:color w:val="FF0000"/>
                <w:sz w:val="20"/>
                <w:szCs w:val="20"/>
                <w:lang w:val="hy-AM"/>
              </w:rPr>
            </w:pPr>
            <w:r>
              <w:rPr>
                <w:rFonts w:ascii="GHEA Grapalat" w:hAnsi="GHEA Grapalat" w:cs="GHEA Grapalat"/>
                <w:b/>
                <w:bCs/>
                <w:color w:val="FF0000"/>
                <w:sz w:val="20"/>
                <w:szCs w:val="20"/>
                <w:lang w:val="hy-AM"/>
              </w:rPr>
              <w:t xml:space="preserve">Օբյեկտիվ՝ </w:t>
            </w:r>
          </w:p>
          <w:p w14:paraId="070B75AF" w14:textId="77777777" w:rsidR="00211B40" w:rsidRDefault="00211B40" w:rsidP="007C0970">
            <w:pPr>
              <w:shd w:val="clear" w:color="auto" w:fill="FFFFFF"/>
              <w:spacing w:line="276" w:lineRule="auto"/>
              <w:textAlignment w:val="baseline"/>
              <w:outlineLvl w:val="0"/>
              <w:rPr>
                <w:rFonts w:ascii="GHEA Grapalat" w:hAnsi="GHEA Grapalat" w:cs="GHEA Grapalat"/>
                <w:color w:val="000000" w:themeColor="text1"/>
                <w:sz w:val="20"/>
                <w:szCs w:val="20"/>
                <w:lang w:val="hy-AM"/>
              </w:rPr>
            </w:pPr>
            <w:r>
              <w:rPr>
                <w:rFonts w:ascii="GHEA Grapalat" w:hAnsi="GHEA Grapalat" w:cs="GHEA Grapalat"/>
                <w:color w:val="000000" w:themeColor="text1"/>
                <w:sz w:val="20"/>
                <w:szCs w:val="20"/>
                <w:lang w:val="hy-AM"/>
              </w:rPr>
              <w:t>Կիզակետային երկարությունը՝ ոչ պակաս 24-ից 105 մմ</w:t>
            </w:r>
          </w:p>
          <w:p w14:paraId="5DAE75D7" w14:textId="77777777" w:rsidR="00211B40" w:rsidRDefault="00211B40" w:rsidP="007C0970">
            <w:pPr>
              <w:spacing w:line="276" w:lineRule="auto"/>
              <w:rPr>
                <w:rFonts w:ascii="GHEA Grapalat" w:hAnsi="GHEA Grapalat" w:cs="GHEA Grapalat"/>
                <w:color w:val="000000" w:themeColor="text1"/>
                <w:sz w:val="20"/>
                <w:szCs w:val="20"/>
                <w:lang w:val="hy-AM"/>
              </w:rPr>
            </w:pPr>
            <w:r>
              <w:rPr>
                <w:rFonts w:ascii="GHEA Grapalat" w:hAnsi="GHEA Grapalat" w:cs="GHEA Grapalat"/>
                <w:color w:val="000000" w:themeColor="text1"/>
                <w:sz w:val="20"/>
                <w:szCs w:val="20"/>
                <w:lang w:val="hy-AM"/>
              </w:rPr>
              <w:t>Առավելագույն բացվածք՝ ոչ պակաս f/4</w:t>
            </w:r>
            <w:r>
              <w:rPr>
                <w:rFonts w:ascii="Cambria Math" w:hAnsi="Cambria Math" w:cs="Cambria Math"/>
                <w:color w:val="000000" w:themeColor="text1"/>
                <w:sz w:val="20"/>
                <w:szCs w:val="20"/>
                <w:lang w:val="hy-AM"/>
              </w:rPr>
              <w:t>․</w:t>
            </w:r>
            <w:r>
              <w:rPr>
                <w:rFonts w:ascii="GHEA Grapalat" w:hAnsi="GHEA Grapalat" w:cs="GHEA Grapalat"/>
                <w:color w:val="000000" w:themeColor="text1"/>
                <w:sz w:val="20"/>
                <w:szCs w:val="20"/>
                <w:lang w:val="hy-AM"/>
              </w:rPr>
              <w:t>0</w:t>
            </w:r>
          </w:p>
          <w:p w14:paraId="08EBACF3" w14:textId="77777777" w:rsidR="00211B40" w:rsidRDefault="00211B40" w:rsidP="007C0970">
            <w:pPr>
              <w:spacing w:line="276" w:lineRule="auto"/>
              <w:rPr>
                <w:rFonts w:ascii="GHEA Grapalat" w:hAnsi="GHEA Grapalat" w:cs="GHEA Grapalat"/>
                <w:color w:val="000000" w:themeColor="text1"/>
                <w:sz w:val="20"/>
                <w:szCs w:val="20"/>
                <w:lang w:val="hy-AM"/>
              </w:rPr>
            </w:pPr>
            <w:r>
              <w:rPr>
                <w:rFonts w:ascii="GHEA Grapalat" w:hAnsi="GHEA Grapalat" w:cs="GHEA Grapalat"/>
                <w:color w:val="000000" w:themeColor="text1"/>
                <w:sz w:val="20"/>
                <w:szCs w:val="20"/>
                <w:lang w:val="hy-AM"/>
              </w:rPr>
              <w:t>Նվազագույն բացվածք՝ ոչ պակաս  f/22</w:t>
            </w:r>
          </w:p>
          <w:p w14:paraId="545692B5" w14:textId="77777777" w:rsidR="00211B40" w:rsidRDefault="00211B40" w:rsidP="007C0970">
            <w:pPr>
              <w:spacing w:line="276" w:lineRule="auto"/>
              <w:rPr>
                <w:rFonts w:ascii="GHEA Grapalat" w:hAnsi="GHEA Grapalat" w:cs="GHEA Grapalat"/>
                <w:color w:val="000000" w:themeColor="text1"/>
                <w:sz w:val="20"/>
                <w:szCs w:val="20"/>
                <w:lang w:val="hy-AM"/>
              </w:rPr>
            </w:pPr>
            <w:r>
              <w:rPr>
                <w:rFonts w:ascii="GHEA Grapalat" w:hAnsi="GHEA Grapalat" w:cs="GHEA Grapalat"/>
                <w:color w:val="000000" w:themeColor="text1"/>
                <w:sz w:val="20"/>
                <w:szCs w:val="20"/>
                <w:lang w:val="hy-AM"/>
              </w:rPr>
              <w:t>Դիտման անկյուն՝ Full Frame սենսորի համար՝ համարժեք 24–105 մմ օբյեկտիվին։ Ֆոկուսի տեսակ՝ Ավտոֆոկուս</w:t>
            </w:r>
          </w:p>
          <w:p w14:paraId="18471EF2" w14:textId="77777777" w:rsidR="00211B40" w:rsidRDefault="00211B40" w:rsidP="007C0970">
            <w:pPr>
              <w:spacing w:line="276" w:lineRule="auto"/>
              <w:rPr>
                <w:rFonts w:ascii="GHEA Grapalat" w:hAnsi="GHEA Grapalat" w:cs="GHEA Grapalat"/>
                <w:color w:val="000000" w:themeColor="text1"/>
                <w:sz w:val="20"/>
                <w:lang w:val="hy-AM"/>
              </w:rPr>
            </w:pPr>
            <w:r>
              <w:rPr>
                <w:rFonts w:ascii="GHEA Grapalat" w:hAnsi="GHEA Grapalat" w:cs="GHEA Grapalat"/>
                <w:color w:val="000000" w:themeColor="text1"/>
                <w:sz w:val="20"/>
                <w:szCs w:val="20"/>
                <w:lang w:val="hy-AM"/>
              </w:rPr>
              <w:t xml:space="preserve">Քաշը՝  ոչ ավելի, քան 800 գ։  Օբյեկտիվի դիամետրը՝ առնվազն 83.4 մմ: </w:t>
            </w:r>
            <w:r>
              <w:rPr>
                <w:rFonts w:ascii="GHEA Grapalat" w:hAnsi="GHEA Grapalat" w:cs="GHEA Grapalat"/>
                <w:color w:val="000000" w:themeColor="text1"/>
                <w:sz w:val="20"/>
                <w:szCs w:val="20"/>
                <w:lang w:val="hy-AM"/>
              </w:rPr>
              <w:br/>
            </w:r>
            <w:r>
              <w:rPr>
                <w:rFonts w:ascii="GHEA Grapalat" w:hAnsi="GHEA Grapalat" w:cs="GHEA Grapalat"/>
                <w:color w:val="000000" w:themeColor="text1"/>
                <w:sz w:val="20"/>
                <w:lang w:val="hy-AM"/>
              </w:rPr>
              <w:t>Full Frame ֆոտոխցիկների հետ համատեղելի։</w:t>
            </w:r>
          </w:p>
          <w:p w14:paraId="7B7AE0AF" w14:textId="77777777" w:rsidR="00211B40" w:rsidRDefault="00211B40" w:rsidP="007C0970">
            <w:pPr>
              <w:spacing w:line="276" w:lineRule="auto"/>
              <w:rPr>
                <w:rFonts w:ascii="GHEA Grapalat" w:hAnsi="GHEA Grapalat" w:cs="GHEA Grapalat"/>
                <w:color w:val="000000" w:themeColor="text1"/>
                <w:sz w:val="20"/>
                <w:lang w:val="hy-AM"/>
              </w:rPr>
            </w:pPr>
            <w:r>
              <w:rPr>
                <w:rFonts w:ascii="GHEA Grapalat" w:hAnsi="GHEA Grapalat" w:cs="GHEA Grapalat"/>
                <w:color w:val="000000" w:themeColor="text1"/>
                <w:sz w:val="20"/>
                <w:lang w:val="hy-AM"/>
              </w:rPr>
              <w:t>Ներկառուցված օպտիկական պատկերի կայունացում (Optical Image Stabilization կամ համարժեք)։</w:t>
            </w:r>
          </w:p>
          <w:p w14:paraId="340A9150" w14:textId="77777777" w:rsidR="00211B40" w:rsidRDefault="00211B40" w:rsidP="007C0970">
            <w:pPr>
              <w:spacing w:line="276" w:lineRule="auto"/>
              <w:rPr>
                <w:rFonts w:ascii="GHEA Grapalat" w:hAnsi="GHEA Grapalat" w:cs="GHEA Grapalat"/>
                <w:color w:val="000000" w:themeColor="text1"/>
                <w:sz w:val="20"/>
                <w:lang w:val="hy-AM"/>
              </w:rPr>
            </w:pPr>
            <w:r>
              <w:rPr>
                <w:rFonts w:ascii="GHEA Grapalat" w:hAnsi="GHEA Grapalat" w:cs="GHEA Grapalat"/>
                <w:color w:val="000000" w:themeColor="text1"/>
                <w:sz w:val="20"/>
                <w:lang w:val="hy-AM"/>
              </w:rPr>
              <w:lastRenderedPageBreak/>
              <w:t>Փոշուց և խոնավությունից պաշտպանված կառուցվածք։</w:t>
            </w:r>
          </w:p>
          <w:p w14:paraId="14756795" w14:textId="77777777" w:rsidR="00211B40" w:rsidRDefault="00211B40" w:rsidP="007C0970">
            <w:pPr>
              <w:spacing w:line="276" w:lineRule="auto"/>
              <w:rPr>
                <w:rFonts w:ascii="GHEA Grapalat" w:hAnsi="GHEA Grapalat" w:cs="GHEA Grapalat"/>
                <w:color w:val="000000" w:themeColor="text1"/>
                <w:sz w:val="20"/>
                <w:lang w:val="hy-AM"/>
              </w:rPr>
            </w:pPr>
            <w:r>
              <w:rPr>
                <w:rFonts w:ascii="GHEA Grapalat" w:hAnsi="GHEA Grapalat" w:cs="GHEA Grapalat"/>
                <w:color w:val="000000" w:themeColor="text1"/>
                <w:sz w:val="20"/>
                <w:lang w:val="hy-AM"/>
              </w:rPr>
              <w:t>Բարձր օպտիկական որակ՝ ցածր աղավաղում և քրոմատիկ շեղումներ։</w:t>
            </w:r>
          </w:p>
          <w:p w14:paraId="647CD15B" w14:textId="55EF71D1" w:rsidR="00211B40" w:rsidRPr="00211B40" w:rsidRDefault="00211B40" w:rsidP="00CD52A8">
            <w:pPr>
              <w:shd w:val="clear" w:color="auto" w:fill="FFFFFF"/>
              <w:rPr>
                <w:rFonts w:ascii="GHEA Grapalat" w:hAnsi="GHEA Grapalat" w:cs="Arial"/>
                <w:color w:val="2C2D2E"/>
                <w:lang w:val="hy-AM" w:eastAsia="ru-RU"/>
              </w:rPr>
            </w:pPr>
            <w:r>
              <w:rPr>
                <w:rFonts w:ascii="GHEA Grapalat" w:hAnsi="GHEA Grapalat" w:cs="GHEA Grapalat"/>
                <w:color w:val="000000" w:themeColor="text1"/>
                <w:sz w:val="20"/>
                <w:lang w:val="hy-AM"/>
              </w:rPr>
              <w:t>Ֆիլտրի տրամագիծ՝ 77 մմ կամ համարժեք (ըստ անհրաժեշտության)։</w:t>
            </w:r>
            <w:r w:rsidRPr="00211B40">
              <w:rPr>
                <w:rFonts w:ascii="GHEA Grapalat" w:hAnsi="GHEA Grapalat" w:cs="GHEA Grapalat"/>
                <w:color w:val="000000" w:themeColor="text1"/>
                <w:sz w:val="20"/>
                <w:lang w:val="hy-AM"/>
              </w:rPr>
              <w:t xml:space="preserve"> Օբյետիվը </w:t>
            </w:r>
            <w:r>
              <w:rPr>
                <w:rFonts w:ascii="GHEA Grapalat" w:hAnsi="GHEA Grapalat" w:cs="GHEA Grapalat"/>
                <w:color w:val="000000" w:themeColor="text1"/>
                <w:sz w:val="20"/>
                <w:lang w:val="hy-AM"/>
              </w:rPr>
              <w:t xml:space="preserve">պետք է լինի նոր </w:t>
            </w:r>
            <w:r w:rsidRPr="00211B40">
              <w:rPr>
                <w:rFonts w:ascii="GHEA Grapalat" w:hAnsi="GHEA Grapalat" w:cs="GHEA Grapalat"/>
                <w:color w:val="000000" w:themeColor="text1"/>
                <w:sz w:val="20"/>
                <w:lang w:val="hy-AM"/>
              </w:rPr>
              <w:t>:</w:t>
            </w:r>
            <w:r>
              <w:rPr>
                <w:rFonts w:ascii="GHEA Grapalat" w:hAnsi="GHEA Grapalat" w:cs="GHEA Grapalat"/>
                <w:color w:val="000000" w:themeColor="text1"/>
                <w:sz w:val="20"/>
                <w:lang w:val="hy-AM"/>
              </w:rPr>
              <w:t xml:space="preserve">Երաշխիք ՝ </w:t>
            </w:r>
            <w:r>
              <w:rPr>
                <w:rFonts w:ascii="GHEA Grapalat" w:hAnsi="GHEA Grapalat" w:cs="GHEA Grapalat"/>
                <w:b/>
                <w:bCs/>
                <w:color w:val="FF0000"/>
                <w:sz w:val="18"/>
                <w:szCs w:val="18"/>
                <w:lang w:val="hy-AM"/>
              </w:rPr>
              <w:t xml:space="preserve">Ապրանքն ընդունվելու օրվան հաջորդող օրվանից հաշված </w:t>
            </w:r>
            <w:r w:rsidR="000F3020" w:rsidRPr="000F3020">
              <w:rPr>
                <w:rFonts w:ascii="GHEA Grapalat" w:hAnsi="GHEA Grapalat" w:cs="GHEA Grapalat"/>
                <w:b/>
                <w:bCs/>
                <w:color w:val="FF0000"/>
                <w:sz w:val="18"/>
                <w:szCs w:val="18"/>
                <w:lang w:val="hy-AM"/>
              </w:rPr>
              <w:t xml:space="preserve">առնվազն </w:t>
            </w:r>
            <w:bookmarkStart w:id="8" w:name="_GoBack"/>
            <w:bookmarkEnd w:id="8"/>
            <w:r>
              <w:rPr>
                <w:rFonts w:ascii="GHEA Grapalat" w:hAnsi="GHEA Grapalat" w:cs="GHEA Grapalat"/>
                <w:b/>
                <w:bCs/>
                <w:color w:val="FF0000"/>
                <w:sz w:val="18"/>
                <w:szCs w:val="18"/>
                <w:lang w:val="hy-AM"/>
              </w:rPr>
              <w:t>365 օրացուցային օրը։</w:t>
            </w:r>
          </w:p>
        </w:tc>
        <w:tc>
          <w:tcPr>
            <w:tcW w:w="915" w:type="dxa"/>
            <w:vAlign w:val="center"/>
          </w:tcPr>
          <w:p w14:paraId="23787DD5" w14:textId="1BD475A9" w:rsidR="00211B40" w:rsidRDefault="00211B40" w:rsidP="00EF3662">
            <w:pPr>
              <w:jc w:val="center"/>
              <w:rPr>
                <w:rFonts w:ascii="GHEA Grapalat" w:hAnsi="GHEA Grapalat"/>
                <w:color w:val="000000"/>
                <w:sz w:val="14"/>
                <w:szCs w:val="14"/>
              </w:rPr>
            </w:pPr>
            <w:r>
              <w:rPr>
                <w:rFonts w:ascii="GHEA Grapalat" w:hAnsi="GHEA Grapalat"/>
                <w:color w:val="000000"/>
                <w:sz w:val="14"/>
                <w:szCs w:val="14"/>
              </w:rPr>
              <w:lastRenderedPageBreak/>
              <w:t>հատ</w:t>
            </w:r>
          </w:p>
        </w:tc>
        <w:tc>
          <w:tcPr>
            <w:tcW w:w="876" w:type="dxa"/>
            <w:vAlign w:val="center"/>
          </w:tcPr>
          <w:p w14:paraId="60800BD3" w14:textId="77777777" w:rsidR="00211B40" w:rsidRPr="00A71D81" w:rsidRDefault="00211B40" w:rsidP="00EF3662">
            <w:pPr>
              <w:jc w:val="center"/>
              <w:rPr>
                <w:rFonts w:ascii="GHEA Grapalat" w:hAnsi="GHEA Grapalat"/>
                <w:sz w:val="20"/>
              </w:rPr>
            </w:pPr>
          </w:p>
        </w:tc>
        <w:tc>
          <w:tcPr>
            <w:tcW w:w="1065" w:type="dxa"/>
            <w:vAlign w:val="center"/>
          </w:tcPr>
          <w:p w14:paraId="2B528761" w14:textId="77777777" w:rsidR="00211B40" w:rsidRPr="00A71D81" w:rsidRDefault="00211B40" w:rsidP="00EF3662">
            <w:pPr>
              <w:jc w:val="center"/>
              <w:rPr>
                <w:rFonts w:ascii="GHEA Grapalat" w:hAnsi="GHEA Grapalat"/>
                <w:sz w:val="20"/>
              </w:rPr>
            </w:pPr>
          </w:p>
        </w:tc>
        <w:tc>
          <w:tcPr>
            <w:tcW w:w="1065" w:type="dxa"/>
            <w:vAlign w:val="center"/>
          </w:tcPr>
          <w:p w14:paraId="18205308" w14:textId="383BDA8B" w:rsidR="00211B40" w:rsidRDefault="00211B40" w:rsidP="00EF3662">
            <w:pPr>
              <w:jc w:val="center"/>
              <w:rPr>
                <w:rFonts w:ascii="GHEA Grapalat" w:hAnsi="GHEA Grapalat"/>
                <w:color w:val="000000"/>
                <w:sz w:val="14"/>
                <w:szCs w:val="14"/>
              </w:rPr>
            </w:pPr>
            <w:r>
              <w:rPr>
                <w:rFonts w:ascii="GHEA Grapalat" w:hAnsi="GHEA Grapalat"/>
                <w:color w:val="000000"/>
                <w:sz w:val="14"/>
                <w:szCs w:val="14"/>
              </w:rPr>
              <w:t>1</w:t>
            </w:r>
          </w:p>
        </w:tc>
        <w:tc>
          <w:tcPr>
            <w:tcW w:w="1018" w:type="dxa"/>
            <w:vAlign w:val="center"/>
          </w:tcPr>
          <w:p w14:paraId="2B1E15A0" w14:textId="0CB666B3" w:rsidR="00211B40" w:rsidRPr="00D9653E" w:rsidRDefault="00211B40" w:rsidP="00EF3662">
            <w:pPr>
              <w:jc w:val="center"/>
              <w:rPr>
                <w:rFonts w:ascii="GHEA Grapalat" w:hAnsi="GHEA Grapalat"/>
                <w:color w:val="000000"/>
                <w:sz w:val="14"/>
                <w:szCs w:val="14"/>
                <w:lang w:val="hy-AM"/>
              </w:rPr>
            </w:pPr>
            <w:r>
              <w:rPr>
                <w:rFonts w:ascii="GHEA Grapalat" w:hAnsi="GHEA Grapalat" w:cs="GHEA Grapalat"/>
                <w:b/>
                <w:bCs/>
                <w:sz w:val="18"/>
                <w:szCs w:val="28"/>
                <w:lang w:val="hy-AM"/>
              </w:rPr>
              <w:t>ք. Երևան Մաշտոցի պող., 7 շենք</w:t>
            </w:r>
          </w:p>
        </w:tc>
        <w:tc>
          <w:tcPr>
            <w:tcW w:w="886" w:type="dxa"/>
            <w:vAlign w:val="center"/>
          </w:tcPr>
          <w:p w14:paraId="3C306C0C" w14:textId="150668FC" w:rsidR="00211B40" w:rsidRDefault="00211B40" w:rsidP="00EF3662">
            <w:pPr>
              <w:jc w:val="center"/>
              <w:rPr>
                <w:rFonts w:ascii="GHEA Grapalat" w:hAnsi="GHEA Grapalat"/>
                <w:color w:val="000000"/>
                <w:sz w:val="14"/>
                <w:szCs w:val="14"/>
              </w:rPr>
            </w:pPr>
            <w:r>
              <w:rPr>
                <w:rFonts w:ascii="GHEA Grapalat" w:hAnsi="GHEA Grapalat" w:cs="GHEA Grapalat"/>
                <w:b/>
                <w:bCs/>
                <w:sz w:val="18"/>
                <w:szCs w:val="28"/>
                <w:lang w:val="hy-AM"/>
              </w:rPr>
              <w:t>1</w:t>
            </w:r>
          </w:p>
        </w:tc>
        <w:tc>
          <w:tcPr>
            <w:tcW w:w="1444" w:type="dxa"/>
            <w:vAlign w:val="center"/>
          </w:tcPr>
          <w:p w14:paraId="28ADE8CB" w14:textId="52E1AC8D" w:rsidR="00211B40" w:rsidRPr="00E330FC" w:rsidRDefault="00211B40" w:rsidP="00E330FC">
            <w:pPr>
              <w:jc w:val="center"/>
              <w:rPr>
                <w:rFonts w:ascii="GHEA Grapalat" w:hAnsi="GHEA Grapalat" w:cs="GHEA Grapalat"/>
                <w:color w:val="000000"/>
                <w:sz w:val="14"/>
                <w:szCs w:val="14"/>
                <w:lang w:val="hy-AM"/>
              </w:rPr>
            </w:pPr>
            <w:r>
              <w:rPr>
                <w:rFonts w:ascii="GHEA Grapalat" w:hAnsi="GHEA Grapalat" w:cs="GHEA Grapalat"/>
                <w:b/>
                <w:bCs/>
                <w:sz w:val="18"/>
                <w:szCs w:val="28"/>
                <w:lang w:val="hy-AM"/>
              </w:rPr>
              <w:t>Պայմանագրիը ուժի մեջ մտնելու օրվանից հաշված 25 օրացույցային օրվա ընթացքում։</w:t>
            </w:r>
          </w:p>
        </w:tc>
      </w:tr>
    </w:tbl>
    <w:p w14:paraId="1BF705F2" w14:textId="77777777" w:rsidR="002F5FFF" w:rsidRDefault="002F5FFF" w:rsidP="002F5FFF">
      <w:pPr>
        <w:rPr>
          <w:rFonts w:ascii="GHEA Grapalat" w:hAnsi="GHEA Grapalat" w:cs="GHEA Grapalat"/>
          <w:color w:val="FF0000"/>
          <w:sz w:val="20"/>
          <w:szCs w:val="20"/>
        </w:rPr>
      </w:pPr>
      <w:r w:rsidRPr="00320FBA">
        <w:rPr>
          <w:rFonts w:ascii="GHEA Grapalat" w:hAnsi="GHEA Grapalat" w:cs="GHEA Grapalat"/>
          <w:color w:val="FF0000"/>
          <w:sz w:val="20"/>
          <w:szCs w:val="20"/>
          <w:lang w:val="hy-AM"/>
        </w:rPr>
        <w:lastRenderedPageBreak/>
        <w:t>Ֆոտոխցիկը և օբյեկտիվը պարտադիր պետք է լինեն համադրելի և աշխատեն անխափան։</w:t>
      </w:r>
    </w:p>
    <w:p w14:paraId="6EABC2D8" w14:textId="77777777" w:rsidR="002F5FFF" w:rsidRPr="00BA3BA9" w:rsidRDefault="002F5FFF" w:rsidP="002F5FFF">
      <w:pPr>
        <w:rPr>
          <w:rFonts w:ascii="GHEA Grapalat" w:hAnsi="GHEA Grapalat" w:cs="GHEA Grapalat"/>
          <w:color w:val="FF0000"/>
          <w:sz w:val="20"/>
          <w:szCs w:val="20"/>
          <w:lang w:val="hy-AM"/>
        </w:rPr>
      </w:pPr>
      <w:r w:rsidRPr="00BA3BA9">
        <w:rPr>
          <w:rFonts w:ascii="GHEA Grapalat" w:hAnsi="GHEA Grapalat" w:cs="GHEA Grapalat"/>
          <w:color w:val="FF0000"/>
          <w:sz w:val="20"/>
          <w:szCs w:val="20"/>
          <w:lang w:val="hy-AM"/>
        </w:rPr>
        <w:t>Ապրանքները պետք է լինեն չօգտագործված: Ապրանքների տեղափոխումը պատվիրատուի նշված հասցեում իրականացմում է մատակարարը իր միջոցների հաշվին։</w:t>
      </w:r>
    </w:p>
    <w:p w14:paraId="4B40BA5C" w14:textId="01C7D1CE" w:rsidR="00071D1C" w:rsidRPr="00A71D81" w:rsidRDefault="00071D1C" w:rsidP="00EF3662">
      <w:pPr>
        <w:jc w:val="both"/>
        <w:rPr>
          <w:rFonts w:ascii="GHEA Grapalat" w:hAnsi="GHEA Grapalat" w:cs="Sylfaen"/>
          <w:i/>
          <w:sz w:val="18"/>
          <w:szCs w:val="18"/>
          <w:lang w:val="pt-BR"/>
        </w:rPr>
      </w:pPr>
      <w:r w:rsidRPr="00211B40">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3502"/>
        <w:gridCol w:w="3268"/>
        <w:gridCol w:w="709"/>
        <w:gridCol w:w="709"/>
        <w:gridCol w:w="709"/>
        <w:gridCol w:w="709"/>
        <w:gridCol w:w="709"/>
        <w:gridCol w:w="2552"/>
      </w:tblGrid>
      <w:tr w:rsidR="00071D1C" w:rsidRPr="00A71D81" w14:paraId="3DADF274" w14:textId="77777777" w:rsidTr="00211B40">
        <w:trPr>
          <w:trHeight w:val="103"/>
        </w:trPr>
        <w:tc>
          <w:tcPr>
            <w:tcW w:w="15435" w:type="dxa"/>
            <w:gridSpan w:val="9"/>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C0970" w14:paraId="3B23D777" w14:textId="77777777" w:rsidTr="00211B40">
        <w:trPr>
          <w:trHeight w:val="421"/>
        </w:trPr>
        <w:tc>
          <w:tcPr>
            <w:tcW w:w="2568"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3502"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268"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6097" w:type="dxa"/>
            <w:gridSpan w:val="6"/>
            <w:vAlign w:val="center"/>
          </w:tcPr>
          <w:p w14:paraId="4355517C" w14:textId="656C873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w:t>
            </w:r>
            <w:r w:rsidR="00721A17">
              <w:rPr>
                <w:rFonts w:ascii="GHEA Grapalat" w:hAnsi="GHEA Grapalat"/>
                <w:sz w:val="18"/>
                <w:lang w:val="es-ES"/>
              </w:rPr>
              <w:t>ր</w:t>
            </w:r>
            <w:r w:rsidR="00827FFD">
              <w:rPr>
                <w:rFonts w:ascii="GHEA Grapalat" w:hAnsi="GHEA Grapalat"/>
                <w:sz w:val="18"/>
                <w:lang w:val="es-ES"/>
              </w:rPr>
              <w:t>ը նախատեսվում է իրականացնել 2026</w:t>
            </w:r>
            <w:r w:rsidRPr="00A71D81">
              <w:rPr>
                <w:rFonts w:ascii="GHEA Grapalat" w:hAnsi="GHEA Grapalat"/>
                <w:sz w:val="18"/>
                <w:lang w:val="es-ES"/>
              </w:rPr>
              <w:t xml:space="preserve"> թ-ին` ըստ ամիսների, այդ թվում**</w:t>
            </w:r>
          </w:p>
        </w:tc>
      </w:tr>
      <w:tr w:rsidR="00211B40" w:rsidRPr="00A71D81" w14:paraId="4EA8CAC4" w14:textId="77777777" w:rsidTr="00211B40">
        <w:trPr>
          <w:trHeight w:val="674"/>
        </w:trPr>
        <w:tc>
          <w:tcPr>
            <w:tcW w:w="2568" w:type="dxa"/>
          </w:tcPr>
          <w:p w14:paraId="690DCCC4" w14:textId="77777777" w:rsidR="00211B40" w:rsidRPr="00A71D81" w:rsidRDefault="00211B40" w:rsidP="00EF3662">
            <w:pPr>
              <w:jc w:val="center"/>
              <w:rPr>
                <w:rFonts w:ascii="GHEA Grapalat" w:hAnsi="GHEA Grapalat"/>
                <w:sz w:val="20"/>
                <w:lang w:val="es-ES"/>
              </w:rPr>
            </w:pPr>
          </w:p>
        </w:tc>
        <w:tc>
          <w:tcPr>
            <w:tcW w:w="3502" w:type="dxa"/>
          </w:tcPr>
          <w:p w14:paraId="5175618E" w14:textId="77777777" w:rsidR="00211B40" w:rsidRPr="00A71D81" w:rsidRDefault="00211B40" w:rsidP="00EF3662">
            <w:pPr>
              <w:jc w:val="center"/>
              <w:rPr>
                <w:rFonts w:ascii="GHEA Grapalat" w:hAnsi="GHEA Grapalat"/>
                <w:sz w:val="20"/>
                <w:lang w:val="es-ES"/>
              </w:rPr>
            </w:pPr>
          </w:p>
        </w:tc>
        <w:tc>
          <w:tcPr>
            <w:tcW w:w="3268" w:type="dxa"/>
          </w:tcPr>
          <w:p w14:paraId="1F2C6313" w14:textId="77777777" w:rsidR="00211B40" w:rsidRPr="00A71D81" w:rsidRDefault="00211B40" w:rsidP="00EF3662">
            <w:pPr>
              <w:jc w:val="center"/>
              <w:rPr>
                <w:rFonts w:ascii="GHEA Grapalat" w:hAnsi="GHEA Grapalat"/>
                <w:sz w:val="20"/>
                <w:lang w:val="es-ES"/>
              </w:rPr>
            </w:pPr>
          </w:p>
        </w:tc>
        <w:tc>
          <w:tcPr>
            <w:tcW w:w="709" w:type="dxa"/>
            <w:textDirection w:val="btLr"/>
            <w:vAlign w:val="center"/>
          </w:tcPr>
          <w:p w14:paraId="6602C697" w14:textId="77777777" w:rsidR="00211B40" w:rsidRPr="00A71D81" w:rsidRDefault="00211B4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14:paraId="13896D31" w14:textId="77777777" w:rsidR="00211B40" w:rsidRPr="00A71D81" w:rsidRDefault="00211B4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1A2EBE94" w14:textId="77777777" w:rsidR="00211B40" w:rsidRPr="00A71D81" w:rsidRDefault="00211B4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0E51FC13" w14:textId="77777777" w:rsidR="00211B40" w:rsidRPr="00A71D81" w:rsidRDefault="00211B40"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9" w:type="dxa"/>
            <w:textDirection w:val="btLr"/>
            <w:vAlign w:val="center"/>
          </w:tcPr>
          <w:p w14:paraId="7A40233D" w14:textId="77777777" w:rsidR="00211B40" w:rsidRPr="00A71D81" w:rsidRDefault="00211B40"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2552" w:type="dxa"/>
            <w:vAlign w:val="center"/>
          </w:tcPr>
          <w:p w14:paraId="0994E029" w14:textId="77777777" w:rsidR="00211B40" w:rsidRPr="00A71D81" w:rsidRDefault="00211B40"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11B40" w:rsidRPr="00A71D81" w:rsidRDefault="00211B40" w:rsidP="00EF3662">
            <w:pPr>
              <w:jc w:val="center"/>
              <w:rPr>
                <w:rFonts w:ascii="GHEA Grapalat" w:hAnsi="GHEA Grapalat"/>
                <w:sz w:val="18"/>
                <w:lang w:val="es-ES"/>
              </w:rPr>
            </w:pPr>
          </w:p>
        </w:tc>
      </w:tr>
      <w:tr w:rsidR="00211B40" w:rsidRPr="00A71D81" w14:paraId="140D6FE5" w14:textId="77777777" w:rsidTr="00211B40">
        <w:trPr>
          <w:trHeight w:val="674"/>
        </w:trPr>
        <w:tc>
          <w:tcPr>
            <w:tcW w:w="2568" w:type="dxa"/>
          </w:tcPr>
          <w:p w14:paraId="3C77A349" w14:textId="0EDDC560" w:rsidR="00211B40" w:rsidRPr="00A71D81" w:rsidRDefault="00211B40" w:rsidP="00EF3662">
            <w:pPr>
              <w:jc w:val="center"/>
              <w:rPr>
                <w:rFonts w:ascii="GHEA Grapalat" w:hAnsi="GHEA Grapalat"/>
                <w:sz w:val="20"/>
                <w:lang w:val="es-ES"/>
              </w:rPr>
            </w:pPr>
            <w:r>
              <w:rPr>
                <w:rFonts w:ascii="GHEA Grapalat" w:hAnsi="GHEA Grapalat"/>
                <w:sz w:val="20"/>
                <w:lang w:val="es-ES"/>
              </w:rPr>
              <w:t>1</w:t>
            </w:r>
          </w:p>
        </w:tc>
        <w:tc>
          <w:tcPr>
            <w:tcW w:w="3502" w:type="dxa"/>
            <w:vAlign w:val="center"/>
          </w:tcPr>
          <w:p w14:paraId="54BFF871" w14:textId="1807AB29" w:rsidR="00211B40" w:rsidRPr="00A71D81" w:rsidRDefault="00211B40" w:rsidP="00EF3662">
            <w:pPr>
              <w:jc w:val="center"/>
              <w:rPr>
                <w:rFonts w:ascii="GHEA Grapalat" w:hAnsi="GHEA Grapalat"/>
                <w:sz w:val="20"/>
                <w:lang w:val="es-ES"/>
              </w:rPr>
            </w:pPr>
            <w:r>
              <w:rPr>
                <w:rFonts w:ascii="GHEA Grapalat" w:hAnsi="GHEA Grapalat" w:cs="GHEA Grapalat"/>
                <w:b/>
                <w:bCs/>
                <w:sz w:val="18"/>
                <w:szCs w:val="28"/>
                <w:lang w:val="hy-AM"/>
              </w:rPr>
              <w:t>38651180</w:t>
            </w:r>
          </w:p>
        </w:tc>
        <w:tc>
          <w:tcPr>
            <w:tcW w:w="3268" w:type="dxa"/>
            <w:vAlign w:val="center"/>
          </w:tcPr>
          <w:p w14:paraId="63AAE77B" w14:textId="5DB73619" w:rsidR="00211B40" w:rsidRPr="00A71D81" w:rsidRDefault="00211B40" w:rsidP="00EF3662">
            <w:pPr>
              <w:jc w:val="center"/>
              <w:rPr>
                <w:rFonts w:ascii="GHEA Grapalat" w:hAnsi="GHEA Grapalat"/>
                <w:sz w:val="20"/>
                <w:lang w:val="es-ES"/>
              </w:rPr>
            </w:pPr>
            <w:r>
              <w:rPr>
                <w:rFonts w:ascii="Arial Armenian" w:hAnsi="Arial Armenian" w:cs="GHEA Grapalat"/>
                <w:b/>
                <w:bCs/>
                <w:sz w:val="18"/>
                <w:szCs w:val="28"/>
                <w:lang w:val="hy-AM"/>
              </w:rPr>
              <w:t>ýáïáÝÏ³ñ³Ñ³ÝÙ³Ý ËóÇÏ</w:t>
            </w:r>
          </w:p>
        </w:tc>
        <w:tc>
          <w:tcPr>
            <w:tcW w:w="709" w:type="dxa"/>
          </w:tcPr>
          <w:p w14:paraId="19B77F4E" w14:textId="1E84CDE8" w:rsidR="00211B40" w:rsidRPr="00A71D81" w:rsidRDefault="00211B40"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709" w:type="dxa"/>
          </w:tcPr>
          <w:p w14:paraId="3BDA1587" w14:textId="7B655782" w:rsidR="00211B40" w:rsidRPr="00A71D81" w:rsidRDefault="00211B40"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709" w:type="dxa"/>
          </w:tcPr>
          <w:p w14:paraId="41814414" w14:textId="63B65A31" w:rsidR="00211B40" w:rsidRPr="00A71D81" w:rsidRDefault="00211B40"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709" w:type="dxa"/>
          </w:tcPr>
          <w:p w14:paraId="4A9421FF" w14:textId="028ACECE" w:rsidR="00211B40" w:rsidRPr="00A71D81" w:rsidRDefault="00211B40"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709" w:type="dxa"/>
          </w:tcPr>
          <w:p w14:paraId="1A48623A" w14:textId="1B9C62E5" w:rsidR="00211B40" w:rsidRPr="00A71D81" w:rsidRDefault="00211B40" w:rsidP="00EF366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2552" w:type="dxa"/>
          </w:tcPr>
          <w:p w14:paraId="08F75891" w14:textId="39E6CA66" w:rsidR="00211B40" w:rsidRPr="00A71D81" w:rsidRDefault="00211B40" w:rsidP="00EF3662">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211B40" w:rsidRPr="00A71D81" w14:paraId="3D8742EF" w14:textId="77777777" w:rsidTr="00211B40">
        <w:trPr>
          <w:trHeight w:val="674"/>
        </w:trPr>
        <w:tc>
          <w:tcPr>
            <w:tcW w:w="2568" w:type="dxa"/>
          </w:tcPr>
          <w:p w14:paraId="3C8B52EB" w14:textId="091F95D5" w:rsidR="00211B40" w:rsidRDefault="00211B40" w:rsidP="00EF3662">
            <w:pPr>
              <w:jc w:val="center"/>
              <w:rPr>
                <w:rFonts w:ascii="GHEA Grapalat" w:hAnsi="GHEA Grapalat"/>
                <w:sz w:val="20"/>
                <w:lang w:val="es-ES"/>
              </w:rPr>
            </w:pPr>
            <w:r>
              <w:rPr>
                <w:rFonts w:ascii="GHEA Grapalat" w:hAnsi="GHEA Grapalat"/>
                <w:sz w:val="20"/>
                <w:lang w:val="es-ES"/>
              </w:rPr>
              <w:t>2</w:t>
            </w:r>
          </w:p>
        </w:tc>
        <w:tc>
          <w:tcPr>
            <w:tcW w:w="3502" w:type="dxa"/>
            <w:vAlign w:val="center"/>
          </w:tcPr>
          <w:p w14:paraId="47F8CB53" w14:textId="0BB4E86C" w:rsidR="00211B40" w:rsidRDefault="00211B40" w:rsidP="00CE0952">
            <w:pPr>
              <w:jc w:val="center"/>
              <w:rPr>
                <w:rFonts w:ascii="Arial Armenian" w:hAnsi="Arial Armenian" w:cs="Calibri"/>
                <w:color w:val="000000"/>
                <w:sz w:val="22"/>
                <w:szCs w:val="22"/>
              </w:rPr>
            </w:pPr>
            <w:r>
              <w:rPr>
                <w:rFonts w:ascii="GHEA Grapalat" w:hAnsi="GHEA Grapalat" w:cs="GHEA Grapalat"/>
                <w:b/>
                <w:bCs/>
                <w:sz w:val="18"/>
                <w:szCs w:val="28"/>
                <w:lang w:val="hy-AM"/>
              </w:rPr>
              <w:t>38651110</w:t>
            </w:r>
          </w:p>
        </w:tc>
        <w:tc>
          <w:tcPr>
            <w:tcW w:w="3268" w:type="dxa"/>
            <w:vAlign w:val="center"/>
          </w:tcPr>
          <w:p w14:paraId="2E9D13B5" w14:textId="180B4834" w:rsidR="00211B40" w:rsidRDefault="00211B40" w:rsidP="00EF3662">
            <w:pPr>
              <w:jc w:val="center"/>
              <w:rPr>
                <w:rFonts w:ascii="GHEA Grapalat" w:hAnsi="GHEA Grapalat"/>
                <w:color w:val="000000"/>
                <w:sz w:val="14"/>
                <w:szCs w:val="14"/>
              </w:rPr>
            </w:pPr>
            <w:r>
              <w:rPr>
                <w:rFonts w:ascii="Arial Armenian" w:hAnsi="Arial Armenian" w:cs="GHEA Grapalat"/>
                <w:b/>
                <w:bCs/>
                <w:sz w:val="18"/>
                <w:szCs w:val="28"/>
                <w:lang w:val="hy-AM"/>
              </w:rPr>
              <w:t>Éáõë³ÝÏ³ñã³Ï³Ý ËóÇÏÝ»ñÇ ûµÛ»ÏïÇíÝ»ñ</w:t>
            </w:r>
          </w:p>
        </w:tc>
        <w:tc>
          <w:tcPr>
            <w:tcW w:w="709" w:type="dxa"/>
          </w:tcPr>
          <w:p w14:paraId="2ADC8326" w14:textId="5C5C51A1" w:rsidR="00211B40" w:rsidRPr="00A71D81" w:rsidRDefault="00211B40" w:rsidP="00CE09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709" w:type="dxa"/>
          </w:tcPr>
          <w:p w14:paraId="68A010E2" w14:textId="10C7495D" w:rsidR="00211B40" w:rsidRPr="00A71D81" w:rsidRDefault="00211B40" w:rsidP="00CE09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709" w:type="dxa"/>
          </w:tcPr>
          <w:p w14:paraId="5FB4A443" w14:textId="2B50AFA7" w:rsidR="00211B40" w:rsidRPr="00A71D81" w:rsidRDefault="00211B40" w:rsidP="00CE09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709" w:type="dxa"/>
          </w:tcPr>
          <w:p w14:paraId="300E8957" w14:textId="39B52AA9" w:rsidR="00211B40" w:rsidRPr="00A71D81" w:rsidRDefault="00211B40" w:rsidP="00CE09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709" w:type="dxa"/>
          </w:tcPr>
          <w:p w14:paraId="38B790C5" w14:textId="0746E975" w:rsidR="00211B40" w:rsidRPr="00A71D81" w:rsidRDefault="00211B40" w:rsidP="00CE09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2552" w:type="dxa"/>
          </w:tcPr>
          <w:p w14:paraId="753997F3" w14:textId="586B5CD2" w:rsidR="00211B40" w:rsidRPr="00A71D81" w:rsidRDefault="00211B40" w:rsidP="00CE09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097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1950B8E3" w14:textId="77777777" w:rsidR="00674A3F" w:rsidRDefault="00674A3F"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02E66" w14:textId="77777777" w:rsidR="00650E05" w:rsidRDefault="00650E05">
      <w:r>
        <w:separator/>
      </w:r>
    </w:p>
  </w:endnote>
  <w:endnote w:type="continuationSeparator" w:id="0">
    <w:p w14:paraId="35885DA7" w14:textId="77777777" w:rsidR="00650E05" w:rsidRDefault="0065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DC80F" w14:textId="77777777" w:rsidR="00650E05" w:rsidRDefault="00650E05">
      <w:r>
        <w:separator/>
      </w:r>
    </w:p>
  </w:footnote>
  <w:footnote w:type="continuationSeparator" w:id="0">
    <w:p w14:paraId="6CA3F0BF" w14:textId="77777777" w:rsidR="00650E05" w:rsidRDefault="00650E05">
      <w:r>
        <w:continuationSeparator/>
      </w:r>
    </w:p>
  </w:footnote>
  <w:footnote w:id="1">
    <w:p w14:paraId="5D60555C" w14:textId="40A31D6D" w:rsidR="007C0970" w:rsidRPr="006265F4" w:rsidRDefault="007C0970"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հարցում</w:t>
      </w:r>
      <w:r w:rsidRPr="006265F4">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C0970" w:rsidRPr="00D45BA2" w:rsidRDefault="007C0970">
      <w:pPr>
        <w:pStyle w:val="FootnoteText"/>
        <w:rPr>
          <w:lang w:val="en-US"/>
        </w:rPr>
      </w:pPr>
    </w:p>
  </w:footnote>
  <w:footnote w:id="2">
    <w:p w14:paraId="0479151E" w14:textId="23568D36" w:rsidR="007C0970" w:rsidRPr="00AE74A0" w:rsidRDefault="007C097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C0970" w:rsidRPr="006265F4" w:rsidRDefault="007C097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C0970" w:rsidRPr="006265F4" w:rsidRDefault="007C097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C0970" w:rsidRPr="006265F4" w:rsidRDefault="007C097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C0970" w:rsidRPr="00D45BA2" w:rsidRDefault="007C0970">
      <w:pPr>
        <w:pStyle w:val="FootnoteText"/>
      </w:pPr>
    </w:p>
  </w:footnote>
  <w:footnote w:id="3">
    <w:p w14:paraId="5BDAD4EB" w14:textId="2D2151B3" w:rsidR="007C0970" w:rsidRPr="006265F4" w:rsidRDefault="007C0970"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7C0970" w:rsidRPr="006265F4" w:rsidRDefault="007C0970"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7C0970" w:rsidRPr="00D45BA2" w:rsidRDefault="007C0970"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7C0970" w:rsidRPr="006F2A6C" w:rsidRDefault="007C097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7C0970" w:rsidRPr="00D45BA2" w:rsidRDefault="007C097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645C99E3" w14:textId="77777777" w:rsidR="007C0970" w:rsidRPr="000B7538" w:rsidRDefault="007C0970"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C0970" w:rsidRPr="000B7538" w:rsidRDefault="007C097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C0970" w:rsidRPr="000B7538" w:rsidRDefault="007C0970"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C0970" w:rsidRPr="006F2A6C" w:rsidRDefault="007C0970">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7C0970" w:rsidRPr="00084034" w:rsidRDefault="007C097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C0970" w:rsidRPr="00084034" w:rsidRDefault="007C0970">
      <w:pPr>
        <w:pStyle w:val="FootnoteText"/>
        <w:rPr>
          <w:rFonts w:asciiTheme="minorHAnsi" w:hAnsiTheme="minorHAnsi"/>
          <w:lang w:val="hy-AM"/>
        </w:rPr>
      </w:pPr>
    </w:p>
  </w:footnote>
  <w:footnote w:id="8">
    <w:p w14:paraId="422AF998" w14:textId="0DB20754" w:rsidR="007C0970" w:rsidRPr="00FD4E69" w:rsidRDefault="007C0970"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7C0970" w:rsidRPr="00FD4E69" w:rsidRDefault="007C097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1B9B5481" w14:textId="34CB356E" w:rsidR="007C0970" w:rsidRPr="00AB6289" w:rsidRDefault="007C0970"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7C0970" w:rsidRPr="00FD4E69" w:rsidRDefault="007C0970">
      <w:pPr>
        <w:pStyle w:val="FootnoteText"/>
        <w:rPr>
          <w:rFonts w:asciiTheme="minorHAnsi" w:hAnsiTheme="minorHAnsi"/>
          <w:lang w:val="af-ZA"/>
        </w:rPr>
      </w:pPr>
    </w:p>
  </w:footnote>
  <w:footnote w:id="11">
    <w:p w14:paraId="40326818" w14:textId="77777777" w:rsidR="007C0970" w:rsidRPr="000B7538" w:rsidRDefault="007C0970"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7C0970">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C0970" w:rsidRPr="000B7538" w:rsidRDefault="007C0970"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C0970" w:rsidRPr="00523B4A" w:rsidRDefault="007C0970">
      <w:pPr>
        <w:pStyle w:val="FootnoteText"/>
        <w:rPr>
          <w:rFonts w:asciiTheme="minorHAnsi" w:hAnsiTheme="minorHAnsi"/>
        </w:rPr>
      </w:pPr>
    </w:p>
  </w:footnote>
  <w:footnote w:id="12">
    <w:p w14:paraId="18B31D9B" w14:textId="41260695" w:rsidR="007C0970" w:rsidRPr="00002A8F" w:rsidRDefault="007C097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7C0970" w:rsidRPr="004E599D" w:rsidRDefault="007C097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170C63B" w14:textId="77777777" w:rsidR="007C0970" w:rsidRPr="006265F4" w:rsidRDefault="007C097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C0970" w:rsidRPr="00416526" w:rsidRDefault="007C097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7C0970" w:rsidRPr="00151EB5" w:rsidRDefault="007C097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7C0970" w:rsidRPr="00151EB5" w:rsidRDefault="007C097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7C0970" w:rsidRPr="00151EB5" w:rsidRDefault="007C097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8">
    <w:p w14:paraId="1CAC96EA" w14:textId="77777777" w:rsidR="007C0970" w:rsidRPr="00E34F95" w:rsidRDefault="007C097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9">
    <w:p w14:paraId="19DD4117" w14:textId="1D42CA23" w:rsidR="007C0970" w:rsidRDefault="007C0970"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7C0970" w:rsidRPr="00265BC4" w:rsidRDefault="007C0970"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7C0970" w:rsidRPr="00BE68BB" w:rsidRDefault="007C0970">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F8A0BFD"/>
    <w:multiLevelType w:val="multilevel"/>
    <w:tmpl w:val="1032B012"/>
    <w:lvl w:ilvl="0">
      <w:start w:val="1"/>
      <w:numFmt w:val="decimal"/>
      <w:lvlText w:val="%1"/>
      <w:lvlJc w:val="left"/>
      <w:pPr>
        <w:ind w:left="1035" w:hanging="1035"/>
      </w:pPr>
      <w:rPr>
        <w:rFonts w:cs="Sylfaen" w:hint="default"/>
      </w:rPr>
    </w:lvl>
    <w:lvl w:ilvl="1">
      <w:start w:val="1"/>
      <w:numFmt w:val="decimal"/>
      <w:lvlText w:val="%1.%2"/>
      <w:lvlJc w:val="left"/>
      <w:pPr>
        <w:ind w:left="1602" w:hanging="1035"/>
      </w:pPr>
      <w:rPr>
        <w:rFonts w:cs="Sylfaen" w:hint="default"/>
      </w:rPr>
    </w:lvl>
    <w:lvl w:ilvl="2">
      <w:start w:val="1"/>
      <w:numFmt w:val="decimal"/>
      <w:lvlText w:val="%1.%2.%3"/>
      <w:lvlJc w:val="left"/>
      <w:pPr>
        <w:ind w:left="2169" w:hanging="1035"/>
      </w:pPr>
      <w:rPr>
        <w:rFonts w:cs="Sylfaen" w:hint="default"/>
      </w:rPr>
    </w:lvl>
    <w:lvl w:ilvl="3">
      <w:start w:val="1"/>
      <w:numFmt w:val="decimal"/>
      <w:lvlText w:val="%1.%2.%3.%4"/>
      <w:lvlJc w:val="left"/>
      <w:pPr>
        <w:ind w:left="2736" w:hanging="1035"/>
      </w:pPr>
      <w:rPr>
        <w:rFonts w:cs="Sylfaen" w:hint="default"/>
      </w:rPr>
    </w:lvl>
    <w:lvl w:ilvl="4">
      <w:start w:val="1"/>
      <w:numFmt w:val="decimal"/>
      <w:lvlText w:val="%1.%2.%3.%4.%5"/>
      <w:lvlJc w:val="left"/>
      <w:pPr>
        <w:ind w:left="3303" w:hanging="1035"/>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2">
    <w:nsid w:val="31FF381D"/>
    <w:multiLevelType w:val="hybridMultilevel"/>
    <w:tmpl w:val="E528BA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5868C5"/>
    <w:multiLevelType w:val="multilevel"/>
    <w:tmpl w:val="3B64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0"/>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1"/>
  </w:num>
  <w:num w:numId="31">
    <w:abstractNumId w:val="2"/>
  </w:num>
  <w:num w:numId="32">
    <w:abstractNumId w:val="11"/>
  </w:num>
  <w:num w:numId="33">
    <w:abstractNumId w:val="12"/>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2AF"/>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020"/>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6D0"/>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83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B40"/>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869"/>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FFF"/>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1BC"/>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08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C9"/>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A7FAC"/>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EF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9"/>
    <w:rsid w:val="005918A4"/>
    <w:rsid w:val="00592A50"/>
    <w:rsid w:val="005939DE"/>
    <w:rsid w:val="0059404D"/>
    <w:rsid w:val="00594FEE"/>
    <w:rsid w:val="00595213"/>
    <w:rsid w:val="005953F4"/>
    <w:rsid w:val="005960B4"/>
    <w:rsid w:val="005962DA"/>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E05"/>
    <w:rsid w:val="00651408"/>
    <w:rsid w:val="00651E02"/>
    <w:rsid w:val="00651E10"/>
    <w:rsid w:val="006521E5"/>
    <w:rsid w:val="00653219"/>
    <w:rsid w:val="00653522"/>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3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7B9"/>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A17"/>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D06"/>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970"/>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E5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FD"/>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BE0"/>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F39"/>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2A7"/>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122C"/>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340"/>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5ED"/>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11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321"/>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08D"/>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2A8"/>
    <w:rsid w:val="00CD5A52"/>
    <w:rsid w:val="00CE0952"/>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08"/>
    <w:rsid w:val="00D22464"/>
    <w:rsid w:val="00D23CDE"/>
    <w:rsid w:val="00D26E4A"/>
    <w:rsid w:val="00D26FCF"/>
    <w:rsid w:val="00D27992"/>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0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0FC"/>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A3"/>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5A7D"/>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 w:type="character" w:customStyle="1" w:styleId="t286pc">
    <w:name w:val="t286pc"/>
    <w:basedOn w:val="DefaultParagraphFont"/>
    <w:rsid w:val="007C0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pany-name">
    <w:name w:val="company-name"/>
    <w:rsid w:val="000A52AF"/>
  </w:style>
  <w:style w:type="character" w:customStyle="1" w:styleId="company-type">
    <w:name w:val="company-type"/>
    <w:rsid w:val="000A52AF"/>
  </w:style>
  <w:style w:type="character" w:customStyle="1" w:styleId="evaluator-secretary-phone">
    <w:name w:val="evaluator-secretary-phone"/>
    <w:rsid w:val="000A52AF"/>
  </w:style>
  <w:style w:type="character" w:customStyle="1" w:styleId="evaluator-secretary-email">
    <w:name w:val="evaluator-secretary-email"/>
    <w:rsid w:val="000A52AF"/>
  </w:style>
  <w:style w:type="character" w:customStyle="1" w:styleId="t286pc">
    <w:name w:val="t286pc"/>
    <w:basedOn w:val="DefaultParagraphFont"/>
    <w:rsid w:val="007C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6287749">
      <w:bodyDiv w:val="1"/>
      <w:marLeft w:val="0"/>
      <w:marRight w:val="0"/>
      <w:marTop w:val="0"/>
      <w:marBottom w:val="0"/>
      <w:divBdr>
        <w:top w:val="none" w:sz="0" w:space="0" w:color="auto"/>
        <w:left w:val="none" w:sz="0" w:space="0" w:color="auto"/>
        <w:bottom w:val="none" w:sz="0" w:space="0" w:color="auto"/>
        <w:right w:val="none" w:sz="0" w:space="0" w:color="auto"/>
      </w:divBdr>
    </w:div>
    <w:div w:id="27198382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283558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855365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21444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5968735">
      <w:bodyDiv w:val="1"/>
      <w:marLeft w:val="0"/>
      <w:marRight w:val="0"/>
      <w:marTop w:val="0"/>
      <w:marBottom w:val="0"/>
      <w:divBdr>
        <w:top w:val="none" w:sz="0" w:space="0" w:color="auto"/>
        <w:left w:val="none" w:sz="0" w:space="0" w:color="auto"/>
        <w:bottom w:val="none" w:sz="0" w:space="0" w:color="auto"/>
        <w:right w:val="none" w:sz="0" w:space="0" w:color="auto"/>
      </w:divBdr>
    </w:div>
    <w:div w:id="129606256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420936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2078049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1974059">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072F1-1774-48A1-AFD4-9B658E01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74</Pages>
  <Words>21390</Words>
  <Characters>121925</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38</cp:revision>
  <cp:lastPrinted>2018-02-16T07:12:00Z</cp:lastPrinted>
  <dcterms:created xsi:type="dcterms:W3CDTF">2025-03-04T12:44:00Z</dcterms:created>
  <dcterms:modified xsi:type="dcterms:W3CDTF">2026-07-17T11:47:00Z</dcterms:modified>
</cp:coreProperties>
</file>