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71" w:rsidRDefault="00890B71" w:rsidP="00374A7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90B71" w:rsidRDefault="00890B71" w:rsidP="00374A7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90B71" w:rsidRDefault="00890B71" w:rsidP="00374A7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90B71" w:rsidRDefault="00890B71" w:rsidP="00374A7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90B71" w:rsidRPr="00FA5C27" w:rsidRDefault="00890B71" w:rsidP="00374A7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A5C27">
        <w:rPr>
          <w:rFonts w:ascii="GHEA Grapalat" w:hAnsi="GHEA Grapalat"/>
          <w:b w:val="0"/>
          <w:sz w:val="20"/>
          <w:lang w:val="hy-AM"/>
        </w:rPr>
        <w:t>ԵՔ-ԲՄԾՁԲ-19/6</w:t>
      </w:r>
    </w:p>
    <w:p w:rsidR="00890B71" w:rsidRPr="00960651" w:rsidRDefault="00890B71" w:rsidP="00374A7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890B71" w:rsidRPr="00CB13A6" w:rsidRDefault="00FA5C27" w:rsidP="001204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A5C27">
        <w:rPr>
          <w:rFonts w:ascii="GHEA Grapalat" w:hAnsi="GHEA Grapalat" w:cs="Sylfaen"/>
          <w:sz w:val="20"/>
          <w:lang w:val="hy-AM"/>
        </w:rPr>
        <w:t>Երևանի քաղաքապետարանը</w:t>
      </w:r>
      <w:r w:rsidR="00890B71">
        <w:rPr>
          <w:rFonts w:ascii="GHEA Grapalat" w:hAnsi="GHEA Grapalat" w:cs="Sylfaen"/>
          <w:sz w:val="20"/>
          <w:lang w:val="af-ZA"/>
        </w:rPr>
        <w:t xml:space="preserve"> ստորև ներկայացնում է իր 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կարիքների համար </w:t>
      </w:r>
      <w:r w:rsidR="00120400" w:rsidRPr="00CB13A6">
        <w:rPr>
          <w:rFonts w:ascii="GHEA Grapalat" w:hAnsi="GHEA Grapalat" w:cs="Sylfaen"/>
          <w:sz w:val="20"/>
          <w:lang w:val="hy-AM"/>
        </w:rPr>
        <w:t xml:space="preserve">«Առողջապահության ապահովագրություն» փաթեթի 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ձեռքբերման նպատակով կազմակերպված </w:t>
      </w:r>
      <w:r w:rsidR="00120400" w:rsidRPr="00CB13A6">
        <w:rPr>
          <w:rFonts w:ascii="GHEA Grapalat" w:hAnsi="GHEA Grapalat" w:cs="Sylfaen"/>
          <w:sz w:val="20"/>
          <w:lang w:val="hy-AM"/>
        </w:rPr>
        <w:t>ԵՔ-ԲՄԾՁԲ-19/6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 գնման ընթացակարգի</w:t>
      </w:r>
      <w:r w:rsidR="00120400">
        <w:rPr>
          <w:rFonts w:ascii="GHEA Grapalat" w:hAnsi="GHEA Grapalat" w:cs="Sylfaen"/>
          <w:sz w:val="20"/>
          <w:lang w:val="hy-AM"/>
        </w:rPr>
        <w:t xml:space="preserve"> </w:t>
      </w:r>
      <w:r w:rsidR="00890B71" w:rsidRPr="00CB13A6">
        <w:rPr>
          <w:rFonts w:ascii="GHEA Grapalat" w:hAnsi="GHEA Grapalat" w:cs="Sylfaen"/>
          <w:sz w:val="20"/>
          <w:lang w:val="hy-AM"/>
        </w:rPr>
        <w:t>արդյունքում պայմանագիր կնքելու որոշման մասին տեղեկատվությունը`</w:t>
      </w:r>
    </w:p>
    <w:p w:rsidR="00890B71" w:rsidRPr="00CB13A6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120400">
        <w:rPr>
          <w:rFonts w:ascii="GHEA Grapalat" w:hAnsi="GHEA Grapalat"/>
          <w:sz w:val="20"/>
          <w:lang w:val="hy-AM"/>
        </w:rPr>
        <w:t>19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0400">
        <w:rPr>
          <w:rFonts w:ascii="GHEA Grapalat" w:hAnsi="GHEA Grapalat"/>
          <w:sz w:val="20"/>
          <w:lang w:val="hy-AM"/>
        </w:rPr>
        <w:t>հունվարի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0400">
        <w:rPr>
          <w:rFonts w:ascii="GHEA Grapalat" w:hAnsi="GHEA Grapalat"/>
          <w:sz w:val="20"/>
          <w:lang w:val="hy-AM"/>
        </w:rPr>
        <w:t>25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05B0D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90B7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5453" w:rsidRPr="00960651" w:rsidRDefault="00E05453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90B71" w:rsidRPr="00CB13A6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B13A6" w:rsidRPr="00CB13A6">
        <w:rPr>
          <w:rFonts w:ascii="GHEA Grapalat" w:hAnsi="GHEA Grapalat" w:cs="Sylfaen"/>
          <w:sz w:val="20"/>
          <w:lang w:val="af-ZA"/>
        </w:rPr>
        <w:t xml:space="preserve">Երևանի քաղաքապետարանի ենթակայության մանկապարտեզների և շախմատի դպրոցների աշխատակիցների համար «Առողջապահության ապահովագրություն» փաթեթի ձեռքբերմ </w:t>
      </w:r>
      <w:r w:rsidRPr="00CB13A6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76"/>
        <w:gridCol w:w="2370"/>
        <w:gridCol w:w="2439"/>
        <w:gridCol w:w="2990"/>
      </w:tblGrid>
      <w:tr w:rsidR="00890B71" w:rsidRPr="00960651" w:rsidTr="00CB13A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B13A6" w:rsidRPr="00E05453" w:rsidTr="00CB13A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13A6" w:rsidRPr="00E01C30" w:rsidRDefault="00CB13A6" w:rsidP="00CB13A6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E01C30">
              <w:rPr>
                <w:rFonts w:ascii="GHEA Grapalat" w:hAnsi="GHEA Grapalat"/>
                <w:lang w:val="hy-AM"/>
              </w:rPr>
              <w:t>«ԻՆԳՈ ԱՐՄԵՆԻԱ» 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B13A6" w:rsidRPr="00CB13A6" w:rsidRDefault="00CB13A6" w:rsidP="00E0545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B13A6">
              <w:rPr>
                <w:rFonts w:ascii="GHEA Grapalat" w:hAnsi="GHEA Grapalat"/>
                <w:sz w:val="16"/>
                <w:szCs w:val="16"/>
                <w:lang w:val="hy-AM"/>
              </w:rPr>
              <w:t>«ԻՆԳՈ ԱՐՄԵՆԻԱ» ԱՓԲԸ-ի կողմից ներկայացված բանկային երաշխիքը չի համապատասխանում հրավերի 7.4 կետով սահմանված պահանջին՝ համաձայն որի հայտի ապահովումը պետք է վավեր լինի հայտը ներկայացվելու օրվանից հաշված 90 (իննսուն) աշխատանքային օր...., իսկ «ԻՆԳՈ ԱՐՄԵՆԻԱ» ԱՓԲԸ-ի կողմից 17.01.2019 թվականին N 85/10/5 «ԱՐՄՍՎԻՍԲԱՆԿ» ՓԲԸ-ի կողմից տրված ԵՐԱՇԽԻՔ N 19-0001 4-րդ կետով, երեշխիքի գործողության ժամկետ է սահմանված 2019 թվականի ապրիլի 16-ը ներառյալ, որը պակաս է հայտը ներկայացնելու օրվանից հաշված 90 (իննսուն) աշխատանքային օրից</w:t>
            </w:r>
          </w:p>
        </w:tc>
      </w:tr>
      <w:tr w:rsidR="00CB13A6" w:rsidRPr="00960651" w:rsidTr="00CB13A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13A6" w:rsidRPr="00CB13A6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13A6" w:rsidRPr="00E01C30" w:rsidRDefault="00CB13A6" w:rsidP="00CB13A6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E01C30">
              <w:rPr>
                <w:rFonts w:ascii="GHEA Grapalat" w:hAnsi="GHEA Grapalat"/>
                <w:lang w:val="hy-AM"/>
              </w:rPr>
              <w:t>«Նաիրի Ինշուրանս» ԱՍՊԸ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13A6" w:rsidRPr="00960651" w:rsidTr="00CB13A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13A6" w:rsidRPr="00CB13A6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13A6" w:rsidRPr="00E01C30" w:rsidRDefault="00CB13A6" w:rsidP="00CB13A6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E01C30">
              <w:rPr>
                <w:rFonts w:ascii="GHEA Grapalat" w:hAnsi="GHEA Grapalat"/>
                <w:lang w:val="hy-AM"/>
              </w:rPr>
              <w:t>«Սիլ Ինշուրանս» 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13A6" w:rsidRPr="00960651" w:rsidTr="00CB13A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13A6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B13A6" w:rsidRPr="00E01C30" w:rsidRDefault="00CB13A6" w:rsidP="00CB13A6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E01C30">
              <w:rPr>
                <w:rFonts w:ascii="GHEA Grapalat" w:hAnsi="GHEA Grapalat"/>
                <w:lang w:val="hy-AM"/>
              </w:rPr>
              <w:t>«Ռոսգոսստրախ-Արմենիա» 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B13A6" w:rsidRPr="00960651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90B71" w:rsidRPr="00E05453" w:rsidTr="006937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90B71" w:rsidRPr="00960651" w:rsidTr="006937D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C30">
              <w:rPr>
                <w:rFonts w:ascii="GHEA Grapalat" w:hAnsi="GHEA Grapalat"/>
                <w:lang w:val="hy-AM"/>
              </w:rPr>
              <w:t>«Սիլ Ինշուրանս» ԱՓԲԸ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C30">
              <w:rPr>
                <w:rFonts w:ascii="GHEA Grapalat" w:hAnsi="GHEA Grapalat"/>
                <w:lang w:val="hy-AM"/>
              </w:rPr>
              <w:t>146400000</w:t>
            </w:r>
          </w:p>
        </w:tc>
      </w:tr>
      <w:tr w:rsidR="00890B71" w:rsidRPr="00960651" w:rsidTr="006937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CB13A6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C30">
              <w:rPr>
                <w:rFonts w:ascii="GHEA Grapalat" w:hAnsi="GHEA Grapalat"/>
                <w:lang w:val="hy-AM"/>
              </w:rPr>
              <w:t>«Նաիրի Ինշուրանս» ԱՍՊԸ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C30">
              <w:rPr>
                <w:rFonts w:ascii="GHEA Grapalat" w:hAnsi="GHEA Grapalat"/>
                <w:lang w:val="hy-AM"/>
              </w:rPr>
              <w:t>167280000</w:t>
            </w:r>
            <w:r w:rsidR="006A6661">
              <w:rPr>
                <w:rFonts w:ascii="GHEA Grapalat" w:hAnsi="GHEA Grapalat"/>
                <w:noProof/>
                <w:sz w:val="20"/>
              </w:rPr>
              <w:pict>
                <v:oval id="_x0000_s1026" style="position:absolute;left:0;text-align:left;margin-left:631.65pt;margin-top:22.85pt;width:9pt;height:9pt;z-index:251660288;mso-position-horizontal-relative:text;mso-position-vertical-relative:text"/>
              </w:pict>
            </w:r>
          </w:p>
        </w:tc>
      </w:tr>
      <w:tr w:rsidR="00890B71" w:rsidRPr="00960651" w:rsidTr="006937D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CB13A6" w:rsidRDefault="00CB13A6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C30">
              <w:rPr>
                <w:rFonts w:ascii="GHEA Grapalat" w:hAnsi="GHEA Grapalat"/>
                <w:lang w:val="hy-AM"/>
              </w:rPr>
              <w:t>«Ռոսգոսստրախ-Արմենիա» ԱՓԲԸ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960651" w:rsidRDefault="006937D5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C30">
              <w:rPr>
                <w:rFonts w:ascii="GHEA Grapalat" w:hAnsi="GHEA Grapalat"/>
                <w:lang w:val="hy-AM"/>
              </w:rPr>
              <w:t>205440000</w:t>
            </w:r>
          </w:p>
        </w:tc>
      </w:tr>
    </w:tbl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90B71" w:rsidRPr="0073466D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="0073466D" w:rsidRPr="0073466D">
        <w:rPr>
          <w:rFonts w:ascii="GHEA Grapalat" w:hAnsi="GHEA Grapalat" w:cs="Sylfaen"/>
          <w:sz w:val="20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սկզբունքով</w:t>
      </w:r>
      <w:r w:rsidRPr="0073466D">
        <w:rPr>
          <w:rFonts w:ascii="GHEA Grapalat" w:hAnsi="GHEA Grapalat" w:cs="Sylfaen"/>
          <w:sz w:val="20"/>
          <w:lang w:val="af-ZA"/>
        </w:rPr>
        <w:t>։</w:t>
      </w:r>
    </w:p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466D"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90B7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90B71" w:rsidRPr="00A7446E" w:rsidRDefault="0073466D" w:rsidP="00374A72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 xml:space="preserve">ԵՔ-ԲՄԾՁԲ-19/6 </w:t>
      </w:r>
      <w:r w:rsidR="00890B71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Գ. Մուրադյան</w:t>
      </w:r>
      <w:r w:rsidR="00890B71">
        <w:rPr>
          <w:rFonts w:ascii="GHEA Grapalat" w:hAnsi="GHEA Grapalat" w:cs="Sylfaen"/>
          <w:sz w:val="20"/>
          <w:lang w:val="af-ZA"/>
        </w:rPr>
        <w:t>ին:</w:t>
      </w:r>
    </w:p>
    <w:p w:rsidR="00890B71" w:rsidRPr="00A7446E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890B71" w:rsidRPr="00EA309E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3466D">
        <w:rPr>
          <w:rFonts w:ascii="GHEA Grapalat" w:hAnsi="GHEA Grapalat"/>
          <w:sz w:val="20"/>
          <w:lang w:val="hy-AM"/>
        </w:rPr>
        <w:t>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0B71" w:rsidRPr="00EA309E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3466D" w:rsidRPr="0073466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0B71" w:rsidRPr="00960651" w:rsidRDefault="00890B71" w:rsidP="0073466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890B71" w:rsidRPr="0073466D" w:rsidRDefault="00890B71" w:rsidP="00374A72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466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="0073466D" w:rsidRPr="0073466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Երևանի քաղաքապետարան</w:t>
      </w:r>
    </w:p>
    <w:p w:rsidR="00A67448" w:rsidRPr="0073466D" w:rsidRDefault="00A67448" w:rsidP="00374A72">
      <w:pPr>
        <w:spacing w:after="0" w:line="240" w:lineRule="auto"/>
        <w:rPr>
          <w:lang w:val="af-ZA"/>
        </w:rPr>
      </w:pPr>
    </w:p>
    <w:sectPr w:rsidR="00A67448" w:rsidRPr="0073466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B84" w:rsidRDefault="00360B84" w:rsidP="006A6661">
      <w:pPr>
        <w:spacing w:after="0" w:line="240" w:lineRule="auto"/>
      </w:pPr>
      <w:r>
        <w:separator/>
      </w:r>
    </w:p>
  </w:endnote>
  <w:endnote w:type="continuationSeparator" w:id="1">
    <w:p w:rsidR="00360B84" w:rsidRDefault="00360B84" w:rsidP="006A6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A666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74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60B8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A666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74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5453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360B8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0B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B84" w:rsidRDefault="00360B84" w:rsidP="006A6661">
      <w:pPr>
        <w:spacing w:after="0" w:line="240" w:lineRule="auto"/>
      </w:pPr>
      <w:r>
        <w:separator/>
      </w:r>
    </w:p>
  </w:footnote>
  <w:footnote w:type="continuationSeparator" w:id="1">
    <w:p w:rsidR="00360B84" w:rsidRDefault="00360B84" w:rsidP="006A6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0B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0B8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0B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0B71"/>
    <w:rsid w:val="00120400"/>
    <w:rsid w:val="00305B0D"/>
    <w:rsid w:val="00360B84"/>
    <w:rsid w:val="00374A72"/>
    <w:rsid w:val="006937D5"/>
    <w:rsid w:val="006A6661"/>
    <w:rsid w:val="0073466D"/>
    <w:rsid w:val="00890B71"/>
    <w:rsid w:val="00A67448"/>
    <w:rsid w:val="00CB13A6"/>
    <w:rsid w:val="00E05453"/>
    <w:rsid w:val="00FA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661"/>
  </w:style>
  <w:style w:type="paragraph" w:styleId="Heading3">
    <w:name w:val="heading 3"/>
    <w:basedOn w:val="Normal"/>
    <w:next w:val="Normal"/>
    <w:link w:val="Heading3Char"/>
    <w:qFormat/>
    <w:rsid w:val="00890B7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90B7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90B7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90B7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890B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90B7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90B7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90B7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90B7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90B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90B71"/>
  </w:style>
  <w:style w:type="paragraph" w:styleId="Footer">
    <w:name w:val="footer"/>
    <w:basedOn w:val="Normal"/>
    <w:link w:val="FooterChar"/>
    <w:rsid w:val="00890B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890B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10</cp:revision>
  <cp:lastPrinted>2019-01-25T10:57:00Z</cp:lastPrinted>
  <dcterms:created xsi:type="dcterms:W3CDTF">2019-01-25T10:31:00Z</dcterms:created>
  <dcterms:modified xsi:type="dcterms:W3CDTF">2019-01-25T10:59:00Z</dcterms:modified>
</cp:coreProperties>
</file>