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 xml:space="preserve">ՀՀ Շիրակի </w:t>
      </w:r>
      <w:r w:rsidR="00457C88">
        <w:rPr>
          <w:rFonts w:ascii="GHEA Grapalat" w:hAnsi="GHEA Grapalat" w:cs="Sylfaen"/>
          <w:sz w:val="20"/>
          <w:lang w:val="hy-AM"/>
        </w:rPr>
        <w:t>մարզպետի աշխատակազմը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C482E" w:rsidRPr="009C482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շարժիչներով փոխադրամիջոցների ապահովագրման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953E99" w:rsidRPr="00953E99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457C88">
        <w:rPr>
          <w:rFonts w:ascii="GHEA Grapalat" w:hAnsi="GHEA Grapalat" w:cs="Sylfaen"/>
          <w:b/>
          <w:sz w:val="20"/>
          <w:u w:val="single"/>
          <w:lang w:val="hy-AM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Ծ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15780D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9C482E">
        <w:rPr>
          <w:rFonts w:ascii="GHEA Grapalat" w:hAnsi="GHEA Grapalat" w:cs="Sylfaen"/>
          <w:b/>
          <w:sz w:val="20"/>
          <w:u w:val="single"/>
          <w:lang w:val="af-ZA"/>
        </w:rPr>
        <w:t>02</w:t>
      </w:r>
      <w:r w:rsidR="00953E99" w:rsidRPr="00953E99">
        <w:rPr>
          <w:rFonts w:ascii="GHEA Grapalat" w:hAnsi="GHEA Grapalat" w:cs="Sylfaen"/>
          <w:b/>
          <w:sz w:val="20"/>
          <w:u w:val="single"/>
          <w:lang w:val="af-ZA"/>
        </w:rPr>
        <w:t>-1»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15780D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F00490">
        <w:rPr>
          <w:rFonts w:ascii="GHEA Grapalat" w:hAnsi="GHEA Grapalat" w:cs="Sylfaen"/>
          <w:sz w:val="20"/>
          <w:lang w:val="hy-AM"/>
        </w:rPr>
        <w:t>մայիսի</w:t>
      </w:r>
      <w:r w:rsidR="00720C71">
        <w:rPr>
          <w:rFonts w:ascii="GHEA Grapalat" w:hAnsi="GHEA Grapalat" w:cs="Sylfaen"/>
          <w:sz w:val="20"/>
          <w:lang w:val="af-ZA"/>
        </w:rPr>
        <w:t xml:space="preserve"> </w:t>
      </w:r>
      <w:r w:rsidR="002C3EB7" w:rsidRPr="002C3EB7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>№</w:t>
      </w:r>
      <w:r w:rsidR="0055526C" w:rsidRPr="0055526C">
        <w:rPr>
          <w:rFonts w:ascii="GHEA Grapalat" w:hAnsi="GHEA Grapalat"/>
          <w:sz w:val="20"/>
          <w:lang w:val="af-ZA"/>
        </w:rPr>
        <w:t xml:space="preserve"> </w:t>
      </w:r>
      <w:r w:rsidR="00163563" w:rsidRPr="00163563">
        <w:rPr>
          <w:rFonts w:ascii="GHEA Grapalat" w:hAnsi="GHEA Grapalat" w:cs="Sylfaen"/>
          <w:sz w:val="20"/>
          <w:szCs w:val="20"/>
          <w:lang w:val="af-ZA"/>
        </w:rPr>
        <w:t>S</w:t>
      </w:r>
      <w:r w:rsidR="00953E99" w:rsidRPr="00953E99">
        <w:rPr>
          <w:rFonts w:ascii="GHEA Grapalat" w:hAnsi="GHEA Grapalat" w:cs="Sylfaen"/>
          <w:sz w:val="20"/>
          <w:szCs w:val="20"/>
          <w:lang w:val="af-ZA"/>
        </w:rPr>
        <w:t>W837087</w:t>
      </w:r>
      <w:r w:rsidR="001635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bookmarkStart w:id="0" w:name="_GoBack"/>
      <w:bookmarkEnd w:id="0"/>
    </w:p>
    <w:p w:rsidR="009C482E" w:rsidRPr="0022631D" w:rsidRDefault="009C482E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118"/>
        <w:gridCol w:w="274"/>
        <w:gridCol w:w="9"/>
        <w:gridCol w:w="210"/>
        <w:gridCol w:w="186"/>
        <w:gridCol w:w="596"/>
        <w:gridCol w:w="142"/>
        <w:gridCol w:w="368"/>
        <w:gridCol w:w="483"/>
        <w:gridCol w:w="7"/>
        <w:gridCol w:w="81"/>
        <w:gridCol w:w="152"/>
        <w:gridCol w:w="192"/>
        <w:gridCol w:w="135"/>
        <w:gridCol w:w="14"/>
        <w:gridCol w:w="732"/>
        <w:gridCol w:w="39"/>
        <w:gridCol w:w="898"/>
        <w:gridCol w:w="159"/>
        <w:gridCol w:w="8"/>
        <w:gridCol w:w="276"/>
        <w:gridCol w:w="142"/>
        <w:gridCol w:w="1711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F5300" w:rsidRPr="0022631D" w:rsidTr="0055526C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5" w:type="dxa"/>
            <w:gridSpan w:val="7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10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37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F5300" w:rsidRPr="0022631D" w:rsidTr="0055526C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10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55526C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953E99" w:rsidTr="0055526C">
        <w:trPr>
          <w:trHeight w:val="2214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B3684C" w:rsidRDefault="00F00490" w:rsidP="009C482E">
            <w:pPr>
              <w:tabs>
                <w:tab w:val="left" w:pos="1248"/>
              </w:tabs>
              <w:spacing w:before="0" w:after="0"/>
              <w:ind w:left="-79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փոխադրամիջոց</w:t>
            </w:r>
            <w:r w:rsidR="00B3684C">
              <w:rPr>
                <w:rFonts w:ascii="GHEA Grapalat" w:hAnsi="GHEA Grapalat" w:cs="Sylfaen"/>
                <w:sz w:val="18"/>
                <w:szCs w:val="18"/>
              </w:rPr>
              <w:t>-</w:t>
            </w:r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ների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B3684C"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9C482E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55526C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9404DC" w:rsidRDefault="00953E99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404D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36 </w:t>
            </w:r>
            <w:r w:rsidR="0015780D" w:rsidRPr="009404D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9404DC" w:rsidRDefault="00953E99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9404D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36 </w:t>
            </w:r>
            <w:r w:rsidR="0015780D" w:rsidRPr="009404DC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9C482E" w:rsidRDefault="00953E99" w:rsidP="00953E9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VOLVO EX 40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BEV 2024</w:t>
            </w:r>
            <w:r w:rsidRPr="00DC2D6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.</w:t>
            </w:r>
            <w:r w:rsidR="00F00490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մակնիշ</w:t>
            </w:r>
            <w:r w:rsidR="00F00490" w:rsidRPr="000D4622">
              <w:rPr>
                <w:rFonts w:ascii="GHEA Grapalat" w:hAnsi="GHEA Grapalat"/>
                <w:bCs/>
                <w:sz w:val="18"/>
                <w:szCs w:val="18"/>
              </w:rPr>
              <w:t>ի</w:t>
            </w:r>
            <w:proofErr w:type="spellEnd"/>
            <w:r w:rsidR="00F00490" w:rsidRPr="000D462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F00490">
              <w:rPr>
                <w:rFonts w:ascii="GHEA Grapalat" w:hAnsi="GHEA Grapalat"/>
                <w:bCs/>
                <w:sz w:val="18"/>
                <w:szCs w:val="18"/>
              </w:rPr>
              <w:t>ավտո</w:t>
            </w:r>
            <w:r w:rsidR="00F00490" w:rsidRPr="000D4622">
              <w:rPr>
                <w:rFonts w:ascii="GHEA Grapalat" w:hAnsi="GHEA Grapalat"/>
                <w:bCs/>
                <w:sz w:val="18"/>
                <w:szCs w:val="18"/>
              </w:rPr>
              <w:t>մեքենա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J</w:t>
            </w:r>
            <w:r w:rsidR="00F00490" w:rsidRPr="000D4622">
              <w:rPr>
                <w:rFonts w:ascii="GHEA Grapalat" w:hAnsi="GHEA Grapalat"/>
                <w:bCs/>
                <w:sz w:val="18"/>
                <w:szCs w:val="18"/>
              </w:rPr>
              <w:t>ի</w:t>
            </w:r>
            <w:proofErr w:type="spellEnd"/>
            <w:r w:rsidR="00F00490" w:rsidRPr="0014061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F00490" w:rsidRPr="009C482E">
              <w:rPr>
                <w:rFonts w:ascii="GHEA Grapalat" w:hAnsi="GHEA Grapalat"/>
                <w:sz w:val="18"/>
                <w:szCs w:val="18"/>
              </w:rPr>
              <w:t>ապահովագրման</w:t>
            </w:r>
            <w:proofErr w:type="spellEnd"/>
            <w:r w:rsidR="00F00490" w:rsidRPr="009C48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F00490" w:rsidRPr="009C482E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="00F00490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  <w:tc>
          <w:tcPr>
            <w:tcW w:w="2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55526C" w:rsidRDefault="00953E99" w:rsidP="00953E9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53E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VOLVO EX 40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953E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BEV 2024</w:t>
            </w:r>
            <w:r w:rsidRPr="00DC2D6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F00490" w:rsidRP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F0049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  <w:r w:rsidRPr="00953E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. </w:t>
            </w:r>
            <w:r w:rsidRPr="00953E9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մակնիշի ավտոմեքենաJի</w:t>
            </w:r>
            <w:r w:rsidRPr="00953E9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953E99">
              <w:rPr>
                <w:rFonts w:ascii="GHEA Grapalat" w:hAnsi="GHEA Grapalat"/>
                <w:sz w:val="18"/>
                <w:szCs w:val="18"/>
                <w:lang w:val="hy-AM"/>
              </w:rPr>
              <w:t>ապահովագրման 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22631D" w:rsidRPr="00953E99" w:rsidTr="0037289A">
        <w:trPr>
          <w:trHeight w:val="169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953E99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6F0559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և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</w:t>
            </w:r>
            <w:r w:rsidRPr="0084655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</w:tc>
      </w:tr>
      <w:tr w:rsidR="0022631D" w:rsidRPr="00953E99" w:rsidTr="0037289A">
        <w:trPr>
          <w:trHeight w:val="196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36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0D4622" w:rsidRPr="00B3684C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953E99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5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F5300" w:rsidRPr="0022631D" w:rsidTr="00014FCD">
        <w:trPr>
          <w:trHeight w:val="375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37" w:type="dxa"/>
            <w:gridSpan w:val="31"/>
            <w:shd w:val="clear" w:color="auto" w:fill="auto"/>
            <w:vAlign w:val="center"/>
          </w:tcPr>
          <w:p w:rsidR="0022631D" w:rsidRPr="0022631D" w:rsidRDefault="00014FC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</w:t>
            </w:r>
            <w:r w:rsidRPr="00B3684C">
              <w:rPr>
                <w:rFonts w:ascii="GHEA Grapalat" w:hAnsi="GHEA Grapalat" w:cs="Sylfaen"/>
                <w:sz w:val="18"/>
                <w:szCs w:val="18"/>
              </w:rPr>
              <w:t>արժիչներով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փոխադրամիջոցների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ապահովագրման</w:t>
            </w:r>
            <w:proofErr w:type="spellEnd"/>
            <w:r w:rsidRPr="00B368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3684C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</w:tr>
      <w:tr w:rsidR="00DF5300" w:rsidRPr="0022631D" w:rsidTr="00381B83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012170" w:rsidRPr="00953E99" w:rsidRDefault="00953E99" w:rsidP="00F00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C6FBE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ԼԻԳԱ</w:t>
            </w:r>
            <w:r w:rsidRPr="00CC6FBE">
              <w:rPr>
                <w:rFonts w:ascii="GHEA Grapalat" w:hAnsi="GHEA Grapalat"/>
                <w:sz w:val="20"/>
                <w:lang w:val="hy-AM"/>
              </w:rPr>
              <w:t xml:space="preserve"> ԻՆՇՈՒՐԱՆՍ» </w:t>
            </w: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CC6FBE"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2890" w:type="dxa"/>
            <w:gridSpan w:val="13"/>
            <w:shd w:val="clear" w:color="auto" w:fill="auto"/>
            <w:vAlign w:val="center"/>
          </w:tcPr>
          <w:p w:rsidR="00012170" w:rsidRPr="00F00490" w:rsidRDefault="00953E99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36 </w:t>
            </w:r>
            <w:r w:rsidR="0015780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381B83" w:rsidRDefault="006743B1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:rsidR="00012170" w:rsidRPr="00F00490" w:rsidRDefault="00953E99" w:rsidP="00381B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36 </w:t>
            </w:r>
            <w:r w:rsidR="0015780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000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6F3DF6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DF6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43B1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22631D" w:rsidRDefault="006743B1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3B1" w:rsidRPr="00381B83" w:rsidRDefault="00953E99" w:rsidP="00F00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ru-RU"/>
              </w:rPr>
            </w:pPr>
            <w:r w:rsidRPr="00CC6FBE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ԼԻԳԱ</w:t>
            </w:r>
            <w:r w:rsidRPr="00CC6FBE">
              <w:rPr>
                <w:rFonts w:ascii="GHEA Grapalat" w:hAnsi="GHEA Grapalat"/>
                <w:sz w:val="20"/>
                <w:lang w:val="hy-AM"/>
              </w:rPr>
              <w:t xml:space="preserve"> ԻՆՇՈՒՐԱՆՍ» </w:t>
            </w:r>
            <w:r>
              <w:rPr>
                <w:rFonts w:ascii="GHEA Grapalat" w:hAnsi="GHEA Grapalat"/>
                <w:sz w:val="20"/>
                <w:lang w:val="hy-AM"/>
              </w:rPr>
              <w:t>Ա</w:t>
            </w:r>
            <w:r w:rsidRPr="00CC6FBE"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2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743B1" w:rsidRPr="0022631D" w:rsidRDefault="00674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6F3DF6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16" w:type="dxa"/>
            <w:gridSpan w:val="26"/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DF6" w:rsidRPr="0022631D" w:rsidTr="0037289A">
        <w:trPr>
          <w:trHeight w:val="289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3DF6" w:rsidRDefault="006F3DF6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0D4622" w:rsidRPr="002D3390" w:rsidRDefault="000D4622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3DF6" w:rsidRPr="0022631D" w:rsidTr="0037289A">
        <w:trPr>
          <w:trHeight w:val="346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9C482E" w:rsidP="006F3D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5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DF6" w:rsidRPr="0022631D" w:rsidTr="0037289A">
        <w:trPr>
          <w:trHeight w:val="92"/>
        </w:trPr>
        <w:tc>
          <w:tcPr>
            <w:tcW w:w="495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F3DF6" w:rsidRPr="0022631D" w:rsidTr="0037289A">
        <w:trPr>
          <w:trHeight w:val="344"/>
        </w:trPr>
        <w:tc>
          <w:tcPr>
            <w:tcW w:w="1127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3DF6" w:rsidRPr="00B33E8F" w:rsidRDefault="006F3DF6" w:rsidP="00014F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81B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 w:rsidR="00014F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9C482E" w:rsidRPr="00720C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C3EB7" w:rsidRPr="002C3E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720C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53E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 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344"/>
        </w:trPr>
        <w:tc>
          <w:tcPr>
            <w:tcW w:w="49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9C482E" w:rsidRDefault="00EB2A5A" w:rsidP="002C3E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8B14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2C3EB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CF0D2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6F3DF6" w:rsidRPr="009C48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F3DF6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6F3DF6" w:rsidRDefault="006F3DF6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D4622" w:rsidRPr="0022631D" w:rsidRDefault="000D4622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DF6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9" w:type="dxa"/>
            <w:gridSpan w:val="29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F3DF6" w:rsidRPr="0022631D" w:rsidTr="009404DC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6" w:type="dxa"/>
            <w:gridSpan w:val="2"/>
            <w:vMerge w:val="restart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33" w:type="dxa"/>
            <w:gridSpan w:val="7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F3DF6" w:rsidRPr="0022631D" w:rsidTr="009404DC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7"/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F3DF6" w:rsidRPr="0022631D" w:rsidTr="009404DC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482E" w:rsidRPr="0022631D" w:rsidTr="009404DC">
        <w:trPr>
          <w:trHeight w:val="649"/>
        </w:trPr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7A2B86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82E" w:rsidRPr="009404DC" w:rsidRDefault="00953E99" w:rsidP="0015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9404DC">
              <w:rPr>
                <w:rFonts w:ascii="GHEA Grapalat" w:hAnsi="GHEA Grapalat"/>
                <w:sz w:val="24"/>
                <w:szCs w:val="24"/>
                <w:lang w:val="hy-AM"/>
              </w:rPr>
              <w:t>«ԼԻԳԱ ԻՆՇՈՒՐԱՆՍ» ԱՓԲԸ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C482E" w:rsidRPr="009404DC" w:rsidRDefault="009404DC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9404DC">
              <w:rPr>
                <w:rFonts w:ascii="GHEA Grapalat" w:hAnsi="GHEA Grapalat" w:cs="Sylfaen"/>
                <w:sz w:val="24"/>
                <w:szCs w:val="24"/>
                <w:lang w:val="af-ZA"/>
              </w:rPr>
              <w:t>SW837087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C482E" w:rsidRPr="009404DC" w:rsidRDefault="002C3EB7" w:rsidP="002C3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29</w:t>
            </w:r>
            <w:r w:rsidR="00B946FE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163563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.2026</w:t>
            </w:r>
            <w:r w:rsidR="009C482E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թ.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9C482E" w:rsidRPr="009404DC" w:rsidRDefault="002C3EB7" w:rsidP="00953E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23</w:t>
            </w:r>
            <w:r w:rsidR="009C482E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8F390A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="009C482E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.202</w:t>
            </w: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 w:rsidR="009C482E"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>թ.</w:t>
            </w:r>
            <w:r w:rsidRPr="009404D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9C482E" w:rsidRPr="009404DC" w:rsidRDefault="009C482E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</w:pPr>
            <w:r w:rsidRPr="009404DC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9C482E" w:rsidRPr="009404DC" w:rsidRDefault="00953E99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9404D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36 </w:t>
            </w:r>
            <w:r w:rsidR="0015780D" w:rsidRPr="009404D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9C482E" w:rsidRPr="009404DC" w:rsidRDefault="00953E99" w:rsidP="00014F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9404D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36 </w:t>
            </w:r>
            <w:r w:rsidR="0015780D" w:rsidRPr="009404D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000</w:t>
            </w:r>
          </w:p>
        </w:tc>
      </w:tr>
      <w:tr w:rsidR="006F3DF6" w:rsidRPr="0022631D" w:rsidTr="0037289A">
        <w:trPr>
          <w:trHeight w:val="150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6F3DF6" w:rsidRDefault="006F3DF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F3DF6" w:rsidRPr="0022631D" w:rsidTr="009404DC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DF6" w:rsidRPr="0022631D" w:rsidRDefault="006F3DF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482E" w:rsidRPr="00F00490" w:rsidTr="009404DC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7A2B86" w:rsidRDefault="009C482E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9404DC" w:rsidRDefault="0055526C" w:rsidP="001578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9404DC">
              <w:rPr>
                <w:rFonts w:ascii="GHEA Grapalat" w:hAnsi="GHEA Grapalat" w:cs="Sylfaen"/>
                <w:b/>
              </w:rPr>
              <w:t>«</w:t>
            </w:r>
            <w:r w:rsidR="00953E99" w:rsidRPr="009404DC">
              <w:rPr>
                <w:rFonts w:ascii="GHEA Grapalat" w:hAnsi="GHEA Grapalat"/>
                <w:lang w:val="hy-AM"/>
              </w:rPr>
              <w:t>«ԼԻԳԱ ԻՆՇՈՒՐԱՆՍ» ԱՓԲԸ</w:t>
            </w:r>
          </w:p>
        </w:tc>
        <w:tc>
          <w:tcPr>
            <w:tcW w:w="26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E99" w:rsidRPr="009404DC" w:rsidRDefault="00953E99" w:rsidP="00953E99">
            <w:pPr>
              <w:jc w:val="center"/>
              <w:rPr>
                <w:rFonts w:ascii="GHEA Grapalat" w:hAnsi="GHEA Grapalat" w:cs="Sylfaen"/>
              </w:rPr>
            </w:pPr>
            <w:r w:rsidRPr="009404DC">
              <w:rPr>
                <w:rFonts w:ascii="GHEA Grapalat" w:hAnsi="GHEA Grapalat" w:cs="Sylfaen"/>
                <w:lang w:val="pt-BR"/>
              </w:rPr>
              <w:t>ՀՀ, ք.Երևան,</w:t>
            </w:r>
            <w:r w:rsidRPr="009404DC">
              <w:rPr>
                <w:rFonts w:ascii="GHEA Grapalat" w:hAnsi="GHEA Grapalat" w:cs="Sylfaen"/>
                <w:lang w:val="hy-AM"/>
              </w:rPr>
              <w:t>Հյուսիսային պող․1,</w:t>
            </w:r>
          </w:p>
          <w:p w:rsidR="009404DC" w:rsidRPr="009404DC" w:rsidRDefault="009404DC" w:rsidP="00953E99">
            <w:pPr>
              <w:jc w:val="center"/>
              <w:rPr>
                <w:rFonts w:ascii="GHEA Grapalat" w:hAnsi="GHEA Grapalat" w:cs="Sylfaen"/>
              </w:rPr>
            </w:pPr>
            <w:r w:rsidRPr="009404DC">
              <w:rPr>
                <w:rFonts w:ascii="GHEA Grapalat" w:hAnsi="GHEA Grapalat" w:cs="Sylfaen"/>
              </w:rPr>
              <w:t>+374 12 88 88 88</w:t>
            </w:r>
          </w:p>
          <w:p w:rsidR="009C482E" w:rsidRPr="009404DC" w:rsidRDefault="009C482E" w:rsidP="00F0049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2E" w:rsidRPr="009404DC" w:rsidRDefault="00953E99" w:rsidP="00953E99">
            <w:pPr>
              <w:widowControl w:val="0"/>
              <w:spacing w:before="0" w:after="0" w:line="480" w:lineRule="auto"/>
              <w:ind w:left="578" w:hanging="578"/>
              <w:jc w:val="center"/>
              <w:rPr>
                <w:rFonts w:ascii="GHEA Grapalat" w:hAnsi="GHEA Grapalat"/>
              </w:rPr>
            </w:pPr>
            <w:r w:rsidRPr="009404DC">
              <w:rPr>
                <w:rFonts w:ascii="GHEA Grapalat" w:hAnsi="GHEA Grapalat"/>
              </w:rPr>
              <w:t>sales@liga.am</w:t>
            </w:r>
          </w:p>
        </w:tc>
        <w:tc>
          <w:tcPr>
            <w:tcW w:w="2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E99" w:rsidRPr="009404DC" w:rsidRDefault="00953E99" w:rsidP="00953E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404DC">
              <w:rPr>
                <w:rFonts w:ascii="GHEA Grapalat" w:hAnsi="GHEA Grapalat" w:cs="Sylfaen"/>
                <w:lang w:val="hy-AM"/>
              </w:rPr>
              <w:t>1570003731650100</w:t>
            </w:r>
          </w:p>
          <w:p w:rsidR="009C482E" w:rsidRPr="009404DC" w:rsidRDefault="009C482E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3E99" w:rsidRPr="009404DC" w:rsidRDefault="00953E99" w:rsidP="00953E9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9404DC">
              <w:rPr>
                <w:rFonts w:ascii="GHEA Grapalat" w:hAnsi="GHEA Grapalat" w:cs="Sylfaen"/>
                <w:lang w:val="pt-BR"/>
              </w:rPr>
              <w:t xml:space="preserve">  </w:t>
            </w:r>
            <w:r w:rsidRPr="009404DC">
              <w:rPr>
                <w:rFonts w:ascii="GHEA Grapalat" w:hAnsi="GHEA Grapalat" w:cs="Sylfaen"/>
                <w:lang w:val="hy-AM"/>
              </w:rPr>
              <w:t>02589581</w:t>
            </w:r>
          </w:p>
          <w:p w:rsidR="009C482E" w:rsidRPr="009404DC" w:rsidRDefault="009C482E" w:rsidP="009C482E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</w:rPr>
            </w:pPr>
          </w:p>
        </w:tc>
      </w:tr>
      <w:tr w:rsidR="0051152B" w:rsidRPr="00F00490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9C482E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9C482E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8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B3684C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51152B" w:rsidRPr="00B3684C" w:rsidRDefault="0051152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51152B" w:rsidRPr="00B3684C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68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1152B" w:rsidRPr="00B946FE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46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1152B" w:rsidRPr="00EB2A5A" w:rsidRDefault="0051152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1152B" w:rsidRPr="00EB2A5A" w:rsidRDefault="0051152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1152B" w:rsidRPr="00EB2A5A" w:rsidRDefault="0051152B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EB2A5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B33E8F" w:rsidRDefault="0051152B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953E99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E56328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770550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51152B" w:rsidRPr="00953E99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E56328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152B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88"/>
        </w:trPr>
        <w:tc>
          <w:tcPr>
            <w:tcW w:w="11272" w:type="dxa"/>
            <w:gridSpan w:val="34"/>
            <w:shd w:val="clear" w:color="auto" w:fill="99CCFF"/>
            <w:vAlign w:val="center"/>
          </w:tcPr>
          <w:p w:rsidR="0051152B" w:rsidRPr="0022631D" w:rsidRDefault="005115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152B" w:rsidRPr="0022631D" w:rsidTr="0037289A">
        <w:trPr>
          <w:trHeight w:val="227"/>
        </w:trPr>
        <w:tc>
          <w:tcPr>
            <w:tcW w:w="11272" w:type="dxa"/>
            <w:gridSpan w:val="34"/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52B" w:rsidRPr="0022631D" w:rsidRDefault="0051152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52B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51152B" w:rsidRPr="0022631D" w:rsidRDefault="00457C88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Համբարձումյան</w:t>
            </w:r>
            <w:proofErr w:type="spellEnd"/>
          </w:p>
        </w:tc>
        <w:tc>
          <w:tcPr>
            <w:tcW w:w="4001" w:type="dxa"/>
            <w:gridSpan w:val="19"/>
            <w:shd w:val="clear" w:color="auto" w:fill="auto"/>
            <w:vAlign w:val="center"/>
          </w:tcPr>
          <w:p w:rsidR="0051152B" w:rsidRPr="002C3EB7" w:rsidRDefault="00F00490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2C3EB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147</w:t>
            </w:r>
          </w:p>
        </w:tc>
        <w:tc>
          <w:tcPr>
            <w:tcW w:w="3965" w:type="dxa"/>
            <w:gridSpan w:val="8"/>
            <w:shd w:val="clear" w:color="auto" w:fill="auto"/>
            <w:vAlign w:val="center"/>
          </w:tcPr>
          <w:p w:rsidR="0051152B" w:rsidRPr="00B016A5" w:rsidRDefault="00457C8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</w:t>
            </w:r>
            <w:r w:rsidR="0051152B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 xml:space="preserve">`  ՀՀ Շիրակի </w:t>
      </w:r>
      <w:r w:rsidR="00457C88">
        <w:rPr>
          <w:rFonts w:ascii="GHEA Grapalat" w:hAnsi="GHEA Grapalat"/>
          <w:b/>
          <w:i/>
          <w:sz w:val="20"/>
          <w:lang w:val="af-ZA"/>
        </w:rPr>
        <w:t>մարզպետի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10" w:rsidRDefault="00071D10" w:rsidP="0022631D">
      <w:pPr>
        <w:spacing w:before="0" w:after="0"/>
      </w:pPr>
      <w:r>
        <w:separator/>
      </w:r>
    </w:p>
  </w:endnote>
  <w:endnote w:type="continuationSeparator" w:id="0">
    <w:p w:rsidR="00071D10" w:rsidRDefault="00071D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10" w:rsidRDefault="00071D10" w:rsidP="0022631D">
      <w:pPr>
        <w:spacing w:before="0" w:after="0"/>
      </w:pPr>
      <w:r>
        <w:separator/>
      </w:r>
    </w:p>
  </w:footnote>
  <w:footnote w:type="continuationSeparator" w:id="0">
    <w:p w:rsidR="00071D10" w:rsidRDefault="00071D1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FCD"/>
    <w:rsid w:val="000373E2"/>
    <w:rsid w:val="00044EA8"/>
    <w:rsid w:val="00046CCF"/>
    <w:rsid w:val="00051ECE"/>
    <w:rsid w:val="0007090E"/>
    <w:rsid w:val="00071D10"/>
    <w:rsid w:val="00073D66"/>
    <w:rsid w:val="000B0199"/>
    <w:rsid w:val="000D4622"/>
    <w:rsid w:val="000E4FF1"/>
    <w:rsid w:val="000F376D"/>
    <w:rsid w:val="001021B0"/>
    <w:rsid w:val="00115903"/>
    <w:rsid w:val="00133B51"/>
    <w:rsid w:val="00151B77"/>
    <w:rsid w:val="00154A5E"/>
    <w:rsid w:val="0015780D"/>
    <w:rsid w:val="00163563"/>
    <w:rsid w:val="0018422F"/>
    <w:rsid w:val="001842EC"/>
    <w:rsid w:val="001A1999"/>
    <w:rsid w:val="001C1BE1"/>
    <w:rsid w:val="001D49CD"/>
    <w:rsid w:val="001E0091"/>
    <w:rsid w:val="001F06B2"/>
    <w:rsid w:val="0022631D"/>
    <w:rsid w:val="002356CD"/>
    <w:rsid w:val="00243A99"/>
    <w:rsid w:val="00286346"/>
    <w:rsid w:val="00291078"/>
    <w:rsid w:val="00295B92"/>
    <w:rsid w:val="002C3EB7"/>
    <w:rsid w:val="002D3390"/>
    <w:rsid w:val="002D6B7D"/>
    <w:rsid w:val="002E4E6F"/>
    <w:rsid w:val="002F16CC"/>
    <w:rsid w:val="002F1FEB"/>
    <w:rsid w:val="00371B1D"/>
    <w:rsid w:val="0037289A"/>
    <w:rsid w:val="00381B83"/>
    <w:rsid w:val="003B2758"/>
    <w:rsid w:val="003E3D40"/>
    <w:rsid w:val="003E6978"/>
    <w:rsid w:val="00433E3C"/>
    <w:rsid w:val="00457C88"/>
    <w:rsid w:val="00472069"/>
    <w:rsid w:val="00474C2F"/>
    <w:rsid w:val="004764CD"/>
    <w:rsid w:val="004875E0"/>
    <w:rsid w:val="004D078F"/>
    <w:rsid w:val="004E376E"/>
    <w:rsid w:val="004F717B"/>
    <w:rsid w:val="00503BCC"/>
    <w:rsid w:val="0051152B"/>
    <w:rsid w:val="005157D7"/>
    <w:rsid w:val="005435C7"/>
    <w:rsid w:val="00546023"/>
    <w:rsid w:val="0055228B"/>
    <w:rsid w:val="0055526C"/>
    <w:rsid w:val="005737F9"/>
    <w:rsid w:val="005D5FBD"/>
    <w:rsid w:val="005E29B0"/>
    <w:rsid w:val="005F2701"/>
    <w:rsid w:val="00607C9A"/>
    <w:rsid w:val="0062544D"/>
    <w:rsid w:val="00646760"/>
    <w:rsid w:val="006627BC"/>
    <w:rsid w:val="006743B1"/>
    <w:rsid w:val="00690ECB"/>
    <w:rsid w:val="006A38B4"/>
    <w:rsid w:val="006B2E21"/>
    <w:rsid w:val="006C0266"/>
    <w:rsid w:val="006E0D92"/>
    <w:rsid w:val="006E1A83"/>
    <w:rsid w:val="006F0559"/>
    <w:rsid w:val="006F2779"/>
    <w:rsid w:val="006F3DF6"/>
    <w:rsid w:val="006F58C4"/>
    <w:rsid w:val="00702E91"/>
    <w:rsid w:val="007060FC"/>
    <w:rsid w:val="00720C71"/>
    <w:rsid w:val="00724B76"/>
    <w:rsid w:val="00751489"/>
    <w:rsid w:val="00770550"/>
    <w:rsid w:val="007732E7"/>
    <w:rsid w:val="0078682E"/>
    <w:rsid w:val="007A2B86"/>
    <w:rsid w:val="007C10D9"/>
    <w:rsid w:val="007C4CE6"/>
    <w:rsid w:val="007E364A"/>
    <w:rsid w:val="0081420B"/>
    <w:rsid w:val="008229AE"/>
    <w:rsid w:val="00831F52"/>
    <w:rsid w:val="008363CA"/>
    <w:rsid w:val="00897CEA"/>
    <w:rsid w:val="008B14BF"/>
    <w:rsid w:val="008C4E62"/>
    <w:rsid w:val="008C6967"/>
    <w:rsid w:val="008E493A"/>
    <w:rsid w:val="008F390A"/>
    <w:rsid w:val="009404DC"/>
    <w:rsid w:val="00953E99"/>
    <w:rsid w:val="009C482E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21285"/>
    <w:rsid w:val="00B33E8F"/>
    <w:rsid w:val="00B3684C"/>
    <w:rsid w:val="00B618F5"/>
    <w:rsid w:val="00B75762"/>
    <w:rsid w:val="00B91DE2"/>
    <w:rsid w:val="00B946FE"/>
    <w:rsid w:val="00B94EA2"/>
    <w:rsid w:val="00BA03B0"/>
    <w:rsid w:val="00BB0A93"/>
    <w:rsid w:val="00BC667D"/>
    <w:rsid w:val="00BD296D"/>
    <w:rsid w:val="00BD3D4E"/>
    <w:rsid w:val="00BE4A8D"/>
    <w:rsid w:val="00BF1465"/>
    <w:rsid w:val="00BF4745"/>
    <w:rsid w:val="00BF7D6A"/>
    <w:rsid w:val="00C33F86"/>
    <w:rsid w:val="00C527C0"/>
    <w:rsid w:val="00C767CC"/>
    <w:rsid w:val="00C76D37"/>
    <w:rsid w:val="00C84DF7"/>
    <w:rsid w:val="00C96337"/>
    <w:rsid w:val="00C96BED"/>
    <w:rsid w:val="00CB44D2"/>
    <w:rsid w:val="00CC1F23"/>
    <w:rsid w:val="00CF0D27"/>
    <w:rsid w:val="00CF1F70"/>
    <w:rsid w:val="00D02902"/>
    <w:rsid w:val="00D14AB2"/>
    <w:rsid w:val="00D350DE"/>
    <w:rsid w:val="00D36189"/>
    <w:rsid w:val="00D57490"/>
    <w:rsid w:val="00D5781D"/>
    <w:rsid w:val="00D62672"/>
    <w:rsid w:val="00D75107"/>
    <w:rsid w:val="00D80C64"/>
    <w:rsid w:val="00DE06F1"/>
    <w:rsid w:val="00DF5300"/>
    <w:rsid w:val="00E243EA"/>
    <w:rsid w:val="00E33A25"/>
    <w:rsid w:val="00E4188B"/>
    <w:rsid w:val="00E54C4D"/>
    <w:rsid w:val="00E56328"/>
    <w:rsid w:val="00E650C8"/>
    <w:rsid w:val="00EA01A2"/>
    <w:rsid w:val="00EA568C"/>
    <w:rsid w:val="00EA767F"/>
    <w:rsid w:val="00EB2A5A"/>
    <w:rsid w:val="00EB59EE"/>
    <w:rsid w:val="00EF16D0"/>
    <w:rsid w:val="00F00490"/>
    <w:rsid w:val="00F10AFE"/>
    <w:rsid w:val="00F14DF1"/>
    <w:rsid w:val="00F31004"/>
    <w:rsid w:val="00F554C4"/>
    <w:rsid w:val="00F64167"/>
    <w:rsid w:val="00F6673B"/>
    <w:rsid w:val="00F77AAD"/>
    <w:rsid w:val="00F916C4"/>
    <w:rsid w:val="00F949B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02B2-B839-4CB8-8CE4-2C6D2BA9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 1</cp:lastModifiedBy>
  <cp:revision>39</cp:revision>
  <cp:lastPrinted>2021-04-06T07:47:00Z</cp:lastPrinted>
  <dcterms:created xsi:type="dcterms:W3CDTF">2021-06-28T12:08:00Z</dcterms:created>
  <dcterms:modified xsi:type="dcterms:W3CDTF">2026-06-04T05:48:00Z</dcterms:modified>
</cp:coreProperties>
</file>