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DC54A2" w:rsidRDefault="0022631D" w:rsidP="0022631D">
      <w:pPr>
        <w:spacing w:before="0" w:after="0"/>
        <w:ind w:left="0" w:firstLine="0"/>
        <w:jc w:val="center"/>
        <w:rPr>
          <w:rFonts w:asciiTheme="minorHAnsi" w:eastAsia="Times New Roman" w:hAnsiTheme="minorHAnsi" w:cstheme="minorHAnsi"/>
          <w:b/>
          <w:sz w:val="20"/>
          <w:szCs w:val="20"/>
          <w:lang w:val="af-ZA" w:eastAsia="ru-RU"/>
        </w:rPr>
      </w:pPr>
      <w:r w:rsidRPr="00DC54A2">
        <w:rPr>
          <w:rFonts w:asciiTheme="minorHAnsi" w:eastAsia="Times New Roman" w:hAnsiTheme="minorHAnsi" w:cstheme="minorHAnsi"/>
          <w:b/>
          <w:sz w:val="20"/>
          <w:szCs w:val="20"/>
          <w:lang w:val="af-ZA" w:eastAsia="ru-RU"/>
        </w:rPr>
        <w:t>ՀԱՅՏԱՐԱՐՈՒԹՅՈՒՆ</w:t>
      </w:r>
    </w:p>
    <w:p w14:paraId="460932F0" w14:textId="77777777" w:rsidR="00095763" w:rsidRDefault="0022631D" w:rsidP="00095763">
      <w:pPr>
        <w:spacing w:before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0"/>
          <w:szCs w:val="20"/>
          <w:lang w:val="ru-RU" w:eastAsia="ru-RU"/>
        </w:rPr>
      </w:pPr>
      <w:r w:rsidRPr="00DC54A2">
        <w:rPr>
          <w:rFonts w:asciiTheme="minorHAnsi" w:eastAsia="Times New Roman" w:hAnsiTheme="minorHAnsi" w:cstheme="minorHAnsi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69F3FA20" w:rsidR="0022631D" w:rsidRPr="00DC54A2" w:rsidRDefault="000E690B" w:rsidP="00095763">
      <w:pPr>
        <w:spacing w:before="0" w:line="360" w:lineRule="auto"/>
        <w:ind w:left="0" w:firstLine="0"/>
        <w:jc w:val="center"/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</w:pPr>
      <w:r w:rsidRPr="00DC54A2">
        <w:rPr>
          <w:rFonts w:asciiTheme="minorHAnsi" w:hAnsiTheme="minorHAnsi" w:cstheme="minorHAnsi"/>
          <w:sz w:val="20"/>
          <w:lang w:val="hy-AM"/>
        </w:rPr>
        <w:t>«</w:t>
      </w:r>
      <w:r w:rsidRPr="00DC54A2">
        <w:rPr>
          <w:rFonts w:asciiTheme="minorHAnsi" w:hAnsiTheme="minorHAnsi" w:cstheme="minorHAnsi"/>
          <w:sz w:val="20"/>
        </w:rPr>
        <w:t>Հայանտառ</w:t>
      </w:r>
      <w:r w:rsidRPr="00DC54A2">
        <w:rPr>
          <w:rFonts w:asciiTheme="minorHAnsi" w:hAnsiTheme="minorHAnsi" w:cstheme="minorHAnsi"/>
          <w:sz w:val="20"/>
          <w:lang w:val="hy-AM"/>
        </w:rPr>
        <w:t>» ՊՈԱԿ</w:t>
      </w:r>
      <w:r w:rsidRPr="00DC54A2">
        <w:rPr>
          <w:rFonts w:asciiTheme="minorHAnsi" w:hAnsiTheme="minorHAnsi" w:cstheme="minorHAnsi"/>
          <w:sz w:val="20"/>
          <w:lang w:val="af-ZA"/>
        </w:rPr>
        <w:t>-</w:t>
      </w:r>
      <w:r w:rsidRPr="00DC54A2">
        <w:rPr>
          <w:rFonts w:asciiTheme="minorHAnsi" w:hAnsiTheme="minorHAnsi" w:cstheme="minorHAnsi"/>
          <w:sz w:val="20"/>
          <w:lang w:val="ru-RU"/>
        </w:rPr>
        <w:t>ը</w:t>
      </w:r>
      <w:r w:rsidR="0022631D" w:rsidRPr="00DC54A2">
        <w:rPr>
          <w:rFonts w:asciiTheme="minorHAnsi" w:eastAsia="Times New Roman" w:hAnsiTheme="minorHAnsi" w:cstheme="minorHAnsi"/>
          <w:sz w:val="20"/>
          <w:szCs w:val="20"/>
          <w:lang w:val="hy-AM" w:eastAsia="ru-RU"/>
        </w:rPr>
        <w:t xml:space="preserve">, </w:t>
      </w:r>
      <w:r w:rsidRPr="00DC54A2">
        <w:rPr>
          <w:rFonts w:asciiTheme="minorHAnsi" w:eastAsia="Times New Roman" w:hAnsiTheme="minorHAnsi" w:cstheme="minorHAnsi"/>
          <w:sz w:val="20"/>
          <w:szCs w:val="20"/>
          <w:lang w:val="hy-AM" w:eastAsia="ru-RU"/>
        </w:rPr>
        <w:t>որը գտնվում է ՀՀ, ք. Երևան, Ա. Արմենակյան 129 հասցեում</w:t>
      </w:r>
      <w:r w:rsidR="0022631D" w:rsidRPr="00DC54A2">
        <w:rPr>
          <w:rFonts w:asciiTheme="minorHAnsi" w:eastAsia="Times New Roman" w:hAnsiTheme="minorHAnsi" w:cstheme="minorHAnsi"/>
          <w:sz w:val="20"/>
          <w:szCs w:val="20"/>
          <w:lang w:val="hy-AM" w:eastAsia="ru-RU"/>
        </w:rPr>
        <w:t xml:space="preserve">, </w:t>
      </w:r>
      <w:r w:rsidR="0022631D"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>ստորև ներկայացնում է իր</w:t>
      </w:r>
      <w:r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 xml:space="preserve"> </w:t>
      </w:r>
      <w:r w:rsidR="0022631D"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>կարիքների համար</w:t>
      </w:r>
      <w:r w:rsidR="007D05D0" w:rsidRPr="007D05D0">
        <w:rPr>
          <w:lang w:val="af-ZA"/>
        </w:rPr>
        <w:t xml:space="preserve"> </w:t>
      </w:r>
      <w:r w:rsidR="007D05D0" w:rsidRPr="007D05D0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>բեռների բարձման և բեռնաթափման ծառայության, տեղափոխման ծառայության, բեռների փոխադրման ծառայության, անտառային տնտեսության հետ կապված վերանորոգման ու կառուցման ծառայությունների</w:t>
      </w:r>
      <w:r w:rsidR="0022631D"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 xml:space="preserve"> ձեռքբերման նպատակով կազմակերպված </w:t>
      </w:r>
      <w:r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>ՀԱ-</w:t>
      </w:r>
      <w:r w:rsidR="00A94DC5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ԳՀ</w:t>
      </w:r>
      <w:r w:rsidR="00CF4811"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>Ծ</w:t>
      </w:r>
      <w:r w:rsidR="00373845"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>ՁԲ-2022/</w:t>
      </w:r>
      <w:r w:rsidR="007D05D0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>1</w:t>
      </w:r>
      <w:r w:rsidR="004D1C85" w:rsidRPr="004D1C85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>6</w:t>
      </w:r>
      <w:r w:rsidR="00373845"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 xml:space="preserve"> </w:t>
      </w:r>
      <w:r w:rsidR="0022631D"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>ծածկագրով գնման ընթացակ</w:t>
      </w:r>
      <w:bookmarkStart w:id="0" w:name="_GoBack"/>
      <w:bookmarkEnd w:id="0"/>
      <w:r w:rsidR="0022631D"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>արգի արդյունքում</w:t>
      </w:r>
      <w:r w:rsidR="006F2779"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 xml:space="preserve"> </w:t>
      </w:r>
      <w:r w:rsidR="0022631D" w:rsidRPr="00DC54A2">
        <w:rPr>
          <w:rFonts w:asciiTheme="minorHAnsi" w:eastAsia="Times New Roman" w:hAnsiTheme="minorHAnsi" w:cstheme="minorHAnsi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3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4"/>
        <w:gridCol w:w="383"/>
        <w:gridCol w:w="1029"/>
        <w:gridCol w:w="29"/>
        <w:gridCol w:w="146"/>
        <w:gridCol w:w="144"/>
        <w:gridCol w:w="779"/>
        <w:gridCol w:w="190"/>
        <w:gridCol w:w="382"/>
        <w:gridCol w:w="278"/>
        <w:gridCol w:w="159"/>
        <w:gridCol w:w="49"/>
        <w:gridCol w:w="94"/>
        <w:gridCol w:w="567"/>
        <w:gridCol w:w="813"/>
        <w:gridCol w:w="332"/>
        <w:gridCol w:w="67"/>
        <w:gridCol w:w="14"/>
        <w:gridCol w:w="475"/>
        <w:gridCol w:w="44"/>
        <w:gridCol w:w="204"/>
        <w:gridCol w:w="341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65"/>
        <w:gridCol w:w="1136"/>
        <w:gridCol w:w="704"/>
      </w:tblGrid>
      <w:tr w:rsidR="0022631D" w:rsidRPr="00DC54A2" w14:paraId="3BCB0F4A" w14:textId="77777777" w:rsidTr="00290454">
        <w:trPr>
          <w:gridAfter w:val="2"/>
          <w:wAfter w:w="1840" w:type="dxa"/>
          <w:trHeight w:val="146"/>
        </w:trPr>
        <w:tc>
          <w:tcPr>
            <w:tcW w:w="630" w:type="dxa"/>
            <w:shd w:val="clear" w:color="auto" w:fill="auto"/>
            <w:vAlign w:val="center"/>
          </w:tcPr>
          <w:p w14:paraId="5FD69F2F" w14:textId="77777777" w:rsidR="0022631D" w:rsidRPr="00DC54A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50" w:type="dxa"/>
            <w:gridSpan w:val="32"/>
            <w:shd w:val="clear" w:color="auto" w:fill="auto"/>
            <w:vAlign w:val="center"/>
          </w:tcPr>
          <w:p w14:paraId="47A5B985" w14:textId="77777777" w:rsidR="0022631D" w:rsidRPr="00DC54A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af-ZA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  <w:t>Գ</w:t>
            </w:r>
            <w:r w:rsidRPr="00DC54A2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C54A2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C54A2" w14:paraId="796D388F" w14:textId="77777777" w:rsidTr="00290454">
        <w:trPr>
          <w:gridAfter w:val="2"/>
          <w:wAfter w:w="1840" w:type="dxa"/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781659E7" w14:textId="0F13217F" w:rsidR="0022631D" w:rsidRPr="00DC54A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1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DC54A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3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DC54A2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719" w:type="dxa"/>
            <w:gridSpan w:val="7"/>
            <w:shd w:val="clear" w:color="auto" w:fill="auto"/>
            <w:vAlign w:val="center"/>
          </w:tcPr>
          <w:p w14:paraId="59F68B85" w14:textId="1AF31337" w:rsidR="0022631D" w:rsidRPr="00DC54A2" w:rsidRDefault="0022631D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563" w:type="dxa"/>
            <w:gridSpan w:val="9"/>
            <w:shd w:val="clear" w:color="auto" w:fill="auto"/>
            <w:vAlign w:val="center"/>
          </w:tcPr>
          <w:p w14:paraId="62535C49" w14:textId="77777777" w:rsidR="0022631D" w:rsidRPr="00DC54A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DC54A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5D289872" w14:textId="77777777" w:rsidR="0022631D" w:rsidRPr="00DC54A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C54A2" w14:paraId="02BE1D52" w14:textId="77777777" w:rsidTr="00290454">
        <w:trPr>
          <w:gridAfter w:val="2"/>
          <w:wAfter w:w="1840" w:type="dxa"/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14:paraId="6E1FBC69" w14:textId="77777777" w:rsidR="0022631D" w:rsidRPr="00DC54A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DC54A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DC54A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374821C4" w14:textId="7A34D7DB" w:rsidR="0022631D" w:rsidRPr="00DC54A2" w:rsidRDefault="0022631D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69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DC54A2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63" w:type="dxa"/>
            <w:gridSpan w:val="9"/>
            <w:shd w:val="clear" w:color="auto" w:fill="auto"/>
            <w:vAlign w:val="center"/>
          </w:tcPr>
          <w:p w14:paraId="01CC38D9" w14:textId="77777777" w:rsidR="0022631D" w:rsidRPr="00DC54A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DC54A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28B6AAAB" w14:textId="77777777" w:rsidR="0022631D" w:rsidRPr="00DC54A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C54A2" w14:paraId="688F77C8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DC54A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DC54A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DC54A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DC54A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DC54A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5849D336" w:rsidR="0022631D" w:rsidRPr="00DC54A2" w:rsidRDefault="0022631D" w:rsidP="000E690B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DC54A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DC54A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DC54A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</w:tr>
      <w:tr w:rsidR="0092305E" w:rsidRPr="0041462D" w14:paraId="73504061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CED6F9" w14:textId="7FEE9B91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es-ES"/>
              </w:rPr>
              <w:t>1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19E9CC" w14:textId="6EAE81B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2AFAB2" w14:textId="073A8AA3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0525B" w14:textId="6F64594A" w:rsidR="0092305E" w:rsidRPr="00FF5A39" w:rsidRDefault="0092305E" w:rsidP="00DC5C6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382±2.5%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C46923" w14:textId="4F8BB409" w:rsidR="0092305E" w:rsidRPr="00DC5C6E" w:rsidRDefault="0092305E" w:rsidP="00DC5C6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382±2.5%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25C20" w14:textId="1D7CB602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950D92" w14:textId="18BED661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1A5E5" w14:textId="77777777" w:rsidR="0092305E" w:rsidRPr="00FF5A39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ru-RU"/>
              </w:rPr>
              <w:t>Համապատասխան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ru-RU"/>
              </w:rPr>
              <w:t>տեխնիկ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ական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փայտանյութի 5 կմ մոտ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ru-RU"/>
              </w:rPr>
              <w:t>ե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ցում՝</w:t>
            </w:r>
          </w:p>
          <w:p w14:paraId="4A15F451" w14:textId="77777777" w:rsidR="0092305E" w:rsidRPr="00FF5A39" w:rsidRDefault="0092305E" w:rsidP="00FF5A39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74AB51F" w14:textId="77777777" w:rsidR="0092305E" w:rsidRPr="00FF5A39" w:rsidRDefault="0092305E" w:rsidP="00FF5A39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hy-AM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Արծվաբերդի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hy-AM"/>
              </w:rPr>
              <w:t>»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մասնաճյուղի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Նորաշենի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8133D1B" w14:textId="77777777" w:rsidR="0092305E" w:rsidRPr="00FF5A39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5 պահաբաժնի,</w:t>
            </w:r>
          </w:p>
          <w:p w14:paraId="351BFC4B" w14:textId="77777777" w:rsidR="0092305E" w:rsidRPr="00FF5A39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28 քառակուսու,</w:t>
            </w:r>
          </w:p>
          <w:p w14:paraId="0DAA87AA" w14:textId="77777777" w:rsidR="0092305E" w:rsidRPr="00FF5A39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14 անտառամասից</w:t>
            </w:r>
          </w:p>
          <w:p w14:paraId="10365AA1" w14:textId="622343FF" w:rsidR="0092305E" w:rsidRPr="00FF5A39" w:rsidRDefault="0092305E" w:rsidP="007B57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մինչև 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ru-RU"/>
              </w:rPr>
              <w:t>անտառմիջյան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ճանապարհ: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2E7C3" w14:textId="77777777" w:rsidR="0092305E" w:rsidRPr="00FF5A39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hy-AM"/>
              </w:rPr>
              <w:t>Համապատասխան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hy-AM"/>
              </w:rPr>
              <w:t>տեխնիկական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hy-AM"/>
              </w:rPr>
              <w:t>ռեսուրսներով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փայտանյութի 5 կմ մոտ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hy-AM"/>
              </w:rPr>
              <w:t>ե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ցում՝</w:t>
            </w:r>
          </w:p>
          <w:p w14:paraId="3C1200FA" w14:textId="77777777" w:rsidR="0092305E" w:rsidRPr="00FF5A39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9BC4832" w14:textId="77777777" w:rsidR="0092305E" w:rsidRPr="00FF5A39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hy-AM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Արծվաբերդի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hy-AM"/>
              </w:rPr>
              <w:t>»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մասնաճյուղի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Նորաշենի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72A63AE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5 պահաբաժնի,</w:t>
            </w:r>
          </w:p>
          <w:p w14:paraId="603EE8EB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28 քառակուսու,</w:t>
            </w:r>
          </w:p>
          <w:p w14:paraId="687A6FFC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14 անտառամասից</w:t>
            </w:r>
          </w:p>
          <w:p w14:paraId="103F9BFF" w14:textId="3C2716F9" w:rsidR="0092305E" w:rsidRPr="00DC54A2" w:rsidRDefault="0092305E" w:rsidP="007B57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մինչև 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ru-RU"/>
              </w:rPr>
              <w:t>անտառմիջյան</w:t>
            </w:r>
            <w:r w:rsidRPr="00FF5A39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ճանապարհ:</w:t>
            </w:r>
          </w:p>
        </w:tc>
      </w:tr>
      <w:tr w:rsidR="0092305E" w:rsidRPr="0041462D" w14:paraId="2B824D4E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44A2AE" w14:textId="7FD30D65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es-ES"/>
              </w:rPr>
              <w:t>2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1CBB2" w14:textId="37B3EB87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904760" w14:textId="6BE532A7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256BA" w14:textId="77777777" w:rsidR="0092305E" w:rsidRPr="00FF5A39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382±2.5%/</w:t>
            </w:r>
          </w:p>
          <w:p w14:paraId="770F144D" w14:textId="511D8CA9" w:rsidR="0092305E" w:rsidRPr="00FF5A39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40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868E7E" w14:textId="77777777" w:rsidR="0092305E" w:rsidRPr="00FF5A39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382±2.5%/</w:t>
            </w:r>
          </w:p>
          <w:p w14:paraId="188AB36E" w14:textId="6E154DB7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40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123457" w14:textId="545F276B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EBBFC" w14:textId="6C32F983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F47329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5F2F0D2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Արծվաբերդի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40D64C1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0DF305B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D4EF0CB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102E65E0" w14:textId="68787E80" w:rsidR="0092305E" w:rsidRPr="0041462D" w:rsidRDefault="0092305E" w:rsidP="00FF5A39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Արծվաբերդի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Բերդ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համայնքում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9350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064674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Արծվաբերդի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6DB9DF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247A7A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1F6AD5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5F07061C" w14:textId="7F64EB59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Արծվաբերդի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Բերդ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համայնքում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3655A307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9EB52F" w14:textId="5EB5E87B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es-ES"/>
              </w:rPr>
              <w:t>3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9979B" w14:textId="0C5F78FB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59CC62" w14:textId="52D52DA6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02927C" w14:textId="5F3D178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A7DF2" w14:textId="42534C6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7E7572" w14:textId="617812A7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6C69AA" w14:textId="7A9B1238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9DDC6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6DDD6A3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Արծվաբերդի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77FFFA8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47FC513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4B812E4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591E4AAA" w14:textId="14B97605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5A22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6499BF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Արծվաբերդի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0F018C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5F2AAC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98DBDF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7A234687" w14:textId="2DBDF012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41436752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C124C" w14:textId="03A49C37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es-ES"/>
              </w:rPr>
              <w:t>4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369D69" w14:textId="45B0EDFB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41C101" w14:textId="5745123E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960094" w14:textId="45BDA4E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A116F8" w14:textId="10A807FB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FADC78" w14:textId="56708841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E8C029" w14:textId="2A16E375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F15258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9F0BA1C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Արծվաբերդի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3208A3C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263CCE7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9B8A119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7920B331" w14:textId="2B08F421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AFAA9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031658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Արծվաբերդի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21209F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914717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050BE7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768757E2" w14:textId="54A6A621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3CAB1BFB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DF961F" w14:textId="5D09A22D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5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98EFB3B" w14:textId="2FA683E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48C35A" w14:textId="0FD9C5AB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7B2105" w14:textId="176B6D70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EA80A" w14:textId="1946F0DE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715EC6" w14:textId="3627FB8F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4DB549" w14:textId="4B20D5BF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8A6ABC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9,10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</w:p>
          <w:p w14:paraId="683085F6" w14:textId="062D727C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4018D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9,10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</w:p>
          <w:p w14:paraId="28902368" w14:textId="6E064D5E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0D6BB02F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5D45CD" w14:textId="559F7B07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6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44B863E" w14:textId="221E5CCE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69B7EA" w14:textId="3080EF3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C1591B" w14:textId="0F52146B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0,3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845D7E" w14:textId="51932F77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0,3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0367D8" w14:textId="36EA5D8A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B37E5E" w14:textId="45B4DCD9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DBDC4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903BF21" w14:textId="10B5BCF5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9,10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D2F7C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FC82CCF" w14:textId="72774A1A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9,10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1874B96C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52AA47" w14:textId="623F9DD9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7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95B5044" w14:textId="01DB0D4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231EE2" w14:textId="5D66C0E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4D0AC" w14:textId="5AE5FF39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A600AC" w14:textId="1690D8A0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748413" w14:textId="581340A3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FBBE15" w14:textId="46895037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EB1B0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6B80073" w14:textId="5F9366A1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6,8,9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62C0F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BF606EF" w14:textId="18923F91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6,8,9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1E858B01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FA195C" w14:textId="3D9773A9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8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5ABAFF2" w14:textId="4B99FADE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9A25E" w14:textId="4A02BA7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6C69E" w14:textId="447D09F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9E6667" w14:textId="4DD33749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CB5071" w14:textId="75A38E52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D9BC6B" w14:textId="1CD73097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D52972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01E25A5" w14:textId="70A3D706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6,8,9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9D641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F96FD70" w14:textId="5A16561E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6,8,9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6EFDA15B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326CA0" w14:textId="763CEE76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9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D7DDFA3" w14:textId="6D3A03D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F93BD2" w14:textId="65B8B76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78A554" w14:textId="0BF35365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6B70A4" w14:textId="3AFCB819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CD22F6" w14:textId="1E97C937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319F9" w14:textId="066FC5D5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CEE80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2C840CB" w14:textId="4BD67EF0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58,55,54,46,49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F2B5D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76A95B3" w14:textId="6B368CA9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58,55,54,46,49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493D1E4A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41C25" w14:textId="1A951D6E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10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B58631F" w14:textId="65B172B8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DF987E" w14:textId="7A5FF50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9F9E7" w14:textId="10D3124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2514D8" w14:textId="0C2F62F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9D7B1C" w14:textId="400F0C56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88B671" w14:textId="09053FF8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D0A03D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7CBDBA7" w14:textId="24A0494F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58,55,54,46,49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BF18E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2B65DE7" w14:textId="0C2AD971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Շնողի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58,55,54,46,49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3C271195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BFDFA3" w14:textId="6596C27A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11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F3597E" w14:textId="638AD82E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BCF21E" w14:textId="4E470F5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A13D58" w14:textId="0C71C7D4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0,7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BB27A4" w14:textId="10F53777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0,7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CB424" w14:textId="1C59126A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C7A2B1" w14:textId="2973BA6D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B9436E" w14:textId="34292CFF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Սանահինի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33,31,17,18,34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5CB8B6" w14:textId="62E48C21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Սանահինի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33,31,17,18,34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</w:p>
        </w:tc>
      </w:tr>
      <w:tr w:rsidR="0092305E" w:rsidRPr="0041462D" w14:paraId="5FFE020E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DA5785" w14:textId="63AFA107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12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5C73B6" w14:textId="609446A8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D00AA0" w14:textId="1725411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45931" w14:textId="040BB7CE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2,0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4E8811" w14:textId="2A5D828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2,0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6B0CA" w14:textId="202437D0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93390" w14:textId="57C3BD51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BBF0A7" w14:textId="2AB00F8D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Սանահինի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33,31,17,18,34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0C329A" w14:textId="74E0C426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Սանահինի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33,31,17,18,34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</w:p>
        </w:tc>
      </w:tr>
      <w:tr w:rsidR="0092305E" w:rsidRPr="0041462D" w14:paraId="4C1F2126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A1B132" w14:textId="63C17A29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13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C17AA67" w14:textId="33679517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F0DFBA" w14:textId="0B40100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C39FC9" w14:textId="50971E9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D5CB3A" w14:textId="60648A7E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2152A" w14:textId="287DEF18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529C5D" w14:textId="0B429E7A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566C9" w14:textId="3F5150B1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Սանահինի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17,11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852667" w14:textId="6DD1D0CD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Սանահինի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17,11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անտառամասում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</w:p>
        </w:tc>
      </w:tr>
      <w:tr w:rsidR="0092305E" w:rsidRPr="0041462D" w14:paraId="5CD586C0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477F93" w14:textId="107850F6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14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EF62344" w14:textId="27CF691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B39AA8" w14:textId="33B417F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40E649" w14:textId="507E89DC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1,6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CF74C2" w14:textId="0C21F8B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1,6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BF023C" w14:textId="024A3EF8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C55D6A" w14:textId="15C65DD4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9D6608" w14:textId="2D91602E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Ծաղկաշատի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42,30,29,24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600610" w14:textId="25443100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Ծաղկաշատի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42,30,29,24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1753DB58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F662B" w14:textId="72C6AD94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15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C1F411C" w14:textId="5AFECFF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119F92" w14:textId="1F0736E5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37A0F" w14:textId="217B9D6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0,4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E5901" w14:textId="0E5032E5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0,4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9671C" w14:textId="755E5C00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57EA8" w14:textId="760A47A2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8B292" w14:textId="3D23A24C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Ծաղկաշատի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42,30,29,24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376613" w14:textId="44188F76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Ծաղկաշատի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42,30,29,24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1828BBF6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127CF0" w14:textId="4AFDFA28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16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B4FBEFA" w14:textId="7C7C7324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E7B12" w14:textId="72D1A776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4644A" w14:textId="1E535D0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4,0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A84360" w14:textId="35BD3290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4,0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D8135" w14:textId="3FFC56C7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2A518" w14:textId="036B05D8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447791" w14:textId="1B16126E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Մոտկորի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ABB418" w14:textId="7D448020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Մոտկորի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</w:tc>
      </w:tr>
      <w:tr w:rsidR="0092305E" w:rsidRPr="0041462D" w14:paraId="4F265F0B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F8B87" w14:textId="0C729FE2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17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858BEF7" w14:textId="4D5A326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A2EC90" w14:textId="7012438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5A1A32" w14:textId="7F23B33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BA763" w14:textId="3649A11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4155C8" w14:textId="4E99D48D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4CB2D" w14:textId="3BCBE9D7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733804" w14:textId="38CDD11D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Մարցի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38D3E8" w14:textId="47F438CC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Մարցի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77FD3A82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91B44" w14:textId="246C624B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18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437B340" w14:textId="184D4D4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E49D42" w14:textId="07B4FD4B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719BF5" w14:textId="17A06775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78DB92" w14:textId="41B4F27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C5A84" w14:textId="7E7C1144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7931C7" w14:textId="18D6A3B1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775F23" w14:textId="4ADC267E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Մարցի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96BE7" w14:textId="7F33B69C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Թումանյանի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Մարցի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1BD4D8E4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BA72E7" w14:textId="6D038BC5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19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D6F47D" w14:textId="689B444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6E40D1" w14:textId="4565CDBC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B970DD" w14:textId="7FADB8C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2B8715" w14:textId="55C6077C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E9FE55" w14:textId="78AF5B0E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CEC438" w14:textId="7D5274D2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BD8B42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4945ADC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Ախքյորփու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A6E9BBD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0597820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36254FD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E63674B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67E8BF9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20,21,22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74A5ACE" w14:textId="4FCCC698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F169F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17B2D2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Ախքյորփու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D7F235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17B2D4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D84B58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7344FC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CE4B84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20,21,22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A8A6F19" w14:textId="6D7DED08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0E7D05FC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916F41" w14:textId="3C15EB12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20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65F4F2" w14:textId="27987387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2A3B4" w14:textId="6D92749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FF2EA6" w14:textId="4697DE1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AD4C53" w14:textId="2919F47E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60AEE" w14:textId="7A4523F0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EE3331" w14:textId="5F588CFB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EB87B6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FC250CB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Խոժոռնու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CA2695D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DB10B06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C00B0EE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45,46,47,48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1908CCD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1767581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1,2,6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62E9368" w14:textId="1886B852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B2E2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925D3A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Խոժոռնու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B35667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AA8B0E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498822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45,46,47,48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9C647B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6BA3C1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1,2,6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3D99D86" w14:textId="31A09E9E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320AA9A3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B4207" w14:textId="2FE7D799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21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00EA32" w14:textId="1E94B9F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5707A" w14:textId="268EE5A0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9033C" w14:textId="4B2F68E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DE0C01" w14:textId="63C5547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7F8232" w14:textId="4980B821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B26725" w14:textId="63255A37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9EF32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C39F6A1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Խոժոռնու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6B7516F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1BBEC17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15CDCE3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31,32,33,34,35,36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292C298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33FE855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23,24,26,28,29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92BCC03" w14:textId="55C0D7AD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1DFD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F2485F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Խոժոռնու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734D06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02C515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F3A5B5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31,32,33,34,35,36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CCEEA6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9043EE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23,24,26,28,29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03E5333" w14:textId="32EED015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087E93A3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1AB172" w14:textId="6C46DC0D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22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65D72" w14:textId="4AAE195C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0BC1FF" w14:textId="530BE3D8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1E1678" w14:textId="74D926C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50FAB1" w14:textId="24458EFB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AE573A" w14:textId="6A24B343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5540BC" w14:textId="2B02D270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1EEDAC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790D9EB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Շամլուղի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B04DE91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4DB447B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ADEFA6C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13,24,25,29,30,31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EA13F18" w14:textId="3739F5F9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B1824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ADFD70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Շամլուղի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848FD5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32BA54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C6FA6B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13,24,25,29,30,31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AFE4A8A" w14:textId="125BE7A5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1F725272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F27F4C" w14:textId="7574C5E5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23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0A7175" w14:textId="140FAAD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AF703E" w14:textId="0A30C29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71D316" w14:textId="49B0D870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BE7A7" w14:textId="1B8AE670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B2EAC0" w14:textId="1CFDF30C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4B5F7" w14:textId="264FE017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9E2B25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FEA148A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Խոժոռնու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222D3C4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D22D3AD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C1F8D02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45,46,47,48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17154A1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325CC5A" w14:textId="13C8623B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1,2,6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24FB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149618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Խոժոռնու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72FFCB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6FEF5E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E2CC80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45,46,47,48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702B35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C1D69D8" w14:textId="7DA63783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1,2,6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7CF02358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D1A41F" w14:textId="1BD8E70B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24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9228C2" w14:textId="381A2B29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3258BF" w14:textId="0BA4FA2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348B0" w14:textId="206C1330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875B4" w14:textId="3AB71374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87E90" w14:textId="5561E7CD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C440A" w14:textId="61549E2E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6D3EB0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F0AA3D4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Խոժոռնու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63BD735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0BBC1E8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E0A96DC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31,32,33,34,35,36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74A2487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2682823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23,24,26,28,29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88AF26C" w14:textId="70D87910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AC9DE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53307A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Խոժոռնու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1B87B7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D644A4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B81A64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31,32,33,34,35,36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7D4327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2A15FD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23,24,26,28,29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582FB51" w14:textId="53E7908E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5C7AFD2A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88EDC4" w14:textId="6B24466B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25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164959" w14:textId="5EF6A60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08D0AC" w14:textId="531CD2C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3A1B32" w14:textId="6D28CB6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2164C" w14:textId="1C722EE5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8E1FE1" w14:textId="28069883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9AC0B" w14:textId="06454406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95D6A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B718CFD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Շամլուղի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ն</w:t>
            </w:r>
          </w:p>
          <w:p w14:paraId="7E3AABCF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BDE259A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DF9E967" w14:textId="04555319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13,24,25,29,30,31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1674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C0525B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Շամլուղի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C853D4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lastRenderedPageBreak/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E8D2F3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77C093C" w14:textId="29599AEA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13,24,25,29,30,31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2671A190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4F2133" w14:textId="69AE6444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26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9A5C6" w14:textId="374D189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198DB3" w14:textId="13CFE44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5DCDBD" w14:textId="510F8296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AAB0F6" w14:textId="637DD44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3BD64" w14:textId="2015A8CB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9547A5" w14:textId="2A4F5094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61AADD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5E4D6BF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Շամլուղի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70F3DE5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EC6523C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FEA661F" w14:textId="694D8BAE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15,18,19,20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98CA7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99D023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Ջիլիզայի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Շամլուղի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769D11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188320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E5CBAA8" w14:textId="10F43759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15,18,19,20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3112AD03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4FE5AE" w14:textId="62496609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27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2B3248" w14:textId="23B61B59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34C78D" w14:textId="29746D07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D84C6F" w14:textId="4D6DDF35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F8FA7E" w14:textId="0B18E4B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AE8825" w14:textId="79F926FE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A9BB26" w14:textId="3FD312A9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F481C7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65239AE3" w14:textId="77777777" w:rsidR="0092305E" w:rsidRPr="0041462D" w:rsidRDefault="0092305E" w:rsidP="00FF5A39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1F9F060" w14:textId="77777777" w:rsidR="0092305E" w:rsidRPr="0041462D" w:rsidRDefault="0092305E" w:rsidP="00FF5A39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Կողբի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C875AA9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FADB952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6AB53E9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25,24,4,8,9,10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6D7D741F" w14:textId="75BED24E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FC0E1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77B5BAD5" w14:textId="77777777" w:rsidR="0092305E" w:rsidRPr="0041462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1CD70D9" w14:textId="77777777" w:rsidR="0092305E" w:rsidRPr="0041462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Կողբի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16EE4DD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64EB651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4B53EEE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25,24,4,8,9,10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00DCC8DE" w14:textId="683C13D0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52EE8EE8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4270E" w14:textId="34DC3F3D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28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DB16B2" w14:textId="1C43F6C8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027B41" w14:textId="72877018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3F1A78" w14:textId="3DFD20C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20±2.5%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E74DBA" w14:textId="32E06C15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20±2.5%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9DB422" w14:textId="6659E7C4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454D7" w14:textId="1F7FAF85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96F12C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1DAF021F" w14:textId="77777777" w:rsidR="0092305E" w:rsidRPr="0041462D" w:rsidRDefault="0092305E" w:rsidP="00FF5A39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DF130A2" w14:textId="77777777" w:rsidR="0092305E" w:rsidRPr="0041462D" w:rsidRDefault="0092305E" w:rsidP="00FF5A39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8E39ABC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EB3D6A5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43E4231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30,27,40,28,34,31,    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      № 29,28,41,24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                         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37E523B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02561CB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8,24,7,6,16,39,40,28 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        </w:t>
            </w:r>
          </w:p>
          <w:p w14:paraId="3507A9CD" w14:textId="6525AA12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D10D5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65FAC42F" w14:textId="77777777" w:rsidR="0092305E" w:rsidRPr="0041462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04534A3" w14:textId="77777777" w:rsidR="0092305E" w:rsidRPr="0041462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A012AD4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9D4EA24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8277331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30,27,40,28,34,31,    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      № 29,28,41,24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                         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C7B126B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18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87E50D6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8,24,7,6,16,39,40,28 ,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        </w:t>
            </w:r>
          </w:p>
          <w:p w14:paraId="0209F452" w14:textId="60F003E6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7686B15B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ED3F10" w14:textId="0072C415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29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91F0E" w14:textId="765F1B2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49388C" w14:textId="50E43EA8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0B323E" w14:textId="1837C63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15±2.5%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935720" w14:textId="2EBB199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15±2.5%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26853" w14:textId="221D3008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E9222D" w14:textId="007D37CB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FA6228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50948EC4" w14:textId="77777777" w:rsidR="0092305E" w:rsidRPr="0041462D" w:rsidRDefault="0092305E" w:rsidP="00FF5A39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E35E751" w14:textId="77777777" w:rsidR="0092305E" w:rsidRPr="0041462D" w:rsidRDefault="0092305E" w:rsidP="00FF5A39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Նոյեմբերյան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Զիկատարի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4F800C5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942403C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DA72040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11,12,14,9,17,13,12,6,7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6F8D2B03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5B80449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21,22,25,24,19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03D0F304" w14:textId="4F89111A" w:rsidR="0092305E" w:rsidRPr="0041462D" w:rsidRDefault="0092305E" w:rsidP="00FF5A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2667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0CB0FFBB" w14:textId="77777777" w:rsidR="0092305E" w:rsidRPr="0041462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D4F5404" w14:textId="77777777" w:rsidR="0092305E" w:rsidRPr="0041462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Նոյեմբերյան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Զիկատարի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757084C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0E64CB7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E19BAAE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11,12,14,9,17,13,12,6,7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6C1B99DF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9EAF92B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21,22,25,24,19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02078BB1" w14:textId="4665DBE2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D1C85" w14:paraId="2309C61E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95CB69" w14:textId="4DD90097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30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A94DF2" w14:textId="39A10EAB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1FE561" w14:textId="35400F0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F7104" w14:textId="41EF51B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8F5175" w14:textId="151DF9E0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4FFBF" w14:textId="54C876FA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44212C" w14:textId="5ED21C3E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61EF35" w14:textId="77777777" w:rsidR="0092305E" w:rsidRPr="0041462D" w:rsidRDefault="0092305E" w:rsidP="00FF5A39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40229926" w14:textId="77777777" w:rsidR="0092305E" w:rsidRPr="0041462D" w:rsidRDefault="0092305E" w:rsidP="00FF5A39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A5A18EE" w14:textId="77777777" w:rsidR="0092305E" w:rsidRPr="0041462D" w:rsidRDefault="0092305E" w:rsidP="00FF5A39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Նոյեմբերյան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Ջուջևանի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անտառպետության</w:t>
            </w:r>
          </w:p>
          <w:p w14:paraId="3D7B18EF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67864B0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3BB81F0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13,14,16,19,18,21 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B74B167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32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6C66E66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17,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585F873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F9932DD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3410F06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14,13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12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1E9F846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№ 2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</w:p>
          <w:p w14:paraId="37E67DE2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2078199A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A7ADBE6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652CDD0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8,10,11,12,8,15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29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1AE7471" w14:textId="77777777" w:rsidR="0092305E" w:rsidRPr="0041462D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8,16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№ 4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  № 20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CB5B84B" w14:textId="77777777" w:rsidR="0092305E" w:rsidRPr="00FF5A39" w:rsidRDefault="0092305E" w:rsidP="00FF5A39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 9,10,1 անտառամասերից</w:t>
            </w:r>
          </w:p>
          <w:p w14:paraId="10B96636" w14:textId="026BD34B" w:rsidR="0092305E" w:rsidRPr="00FF5A39" w:rsidRDefault="0092305E" w:rsidP="00FF5A39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B15148" w14:textId="77777777" w:rsidR="0092305E" w:rsidRPr="00FF5A39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Համապատասխան  տեխնիկական ռեսուրսներով փայտանյութի  5 կմ մոտեցում՝</w:t>
            </w:r>
          </w:p>
          <w:p w14:paraId="49880B60" w14:textId="77777777" w:rsidR="0092305E" w:rsidRPr="00FF5A39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«Հայանտառ» ՊՈԱԿ-ի</w:t>
            </w:r>
          </w:p>
          <w:p w14:paraId="03294203" w14:textId="77777777" w:rsidR="0092305E" w:rsidRPr="00FF5A39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 xml:space="preserve">«Նոյեմբերյան անտառտնտեսություն»  մասնաճյուղի Ջուջևանի </w:t>
            </w:r>
            <w:r w:rsidRPr="00FF5A39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անտառպետության</w:t>
            </w:r>
          </w:p>
          <w:p w14:paraId="60D6224A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1 պահաբաժնի,</w:t>
            </w:r>
          </w:p>
          <w:p w14:paraId="11EE4961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7 քառակուսու,</w:t>
            </w:r>
          </w:p>
          <w:p w14:paraId="7D81C635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13,14,16,19,18,21  անտառամասերից, № 6 պահաբաժնի,</w:t>
            </w:r>
          </w:p>
          <w:p w14:paraId="769DD364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32 քառակուսու,</w:t>
            </w:r>
          </w:p>
          <w:p w14:paraId="1FC39226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17, անտառամասերից,</w:t>
            </w:r>
          </w:p>
          <w:p w14:paraId="2CCA8828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 xml:space="preserve"> № 2 պահաբաժնի,</w:t>
            </w:r>
          </w:p>
          <w:p w14:paraId="70D643E4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3 քառակուսու,</w:t>
            </w:r>
          </w:p>
          <w:p w14:paraId="66F7681A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14,13 անտառամասերից, № 12 քառակուսու,</w:t>
            </w:r>
          </w:p>
          <w:p w14:paraId="3C61AB66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1 անտառամասից,    № 2 քառակուսու</w:t>
            </w:r>
          </w:p>
          <w:p w14:paraId="09F94EDC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30 անտառամասերից</w:t>
            </w:r>
          </w:p>
          <w:p w14:paraId="3C53097E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6 պահաբաժնի,</w:t>
            </w:r>
          </w:p>
          <w:p w14:paraId="589FE9C2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, № 30 քառակուսու,</w:t>
            </w:r>
          </w:p>
          <w:p w14:paraId="09D7A028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 8,10,11,12,8,15 անտառամասերից, № 29 քառակուսու,</w:t>
            </w:r>
          </w:p>
          <w:p w14:paraId="3027C87E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 8,16 անտառամասերից,  № 4 պահաբաժնի,      № 20 քառակուսու,</w:t>
            </w:r>
          </w:p>
          <w:p w14:paraId="014358D4" w14:textId="77777777" w:rsidR="0092305E" w:rsidRPr="00FF5A39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№  9,10,1 անտառամասերից</w:t>
            </w:r>
          </w:p>
          <w:p w14:paraId="3392D533" w14:textId="0FB36255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FF5A39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</w:tr>
      <w:tr w:rsidR="0092305E" w:rsidRPr="0041462D" w14:paraId="037D1C34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957192" w14:textId="18F88C15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31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32BE84" w14:textId="72BC80D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C38493" w14:textId="758C8D5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C1E533" w14:textId="6E715D1A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82C1A6" w14:textId="0E0DB060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4BDB43" w14:textId="29892705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279101" w14:textId="3D926AE4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6EEDD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18A79FAF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1A5CE2B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Դովեղի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0E34069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92AA821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480C55E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B208226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92DC99D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C9C75C3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13,10,11,9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95E78A1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26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8469A91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9,10,11,12,29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7A4A3F6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232F4CE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7E62D8B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4,6,11,14,15,16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46E1BDD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F2FDC7A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A2A2371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D9E67E9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14,15,18,19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210548E3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2C9EDE0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№35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7B79A2A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1,2,4,5,6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13F289EA" w14:textId="59A23DC2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6AED6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58224B41" w14:textId="77777777" w:rsidR="0092305E" w:rsidRPr="0041462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6ADD75A" w14:textId="77777777" w:rsidR="0092305E" w:rsidRPr="0041462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Դովեղի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62B7043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B7E88A5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04CCE4D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D9327D4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16BD146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0483B93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13,10,11,9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E226BBD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26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98C1CBC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9,10,11,12,29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F37216E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10A3739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FF583BD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4,6,11,14,15,16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8CBB137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95A76BA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E899F33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0AD5B5D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14,15,18,19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7596F7F1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BB2CDBD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№35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58BA8CC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1,2,4,5,6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5AA19279" w14:textId="69D76B7B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D1C85" w14:paraId="28DDDAC2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BE460" w14:textId="1222BDCD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32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94DE82" w14:textId="44A6FC2A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2924CE" w14:textId="2C17966E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75B05A" w14:textId="051332E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15±2.5%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FB4B67" w14:textId="4C93A087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15±2.5%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889F09" w14:textId="0DAAA843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49F655" w14:textId="351B6F24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28291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5FBD73F4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216499C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Ոսկեպարի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C12A3B7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21F663E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9A2434B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30,31,32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0FC8E3C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3E93C2F" w14:textId="77777777" w:rsidR="0092305E" w:rsidRPr="0080761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12,17 անտառամասերից</w:t>
            </w:r>
          </w:p>
          <w:p w14:paraId="567C0174" w14:textId="65B6AD3D" w:rsidR="0092305E" w:rsidRPr="0080761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33191" w14:textId="77777777" w:rsidR="0092305E" w:rsidRPr="0080761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  տեխնիկական ռեսուրսներով փայտանյութի 5 կմ մոտեցում՝</w:t>
            </w:r>
          </w:p>
          <w:p w14:paraId="14D14006" w14:textId="77777777" w:rsidR="0092305E" w:rsidRPr="0080761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«Հայանտառ» ՊՈԱԿ-ի</w:t>
            </w:r>
          </w:p>
          <w:p w14:paraId="3A91F06F" w14:textId="77777777" w:rsidR="0092305E" w:rsidRPr="0080761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«Նոյեմբերյան անտառտնտեսություն»  մասնաճյուղի Ոսկեպարի անտառպետության</w:t>
            </w:r>
          </w:p>
          <w:p w14:paraId="0BC1AC64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3 պահաբաժնի,</w:t>
            </w:r>
          </w:p>
          <w:p w14:paraId="1FFF388B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22 քառակուսու,</w:t>
            </w:r>
          </w:p>
          <w:p w14:paraId="1D28F986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30,31,32 անտառամասերից № 1  պահաբաժնի,</w:t>
            </w:r>
          </w:p>
          <w:p w14:paraId="47F95907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2 քառակուսու,</w:t>
            </w:r>
          </w:p>
          <w:p w14:paraId="43D94918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12,17 անտառամասերից</w:t>
            </w:r>
          </w:p>
          <w:p w14:paraId="6E50B287" w14:textId="01D5F89C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</w:tr>
      <w:tr w:rsidR="0092305E" w:rsidRPr="004D1C85" w14:paraId="7508FB88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703E4B" w14:textId="59D80F7A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33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12930B" w14:textId="5524A51B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9FF7FE" w14:textId="1FF2C09F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F9B3CD" w14:textId="73EB0A47" w:rsidR="0092305E" w:rsidRPr="00DC5C6E" w:rsidRDefault="0092305E" w:rsidP="00DC5C6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7381DD" w14:textId="1AF62F25" w:rsidR="0092305E" w:rsidRPr="00DC5C6E" w:rsidRDefault="0092305E" w:rsidP="00DC5C6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9AC38" w14:textId="6705C3B7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6084EA" w14:textId="78838866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20F90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07FDF1F6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438263C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Շլորկուտի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91FAAA7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EE2C738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D01A787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№11,22,10,19,16,17,3,9,23,24,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384CD5F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8C77B7F" w14:textId="77777777" w:rsidR="0092305E" w:rsidRPr="0080761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1,4,8,9,13,14,17 անտառամասերից</w:t>
            </w:r>
          </w:p>
          <w:p w14:paraId="4BD7AAB3" w14:textId="57D983A3" w:rsidR="0092305E" w:rsidRPr="0080761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F38D0" w14:textId="77777777" w:rsidR="0092305E" w:rsidRPr="0080761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  տեխնիկական ռեսուրսներով փայտանյութի  5 կմ մոտեցում՝</w:t>
            </w:r>
          </w:p>
          <w:p w14:paraId="4523499F" w14:textId="77777777" w:rsidR="0092305E" w:rsidRPr="0080761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«Հայանտառ» ՊՈԱԿ-ի</w:t>
            </w:r>
          </w:p>
          <w:p w14:paraId="75CC4339" w14:textId="77777777" w:rsidR="0092305E" w:rsidRPr="0080761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«Նոյեմբերյան անտառտնտեսություն»  մասնաճյուղի Շլորկուտի անտառպետության</w:t>
            </w:r>
          </w:p>
          <w:p w14:paraId="383BD6E5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2 պահաբաժնի,</w:t>
            </w:r>
          </w:p>
          <w:p w14:paraId="6AAFEC53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3 քառակուսու,</w:t>
            </w:r>
          </w:p>
          <w:p w14:paraId="7A0A23E2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№11,22,10,19,16,17,3,9,23,24,անտառամասերից № 4պահաբաժնի,</w:t>
            </w:r>
          </w:p>
          <w:p w14:paraId="720F9F57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14 քառակուսու,</w:t>
            </w:r>
          </w:p>
          <w:p w14:paraId="5C60D1C0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1,4,8,9,13,14,17 անտառամասերից</w:t>
            </w:r>
          </w:p>
          <w:p w14:paraId="2BBC6204" w14:textId="095BAA6A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</w:tr>
      <w:tr w:rsidR="0092305E" w:rsidRPr="0041462D" w14:paraId="2452D3EF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03F33C" w14:textId="50D6A964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34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970D2E" w14:textId="79DEF27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E16305" w14:textId="3ED4524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238160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12±2.5%/</w:t>
            </w:r>
          </w:p>
          <w:p w14:paraId="3AA09155" w14:textId="3A271512" w:rsidR="0092305E" w:rsidRPr="00290454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601B2D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12±2.5%/</w:t>
            </w:r>
          </w:p>
          <w:p w14:paraId="3CF42D8A" w14:textId="69FF3356" w:rsidR="0092305E" w:rsidRPr="00290454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3E1CB" w14:textId="63323838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7A20B5" w14:textId="6914A677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BEF8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F4052A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1AE9C6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2B2811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lastRenderedPageBreak/>
              <w:t>№ 25,24,4,8,9,10</w:t>
            </w:r>
          </w:p>
          <w:p w14:paraId="25103F2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B54950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C45923F" w14:textId="76E6657D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A55B0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EA30AE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FE6A34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E11ABD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25,24,4,8,9,10</w:t>
            </w:r>
          </w:p>
          <w:p w14:paraId="36FA059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անտառամասերի</w:t>
            </w:r>
          </w:p>
          <w:p w14:paraId="30B4307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4087A91" w14:textId="0BB42631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1BFFE985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6139A8" w14:textId="562D34A6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35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EDC11E" w14:textId="7907DFFE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1662A1" w14:textId="6013559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FC668F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20±2.5%/</w:t>
            </w:r>
          </w:p>
          <w:p w14:paraId="60D2A64F" w14:textId="06F772DD" w:rsidR="0092305E" w:rsidRPr="00290454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E45F3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20±2.5%/</w:t>
            </w:r>
          </w:p>
          <w:p w14:paraId="0C430D27" w14:textId="7ECE67EB" w:rsidR="0092305E" w:rsidRPr="00DC5C6E" w:rsidRDefault="0092305E" w:rsidP="0029045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C4C97" w14:textId="18A39609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F2F1E9" w14:textId="58431558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D069E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97C196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8E8B90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30F053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30,27,40,28,34,31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                   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247768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A9BF73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8,24,7,6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         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C66AF8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29,28,41,24,16,39,40,28</w:t>
            </w:r>
          </w:p>
          <w:p w14:paraId="5A678AC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5143E6D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1371BD6" w14:textId="34FC5559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9DAE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5C0879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61FAA3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7D1D68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30,27,40,28,34,31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                   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81FA4B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0FF497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8,24,7,6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         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CB12DA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29,28,41,24,16,39,40,28</w:t>
            </w:r>
          </w:p>
          <w:p w14:paraId="5431ED1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A622BE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A33B051" w14:textId="433B29DD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74DC4F00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7C824" w14:textId="1F499D8C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36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E5FC1F" w14:textId="3E2918B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61272" w14:textId="60C7ADBD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70A24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15±2.5%/</w:t>
            </w:r>
          </w:p>
          <w:p w14:paraId="5DFE6971" w14:textId="532CB90E" w:rsidR="0092305E" w:rsidRPr="00290454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C42DD7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15±2.5%/</w:t>
            </w:r>
          </w:p>
          <w:p w14:paraId="041FFF94" w14:textId="021F968F" w:rsidR="0092305E" w:rsidRPr="00DC5C6E" w:rsidRDefault="0092305E" w:rsidP="0029045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C76FA" w14:textId="56BF9B01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D4716" w14:textId="2096C350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62FF7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3F0352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Զիկատարի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134E63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571019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B577C8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11,12,14,9,17,13,12,6,7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6517CE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F3130F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21,22,25,24,19</w:t>
            </w:r>
          </w:p>
          <w:p w14:paraId="4D302A0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BCA291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9ECF0E8" w14:textId="25970E34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C1E12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BE81F5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Զիկատարի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306211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D30782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77F23E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11,12,14,9,17,13,12,6,7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391085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DF8FC7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21,22,25,24,19</w:t>
            </w:r>
          </w:p>
          <w:p w14:paraId="43FB4B4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A83FD5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1E2CCED" w14:textId="549BF4C9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53804E13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C979B1" w14:textId="662DC425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37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4E3633" w14:textId="49A63804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81ED2B" w14:textId="67611FB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42E8C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10±2.5%/</w:t>
            </w:r>
          </w:p>
          <w:p w14:paraId="70743C49" w14:textId="508AA2AD" w:rsidR="0092305E" w:rsidRPr="00290454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8F9D63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10±2.5%/</w:t>
            </w:r>
          </w:p>
          <w:p w14:paraId="3639BDE0" w14:textId="2D95D74D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361483" w14:textId="0FAA5700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BDD323" w14:textId="52CF8E95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8B93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CB6EC3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Ջուջևանի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08FF2E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D65B54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1E80AD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13,14,16,19,18,21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DF557E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839819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12E88C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1430AB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3FF246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E24BBB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2433B9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85117D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A0BAD9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8,10,11,12,8,15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D0EDBE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№ 20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E16542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 9,10,11</w:t>
            </w:r>
          </w:p>
          <w:p w14:paraId="19A6467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AE9F9D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D2309FF" w14:textId="77777777" w:rsidR="0092305E" w:rsidRPr="0041462D" w:rsidRDefault="0092305E" w:rsidP="0080761D">
            <w:pPr>
              <w:pStyle w:val="ab"/>
              <w:spacing w:after="0"/>
              <w:ind w:left="576" w:right="-108" w:hanging="576"/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</w:pP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>«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Նոյեմբերյանիանտառտնտեսություն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» 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մասնաճյուղի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Նոյեմբերյանի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համայնքի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Կողբում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գտնվող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ներքին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պահեստ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>:</w:t>
            </w:r>
          </w:p>
          <w:p w14:paraId="2E59AE9F" w14:textId="1C70C646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0AA39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93329F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Ջուջևանի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ADD5BC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9165E3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A29796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13,14,16,19,18,21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422AC2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132F7D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B5A91E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C9C177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B3E2F0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B9F6C8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E140F8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2A376C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410322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8,10,11,12,8,15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C6163E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№ 20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F435FC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 9,10,11</w:t>
            </w:r>
          </w:p>
          <w:p w14:paraId="16BF1A1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C59677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CE2D1B0" w14:textId="77777777" w:rsidR="0092305E" w:rsidRPr="0041462D" w:rsidRDefault="0092305E" w:rsidP="0092305E">
            <w:pPr>
              <w:pStyle w:val="ab"/>
              <w:spacing w:after="0"/>
              <w:ind w:left="576" w:right="-108" w:hanging="576"/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</w:pP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>«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Նոյեմբերյանիանտառտնտեսություն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» 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մասնաճյուղի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lastRenderedPageBreak/>
              <w:t>Նոյեմբերյանի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համայնքի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Կողբում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գտնվող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ներքին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պահեստ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>:</w:t>
            </w:r>
          </w:p>
          <w:p w14:paraId="418CD97C" w14:textId="4ACC58A0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</w:p>
        </w:tc>
      </w:tr>
      <w:tr w:rsidR="0092305E" w:rsidRPr="0041462D" w14:paraId="3D470B31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CE91C7" w14:textId="04CAB9CE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38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BB44FA" w14:textId="08BFBDE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201D1" w14:textId="00D6241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F82053" w14:textId="77777777" w:rsidR="0092305E" w:rsidRPr="00DC5C6E" w:rsidRDefault="0092305E" w:rsidP="0092305E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12±2.5%/</w:t>
            </w:r>
          </w:p>
          <w:p w14:paraId="111C5DFC" w14:textId="73FCE9B0" w:rsidR="0092305E" w:rsidRPr="00290454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22.5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9E0776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12±2.5%/</w:t>
            </w:r>
          </w:p>
          <w:p w14:paraId="084E42B9" w14:textId="719123E3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22.5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627332" w14:textId="14D8421E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EA23A7" w14:textId="7F9DBEA5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43416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3309DA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Դովեղի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B1CE0F6" w14:textId="77777777" w:rsidR="0092305E" w:rsidRPr="0041462D" w:rsidRDefault="0092305E" w:rsidP="0080761D">
            <w:pPr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DEF40A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E8FCD7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DCAFC3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F39BE3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5440D4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13,10,11,9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EBEB5A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26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54AFB5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9,10,11,12,29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89828B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05FE47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9CC117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4,6,11,14,15,16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4C75F4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F9EBC2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7A4CEB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89B960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14,15,18,19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3D6757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56411B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№35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B07A27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1,2,4,5,6</w:t>
            </w:r>
          </w:p>
          <w:p w14:paraId="5EF1AAE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835D4F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5667305" w14:textId="44386717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93332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E1DBCA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Դովեղի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5DA2A15" w14:textId="77777777" w:rsidR="0092305E" w:rsidRPr="0041462D" w:rsidRDefault="0092305E" w:rsidP="0092305E">
            <w:pPr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D8D26F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B1BD80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63C1EC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B765B3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69718E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13,10,11,9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DA3964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26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7C8463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9,10,11,12,29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93B20A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C5F4FC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F843AD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4,6,11,14,15,16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ED32B9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63D257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2D4053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AD858B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14,15,18,19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8D0EAA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1C6F80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№35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92561C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1,2,4,5,6</w:t>
            </w:r>
          </w:p>
          <w:p w14:paraId="6A25159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BB9225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65746E1" w14:textId="7866FBBB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44E8B5C7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27E7E" w14:textId="7046B8B3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39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CB7BEC" w14:textId="3EE4451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DBF8A" w14:textId="0FA6BF5A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403F9C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15±2.5%/</w:t>
            </w:r>
          </w:p>
          <w:p w14:paraId="0289CA75" w14:textId="05D514D3" w:rsidR="0092305E" w:rsidRPr="00290454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8C8B43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15±2.5%/</w:t>
            </w:r>
          </w:p>
          <w:p w14:paraId="7B289C41" w14:textId="5CC7746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F5AD5" w14:textId="476D2555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4C7977" w14:textId="61A7BBF2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7C95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B536B8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Ոսկեպարի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A5166A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FDCB0B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07473C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30,31,32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E89CF6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7E6EBC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12,17</w:t>
            </w:r>
          </w:p>
          <w:p w14:paraId="00EF013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C0E540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CB9669A" w14:textId="77777777" w:rsidR="0092305E" w:rsidRPr="0041462D" w:rsidRDefault="0092305E" w:rsidP="0080761D">
            <w:pPr>
              <w:pStyle w:val="ab"/>
              <w:spacing w:after="0"/>
              <w:ind w:left="576" w:right="-108" w:hanging="576"/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</w:pP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>«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Նոյեմբերյանիանտառտնտեսություն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» 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մասնաճյուղի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Նոյեմբերյանի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համայնքի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Կողբում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գտնվող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ներքին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պահեստ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>:</w:t>
            </w:r>
          </w:p>
          <w:p w14:paraId="2ADCAD23" w14:textId="34B3445D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D4218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216335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Ոսկեպարի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8BC9CE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6DAF20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884AAC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30,31,32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499384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511431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12,17</w:t>
            </w:r>
          </w:p>
          <w:p w14:paraId="72481C9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537D355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573B029" w14:textId="77777777" w:rsidR="0092305E" w:rsidRPr="0041462D" w:rsidRDefault="0092305E" w:rsidP="0092305E">
            <w:pPr>
              <w:pStyle w:val="ab"/>
              <w:spacing w:after="0"/>
              <w:ind w:left="576" w:right="-108" w:hanging="576"/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</w:pP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>«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Նոյեմբերյանիանտառտնտեսություն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» 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մասնաճյուղի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Նոյեմբերյանի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համայնքի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Կողբում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գտնվող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ներքին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 xml:space="preserve"> </w:t>
            </w:r>
            <w:r w:rsidRPr="0080761D">
              <w:rPr>
                <w:rFonts w:asciiTheme="minorHAnsi" w:eastAsia="Calibri" w:hAnsiTheme="minorHAnsi" w:cstheme="minorHAnsi"/>
                <w:sz w:val="12"/>
                <w:szCs w:val="16"/>
                <w:lang w:eastAsia="en-US"/>
              </w:rPr>
              <w:t>պահեստ</w:t>
            </w:r>
            <w:r w:rsidRPr="0041462D">
              <w:rPr>
                <w:rFonts w:asciiTheme="minorHAnsi" w:eastAsia="Calibri" w:hAnsiTheme="minorHAnsi" w:cstheme="minorHAnsi"/>
                <w:sz w:val="12"/>
                <w:szCs w:val="16"/>
                <w:lang w:val="pt-BR" w:eastAsia="en-US"/>
              </w:rPr>
              <w:t>:</w:t>
            </w:r>
          </w:p>
          <w:p w14:paraId="6EEAE88F" w14:textId="5D0F72C8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</w:p>
        </w:tc>
      </w:tr>
      <w:tr w:rsidR="0092305E" w:rsidRPr="0041462D" w14:paraId="2F891337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DBE1C2" w14:textId="642892F3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40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07769" w14:textId="563A7F55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1F03B" w14:textId="0B079144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87AF4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12±2.5%/</w:t>
            </w:r>
          </w:p>
          <w:p w14:paraId="2E89CF4B" w14:textId="5881B36A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CCC782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12±2.5%/</w:t>
            </w:r>
          </w:p>
          <w:p w14:paraId="77E22B23" w14:textId="050E87DE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9DD514" w14:textId="413DFCB4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42161" w14:textId="7AE2246D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A22F2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BF9070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Շլորկուտի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B9043A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87F636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A14960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№11,22,10,19,16,17,3,9,23,24,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2CC1B7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B46F31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1,4,8,9,13,14,17</w:t>
            </w:r>
          </w:p>
          <w:p w14:paraId="7BE9403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E50EC3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D815A29" w14:textId="41831EBF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39C3C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D195E1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Շլորկուտի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13AC72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6F6411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02BCBC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№11,22,10,19,16,17,3,9,23,24,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B3447A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FAE001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1,4,8,9,13,14,17</w:t>
            </w:r>
          </w:p>
          <w:p w14:paraId="2146C84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37E15A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66C9B28" w14:textId="07124513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4923FC5C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71727" w14:textId="039A7216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41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FFEEBD" w14:textId="1D33B7C6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768BA5" w14:textId="3C5C83F4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D8219D" w14:textId="5D106D38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1.5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8E7AB9" w14:textId="5A3ADD67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1.5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06DA41" w14:textId="02146288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EFE1A8" w14:textId="509C70EB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3F6FA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2AA896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366B97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6E60424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25,24,4,8,9,10</w:t>
            </w:r>
          </w:p>
          <w:p w14:paraId="3139A0D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5AB0AF0A" w14:textId="0ADCF237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F0985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311CC9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CE2045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5CE18E9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25,24,4,8,9,10</w:t>
            </w:r>
          </w:p>
          <w:p w14:paraId="6E9E742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737F7A3" w14:textId="4FDB6113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2181E1B9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0BECC" w14:textId="5717687E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42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A45639" w14:textId="641DDCE0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CB8CC" w14:textId="443F0A35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A601F" w14:textId="09DBBB08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4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666266" w14:textId="4DA2D7DB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4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D9B46D" w14:textId="6314A66A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EB9D79" w14:textId="1CA4C303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44D6B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0EED15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          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4E12DA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DA0301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8,24,7,6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5628BF9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29,28,41,24,16,39,40,28</w:t>
            </w:r>
          </w:p>
          <w:p w14:paraId="4805301B" w14:textId="20A09538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7EC7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CA6A36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          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FD6DBD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0BD916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8,24,7,6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37F7694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29,28,41,24,16,39,40,28</w:t>
            </w:r>
          </w:p>
          <w:p w14:paraId="0A134D1C" w14:textId="2BF4F005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4A16BB1E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087041" w14:textId="381093F3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43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C71939" w14:textId="68AF752F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F6E9C" w14:textId="41777E40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E3146A" w14:textId="181BE365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8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92F3C2" w14:textId="00EF5F14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8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E3DBB" w14:textId="2A411464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30A1E" w14:textId="77DA032F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93CF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AF3BAD8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Զիկատարի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353F3B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6BAA2D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106757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11,12,14,9,17,13,12,6,7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0FD4274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8F37D3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21,22,25,24,19</w:t>
            </w:r>
          </w:p>
          <w:p w14:paraId="1018CB6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A982346" w14:textId="22400F61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A8CB0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C80C160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Զիկատարի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2875BD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DDA0F8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192AD8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11,12,14,9,17,13,12,6,7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1316B9D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9E4BC6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21,22,25,24,19</w:t>
            </w:r>
          </w:p>
          <w:p w14:paraId="071DB8C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98E105E" w14:textId="1A477F72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30E95D99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D87A0B" w14:textId="6F089383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44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EBBCE" w14:textId="2E2F76E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07B66F" w14:textId="203345C7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EB00A" w14:textId="1DC2F59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5.2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E4693E" w14:textId="5B53B2E3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5.2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A641DF" w14:textId="1DB80FAE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9D363" w14:textId="01B90BA7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9AB15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F930E4E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</w:t>
            </w:r>
          </w:p>
          <w:p w14:paraId="2798B827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Ջուջևանի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8DD86A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lastRenderedPageBreak/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582E63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9C6C55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13,14,16,19,18,21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98E648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6B2ECB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9306E3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2011B3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F7E8BF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4CC3AE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</w:p>
          <w:p w14:paraId="29FD78C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7C0F4C9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1FA6F6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F90E34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8,10,11,12,8,15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46C671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  № 20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DBCF6E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9,10,1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C6F72D5" w14:textId="45594301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F0EC4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CA4BADB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</w:t>
            </w:r>
          </w:p>
          <w:p w14:paraId="26A12858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Ջուջևանի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F95881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691D4A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lastRenderedPageBreak/>
              <w:t xml:space="preserve">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399159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13,14,16,19,18,21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2DF125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2D0239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5F265B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F34319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05F0BC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952B0E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</w:p>
          <w:p w14:paraId="145838F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178E79C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FE1BE0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243CF0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8,10,11,12,8,15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E696FF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  № 20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DF95AA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9,10,1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A94FE37" w14:textId="72189A07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03080290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7F10F3" w14:textId="370FF84F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45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BA24C1" w14:textId="6DF2165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0B7DC" w14:textId="6A08A5AD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A5229" w14:textId="752696A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7.2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6E9D34" w14:textId="646D910D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7.2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1911C" w14:textId="393E4766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78A203" w14:textId="3300B699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C489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129B0C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Ոսկեպարի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76FC00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526781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FD95F3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30,31,32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125E96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6776E34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12,17</w:t>
            </w:r>
          </w:p>
          <w:p w14:paraId="0ECBA8A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3EC0176" w14:textId="3612718D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D9F00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7DB507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Ոսկեպարի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3AB612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0BA6F7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B538D8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30,31,32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F68AD8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DD64909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12,17</w:t>
            </w:r>
          </w:p>
          <w:p w14:paraId="70BC9B7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0010ACC" w14:textId="0EA45D50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4821BA63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70A56" w14:textId="7AB5C1F1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46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043F29" w14:textId="7B4F38C7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F7F165" w14:textId="68C8DB80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F48B67" w14:textId="6ADD361A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4.3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94D4D9" w14:textId="4371695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4.3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B647EB" w14:textId="2545EEF2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F20053" w14:textId="3D69D683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9B085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29C9EF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Շլորկուտի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D8B592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5E7E47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C34850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№11,22,10,19,16,17,3,9,23,24,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5DFD7D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768812A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1,4,8,9,13,14,17 </w:t>
            </w:r>
          </w:p>
          <w:p w14:paraId="3F30003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20356F4" w14:textId="2F856DFD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C8FB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B424E8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Շլորկուտի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9CB4BD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72A275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733139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№11,22,10,19,16,17,3,9,23,24,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D832E1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C8B3471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1,4,8,9,13,14,17 </w:t>
            </w:r>
          </w:p>
          <w:p w14:paraId="1367ACF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52BB093" w14:textId="0B635860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5EED99D1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C2EC64" w14:textId="29DE3330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47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F3A98B" w14:textId="29422733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BC24F1" w14:textId="7C99AECA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21D87" w14:textId="0C56706D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0,1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936DB3" w14:textId="6B23BA9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0,1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46BEF" w14:textId="06EC7A0E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0D713D" w14:textId="205742A6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D9503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7E7F90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9490BE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259B97D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25,24,4,8,9,10</w:t>
            </w:r>
          </w:p>
          <w:p w14:paraId="0FBDFA98" w14:textId="572DC8D3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209C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97E0C4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Կողբի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3A9084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6AF96DD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25,24,4,8,9,10</w:t>
            </w:r>
          </w:p>
          <w:p w14:paraId="06434D00" w14:textId="393B548F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6F9867AD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554458" w14:textId="4C5E7CFF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48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2BD6FC" w14:textId="69E6A19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E3546B" w14:textId="2ED36DCD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2A62AB" w14:textId="1B9B8978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0,4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17ECC7" w14:textId="38F585AE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0,4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39AE" w14:textId="39133125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288235" w14:textId="4EA492BA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E2D6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D9FBD3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          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42A3AF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32630F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8,24,7,6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         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B303B09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29,28,41,24,16,39,40,28</w:t>
            </w:r>
          </w:p>
          <w:p w14:paraId="1C17F55C" w14:textId="5455858F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27B53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2609CF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          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F732F6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0EDB98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8,24,7,6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         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AF2BA9F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29,28,41,24,16,39,40,28</w:t>
            </w:r>
          </w:p>
          <w:p w14:paraId="5E2C968C" w14:textId="0CEE2C0D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70A548D4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C84492" w14:textId="5FEE2431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49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FB6A03" w14:textId="4FD15A45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1EA7D0" w14:textId="0028130A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18D5A4" w14:textId="6D16F40E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C8D0D1" w14:textId="249DB9EB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FAC67" w14:textId="30512BEA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5DA62" w14:textId="1A9DBACC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F1AF1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5D7E88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Զիկատարի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6FFE8E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29663F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E86059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11,12,14,9,17,13,12,6,7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5690A22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5A8D90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21,22,25,24,19</w:t>
            </w:r>
          </w:p>
          <w:p w14:paraId="4217E241" w14:textId="3999CF5C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1C95D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BAD058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Զիկատարի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7BA4DF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14D8D2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72C6F7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11,12,14,9,17,13,12,6,7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0EBC72C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E8D357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21,22,25,24,19</w:t>
            </w:r>
          </w:p>
          <w:p w14:paraId="294FACCF" w14:textId="3A49980F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45783CA1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FC5D06" w14:textId="4DEF58AC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50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9AD94" w14:textId="2D80E90D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D4BB71" w14:textId="1C6F17A3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27AC20" w14:textId="1A5587A8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32BCE" w14:textId="5E41FBEA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B45222" w14:textId="350E70D2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FA317" w14:textId="3013D3B1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B4C7A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E5C133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Ջուջևանի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D5A95C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731AB5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788237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13,14,16,19,18,21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CC48E4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B9306A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273B60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C1BC1B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FE3CE9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17A594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</w:p>
          <w:p w14:paraId="5DBF65A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12ACDE9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CE31B0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F9161F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lastRenderedPageBreak/>
              <w:t xml:space="preserve">№  8,10,11,12,8,15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767387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  № 20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DECEB1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9,10,1  </w:t>
            </w:r>
          </w:p>
          <w:p w14:paraId="13E080CD" w14:textId="2503B95C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5B525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E7293B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Ջուջևանի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C9ACC7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9A204E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7A2396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13,14,16,19,18,21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581F6F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5EB6E6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17,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3F7C3C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31F93E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D78AA5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12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92C1E7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</w:p>
          <w:p w14:paraId="3C993E4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5DF7FAF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D63E49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C466A2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8,10,11,12,8,15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4630B1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8,16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     № 20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6AD890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9,10,1  </w:t>
            </w:r>
          </w:p>
          <w:p w14:paraId="26B9EAFA" w14:textId="6A6E0424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366CF28C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801225" w14:textId="72299566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51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44EDDC" w14:textId="4579655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5D149" w14:textId="6CEA9A1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1AB87C" w14:textId="3472AE5B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243428" w14:textId="2E97A4AA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F1A478" w14:textId="060B06B4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3F6370" w14:textId="03ACEDE5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EAB66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9640E7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Դովեղի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E8BD9E6" w14:textId="77777777" w:rsidR="0092305E" w:rsidRPr="0041462D" w:rsidRDefault="0092305E" w:rsidP="0080761D">
            <w:pPr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633314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4F58F9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14,15,18,19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B933D5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AA450F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№35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CC346BC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1,2,4,5,6</w:t>
            </w:r>
          </w:p>
          <w:p w14:paraId="4CD6A357" w14:textId="4A7D71D0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1C0E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D733AD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Դովեղի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8A5DFF0" w14:textId="77777777" w:rsidR="0092305E" w:rsidRPr="0041462D" w:rsidRDefault="0092305E" w:rsidP="0092305E">
            <w:pPr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E8CE81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EB13FA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14,15,18,19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0E2EBF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,№ 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C8237F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№35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AAA0082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1,2,4,5,6</w:t>
            </w:r>
          </w:p>
          <w:p w14:paraId="614530C5" w14:textId="76E25147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4F3E9FB5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689CAB" w14:textId="40555EDE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52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4F3B9E" w14:textId="5D31E810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EDAAA" w14:textId="7F2720D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07836D" w14:textId="1FE85B24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9B402" w14:textId="2FFD4633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B682C" w14:textId="700CD5C5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849B6" w14:textId="1C2F0D56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4186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BA8C0B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Ոսկեպարի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3F7220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AE01FE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334F32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30,31,32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161F4C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5F7E0DE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12,17</w:t>
            </w:r>
          </w:p>
          <w:p w14:paraId="4FA089E8" w14:textId="517A7113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55156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22370D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Ոսկեպարի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4AC4F6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16E185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7A80B1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30,31,32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4BD0F4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400B012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12,17</w:t>
            </w:r>
          </w:p>
          <w:p w14:paraId="5CD76B5C" w14:textId="596F9E18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34C0ABCF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9CB4E3" w14:textId="26254B62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53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D432A5" w14:textId="5EA09AC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7B70A" w14:textId="1B242EA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5BEF7" w14:textId="4F86805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1BFCBF" w14:textId="75F727AE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BBFE42" w14:textId="3771D11E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15FFC4" w14:textId="541F56FC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0CA3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36B1B9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</w:p>
          <w:p w14:paraId="6F0E47BE" w14:textId="77777777" w:rsidR="0092305E" w:rsidRPr="0041462D" w:rsidRDefault="0092305E" w:rsidP="0080761D">
            <w:pPr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Շլորկուտի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1E346C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71EF26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946E09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№11,22,10,19,16,17,3,9,23,24,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F21F18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43B42CD" w14:textId="77777777" w:rsidR="0092305E" w:rsidRPr="0041462D" w:rsidRDefault="0092305E" w:rsidP="0080761D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1,4,8,9,13,14,17 </w:t>
            </w:r>
          </w:p>
          <w:p w14:paraId="73020194" w14:textId="107E70E4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10ECC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658D4B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Նոյեմբերյանի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</w:p>
          <w:p w14:paraId="78E4D6A1" w14:textId="77777777" w:rsidR="0092305E" w:rsidRPr="0041462D" w:rsidRDefault="0092305E" w:rsidP="0092305E">
            <w:pPr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 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Շլորկուտի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E0AC52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E39CA3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A0FC5F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№11,22,10,19,16,17,3,9,23,24,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4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A29BBA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E105D8A" w14:textId="77777777" w:rsidR="0092305E" w:rsidRPr="0041462D" w:rsidRDefault="0092305E" w:rsidP="0092305E">
            <w:pPr>
              <w:spacing w:before="0" w:after="0"/>
              <w:ind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1,4,8,9,13,14,17 </w:t>
            </w:r>
          </w:p>
          <w:p w14:paraId="2F0382E1" w14:textId="64E1649A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7A5D4762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C8DBF0" w14:textId="7FC9B52E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54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A4D39" w14:textId="525DE25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13EAC" w14:textId="561D8B76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E4AD0" w14:textId="67D6D98E" w:rsidR="0092305E" w:rsidRPr="00290454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78F0FF" w14:textId="14EF7E08" w:rsidR="0092305E" w:rsidRPr="00290454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C21B8A" w14:textId="24702AC4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A739C0" w14:textId="5158EAF8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D9A1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4DCC63B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519CEF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Կիրանցի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A2522F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DBAF34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815038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2;16;11;17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3A5F5291" w14:textId="6935261C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DD503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065C54B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F2B6D9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Կիրանցի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01803A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451410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C37E90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2;16;11;17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75EF5A04" w14:textId="57F3A2AF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1DE70847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AD3B70" w14:textId="7838A9F5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55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CDD7E9" w14:textId="76C1D41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0BD2B" w14:textId="467C17D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C5E4F4" w14:textId="2F1CB13C" w:rsidR="0092305E" w:rsidRPr="00290454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ED1F4E" w14:textId="7AC80E3B" w:rsidR="0092305E" w:rsidRPr="00290454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6FC28" w14:textId="7E2563E3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945815" w14:textId="5B3B1BBC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03F8B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2E6A01B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3D1876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84448C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EA96D7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4D8256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7;10;12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7303F764" w14:textId="732081DD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B4F80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119CFAD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E4EF39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5E32B7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7073EA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BFAB4D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7;10;12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7A36A864" w14:textId="4BF8ED88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08F453C4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57DC3" w14:textId="30DD0CC6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56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A6522A" w14:textId="04F33D9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AB1B87" w14:textId="21AA809F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4BF710" w14:textId="005479FB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205BE" w14:textId="43D84AC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B31733" w14:textId="7B75EEA0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DDCD0" w14:textId="05A3EDDE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2EF2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743C719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DDDCAC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0B9EF8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8267B0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749F6A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3;4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635CF6DF" w14:textId="7B89742F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BD482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2386FB6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C669CF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79FA82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303FCB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B03236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3;4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0077A4A7" w14:textId="72719987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76927E55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5F7254" w14:textId="2B3FC9A5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57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B1C9CB" w14:textId="028DC636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97634F" w14:textId="2515297B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C9C37D" w14:textId="532418F3" w:rsidR="0092305E" w:rsidRPr="00290454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5D5A92" w14:textId="2ADE0E07" w:rsidR="0092305E" w:rsidRPr="00290454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684372" w14:textId="7650775E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F02CED" w14:textId="7CE906B5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3B1C6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6DBD292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CDFBA0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Աչաջրի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DF116E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509879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9A4AC9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անտառամասից</w:t>
            </w:r>
          </w:p>
          <w:p w14:paraId="04F86900" w14:textId="3D7ED24F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1BC6F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43AC62A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75226C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Աչաջրի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5A6159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F96A99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1F4724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անտառամասից</w:t>
            </w:r>
          </w:p>
          <w:p w14:paraId="48E0E3DD" w14:textId="69D1BE26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7F023162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F33D4C" w14:textId="49277DE2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58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68373A4" w14:textId="13F9B3A0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804AF" w14:textId="37E525BB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CC8AD6" w14:textId="77777777" w:rsidR="0092305E" w:rsidRPr="00DC5C6E" w:rsidRDefault="0092305E" w:rsidP="0092305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18±2.5%/</w:t>
            </w:r>
          </w:p>
          <w:p w14:paraId="74D8B0EC" w14:textId="1CF6FA54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40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EE200A" w14:textId="77777777" w:rsidR="0092305E" w:rsidRPr="00DC5C6E" w:rsidRDefault="0092305E" w:rsidP="0092305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18±2.5%/</w:t>
            </w:r>
          </w:p>
          <w:p w14:paraId="3808379C" w14:textId="4F4FE9F6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40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4A287A" w14:textId="08004C1C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FF8AC3" w14:textId="12B33C47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7016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5DEC5E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Կիրանցի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E5B332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BC6C2F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331C55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2;6;11;17 </w:t>
            </w:r>
          </w:p>
          <w:p w14:paraId="476B4A2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A08ADE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F7B4EC0" w14:textId="3A0575A7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78B14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735420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Կիրանցի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133464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71C316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F9F9F1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2;6;11;17 </w:t>
            </w:r>
          </w:p>
          <w:p w14:paraId="29A84CC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8964EB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8891BF4" w14:textId="795706A4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</w:p>
        </w:tc>
      </w:tr>
      <w:tr w:rsidR="0092305E" w:rsidRPr="0041462D" w14:paraId="001F42A6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E5E87" w14:textId="0B1510C2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59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B5D37AA" w14:textId="6D6CC8D5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D3E57" w14:textId="6CE54CCD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6CB876" w14:textId="77777777" w:rsidR="0092305E" w:rsidRPr="00DC5C6E" w:rsidRDefault="0092305E" w:rsidP="0092305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18±2.5%/</w:t>
            </w:r>
          </w:p>
          <w:p w14:paraId="6CBD5151" w14:textId="79F61F87" w:rsidR="0092305E" w:rsidRPr="00290454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72C81E" w14:textId="77777777" w:rsidR="0092305E" w:rsidRPr="00DC5C6E" w:rsidRDefault="0092305E" w:rsidP="0092305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18±2.5%/</w:t>
            </w:r>
          </w:p>
          <w:p w14:paraId="35E575BB" w14:textId="39B543C8" w:rsidR="0092305E" w:rsidRPr="00290454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E25097" w14:textId="0E748480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3A798A" w14:textId="011C2047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7F5A9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6C415C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B85082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996A04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290858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7;10;12</w:t>
            </w:r>
          </w:p>
          <w:p w14:paraId="3D5FB14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B201EA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D555DF3" w14:textId="3A458354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A6AFF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7B8C63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697C8C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7FF1E2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134115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7;10;12</w:t>
            </w:r>
          </w:p>
          <w:p w14:paraId="358ADEC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B9212E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F0223AC" w14:textId="1DECC745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</w:p>
        </w:tc>
      </w:tr>
      <w:tr w:rsidR="0092305E" w:rsidRPr="0041462D" w14:paraId="76730CBA" w14:textId="77777777" w:rsidTr="00290454">
        <w:trPr>
          <w:gridAfter w:val="2"/>
          <w:wAfter w:w="1840" w:type="dxa"/>
          <w:trHeight w:val="412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0FA06B" w14:textId="4230AB28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60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28A18F7" w14:textId="01617DB5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EC8B62" w14:textId="33C03475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E2BACD" w14:textId="77777777" w:rsidR="0092305E" w:rsidRPr="00DC5C6E" w:rsidRDefault="0092305E" w:rsidP="0092305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18±2.5%/</w:t>
            </w:r>
          </w:p>
          <w:p w14:paraId="0BABE54E" w14:textId="0408D57B" w:rsidR="0092305E" w:rsidRPr="00DC5C6E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F7261" w14:textId="77777777" w:rsidR="0092305E" w:rsidRPr="00DC5C6E" w:rsidRDefault="0092305E" w:rsidP="0092305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18±2.5%/</w:t>
            </w:r>
          </w:p>
          <w:p w14:paraId="5C888560" w14:textId="2E84DA3E" w:rsidR="0092305E" w:rsidRPr="00290454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719BDF" w14:textId="270BCA10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75BEB6" w14:textId="2F0EE4EA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CBF50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682BF6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0F62B1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EE0B6B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DCDCF9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3;4 </w:t>
            </w:r>
          </w:p>
          <w:p w14:paraId="0BA1902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5024CA5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92219F8" w14:textId="2E743E95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A56C3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8367FF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DD8AAE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C206CC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2F8FAF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3;4 </w:t>
            </w:r>
          </w:p>
          <w:p w14:paraId="34C16B5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B3FC19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C4B0E5E" w14:textId="57F3C282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</w:p>
        </w:tc>
      </w:tr>
      <w:tr w:rsidR="0092305E" w:rsidRPr="0041462D" w14:paraId="2878A1B3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54F461" w14:textId="6022FEB6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61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2FD879" w14:textId="142032A4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906C62" w14:textId="6FA93A34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D214CE" w14:textId="77777777" w:rsidR="0092305E" w:rsidRPr="00DC5C6E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18±2.5%/</w:t>
            </w:r>
          </w:p>
          <w:p w14:paraId="039A9797" w14:textId="3D82B45F" w:rsidR="0092305E" w:rsidRPr="00290454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77988A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18±2.5%/</w:t>
            </w:r>
          </w:p>
          <w:p w14:paraId="5CB620DE" w14:textId="3D23ABE4" w:rsidR="0092305E" w:rsidRPr="00290454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17DA83" w14:textId="0A539E0F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6A2B6" w14:textId="6970A36C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1AA1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B3693D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Աչաջրի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7D2590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BAE24A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2C1F77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 </w:t>
            </w:r>
          </w:p>
          <w:p w14:paraId="663F31F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16C071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D3D191F" w14:textId="485865E7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79D5A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606857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Աչաջրի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33B149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C9220C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D003B0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 </w:t>
            </w:r>
          </w:p>
          <w:p w14:paraId="2CE6238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3ED1E8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BF9C7F4" w14:textId="0AB7DA09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Աճարկուտում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</w:p>
        </w:tc>
      </w:tr>
      <w:tr w:rsidR="0092305E" w:rsidRPr="0041462D" w14:paraId="27FD87F9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9189" w14:textId="39927C83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62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C0D69" w14:textId="324385A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ru-RU"/>
              </w:rPr>
              <w:t>մ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B4A6A" w14:textId="4A2AC497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 xml:space="preserve"> 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2931C" w14:textId="4EA563E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6,5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26166" w14:textId="39F5A2E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6,5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CF8A27" w14:textId="44E35B8C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F3DD00" w14:textId="213A5757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4A2E6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2E2027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Աչաջրի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384CCF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8B92DA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31A13E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A7B291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1E32D0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15;16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343DDD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34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</w:p>
          <w:p w14:paraId="4DA2F2E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10;18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247212E2" w14:textId="7F4D414F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34545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493D1D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Աչաջրի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5E4F45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B7EE7B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E8CABE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5AB94F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27E654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15;16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5FF37D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34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</w:p>
          <w:p w14:paraId="0B0D388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10;18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474B1F53" w14:textId="153E403A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758A68CC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C4152E" w14:textId="43BF72C0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63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D4014" w14:textId="636B7FB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ru-RU"/>
              </w:rPr>
              <w:t>մ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402C36" w14:textId="65C4BDAE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 xml:space="preserve"> 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CFD0B" w14:textId="1F765A0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B45847" w14:textId="1A693CB4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AB67FE" w14:textId="613BE93E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C17110" w14:textId="56357261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CF792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F676D9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Աչաջրի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DE4EC7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2504F3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DFB135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581B3AF8" w14:textId="342108AE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2B8D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4EA5D7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Աչաջրի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E11332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4E4B94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5A4F5F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7B212DD" w14:textId="147DEE43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3037DC70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550631" w14:textId="22A1FC54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64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B7E96" w14:textId="2E0EA2F3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ru-RU"/>
              </w:rPr>
              <w:t>մ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9412D7" w14:textId="47AD9A78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38D7B" w14:textId="524A7DA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779D8C" w14:textId="0EC3A60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E3D30E" w14:textId="526FD221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24C010" w14:textId="5B71E1E8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6D78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897012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Աչաջրի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413138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AE1C36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212A66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2;15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4E908F2" w14:textId="7085AE27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A43C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676EF0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Աչաջրի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BBDA3A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53D420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A1AA4A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2;15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B08EB4E" w14:textId="4B2BE859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20BFF3CB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6A141" w14:textId="3B59EE6B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65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50638" w14:textId="028E06D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ru-RU"/>
              </w:rPr>
              <w:t>մ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2C5063" w14:textId="6A0BDAC3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 xml:space="preserve"> 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4A8BB" w14:textId="02C5D22F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9BB57" w14:textId="7A1D14E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B4D54B" w14:textId="26DD1754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676C2D" w14:textId="3AF465FC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702F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7BA37E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DFFF8F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FFE868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38;39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27BB36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</w:p>
          <w:p w14:paraId="7E9D248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7;10;12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FADAA3A" w14:textId="6D8FCAF3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7D68F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C307BE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B0E6BB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3463B2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38;39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858C09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</w:p>
          <w:p w14:paraId="3FE1C7F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7;10;12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4684F88" w14:textId="53C0138F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0B14822A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1370F" w14:textId="041C58CA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66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39E6BC" w14:textId="1DA83ECB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ru-RU"/>
              </w:rPr>
              <w:t>մ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557B30" w14:textId="63D45DA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 xml:space="preserve"> 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639F73" w14:textId="48B8258F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E8F5C3" w14:textId="5B85B38B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2924C3" w14:textId="0AD4B51B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742E7A" w14:textId="4CF9532E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69C03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3FEF1A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688F24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EC25AA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11C13C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28;29;41;42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D30919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</w:p>
          <w:p w14:paraId="1B4E19D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7;8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E41E14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827A56E" w14:textId="606B9BDB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BB38D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B7FFBB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7E8D8D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AD2F0B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969830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28;29;41;42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FD5A37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</w:p>
          <w:p w14:paraId="01ED4EA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7;8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7EFDDA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402661F" w14:textId="1817EA61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03D8AB6B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747CCC" w14:textId="4E86EFA9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67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E49984" w14:textId="5A7DB46F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ru-RU"/>
              </w:rPr>
              <w:t>մ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E23D15" w14:textId="6518CDD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 xml:space="preserve"> 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4E508E" w14:textId="3345B81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2,3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5303A" w14:textId="14B4D12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2,3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C7F657" w14:textId="1D347A25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423636" w14:textId="13F8F55D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471C9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21FB1C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4F3131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C30AC0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245663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19;20;26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E26577D" w14:textId="4B6FDAC5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873C0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715ECD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F2B904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54AD90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3747DD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19;20;26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FF70DC9" w14:textId="570D7A73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356D4D12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94924D" w14:textId="29A4FBAA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68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D4880" w14:textId="237FEA2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ru-RU"/>
              </w:rPr>
              <w:t>մ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9316A4" w14:textId="039CAD16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 xml:space="preserve"> 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D857A3" w14:textId="77C7B95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A6DBAF" w14:textId="441E8DC8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46AFC0" w14:textId="013E8CCD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D13729" w14:textId="50E9A89B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28A2A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AF436B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5E3A26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8D9614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6755B7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5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 22;24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13DF4A3" w14:textId="6F430EC4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F6EA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FE51DE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3B96FA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BFD24C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9778D6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5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 22;24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0DEFBC3" w14:textId="4A777B7C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6CD2703F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740A9D" w14:textId="3957775C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69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C7FCBB" w14:textId="7D45CBBA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ru-RU"/>
              </w:rPr>
              <w:t>մ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3767A8" w14:textId="2CA8D685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 xml:space="preserve"> 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043B7" w14:textId="633214A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 xml:space="preserve">    3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29959" w14:textId="134E890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 xml:space="preserve">    3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41CB52" w14:textId="57AC4028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21B00D" w14:textId="2EF62883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A5EE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F388F5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7DF4C4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C7E139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BC1580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5;7;13;17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 20;27;28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46BC374" w14:textId="3359C5ED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C9153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13EEE2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6429FCA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4F8D18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88A733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5;7;13;17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24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 20;27;28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5363D16" w14:textId="02730304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5EBFB81B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D22EC" w14:textId="6B8ACCA7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70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0182AA" w14:textId="79A5934E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ru-RU"/>
              </w:rPr>
              <w:t>մ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FE7FCF" w14:textId="643A88A0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7A100E" w14:textId="46EBCD40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C69320" w14:textId="5F2DE5D1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06E248" w14:textId="06261467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23ABB6" w14:textId="347CFA24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0AEB5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BF34511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EAD7C8E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0905C8E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D3B8EED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3;4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0E7F50DE" w14:textId="10E6DDB0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47518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80E52F2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8910EA4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FEB85D0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9796D68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3;4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454E0FC4" w14:textId="6266F763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5263AC6E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1A02E" w14:textId="46DA0067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71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EB019F" w14:textId="6011178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ru-RU"/>
              </w:rPr>
              <w:t>մ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9DC5F" w14:textId="349859F0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77F769" w14:textId="7ED66D65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B5B40" w14:textId="032FC02B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C87381" w14:textId="7DE97880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03D9C0" w14:textId="3994F4AB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D3564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DA16AC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48A731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E6D290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CCC6AF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20;21;30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75C59C4C" w14:textId="2930ECD0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2D6B2E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07591D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969901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1C8D2A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04597B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20;21;30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390A120F" w14:textId="18DA6C40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373B1B57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E8ECF0" w14:textId="344E5240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72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D68BC0" w14:textId="0AC0DAE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ru-RU"/>
              </w:rPr>
              <w:t>մ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BC396B" w14:textId="53BF10A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F36A3A" w14:textId="59EBEA7E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3F214B" w14:textId="4A8FB87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ECF524" w14:textId="00C0B27A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53713" w14:textId="227B29CD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F9A1E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7C6146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Կիրանցի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509B7A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0D7E57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58A4DD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17;18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 6;8;9 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709EBB4D" w14:textId="45D7E0BB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77972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CEDE2E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Կիրանցի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D273CF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55AC9A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6F6606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 17;18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 6;8;9 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</w:p>
          <w:p w14:paraId="14846C4A" w14:textId="44DE6395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01D9E80B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0015E" w14:textId="3BB62B21" w:rsidR="0092305E" w:rsidRPr="00DC5C6E" w:rsidRDefault="0092305E" w:rsidP="003A207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73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D15634" w14:textId="2399CA19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4E7AD" w14:textId="63EF7112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8A911" w14:textId="06A3C1A3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0,3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9AED7B" w14:textId="534843FC" w:rsidR="0092305E" w:rsidRPr="00DC5C6E" w:rsidRDefault="0092305E" w:rsidP="003A207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0,3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956EB6" w14:textId="7B8B9C0D" w:rsidR="0092305E" w:rsidRPr="0092305E" w:rsidRDefault="0092305E" w:rsidP="003A2074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C50C97" w14:textId="69FF639A" w:rsidR="0092305E" w:rsidRPr="0092305E" w:rsidRDefault="0092305E" w:rsidP="003A2074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D53A4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880D9D8" w14:textId="602A8A0A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22,24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9F1C2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231F6E7" w14:textId="4D06DF07" w:rsidR="0092305E" w:rsidRPr="00DC54A2" w:rsidRDefault="0092305E" w:rsidP="00D908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Գետաշենի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№ 22,24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4E9EF92F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D4B708" w14:textId="56A16E93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74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EA12F" w14:textId="5DEAEB2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FA6043" w14:textId="73D1B087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BE287" w14:textId="1664F61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0,7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3E1601" w14:textId="3A4268A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0,7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DF10B5" w14:textId="35EEA598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90E29E" w14:textId="059D0BC0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FE9B51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4994BAA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7F89F69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808534A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270170C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19;20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552B2C6" w14:textId="3131070B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6DC7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B65BC84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8FDFFA0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34477B8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4B1721B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19;20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50A11492" w14:textId="567372B7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1122FBA8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A593D" w14:textId="0A1BD23A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75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CE58D8" w14:textId="184D5C9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332E96" w14:textId="4E6E27F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EFB59" w14:textId="20B60917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4D4A6A" w14:textId="02878E34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2CB07B" w14:textId="1F539BCD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7B2EB6" w14:textId="74D88170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E8091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0B26864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Կիրանցի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75B8969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DB36D1F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76DE7FF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2;3;6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6BBAF4C" w14:textId="0E6A0226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4BF7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F31B157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Կիրանցի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06D152B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3D2062A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B43302F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2;3;6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940AC69" w14:textId="4B9C3405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5DF2435D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1D28C3" w14:textId="685C9FDC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76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B17451" w14:textId="6AE4EF2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81919" w14:textId="72FF675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77AD78" w14:textId="2567020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46C92E" w14:textId="7BC4EB8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1,0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0DBD4" w14:textId="658CCA4F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E1FFF" w14:textId="30EAAAD6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E11D7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E34E1EF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Կիրանցի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DCC5708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3339323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CA09FA0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2;6;11;17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91884FB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6;8;9</w:t>
            </w:r>
          </w:p>
          <w:p w14:paraId="1CB27271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4BE3428" w14:textId="04DD2A0D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847F7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01A6499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Սևքարի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Կիրանցի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F922B28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58E74D2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5248D95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2;6;11;17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№ 19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658592F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6;8;9</w:t>
            </w:r>
          </w:p>
          <w:p w14:paraId="06622191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FE3B70C" w14:textId="7DAE61B5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</w:p>
        </w:tc>
      </w:tr>
      <w:tr w:rsidR="0092305E" w:rsidRPr="0041462D" w14:paraId="4B5712EC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F384D" w14:textId="446D9BE1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77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FC2EF" w14:textId="6BB6B7A0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5FFF2" w14:textId="4B2BB105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08DECD" w14:textId="4C8BB078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5829ED" w14:textId="25FDC82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4D3F90" w14:textId="653A136F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8C68AE" w14:textId="35A8A50A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A2F5C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DBB06C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B00622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8C1514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B58AB1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3798AE4F" w14:textId="43A9AE49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E7592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7535B4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3E151D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60C7A0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7B2DDE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7763D108" w14:textId="53F79B97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5DB3762E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7DBAAE" w14:textId="3C01E23A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78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6F81FA" w14:textId="5BAF7207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A025A" w14:textId="6632ECF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9908D1" w14:textId="13F38058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F4223A" w14:textId="7F8F6816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1DEE9" w14:textId="00088842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619AAA" w14:textId="21D04D8C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0014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28D198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A19B7C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7ACDFD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Գետիկի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նախկին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E13B63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6,34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47735B6" w14:textId="1542FD22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8E44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EFAF56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CA62AD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DC5740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Գետիկի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նախկին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B023F0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6,34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C546BAC" w14:textId="70382E94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:: </w:t>
            </w:r>
          </w:p>
        </w:tc>
      </w:tr>
      <w:tr w:rsidR="0092305E" w:rsidRPr="0041462D" w14:paraId="63176270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C9B49A" w14:textId="2F509C98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79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25561" w14:textId="74B66EF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32577C" w14:textId="4AB901D7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530398" w14:textId="3B99161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BDA601" w14:textId="7AF07099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96284A" w14:textId="625FF3E9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947401" w14:textId="4F3BB053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F5B2F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DDF1DE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38BB40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1878EA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87933A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10,11;15;16,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1330B08" w14:textId="3CBE647B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5FD17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4F372B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A84779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6ED0D5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F26680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10,11;15;16,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E3ADC03" w14:textId="2F7193B5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:: </w:t>
            </w:r>
          </w:p>
        </w:tc>
      </w:tr>
      <w:tr w:rsidR="0092305E" w:rsidRPr="0041462D" w14:paraId="747DF867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84C90" w14:textId="42943EAC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80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0DFD0B" w14:textId="15CB5C8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B1427A" w14:textId="36886D99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4FEDA2" w14:textId="751CA965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C12E0" w14:textId="679B85CB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1,5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4D0FF7" w14:textId="161D2ABC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6A427C" w14:textId="3FE85065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2196F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6A9DBEB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D66C42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A80CB4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A03A0B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2,4,5,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8855B05" w14:textId="583A37BE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3C656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F0A709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E8F153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22DEB8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6B22A6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2,4,5,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2F01D610" w14:textId="7C11BBBB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003382E8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AF8A65" w14:textId="4C3522F4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81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0BA6" w14:textId="35A8C75C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(վերանորոգում)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94B9AC" w14:textId="2AE14DE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3B135" w14:textId="5468B18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22129" w14:textId="4F709B9B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4EF2BF" w14:textId="77FD1D6C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C33C7D" w14:textId="4E611047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95FF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76489A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701F1F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0AB39F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3DC626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5,6,7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DF45C9B" w14:textId="38B895F6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C00F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79E3D0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2C9816F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1B54736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279C1C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5,6,7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2916DF0" w14:textId="140BBCFF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մաքրում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ընկած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կուտակված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ջրի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նորոգում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41462D" w14:paraId="1D72A8FA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31B547" w14:textId="2D8AB5A5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82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44B13" w14:textId="26F4EFFC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C0D772" w14:textId="2076E0D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5E518" w14:textId="2E0E6F4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0,4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02716F" w14:textId="7AD02586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0,4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C678A4" w14:textId="445EC21A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0EF77B" w14:textId="7CBA489C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DD83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73C3AED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CAD6F7D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49ADCA2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40F24F8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26390399" w14:textId="740A0A11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5E43F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862A749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BB870B7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DC8E41D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EE3F8E4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744BDD38" w14:textId="5ACFF9D3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: </w:t>
            </w:r>
          </w:p>
        </w:tc>
      </w:tr>
      <w:tr w:rsidR="0092305E" w:rsidRPr="0041462D" w14:paraId="5B03C0D5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94D92" w14:textId="3D674DF6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83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B1B036" w14:textId="1DA76F0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անտառային տնտեսության հետ կապված ծառայություն (կառուցում)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C1B6C0" w14:textId="0B9CD2AE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8CA0E4" w14:textId="1E3C7600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0,6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52D10" w14:textId="10879C45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0,6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9E774F" w14:textId="024941AE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53E9E3" w14:textId="11807A31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360 000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31356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ADB44D4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անտառպետության</w:t>
            </w:r>
          </w:p>
          <w:p w14:paraId="08EC55A1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D9DC871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91F97C7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4740A1A6" w14:textId="2C0E8988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AFF9E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տեխնիկայի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առանց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խոչընդոտի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երթևեկության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ապահովման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համար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513F6FA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9F6B4A7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lastRenderedPageBreak/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87D50B8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A8E8BD2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</w:p>
          <w:p w14:paraId="158644A2" w14:textId="3996BD1F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ճանապարհների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անհրաժեշտության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դեպքում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ծառերի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կտրում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մեծ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քարերի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հեռացում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հողի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հարթեցում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այլ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անհրաժեշտ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գործողություններ</w:t>
            </w:r>
          </w:p>
        </w:tc>
      </w:tr>
      <w:tr w:rsidR="0092305E" w:rsidRPr="0041462D" w14:paraId="1010278D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099E3F" w14:textId="3F26BA19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84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89BD3" w14:textId="3B5B99F7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4EA553" w14:textId="1A4B1BA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29396C" w14:textId="0261CC2C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59±2.5%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C96A8" w14:textId="7CE2746B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59±2.5%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7CB499" w14:textId="4F6968B5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293E4D" w14:textId="08DC6479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BEF0E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6C2BFD11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E9875C0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Գետիկի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9EA3B43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9F06490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64EBF60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13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N6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</w:p>
          <w:p w14:paraId="4610C8A0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CED7A9E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7,12,14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D85C6BC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025CAC6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3,5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F47FF52" w14:textId="24E0FBC7" w:rsidR="0092305E" w:rsidRPr="0041462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E2333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0ED2ABFB" w14:textId="77777777" w:rsidR="0092305E" w:rsidRPr="0041462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31C731B" w14:textId="77777777" w:rsidR="0092305E" w:rsidRPr="0041462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Գետիկի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578B21E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2560488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8F8DB3A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13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N6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</w:p>
          <w:p w14:paraId="2DFF29CC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0F335E7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7,12,14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D679AA2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AA43024" w14:textId="77777777" w:rsidR="0092305E" w:rsidRPr="0041462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3,5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581A9D44" w14:textId="57D78F25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:</w:t>
            </w:r>
          </w:p>
        </w:tc>
      </w:tr>
      <w:tr w:rsidR="0092305E" w:rsidRPr="00DC54A2" w14:paraId="0FE3D43C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A0AA3" w14:textId="4BBE21DB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85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06F4D2" w14:textId="442E6F9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EADB74" w14:textId="4E6FAEB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1CFB3" w14:textId="0AAF2D36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163±2.5%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B9E8B6" w14:textId="7D662D15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163±2.5%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214A10" w14:textId="19E2BFF3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230746" w14:textId="0A07320E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7BFB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1DF2685C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79A5095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612690C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B54FA8E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61CE38A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5D5209AF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Գետիկի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նախկին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40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F4A75A3" w14:textId="77777777" w:rsidR="0092305E" w:rsidRPr="0080761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 xml:space="preserve">№ 6,34 </w:t>
            </w:r>
          </w:p>
          <w:p w14:paraId="568FB9BE" w14:textId="77777777" w:rsidR="0092305E" w:rsidRPr="0080761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21DB02DD" w14:textId="62D58B75" w:rsidR="0092305E" w:rsidRPr="0080761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9B75E2" w14:textId="77777777" w:rsidR="0092305E" w:rsidRPr="0080761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  տեխնիկական ռեսուրսներով փայտանյութի 1 կմ մոտեցում՝</w:t>
            </w:r>
          </w:p>
          <w:p w14:paraId="7E0600BE" w14:textId="77777777" w:rsidR="0092305E" w:rsidRPr="0080761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«Հայանտառ» ՊՈԱԿ-ի</w:t>
            </w:r>
          </w:p>
          <w:p w14:paraId="47576838" w14:textId="77777777" w:rsidR="0092305E" w:rsidRPr="0080761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«Ճամբարակի անտառտնտեսություն»  մասնաճյուղի  Դպրաբակի անտառպետության</w:t>
            </w:r>
          </w:p>
          <w:p w14:paraId="7F45F518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1 պահաբաժնի,</w:t>
            </w:r>
          </w:p>
          <w:p w14:paraId="39D8A83C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22 քառակուսու,</w:t>
            </w:r>
          </w:p>
          <w:p w14:paraId="47BACBDB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4, անտառամասերի</w:t>
            </w:r>
          </w:p>
          <w:p w14:paraId="642B6407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6 պահաբաժնի Գետիկի  նախկին  № 40 քառակուսու,</w:t>
            </w:r>
          </w:p>
          <w:p w14:paraId="6FA947B7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 xml:space="preserve">№ 6,34 </w:t>
            </w:r>
          </w:p>
          <w:p w14:paraId="4C313C41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անտառամասերից</w:t>
            </w:r>
          </w:p>
          <w:p w14:paraId="6A09AAA1" w14:textId="17E15E5C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</w:tr>
      <w:tr w:rsidR="0092305E" w:rsidRPr="00DC54A2" w14:paraId="72DA3E4E" w14:textId="77777777" w:rsidTr="00290454">
        <w:trPr>
          <w:gridAfter w:val="2"/>
          <w:wAfter w:w="1840" w:type="dxa"/>
          <w:trHeight w:val="556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51AAEF" w14:textId="5825A10E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86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1761F4" w14:textId="447B21E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1579EC" w14:textId="2D8EFB19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F339FE" w14:textId="0C8A10C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37±2.5%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0474ED" w14:textId="27B2DA18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37±2.5%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069604" w14:textId="2AEA8FBE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B60333" w14:textId="5117EA1F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3F4C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70E13D24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BF394A7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A9A86D7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533941D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6C5E43F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8,13,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0D1F1D8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5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137C4B5" w14:textId="77777777" w:rsidR="0092305E" w:rsidRPr="0080761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10,14,23 անտառամասերի</w:t>
            </w:r>
          </w:p>
          <w:p w14:paraId="08A59D2A" w14:textId="63823A67" w:rsidR="0092305E" w:rsidRPr="0080761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EDB39B" w14:textId="77777777" w:rsidR="0092305E" w:rsidRPr="0080761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  տեխնիկական ռեսուրսներով փայտանյութի 1 կմ մոտեցում՝</w:t>
            </w:r>
          </w:p>
          <w:p w14:paraId="29102663" w14:textId="77777777" w:rsidR="0092305E" w:rsidRPr="0080761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«Հայանտառ» ՊՈԱԿ-ի</w:t>
            </w:r>
          </w:p>
          <w:p w14:paraId="6B9D7F13" w14:textId="77777777" w:rsidR="0092305E" w:rsidRPr="0080761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«Ճամբարակի անտառտնտեսություն»  մասնաճյուղի   Դպրաբակի անտառպետության</w:t>
            </w:r>
          </w:p>
          <w:p w14:paraId="1420F750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4 պահաբաժնի,</w:t>
            </w:r>
          </w:p>
          <w:p w14:paraId="4FBC71D5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3 քառակուսու,</w:t>
            </w:r>
          </w:p>
          <w:p w14:paraId="0B67D3F2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8,13, անտառամասերի</w:t>
            </w:r>
          </w:p>
          <w:p w14:paraId="293A9D0B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5պահաբաժնի  № 9 քառակուսու,</w:t>
            </w:r>
          </w:p>
          <w:p w14:paraId="48A77654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10,14,23 անտառամասերի</w:t>
            </w:r>
          </w:p>
          <w:p w14:paraId="548AFB5F" w14:textId="5B734B5B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</w:tr>
      <w:tr w:rsidR="0092305E" w:rsidRPr="00DC54A2" w14:paraId="46937C2C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952B86" w14:textId="36A06F67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87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B390D1" w14:textId="42CFBFE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տեղափոխման ծառայության (փայտամթերում)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C7734C" w14:textId="6143CCA4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9F0E7E" w14:textId="24CFD965" w:rsidR="0092305E" w:rsidRPr="00DC5C6E" w:rsidRDefault="0092305E" w:rsidP="0029045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161±2.5%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FBB01E" w14:textId="54D3AF96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161±2.5%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05F84" w14:textId="039923ED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7D2505" w14:textId="1D7D9974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3336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077BC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տեխնիկական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ռեսուրսներով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մոտեցում՝</w:t>
            </w:r>
          </w:p>
          <w:p w14:paraId="38244C86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398723D" w14:textId="77777777" w:rsidR="0092305E" w:rsidRPr="0041462D" w:rsidRDefault="0092305E" w:rsidP="0080761D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A638BE3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7FA7BBA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F695681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10,11,15,16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772854B9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№1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1473072" w14:textId="77777777" w:rsidR="0092305E" w:rsidRPr="0041462D" w:rsidRDefault="0092305E" w:rsidP="0080761D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5,6,7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№ 21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2,4,5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401F107" w14:textId="031A6D58" w:rsidR="0092305E" w:rsidRPr="0080761D" w:rsidRDefault="0092305E" w:rsidP="008076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1ECFE7" w14:textId="77777777" w:rsidR="0092305E" w:rsidRPr="0080761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Համապատասխան  տեխնիկական ռեսուրսներով փայտանյութի 1 կմ մոտեցում՝</w:t>
            </w:r>
          </w:p>
          <w:p w14:paraId="461AB5B2" w14:textId="77777777" w:rsidR="0092305E" w:rsidRPr="0080761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«Հայանտառ» ՊՈԱԿ-ի</w:t>
            </w:r>
          </w:p>
          <w:p w14:paraId="09B95358" w14:textId="77777777" w:rsidR="0092305E" w:rsidRPr="0080761D" w:rsidRDefault="0092305E" w:rsidP="0092305E">
            <w:pPr>
              <w:spacing w:before="0" w:after="0"/>
              <w:ind w:left="-18" w:hanging="9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«Ճամբարակի անտառտնտեսություն»  մասնաճյուղի   Դպրաբակի անտառպետության</w:t>
            </w:r>
          </w:p>
          <w:p w14:paraId="25BF1D1B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2 պահաբաժնի,</w:t>
            </w:r>
          </w:p>
          <w:p w14:paraId="2FCC48E3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11 քառակուսու,</w:t>
            </w:r>
          </w:p>
          <w:p w14:paraId="4B14E928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10,11,15,16 անտառամասերի</w:t>
            </w:r>
          </w:p>
          <w:p w14:paraId="7C418250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 xml:space="preserve">  №1 4 քառակուսու,</w:t>
            </w:r>
          </w:p>
          <w:p w14:paraId="78312EA5" w14:textId="77777777" w:rsidR="0092305E" w:rsidRPr="0080761D" w:rsidRDefault="0092305E" w:rsidP="0092305E">
            <w:pPr>
              <w:spacing w:before="0" w:after="0"/>
              <w:ind w:left="180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№ 5,6,7 անտառամասերի       № 21 քառակուսու  № 2,4,5 անտառամասերի</w:t>
            </w:r>
          </w:p>
          <w:p w14:paraId="39888CEF" w14:textId="11D76C40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 անտառմիջյան  ճանապարհ:</w:t>
            </w:r>
          </w:p>
        </w:tc>
      </w:tr>
      <w:tr w:rsidR="0092305E" w:rsidRPr="0041462D" w14:paraId="62D437B4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F8B8A" w14:textId="43DE89AD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88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8E1A9" w14:textId="37010058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A5D089" w14:textId="57FC3FFC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3DDDD5" w14:textId="27E304AD" w:rsidR="0092305E" w:rsidRPr="00290454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59±2.5%     /5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73E17D" w14:textId="4B373824" w:rsidR="0092305E" w:rsidRPr="00290454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59±2.5%     /5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9E393A" w14:textId="2503DB8B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061E1E" w14:textId="7674CA15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E179F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011175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Գետիկի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7AB9DCF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75FDB6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371FF2D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13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N6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</w:p>
          <w:p w14:paraId="075730A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6F1245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7,12,14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5C0C22F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8A6B6F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3,5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EC551D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5EBE39A4" w14:textId="42E226A2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lastRenderedPageBreak/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Բարեպատ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թիվ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6-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րդ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փողոցի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ֆերմայի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տարածք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/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 :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6093E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417487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Գետիկի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6C4473A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91650E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82B337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13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N6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</w:p>
          <w:p w14:paraId="7C6346B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28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79D6B9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7,12,14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D35833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8F74BB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3,5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521F8B0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2B63320" w14:textId="1F269C69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Բարեպատ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թիվ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6-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րդ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փողոցի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մոտ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գտնվող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ֆերմայի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տարածք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/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 :</w:t>
            </w:r>
          </w:p>
        </w:tc>
      </w:tr>
      <w:tr w:rsidR="0092305E" w:rsidRPr="0041462D" w14:paraId="7B534F60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69CF82" w14:textId="4B5481B9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lastRenderedPageBreak/>
              <w:t>89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4A5CE8" w14:textId="3C76EF22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DB1058" w14:textId="14CFA64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97246F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163±2.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  <w:t>5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%</w:t>
            </w:r>
          </w:p>
          <w:p w14:paraId="020EC535" w14:textId="225DAA9D" w:rsidR="0092305E" w:rsidRPr="00290454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/7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671F46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163±2.5%</w:t>
            </w:r>
          </w:p>
          <w:p w14:paraId="0BB02F70" w14:textId="5527C341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/7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8A37A" w14:textId="200A2FED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423E1" w14:textId="79798AC0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F0FA27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FB99A2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E5CEC32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DDDFBF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817858C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96B37D5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պահաբաժնիԳետիկի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նախկին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40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149B67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6,34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3EA46D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6212B89" w14:textId="2DAC0B0F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համայնքիԳ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.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Կալավանի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3-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րդ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փողոց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4B397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0BE780F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4B4B4032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0EAAE69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6631A95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A3B4FF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պահաբաժնիԳետիկի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նախկին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40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077A83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6,34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97E59D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18FF914" w14:textId="3F498F1B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համայնքիԳ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.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Կալավանի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3-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րդ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փողոց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</w:p>
        </w:tc>
      </w:tr>
      <w:tr w:rsidR="0092305E" w:rsidRPr="0041462D" w14:paraId="680C1403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191148" w14:textId="040161D0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90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B8D74A" w14:textId="39C0C9E9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280D72" w14:textId="769813BF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E30AA7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  <w:t>3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7±2.5%</w:t>
            </w:r>
          </w:p>
          <w:p w14:paraId="0B98A6E8" w14:textId="771C9011" w:rsidR="0092305E" w:rsidRPr="00290454" w:rsidRDefault="0092305E" w:rsidP="002904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/4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CFCF7E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ru-RU"/>
              </w:rPr>
              <w:t>3</w:t>
            </w: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7±2.5%</w:t>
            </w:r>
          </w:p>
          <w:p w14:paraId="7A47D99C" w14:textId="4857DD3B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/4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7432E1" w14:textId="41DD5510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D0A94B" w14:textId="46CCE328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31025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3F33667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31EE0F0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4C2B9A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0D586A00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8,13,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3E735EE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5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80C9A38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10,14,23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685170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4CFB8DFE" w14:textId="3AD07833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համայնքիԳ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.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Ձորավանքի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քանդված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ֆերմային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տարածք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ներքևի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/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3DE4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372C047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04473B0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3BAFA60D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C8210E5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8,13,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4CF08AC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№ 5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9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158C5C0B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10,14,23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44B3D64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69832AC1" w14:textId="422F67A9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համայնքիԳ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.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Ձորավանքի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քանդված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ֆերմային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կից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տարածք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ներքևի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/ </w:t>
            </w:r>
          </w:p>
        </w:tc>
      </w:tr>
      <w:tr w:rsidR="0092305E" w:rsidRPr="0041462D" w14:paraId="3C5EE40F" w14:textId="77777777" w:rsidTr="00290454">
        <w:trPr>
          <w:gridAfter w:val="2"/>
          <w:wAfter w:w="1840" w:type="dxa"/>
          <w:trHeight w:val="27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68B87E" w14:textId="4412269A" w:rsidR="0092305E" w:rsidRPr="00DC5C6E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sz w:val="14"/>
                <w:szCs w:val="16"/>
                <w:lang w:val="ru-RU"/>
              </w:rPr>
              <w:t>91</w:t>
            </w:r>
          </w:p>
        </w:tc>
        <w:tc>
          <w:tcPr>
            <w:tcW w:w="17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A87D9" w14:textId="340ED253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բեռների փոխադրման ծառայության (բեռնափոխադրում)</w:t>
            </w:r>
          </w:p>
        </w:tc>
        <w:tc>
          <w:tcPr>
            <w:tcW w:w="9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BA7403" w14:textId="578BDBC7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խխմ/կմ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2ED449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161±2.5%/</w:t>
            </w:r>
          </w:p>
          <w:p w14:paraId="6D016B62" w14:textId="0C92DB2D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</w:t>
            </w:r>
          </w:p>
        </w:tc>
        <w:tc>
          <w:tcPr>
            <w:tcW w:w="8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EEFAFA" w14:textId="77777777" w:rsidR="0092305E" w:rsidRPr="00DC5C6E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DC5C6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161±2.5%/</w:t>
            </w:r>
          </w:p>
          <w:p w14:paraId="6A8175B3" w14:textId="031F3A6A" w:rsidR="0092305E" w:rsidRPr="00DC5C6E" w:rsidRDefault="0092305E" w:rsidP="00DC5C6E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5</w:t>
            </w:r>
          </w:p>
        </w:tc>
        <w:tc>
          <w:tcPr>
            <w:tcW w:w="12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8D51D6" w14:textId="631528F7" w:rsidR="0092305E" w:rsidRPr="0092305E" w:rsidRDefault="0092305E" w:rsidP="00DC5C6E">
            <w:pPr>
              <w:widowControl w:val="0"/>
              <w:spacing w:before="0" w:after="0"/>
              <w:ind w:left="-107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89313E" w14:textId="3D3355AA" w:rsidR="0092305E" w:rsidRPr="0092305E" w:rsidRDefault="0092305E" w:rsidP="00DC5C6E">
            <w:pPr>
              <w:widowControl w:val="0"/>
              <w:spacing w:before="0" w:after="0"/>
              <w:ind w:left="0" w:right="-108" w:firstLine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</w:pPr>
            <w:r w:rsidRPr="0092305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pt-BR"/>
              </w:rPr>
              <w:t>1900/100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A0198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AFFA064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5BB8E216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EC643F3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729B8EF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10,11,15,16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16A8AC1A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5FDF1DE9" w14:textId="77777777" w:rsidR="0092305E" w:rsidRPr="0041462D" w:rsidRDefault="0092305E" w:rsidP="0080761D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5,6,7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№ 21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2,4,5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0D8B63E4" w14:textId="77777777" w:rsidR="0092305E" w:rsidRPr="0041462D" w:rsidRDefault="0092305E" w:rsidP="0080761D">
            <w:pPr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2D3301B3" w14:textId="3783D90D" w:rsidR="0092305E" w:rsidRPr="0041462D" w:rsidRDefault="0092305E" w:rsidP="0080761D">
            <w:pPr>
              <w:tabs>
                <w:tab w:val="left" w:pos="1248"/>
              </w:tabs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Անտառամեջ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չգործող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բենզալցակայանի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տարածք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ներքևի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/ </w:t>
            </w:r>
          </w:p>
        </w:tc>
        <w:tc>
          <w:tcPr>
            <w:tcW w:w="1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A89563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Փայտանյութի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տեղափոխում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7177CC61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Դպրաբակի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անտառպետության</w:t>
            </w:r>
          </w:p>
          <w:p w14:paraId="1BE8A82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2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պահաբաժնի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47872D24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27DBA388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10,11,15,16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301D7000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14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,</w:t>
            </w:r>
          </w:p>
          <w:p w14:paraId="745E706F" w14:textId="77777777" w:rsidR="0092305E" w:rsidRPr="0041462D" w:rsidRDefault="0092305E" w:rsidP="0092305E">
            <w:pPr>
              <w:spacing w:before="0" w:after="0"/>
              <w:jc w:val="center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№ 5,6,7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  № 21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քառակուսու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№ 2,4,5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անտառամասերի</w:t>
            </w:r>
          </w:p>
          <w:p w14:paraId="660C5A9E" w14:textId="77777777" w:rsidR="0092305E" w:rsidRPr="0041462D" w:rsidRDefault="0092305E" w:rsidP="0092305E">
            <w:pPr>
              <w:spacing w:before="0" w:after="0"/>
              <w:rPr>
                <w:rFonts w:asciiTheme="minorHAnsi" w:hAnsiTheme="minorHAnsi" w:cstheme="minorHAnsi"/>
                <w:sz w:val="12"/>
                <w:szCs w:val="16"/>
                <w:lang w:val="pt-BR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 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անտառմիջյան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ճանապարհից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մինչև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Հայանտառ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ՊՈԱԿ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-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ի</w:t>
            </w:r>
          </w:p>
          <w:p w14:paraId="18D4F244" w14:textId="02FD48D4" w:rsidR="0092305E" w:rsidRPr="00DC54A2" w:rsidRDefault="0092305E" w:rsidP="00DC5C6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12"/>
                <w:szCs w:val="20"/>
                <w:lang w:val="hy-AM"/>
              </w:rPr>
            </w:pP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«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անտառտնտեսություն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»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մասնաճյուղի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Ճամբարակ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համայնքի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Անտառամեջ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գյուղի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չգործող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բենզալցակայանի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տարածք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>/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ներքևի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  </w:t>
            </w:r>
            <w:r w:rsidRPr="0080761D">
              <w:rPr>
                <w:rFonts w:asciiTheme="minorHAnsi" w:hAnsiTheme="minorHAnsi" w:cstheme="minorHAnsi"/>
                <w:sz w:val="12"/>
                <w:szCs w:val="16"/>
              </w:rPr>
              <w:t>պահեստ</w:t>
            </w:r>
            <w:r w:rsidRPr="0041462D">
              <w:rPr>
                <w:rFonts w:asciiTheme="minorHAnsi" w:hAnsiTheme="minorHAnsi" w:cstheme="minorHAnsi"/>
                <w:sz w:val="12"/>
                <w:szCs w:val="16"/>
                <w:lang w:val="pt-BR"/>
              </w:rPr>
              <w:t xml:space="preserve">/ </w:t>
            </w:r>
          </w:p>
        </w:tc>
      </w:tr>
      <w:tr w:rsidR="0092305E" w:rsidRPr="0041462D" w14:paraId="4B8BC031" w14:textId="77777777" w:rsidTr="00290454">
        <w:trPr>
          <w:gridAfter w:val="2"/>
          <w:wAfter w:w="1840" w:type="dxa"/>
          <w:trHeight w:val="169"/>
        </w:trPr>
        <w:tc>
          <w:tcPr>
            <w:tcW w:w="11280" w:type="dxa"/>
            <w:gridSpan w:val="33"/>
            <w:shd w:val="clear" w:color="auto" w:fill="99CCFF"/>
            <w:vAlign w:val="center"/>
          </w:tcPr>
          <w:p w14:paraId="451180EC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</w:p>
        </w:tc>
      </w:tr>
      <w:tr w:rsidR="0092305E" w:rsidRPr="00DC54A2" w14:paraId="24C3B0CB" w14:textId="77777777" w:rsidTr="00290454">
        <w:trPr>
          <w:gridAfter w:val="2"/>
          <w:wAfter w:w="1840" w:type="dxa"/>
          <w:trHeight w:val="137"/>
        </w:trPr>
        <w:tc>
          <w:tcPr>
            <w:tcW w:w="43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89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206039B5" w:rsidR="0092305E" w:rsidRPr="00DC54A2" w:rsidRDefault="0092305E" w:rsidP="000E69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  <w:t>ԳՀ</w:t>
            </w:r>
          </w:p>
        </w:tc>
      </w:tr>
      <w:tr w:rsidR="0092305E" w:rsidRPr="00DC54A2" w14:paraId="075EEA57" w14:textId="77777777" w:rsidTr="00290454">
        <w:trPr>
          <w:gridAfter w:val="2"/>
          <w:wAfter w:w="1840" w:type="dxa"/>
          <w:trHeight w:val="196"/>
        </w:trPr>
        <w:tc>
          <w:tcPr>
            <w:tcW w:w="1128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</w:tr>
      <w:tr w:rsidR="0092305E" w:rsidRPr="00DC54A2" w14:paraId="681596E8" w14:textId="77777777" w:rsidTr="002904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840" w:type="dxa"/>
          <w:trHeight w:val="155"/>
        </w:trPr>
        <w:tc>
          <w:tcPr>
            <w:tcW w:w="699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2305E" w:rsidRPr="00DC54A2" w:rsidRDefault="0092305E" w:rsidP="000E69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Հ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8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053E105" w:rsidR="0092305E" w:rsidRPr="00567C2D" w:rsidRDefault="00C82C98" w:rsidP="0045569D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567C2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17.06.2022</w:t>
            </w:r>
          </w:p>
        </w:tc>
      </w:tr>
      <w:tr w:rsidR="00C82C98" w:rsidRPr="00DC54A2" w14:paraId="199F948A" w14:textId="77777777" w:rsidTr="002904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840" w:type="dxa"/>
          <w:trHeight w:val="164"/>
        </w:trPr>
        <w:tc>
          <w:tcPr>
            <w:tcW w:w="6269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DCDAD48" w:rsidR="00C82C98" w:rsidRPr="00DC54A2" w:rsidRDefault="00C82C98" w:rsidP="009D7D7D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u w:val="single"/>
                <w:lang w:val="hy-AM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  <w:t>Հրավերում կատարված փոփոխությունների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0F1D0B1B" w:rsidR="00C82C98" w:rsidRPr="00DC54A2" w:rsidRDefault="00C82C98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27CAA77F" w:rsidR="00C82C98" w:rsidRPr="00FF478D" w:rsidRDefault="00C82C98" w:rsidP="000E69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20.06.2022</w:t>
            </w:r>
          </w:p>
        </w:tc>
      </w:tr>
      <w:tr w:rsidR="0092305E" w:rsidRPr="00DC54A2" w14:paraId="13FE412E" w14:textId="77777777" w:rsidTr="002904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840" w:type="dxa"/>
          <w:trHeight w:val="47"/>
        </w:trPr>
        <w:tc>
          <w:tcPr>
            <w:tcW w:w="626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  <w:lastRenderedPageBreak/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2305E" w:rsidRPr="00DC54A2" w:rsidRDefault="0092305E" w:rsidP="00F27D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2305E" w:rsidRPr="00DC54A2" w:rsidRDefault="0092305E" w:rsidP="00F27D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  <w:t>Պա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րզաբանման</w:t>
            </w:r>
          </w:p>
        </w:tc>
      </w:tr>
      <w:tr w:rsidR="0092305E" w:rsidRPr="00DC54A2" w14:paraId="321D26CF" w14:textId="77777777" w:rsidTr="002904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840" w:type="dxa"/>
          <w:trHeight w:val="47"/>
        </w:trPr>
        <w:tc>
          <w:tcPr>
            <w:tcW w:w="6269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303D3193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419B4D9F" w:rsidR="0092305E" w:rsidRPr="00DC54A2" w:rsidRDefault="0092305E" w:rsidP="00F27D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6A20B60" w:rsidR="0092305E" w:rsidRPr="00DC54A2" w:rsidRDefault="0092305E" w:rsidP="00F27DF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</w:tr>
      <w:tr w:rsidR="0092305E" w:rsidRPr="00DC54A2" w14:paraId="30B89418" w14:textId="77777777" w:rsidTr="00290454">
        <w:trPr>
          <w:gridAfter w:val="2"/>
          <w:wAfter w:w="1840" w:type="dxa"/>
          <w:trHeight w:val="54"/>
        </w:trPr>
        <w:tc>
          <w:tcPr>
            <w:tcW w:w="11280" w:type="dxa"/>
            <w:gridSpan w:val="33"/>
            <w:shd w:val="clear" w:color="auto" w:fill="99CCFF"/>
            <w:vAlign w:val="center"/>
          </w:tcPr>
          <w:p w14:paraId="70776DB4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</w:tr>
      <w:tr w:rsidR="0092305E" w:rsidRPr="00DC54A2" w14:paraId="10DC4861" w14:textId="77777777" w:rsidTr="00290454">
        <w:trPr>
          <w:gridAfter w:val="2"/>
          <w:wAfter w:w="1840" w:type="dxa"/>
          <w:trHeight w:val="605"/>
        </w:trPr>
        <w:tc>
          <w:tcPr>
            <w:tcW w:w="1197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317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766" w:type="dxa"/>
            <w:gridSpan w:val="24"/>
            <w:shd w:val="clear" w:color="auto" w:fill="auto"/>
            <w:vAlign w:val="center"/>
          </w:tcPr>
          <w:p w14:paraId="1FD38684" w14:textId="0875419B" w:rsidR="0092305E" w:rsidRPr="00DC54A2" w:rsidRDefault="0092305E" w:rsidP="009D7D7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գինը/ՀՀ դրամ</w:t>
            </w:r>
          </w:p>
        </w:tc>
      </w:tr>
      <w:tr w:rsidR="0092305E" w:rsidRPr="00DC54A2" w14:paraId="3FD00E3A" w14:textId="77777777" w:rsidTr="00290454">
        <w:trPr>
          <w:gridAfter w:val="2"/>
          <w:wAfter w:w="1840" w:type="dxa"/>
          <w:trHeight w:val="365"/>
        </w:trPr>
        <w:tc>
          <w:tcPr>
            <w:tcW w:w="1197" w:type="dxa"/>
            <w:gridSpan w:val="3"/>
            <w:vMerge/>
            <w:shd w:val="clear" w:color="auto" w:fill="auto"/>
            <w:vAlign w:val="center"/>
          </w:tcPr>
          <w:p w14:paraId="67E5DBFB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17" w:type="dxa"/>
            <w:gridSpan w:val="6"/>
            <w:vMerge/>
            <w:shd w:val="clear" w:color="auto" w:fill="auto"/>
            <w:vAlign w:val="center"/>
          </w:tcPr>
          <w:p w14:paraId="7835142E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27542D69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A371FE9" w14:textId="77777777" w:rsidR="0092305E" w:rsidRPr="00DC54A2" w:rsidRDefault="0092305E" w:rsidP="000E690B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92305E" w:rsidRPr="00DC54A2" w14:paraId="4DA511EC" w14:textId="77777777" w:rsidTr="00290454">
        <w:trPr>
          <w:gridAfter w:val="2"/>
          <w:wAfter w:w="1840" w:type="dxa"/>
          <w:trHeight w:val="83"/>
        </w:trPr>
        <w:tc>
          <w:tcPr>
            <w:tcW w:w="11280" w:type="dxa"/>
            <w:gridSpan w:val="33"/>
            <w:shd w:val="clear" w:color="auto" w:fill="auto"/>
            <w:vAlign w:val="center"/>
          </w:tcPr>
          <w:p w14:paraId="6ABF72D4" w14:textId="0818262C" w:rsidR="0092305E" w:rsidRPr="00DC54A2" w:rsidRDefault="0092305E" w:rsidP="00CB3605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Չափաբաժին</w:t>
            </w:r>
          </w:p>
        </w:tc>
      </w:tr>
      <w:tr w:rsidR="00C82C98" w:rsidRPr="00C82C98" w14:paraId="50825522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0AD5B95" w14:textId="27D6278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3C98" w14:textId="70BA5C8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Եղիազարյան Ռաֆայել Մանվելի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D867224" w14:textId="288B0265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1 724 352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2B8A853" w14:textId="1DEF1A7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F59BBB2" w14:textId="5263888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1 724 352</w:t>
            </w:r>
          </w:p>
        </w:tc>
      </w:tr>
      <w:tr w:rsidR="00C82C98" w:rsidRPr="00C82C98" w14:paraId="23499FC2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EECE8BE" w14:textId="5DB7873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BF0D" w14:textId="36BD7FC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Ավետիսյան Գարուն Եղիշի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81343A4" w14:textId="12BAEFB7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2 253 800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616D654" w14:textId="39EC4D6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5290FA2" w14:textId="4F7A046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2 253 800</w:t>
            </w:r>
          </w:p>
        </w:tc>
      </w:tr>
      <w:tr w:rsidR="00C82C98" w:rsidRPr="00DC54A2" w14:paraId="218451C1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15041D67" w14:textId="64CB17A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AB2" w14:textId="7B3F911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Եղիազարյան Ռաֆայել Մանվելի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DE943EF" w14:textId="5BBCED6B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08DFF66D" w14:textId="356D6A5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2FD7BD5" w14:textId="1708B1D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</w:tr>
      <w:tr w:rsidR="00C82C98" w:rsidRPr="00DC54A2" w14:paraId="41745F80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B4AEADD" w14:textId="5E57573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1CBE" w14:textId="3776374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Եղիազարյան Ռաֆայել Մանվելի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558739F" w14:textId="190B25FC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180 000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5D58895B" w14:textId="7BE39BE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89A45CC" w14:textId="439AB88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180 000</w:t>
            </w:r>
          </w:p>
        </w:tc>
      </w:tr>
      <w:tr w:rsidR="00C82C98" w:rsidRPr="00DC54A2" w14:paraId="7904D4D4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1226F04" w14:textId="57BA4C0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C77E" w14:textId="4FFE24A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5F36FAD9" w14:textId="10654B6C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5B423B03" w14:textId="305C3D8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6DEB650" w14:textId="21A5FAD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</w:tr>
      <w:tr w:rsidR="00C82C98" w:rsidRPr="00DC54A2" w14:paraId="63F792F8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1ADE0F70" w14:textId="21044B7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F814" w14:textId="3607DE3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0F4008B" w14:textId="43F7B19A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108 000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BC58FD6" w14:textId="7F90F7B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652BFF8C" w14:textId="779413B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108 000</w:t>
            </w:r>
          </w:p>
        </w:tc>
      </w:tr>
      <w:tr w:rsidR="00C82C98" w:rsidRPr="00DC54A2" w14:paraId="7026D8B4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5BF60F3" w14:textId="3CD0E02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C1A" w14:textId="2AEFC77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07FDD269" w14:textId="37A1599D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180 000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F7DCC21" w14:textId="6598530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80CDA7E" w14:textId="06C553F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180 000</w:t>
            </w:r>
          </w:p>
        </w:tc>
      </w:tr>
      <w:tr w:rsidR="00C82C98" w:rsidRPr="00DC54A2" w14:paraId="4BB6D8E4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24438DB" w14:textId="3434785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BA4" w14:textId="3841D8A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5B6DFAB9" w14:textId="2FF72709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53866B2" w14:textId="652B493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7FC88C2F" w14:textId="5B33B1C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</w:tr>
      <w:tr w:rsidR="00C82C98" w:rsidRPr="00DC54A2" w14:paraId="300471B4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152736E" w14:textId="5BFA37B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9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E26" w14:textId="5A28AF9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654873D1" w14:textId="12D92899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78FF4DD" w14:textId="77CD56B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8B19741" w14:textId="6938FBB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</w:tr>
      <w:tr w:rsidR="00C82C98" w:rsidRPr="00DC54A2" w14:paraId="01E0D7DF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10B4F408" w14:textId="2939311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9BB2" w14:textId="3261B32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41BB3C4" w14:textId="14942842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5CC49C3" w14:textId="13E9F54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3936AEE8" w14:textId="4A1D40B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</w:tr>
      <w:tr w:rsidR="00C82C98" w:rsidRPr="00DC54A2" w14:paraId="1CFE1ED5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DCDA53E" w14:textId="121D1A9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11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164" w14:textId="10437AA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63F8722A" w14:textId="2131F517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252 000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D408EDF" w14:textId="0D3E1DA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0B5E424" w14:textId="5F48B73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252 000 </w:t>
            </w:r>
          </w:p>
        </w:tc>
      </w:tr>
      <w:tr w:rsidR="00C82C98" w:rsidRPr="00DC54A2" w14:paraId="69D5D4AA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9FC29D3" w14:textId="0193026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12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8653" w14:textId="63FA38E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227715F7" w14:textId="5E5FEDC8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D926937" w14:textId="7219263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4DB3D93" w14:textId="03AAD50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</w:tr>
      <w:tr w:rsidR="00C82C98" w:rsidRPr="00DC54A2" w14:paraId="41D02A77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14DB9DD" w14:textId="7FCF1B0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13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E78" w14:textId="4A748A3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C63B3F9" w14:textId="5E5E2FE3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37FC0D08" w14:textId="4756216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B8CC0E0" w14:textId="4BBAA7D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</w:tr>
      <w:tr w:rsidR="00C82C98" w:rsidRPr="00DC54A2" w14:paraId="36EF7405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5076F13" w14:textId="474DBD6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14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0AF" w14:textId="0D28F8E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1EA6009" w14:textId="2CD40F5D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160 000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077319DB" w14:textId="548F43C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65B39F34" w14:textId="52C67F9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160 000</w:t>
            </w:r>
          </w:p>
        </w:tc>
      </w:tr>
      <w:tr w:rsidR="00C82C98" w:rsidRPr="00DC54A2" w14:paraId="5E431A69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4EEE32D6" w14:textId="0C69062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15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2C23" w14:textId="7477DE5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AA6FFE0" w14:textId="75788D5D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144 000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03B300F5" w14:textId="22150CC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5385C8C" w14:textId="241A519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144 000</w:t>
            </w:r>
          </w:p>
        </w:tc>
      </w:tr>
      <w:tr w:rsidR="00C82C98" w:rsidRPr="00DC54A2" w14:paraId="666AC3B4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17893ACD" w14:textId="341D837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16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8D8A" w14:textId="3CC1E69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Համլիկ Սարգսի Սոլոմոնյան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EBF8A0C" w14:textId="108911B2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151FE0ED" w14:textId="1DA2416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304B39A" w14:textId="20B930D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400 000</w:t>
            </w:r>
          </w:p>
        </w:tc>
      </w:tr>
      <w:tr w:rsidR="00C82C98" w:rsidRPr="00DC54A2" w14:paraId="3D3FF68B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45FE0FC" w14:textId="6B497E1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17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148B" w14:textId="70741C1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Համլիկ Սարգսի Սոլոմոնյան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AEBC8AD" w14:textId="530C0E2F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527E66D2" w14:textId="770892D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63B5530" w14:textId="7B92EB1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</w:tr>
      <w:tr w:rsidR="00C82C98" w:rsidRPr="00DC54A2" w14:paraId="5F6D9314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4A08A057" w14:textId="7D78117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18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02B2" w14:textId="0D762A3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Համլիկ Սարգսի Սոլոմոնյան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2A003F61" w14:textId="2B6EC1C3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360 000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68C4879" w14:textId="69ADDA5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EC53ACD" w14:textId="4E5296E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360 000</w:t>
            </w:r>
          </w:p>
        </w:tc>
      </w:tr>
      <w:tr w:rsidR="00C82C98" w:rsidRPr="00DC54A2" w14:paraId="43CFF3F1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1BF47089" w14:textId="0243416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lastRenderedPageBreak/>
              <w:t>19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FBA8" w14:textId="6886B36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60FC253C" w14:textId="1FF59556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50 040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42D5A65" w14:textId="1F34BAC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AF1A83D" w14:textId="5174980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50 040</w:t>
            </w:r>
          </w:p>
        </w:tc>
      </w:tr>
      <w:tr w:rsidR="00C82C98" w:rsidRPr="00C82C98" w14:paraId="5894B7AB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F7AB906" w14:textId="692FC16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0EF" w14:textId="42CCA30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F7A3526" w14:textId="7DFAF77E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33 360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E55C440" w14:textId="7DBAC0F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B56B619" w14:textId="00FA0D0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33 360 </w:t>
            </w:r>
          </w:p>
        </w:tc>
      </w:tr>
      <w:tr w:rsidR="00C82C98" w:rsidRPr="00DC54A2" w14:paraId="63DDB4A2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E6426D7" w14:textId="681CBD0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21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C3FF" w14:textId="777EBEF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Բարսեղյան Մարտիկ Սեյրանի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D95E8D3" w14:textId="3C4A0051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40 032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3B11C2AA" w14:textId="4C6BA6D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3365CFB2" w14:textId="13D2AB6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40 032</w:t>
            </w:r>
          </w:p>
        </w:tc>
      </w:tr>
      <w:tr w:rsidR="00C82C98" w:rsidRPr="00DC54A2" w14:paraId="586F9093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EF32BCD" w14:textId="318DAAF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22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BFC" w14:textId="31BB4E3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Ա/Ձ «Ռոբերտ Հրաչիկի Ամիրխանյան»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E43EDC5" w14:textId="5E3542A1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50 040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F0575A2" w14:textId="156754A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F7EA43E" w14:textId="14052F9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50 040</w:t>
            </w:r>
          </w:p>
        </w:tc>
      </w:tr>
      <w:tr w:rsidR="00C82C98" w:rsidRPr="00DC54A2" w14:paraId="6C8BD11E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2CCE0763" w14:textId="22E56AC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23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31BC" w14:textId="2069709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0C6F229" w14:textId="32BED670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40 032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3B44C1EC" w14:textId="2BB5750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7D048F5" w14:textId="25FF44D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40 032</w:t>
            </w:r>
          </w:p>
        </w:tc>
      </w:tr>
      <w:tr w:rsidR="00C82C98" w:rsidRPr="00DC54A2" w14:paraId="27710035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4764761F" w14:textId="563E16F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24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6005" w14:textId="5F139D8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CB49B13" w14:textId="1C5CE4B6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30 500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7ADFA19" w14:textId="227551F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786074E2" w14:textId="4D00451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30 500</w:t>
            </w:r>
          </w:p>
        </w:tc>
      </w:tr>
      <w:tr w:rsidR="00C82C98" w:rsidRPr="00DC54A2" w14:paraId="04B893D2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2A94A55" w14:textId="270467F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25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650" w14:textId="3B88512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CB46994" w14:textId="104AB05F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21 000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30434FE6" w14:textId="042EC0D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15CEB38" w14:textId="1E67F4F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21 000</w:t>
            </w:r>
          </w:p>
        </w:tc>
      </w:tr>
      <w:tr w:rsidR="00C82C98" w:rsidRPr="00DC54A2" w14:paraId="047F237D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25D9BE88" w14:textId="6F160F5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26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3E0" w14:textId="2BCED41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Բարսեղյան Մարտիկ Սեյրանի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BC01242" w14:textId="0835BAC4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25 050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32892533" w14:textId="25F652B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264EA58" w14:textId="152D62E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25 050 </w:t>
            </w:r>
          </w:p>
        </w:tc>
      </w:tr>
      <w:tr w:rsidR="00C82C98" w:rsidRPr="00DC54A2" w14:paraId="74685586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9FB9045" w14:textId="3C57E39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27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7A17" w14:textId="52763FE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Ա/Ձ «Ռոբերտ Հրաչիկի Ամիրխանյան»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28A81B9" w14:textId="5C21653D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33 500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069F66FC" w14:textId="7FC1DED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C3E7DAE" w14:textId="0938E49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33 500</w:t>
            </w:r>
          </w:p>
        </w:tc>
      </w:tr>
      <w:tr w:rsidR="00C82C98" w:rsidRPr="00DC54A2" w14:paraId="16B18740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9BE95CE" w14:textId="12C3B18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28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C7EA" w14:textId="456EB29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A53522B" w14:textId="253ACEEF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25 800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98426B1" w14:textId="0715A6A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DCD43DF" w14:textId="66A6E53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25 800</w:t>
            </w:r>
          </w:p>
        </w:tc>
      </w:tr>
      <w:tr w:rsidR="00C82C98" w:rsidRPr="00DC54A2" w14:paraId="538DAD7B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2AC3F60F" w14:textId="787DC04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29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7A70" w14:textId="080B2E8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83CDE1F" w14:textId="4F8E680E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52223762" w14:textId="3C50823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5B388A4" w14:textId="2BB4B08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800 000</w:t>
            </w:r>
          </w:p>
        </w:tc>
      </w:tr>
      <w:tr w:rsidR="00C82C98" w:rsidRPr="00DC54A2" w14:paraId="6CDDAEE9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476BD5E" w14:textId="0B45A3B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30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AC2C" w14:textId="12208DD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418D28D" w14:textId="10B374A4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520 000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17523867" w14:textId="0508BC8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84A7E57" w14:textId="4DE4BEF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520 000</w:t>
            </w:r>
          </w:p>
        </w:tc>
      </w:tr>
      <w:tr w:rsidR="00C82C98" w:rsidRPr="00DC54A2" w14:paraId="30CEE377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6EAD705" w14:textId="09A70B3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31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0D" w14:textId="042912B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Իսրայելյան Սասուն Ռաֆայելի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09ECC85" w14:textId="748440B6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3718BCF8" w14:textId="2C4BCB0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B1647D7" w14:textId="5B7F3C6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720 000</w:t>
            </w:r>
          </w:p>
        </w:tc>
      </w:tr>
      <w:tr w:rsidR="00C82C98" w:rsidRPr="00DC54A2" w14:paraId="5BAC6828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79BD313" w14:textId="6866CF8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32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9A9" w14:textId="7C09597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A31289B" w14:textId="39DFD76F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430 000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AEF7E79" w14:textId="2A5B03E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0D3E2B2" w14:textId="3B3E505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430 000</w:t>
            </w:r>
          </w:p>
        </w:tc>
      </w:tr>
      <w:tr w:rsidR="00C82C98" w:rsidRPr="00DC54A2" w14:paraId="6046D530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138750A7" w14:textId="4B33E92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33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DADA" w14:textId="2B6AE19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F31C245" w14:textId="5B588ED8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32F6D28B" w14:textId="1A08854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1F7F38A" w14:textId="609C96D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</w:tr>
      <w:tr w:rsidR="00C82C98" w:rsidRPr="00DC54A2" w14:paraId="7C6815F2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5FEDB61" w14:textId="21851E3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34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0F73" w14:textId="38BFA6D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AE48851" w14:textId="6F6CE648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C4E6796" w14:textId="636B841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6E8CF5E" w14:textId="72534DE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</w:tr>
      <w:tr w:rsidR="00C82C98" w:rsidRPr="00DC54A2" w14:paraId="4C616D8F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C4F3BDB" w14:textId="0AE6018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35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6F2" w14:textId="4A91F5A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Բարսեղյան Մարտիկ Սեյրանի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5420BB74" w14:textId="3FCB54FD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06C42D4E" w14:textId="67AA888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F0ACCD9" w14:textId="00E19A8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</w:tr>
      <w:tr w:rsidR="00C82C98" w:rsidRPr="00DC54A2" w14:paraId="5527DED1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D306815" w14:textId="34D532B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36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FBD8" w14:textId="5292D22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Իսրայելյան Սասուն Ռաֆայելի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76B5E03" w14:textId="7688390F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D02A368" w14:textId="6C15CEB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943B29D" w14:textId="69F1D24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</w:tr>
      <w:tr w:rsidR="00C82C98" w:rsidRPr="00DC54A2" w14:paraId="212C004B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9DB7764" w14:textId="720789C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37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2A92" w14:textId="02A0365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Հանիսյան Վարուժան Ժորայի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06EDFB75" w14:textId="6301FBC5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2D477DD" w14:textId="4921A62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C075A9C" w14:textId="7D1CF88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</w:tr>
      <w:tr w:rsidR="00C82C98" w:rsidRPr="00DC54A2" w14:paraId="2CB1954B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4ABCB9D1" w14:textId="263E1F7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38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4DB" w14:textId="6068D44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Օհանյան Արարատ Սաշայի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0911C72" w14:textId="5E249034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60 048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9FCEE73" w14:textId="585841E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67546B9F" w14:textId="5B787A8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60 048 </w:t>
            </w:r>
          </w:p>
        </w:tc>
      </w:tr>
      <w:tr w:rsidR="00C82C98" w:rsidRPr="00DC54A2" w14:paraId="3D43CC7D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4CFF533" w14:textId="384AEA3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lastRenderedPageBreak/>
              <w:t>39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971E" w14:textId="011B751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«Վահագն Խոջայան Վարշամի»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69F841D2" w14:textId="3BBCFA5A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60 048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4021304" w14:textId="65FA0CE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EA078B7" w14:textId="3801CBE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60 048 </w:t>
            </w:r>
          </w:p>
        </w:tc>
      </w:tr>
      <w:tr w:rsidR="00C82C98" w:rsidRPr="00DC54A2" w14:paraId="0BC8A178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28F873BD" w14:textId="2D08C1E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40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DBD2" w14:textId="05C7802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«Վահագն Խոջայան Վարշամի»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709F009" w14:textId="5BDD11E8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60 048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534A86EC" w14:textId="3428BC4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6D26FD19" w14:textId="37F78F7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60 048 </w:t>
            </w:r>
          </w:p>
        </w:tc>
      </w:tr>
      <w:tr w:rsidR="00C82C98" w:rsidRPr="00DC54A2" w14:paraId="3D55C886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825F19E" w14:textId="4402DCE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41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6D4" w14:textId="10C37B8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«Վահագն Խոջայան Վարշամի»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919B0FB" w14:textId="4B04C87F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60 048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9A76F56" w14:textId="15902CE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7673480" w14:textId="2F46C2E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60 048 </w:t>
            </w:r>
          </w:p>
        </w:tc>
      </w:tr>
      <w:tr w:rsidR="00C82C98" w:rsidRPr="00DC54A2" w14:paraId="2F12471C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32CF4AD" w14:textId="3CE0A58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42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D63" w14:textId="48E1A68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Օհանյան Արարատ Սաշայի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FACC62E" w14:textId="118C9A77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106 200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23B85D0" w14:textId="1ED0AB3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08951C3" w14:textId="48B11F5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106 200</w:t>
            </w:r>
          </w:p>
        </w:tc>
      </w:tr>
      <w:tr w:rsidR="00C82C98" w:rsidRPr="00C82C98" w14:paraId="0AA84CD7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6A976DE" w14:textId="113A838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43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E590" w14:textId="54E087B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«Վահագն Խոջայան Վարշամի»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11080A8" w14:textId="5A0E710A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124 200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1248179" w14:textId="03929BC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087F3FF" w14:textId="4E0C489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124 200 </w:t>
            </w:r>
          </w:p>
        </w:tc>
      </w:tr>
      <w:tr w:rsidR="00C82C98" w:rsidRPr="00DC54A2" w14:paraId="62FC7A77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3C8D778" w14:textId="0CD3E1C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44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FCA5" w14:textId="51432F8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«Վահագն Խոջայան Վարշամի»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032F2EEC" w14:textId="7713741B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91 800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427B334" w14:textId="7D9F676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212B6D2" w14:textId="484A7A1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91 800</w:t>
            </w:r>
          </w:p>
        </w:tc>
      </w:tr>
      <w:tr w:rsidR="00C82C98" w:rsidRPr="00C82C98" w14:paraId="642DEF27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7E960C8" w14:textId="378A4B9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45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681" w14:textId="2F456F2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«Վահագն Խոջայան Վարշամի»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9F61848" w14:textId="405A2A18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124 200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010E5EB2" w14:textId="29B5ACD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F5392A8" w14:textId="6C3B848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124 200</w:t>
            </w:r>
          </w:p>
        </w:tc>
      </w:tr>
      <w:tr w:rsidR="00C82C98" w:rsidRPr="00DC54A2" w14:paraId="5600BFE6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4F633D96" w14:textId="4F81C83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46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7FBB" w14:textId="4B90C87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«Լազր Եգանյան Գերասիմի»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51B6F369" w14:textId="5E0D9EFA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650 000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2A4F21C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3CE91CC0" w14:textId="4257E84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650 000</w:t>
            </w:r>
          </w:p>
        </w:tc>
      </w:tr>
      <w:tr w:rsidR="00C82C98" w:rsidRPr="00DC54A2" w14:paraId="536BE918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5CEC5B3" w14:textId="40EA342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47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A7E" w14:textId="11C8C7A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«Լազր Եգանյան Գերասիմի»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02334DFF" w14:textId="4B98C8DE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0543E849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932F84A" w14:textId="4177300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</w:tr>
      <w:tr w:rsidR="00C82C98" w:rsidRPr="00DC54A2" w14:paraId="0BF1AD92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DDA0D7A" w14:textId="73DF9E0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48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FC0D" w14:textId="3496C39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«Լազր Եգանյան Գերասիմի»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08296CF2" w14:textId="3F5EC3A4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38453ACF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2EDE832" w14:textId="147A71E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</w:tr>
      <w:tr w:rsidR="00C82C98" w:rsidRPr="00DC54A2" w14:paraId="08E3BE32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19C60A0" w14:textId="64BE2E8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49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C8DE" w14:textId="658C7B4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«Վահան Սիմոնյան Արարատի»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8ADD853" w14:textId="31843FFF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350 000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0509C60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F8BFFDF" w14:textId="386FAFD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350 000</w:t>
            </w:r>
          </w:p>
        </w:tc>
      </w:tr>
      <w:tr w:rsidR="00C82C98" w:rsidRPr="00DC54A2" w14:paraId="11A676A9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24042FC6" w14:textId="6F0D10D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50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DD4" w14:textId="3C435E6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«Վահան Սիմոնյան Արարատի»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6B2E21F" w14:textId="3997F62D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550 000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07998C84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8B061D8" w14:textId="2FB887B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550 000</w:t>
            </w:r>
          </w:p>
        </w:tc>
      </w:tr>
      <w:tr w:rsidR="00C82C98" w:rsidRPr="00DC54A2" w14:paraId="31E52FBE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A22E70B" w14:textId="634B1F3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51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CEE" w14:textId="68669E1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«Վահան Սիմոնյան Արարատի»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598DE1CB" w14:textId="15CBDC57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230 000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331C01D6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47F4775" w14:textId="553A75E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230 000</w:t>
            </w:r>
          </w:p>
        </w:tc>
      </w:tr>
      <w:tr w:rsidR="00C82C98" w:rsidRPr="00DC54A2" w14:paraId="515BFAEE" w14:textId="77777777" w:rsidTr="0041462D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40655681" w14:textId="53F902B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52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B79" w14:textId="015C406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«Առաքել Ղալումյան Արամայիսի»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425E4CF" w14:textId="48D0ADBA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150 000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CC7A759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26BEC7C" w14:textId="3ECB032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150 000 </w:t>
            </w:r>
          </w:p>
        </w:tc>
      </w:tr>
      <w:tr w:rsidR="00C82C98" w:rsidRPr="00DC54A2" w14:paraId="7A7381B5" w14:textId="77777777" w:rsidTr="0041462D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0B66AE8" w14:textId="12E9940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53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616" w14:textId="5A38A3F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«Առաքել Ղալումյան Արամայիսի»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2CCBE844" w14:textId="08A59449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300 000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59A3ADE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8D1248A" w14:textId="0D43D06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300 000 </w:t>
            </w:r>
          </w:p>
        </w:tc>
      </w:tr>
      <w:tr w:rsidR="00C82C98" w:rsidRPr="00DC54A2" w14:paraId="039C001E" w14:textId="77777777" w:rsidTr="0041462D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C43EE75" w14:textId="25E1765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54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DBE" w14:textId="043FC63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«Առաքել Ղալումյան Արամայիսի»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028A7055" w14:textId="53367495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100 000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14042A19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7ECFC3EB" w14:textId="7D9E908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100 000 </w:t>
            </w:r>
          </w:p>
        </w:tc>
      </w:tr>
      <w:tr w:rsidR="00C82C98" w:rsidRPr="00DC54A2" w14:paraId="3CB4F67F" w14:textId="77777777" w:rsidTr="0041462D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12BD2830" w14:textId="5585A33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55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022" w14:textId="315D867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«Առաքել Ղալումյան Արամայիսի»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AC9B91F" w14:textId="6B235D94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200 000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7CF9BF9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29F84C4" w14:textId="471A683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200 000 </w:t>
            </w:r>
          </w:p>
        </w:tc>
      </w:tr>
      <w:tr w:rsidR="00C82C98" w:rsidRPr="00DC54A2" w14:paraId="56FA9E0C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5612ED3" w14:textId="02D4983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56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001B" w14:textId="6FC5EDA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«Լազր Եգանյան Գերասիմի»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5767197F" w14:textId="46C9F4B8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94A098F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85D866C" w14:textId="5B1D37E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</w:tr>
      <w:tr w:rsidR="00C82C98" w:rsidRPr="00DC54A2" w14:paraId="0ADAA584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78E10C4" w14:textId="30DFE77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57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2A4F" w14:textId="79B0359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«Առաքել Ղալումյան Արամայիսի»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6332033F" w14:textId="4CBE1DB8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108 000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10B36CF8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E681AD8" w14:textId="0AF7B4E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108 000 </w:t>
            </w:r>
          </w:p>
        </w:tc>
      </w:tr>
      <w:tr w:rsidR="00C82C98" w:rsidRPr="00DC54A2" w14:paraId="777E1958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10C72A7" w14:textId="18BED11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58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1EE6" w14:textId="4631C48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«Վահան Սիմոնյան Արարատի»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21893A2B" w14:textId="348704BF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252 000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889560B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37B6B658" w14:textId="5BE2C22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252 000</w:t>
            </w:r>
          </w:p>
        </w:tc>
      </w:tr>
      <w:tr w:rsidR="00C82C98" w:rsidRPr="00DC54A2" w14:paraId="36041505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B9F3AD5" w14:textId="6B69281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lastRenderedPageBreak/>
              <w:t>59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CC93" w14:textId="3B5EC47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«Լազր Եգանյան Գերասիմի»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1D52361" w14:textId="3ACDD241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8BB235F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E48B2E7" w14:textId="2540192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</w:tr>
      <w:tr w:rsidR="00C82C98" w:rsidRPr="00DC54A2" w14:paraId="33AA59EF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5A73722" w14:textId="3C32E88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60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F6C9" w14:textId="5DFFAC5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ԱՁ «Լազր Եգանյան Գերասիմի»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58DA31EB" w14:textId="0507CA4E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360 000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5B9E75A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7ED3F84" w14:textId="2711E11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360 000</w:t>
            </w:r>
          </w:p>
        </w:tc>
      </w:tr>
      <w:tr w:rsidR="00C82C98" w:rsidRPr="00DC54A2" w14:paraId="027897B9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2948FB65" w14:textId="08100AB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61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15CC" w14:textId="4E5EAED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Աղաջանյան Հրաչիկ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290E3796" w14:textId="16E8B8C7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1772E5D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743A7A74" w14:textId="73F4BC6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300 000</w:t>
            </w:r>
          </w:p>
        </w:tc>
      </w:tr>
      <w:tr w:rsidR="00C82C98" w:rsidRPr="00DC54A2" w14:paraId="61D2BADD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761571E" w14:textId="6A77EFB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62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FB9C" w14:textId="2AA850A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Աղաջանյան Հրաչիկ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65C54C1" w14:textId="790564BC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F2C5C16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73D58816" w14:textId="0EEC396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</w:tr>
      <w:tr w:rsidR="00C82C98" w:rsidRPr="00DC54A2" w14:paraId="20DF192C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C578853" w14:textId="1634F6A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63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266" w14:textId="4A88B1A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Աղաջանյան Հրաչիկ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5ECFB2C5" w14:textId="4C264DD2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550 000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10A292C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DDA759E" w14:textId="1762B54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550 000</w:t>
            </w:r>
          </w:p>
        </w:tc>
      </w:tr>
      <w:tr w:rsidR="00C82C98" w:rsidRPr="00DC54A2" w14:paraId="00DBDD0C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29D5809B" w14:textId="08E7727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64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890E" w14:textId="468AC15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Աղաջանյան Հրաչիկ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89DDA9E" w14:textId="282C7236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150 000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AD8B50A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6A63214" w14:textId="40D1399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150 000</w:t>
            </w:r>
          </w:p>
        </w:tc>
      </w:tr>
      <w:tr w:rsidR="00C82C98" w:rsidRPr="00DC54A2" w14:paraId="5914437D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DBBB62E" w14:textId="321DD94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65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B9D" w14:textId="0D0C407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Աղաջանյան Հրաչիկ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04B847A1" w14:textId="075021C7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CA0917A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6F9D2AF" w14:textId="359C073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</w:tr>
      <w:tr w:rsidR="00C82C98" w:rsidRPr="00DC54A2" w14:paraId="140EA21A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96DE9EC" w14:textId="3E25412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66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8EF" w14:textId="122FA75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Աղաջանյան Հրաչիկ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DC77896" w14:textId="0532C22E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144 000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86A026F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5EC448D" w14:textId="3DCC9D6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144 000</w:t>
            </w:r>
          </w:p>
        </w:tc>
      </w:tr>
      <w:tr w:rsidR="00C82C98" w:rsidRPr="00DC54A2" w14:paraId="15C95D18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106D80DC" w14:textId="364220A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67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415A" w14:textId="2F4A5C96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Աղաջանյան Հրաչիկ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02D8F3D7" w14:textId="705EF03A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216 000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580F1FEC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7489001" w14:textId="6DBF072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216 000</w:t>
            </w:r>
          </w:p>
        </w:tc>
      </w:tr>
      <w:tr w:rsidR="00C82C98" w:rsidRPr="00DC54A2" w14:paraId="2E0DB030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9051651" w14:textId="21EBA78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68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0EE6" w14:textId="005C9AC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Ա/Ձ «Գարիկ Այդինյան»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BE64F7E" w14:textId="16A5C40D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196 824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5D84689E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3BAE700E" w14:textId="5483413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196 824</w:t>
            </w:r>
          </w:p>
        </w:tc>
      </w:tr>
      <w:tr w:rsidR="00C82C98" w:rsidRPr="00DC54A2" w14:paraId="4848C69F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E2CF8E1" w14:textId="6887698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69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89A" w14:textId="6976A54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Ա/Ձ «Գարիկ Այդինյան»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0D5061F" w14:textId="2E232DEE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543 768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57589592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7C6EF8B9" w14:textId="4A6A664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543 768</w:t>
            </w:r>
          </w:p>
        </w:tc>
      </w:tr>
      <w:tr w:rsidR="00C82C98" w:rsidRPr="00DC54A2" w14:paraId="695BF83D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2AF88D84" w14:textId="2DE7EDF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70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CEF" w14:textId="666D19B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Ա/Ձ «Գարիկ Այդինյան»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C17A758" w14:textId="16D2C02D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123 432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27BAF7C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E08240E" w14:textId="6EE17BB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123 432</w:t>
            </w:r>
          </w:p>
        </w:tc>
      </w:tr>
      <w:tr w:rsidR="00C82C98" w:rsidRPr="00DC54A2" w14:paraId="74AE271D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84F1D1F" w14:textId="35A187C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71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E362" w14:textId="61B62C3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Ա/Ձ «Գարիկ Այդինյան»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54C1E7D" w14:textId="2048758F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537 076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43A6CDD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706F30C0" w14:textId="5B540CD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537 076</w:t>
            </w:r>
          </w:p>
        </w:tc>
      </w:tr>
      <w:tr w:rsidR="00C82C98" w:rsidRPr="00DC54A2" w14:paraId="316B143B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81F7CFE" w14:textId="10E2D61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070C" w14:textId="2FBECEB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Ա/Ձ «Գարիկ Այդինյան»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011A2AFC" w14:textId="2936397F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141 600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3EFADEE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7CF07FFD" w14:textId="427DB3E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141 600</w:t>
            </w:r>
          </w:p>
        </w:tc>
      </w:tr>
      <w:tr w:rsidR="00C82C98" w:rsidRPr="00DC54A2" w14:paraId="185EBF03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3F3F711" w14:textId="693B8F9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73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4CFF" w14:textId="2D9A49E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Ա/Ձ «Գարիկ Այդինյան»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048BC5D" w14:textId="059E6931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423 800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16EFAA6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9929B5B" w14:textId="6B6C75C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423 800</w:t>
            </w:r>
          </w:p>
        </w:tc>
      </w:tr>
      <w:tr w:rsidR="00C82C98" w:rsidRPr="00DC54A2" w14:paraId="174F9703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05D29E79" w14:textId="2D01456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74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4D43" w14:textId="1CC49BD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Ա/Ձ «Գարիկ Այդինյան»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E9F0437" w14:textId="5C495DC0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85 100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35719C01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627AAD1A" w14:textId="3AEFDFC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85 100</w:t>
            </w:r>
          </w:p>
        </w:tc>
      </w:tr>
      <w:tr w:rsidR="00C82C98" w:rsidRPr="00DC54A2" w14:paraId="3BE074C0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3611C63" w14:textId="24D0C30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75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B0D" w14:textId="1BD1B8F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Ա/Ձ «Գարիկ Այդինյան»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1CDE995" w14:textId="39BE8036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386 400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386B406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1B51B2E" w14:textId="1F680EC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386 400</w:t>
            </w:r>
          </w:p>
        </w:tc>
      </w:tr>
      <w:tr w:rsidR="00C82C98" w:rsidRPr="00DC54A2" w14:paraId="3A2FF7F7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2CEBB6B4" w14:textId="77D5F2D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76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DFC5" w14:textId="72DA4AE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Եղիազարյան Ռաֆայել Մանվելի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3B1743C" w14:textId="1BE84C29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1 724 352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9C522AC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AD00A83" w14:textId="760C11C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1 724 352</w:t>
            </w:r>
          </w:p>
        </w:tc>
      </w:tr>
      <w:tr w:rsidR="00C82C98" w:rsidRPr="00DC54A2" w14:paraId="000DFAC3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D48974B" w14:textId="65D267D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77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CE9" w14:textId="2241C5F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Ավետիսյան Գարուն Եղիշի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08B9195E" w14:textId="2CA39DC5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2 253 800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400EF301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88D4E9F" w14:textId="4812FA8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2 253 800 </w:t>
            </w:r>
          </w:p>
        </w:tc>
      </w:tr>
      <w:tr w:rsidR="00C82C98" w:rsidRPr="00DC54A2" w14:paraId="43D3D4E8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359CBE1" w14:textId="53E68A6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78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43B2" w14:textId="0260982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Եղիազարյան Ռաֆայել Մանվելի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404B351" w14:textId="7F5F6BB3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3601858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892D3CA" w14:textId="1B22C56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</w:tr>
      <w:tr w:rsidR="00C82C98" w:rsidRPr="00DC54A2" w14:paraId="000FD217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09BB108" w14:textId="4E598A4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lastRenderedPageBreak/>
              <w:t>79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732" w14:textId="0676888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Եղիազարյան Ռաֆայել Մանվելի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2F950A75" w14:textId="48124149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180 000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03BEF68F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0058D70" w14:textId="1FFC7DA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180 000</w:t>
            </w:r>
          </w:p>
        </w:tc>
      </w:tr>
      <w:tr w:rsidR="00C82C98" w:rsidRPr="00DC54A2" w14:paraId="7836EA12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9FB6C02" w14:textId="5C1BC53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80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76A6" w14:textId="224735B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5EB39166" w14:textId="6EDDA510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9DDE0C1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00418C4" w14:textId="346E2D9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</w:tr>
      <w:tr w:rsidR="00C82C98" w:rsidRPr="00DC54A2" w14:paraId="5F23DB87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DBEB0B1" w14:textId="306920D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81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75C1" w14:textId="4EC8379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8EB45E8" w14:textId="0596378C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108 000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14E59220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6239BFC" w14:textId="01D7C83C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108 000</w:t>
            </w:r>
          </w:p>
        </w:tc>
      </w:tr>
      <w:tr w:rsidR="00C82C98" w:rsidRPr="00DC54A2" w14:paraId="188816C2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569CAF8" w14:textId="4C1D1CB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82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7FB6" w14:textId="0CC0811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5CDC2702" w14:textId="671401CE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180 000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04D152EB" w14:textId="67FCE5F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6D66B704" w14:textId="4E29591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180 000</w:t>
            </w:r>
          </w:p>
        </w:tc>
      </w:tr>
      <w:tr w:rsidR="00C82C98" w:rsidRPr="00DC54A2" w14:paraId="380B8932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614B3E9" w14:textId="13E2643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83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D692" w14:textId="5BF88AB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7FA29293" w14:textId="34597616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1ADE1534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54E032D9" w14:textId="234CE45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</w:tr>
      <w:tr w:rsidR="00C82C98" w:rsidRPr="00DC54A2" w14:paraId="72EC621F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2D9B1F41" w14:textId="6F2AF7A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84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BD28" w14:textId="32D0E3A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3E077861" w14:textId="5D0217D7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3FA1FAB4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41BA096" w14:textId="57E1960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72 000</w:t>
            </w:r>
          </w:p>
        </w:tc>
      </w:tr>
      <w:tr w:rsidR="00C82C98" w:rsidRPr="00DC54A2" w14:paraId="5319A07A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17D31F9" w14:textId="5E6CB16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85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141" w14:textId="116D0C8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0C4FA7F0" w14:textId="6BE8CCB4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6EA5643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6FC2B65" w14:textId="044681DD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</w:tr>
      <w:tr w:rsidR="00C82C98" w:rsidRPr="00DC54A2" w14:paraId="00B342BA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192E398C" w14:textId="0ADF1C3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86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5F71" w14:textId="7E8E156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61F432A3" w14:textId="4A0CE638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252 000 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70478715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031611BD" w14:textId="1FF0A88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 xml:space="preserve">252 000 </w:t>
            </w:r>
          </w:p>
        </w:tc>
      </w:tr>
      <w:tr w:rsidR="00C82C98" w:rsidRPr="00DC54A2" w14:paraId="6174E1C0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78137C7C" w14:textId="2C4ACC6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87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AA9D" w14:textId="28F0C510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54ECFC5C" w14:textId="69890EE2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29A3F86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1283B2F3" w14:textId="6E7EAB3E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200 000</w:t>
            </w:r>
          </w:p>
        </w:tc>
      </w:tr>
      <w:tr w:rsidR="00C82C98" w:rsidRPr="00DC54A2" w14:paraId="7AECCFB0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5C057BE8" w14:textId="4C90D533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88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878" w14:textId="49BD882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2207A0BB" w14:textId="0044C6BE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19ADF74F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1F54F37" w14:textId="0C7C660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100 000</w:t>
            </w:r>
          </w:p>
        </w:tc>
      </w:tr>
      <w:tr w:rsidR="00C82C98" w:rsidRPr="00DC54A2" w14:paraId="0FBD182A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9E8838D" w14:textId="6B4FE56F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89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B8BA" w14:textId="346DA721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4BA7EC1" w14:textId="1CA4FB2E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160 000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519D7B05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21853E8B" w14:textId="1B63FCBB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160 000</w:t>
            </w:r>
          </w:p>
        </w:tc>
      </w:tr>
      <w:tr w:rsidR="00C82C98" w:rsidRPr="00DC54A2" w14:paraId="6206CA91" w14:textId="77777777" w:rsidTr="00290454">
        <w:trPr>
          <w:gridAfter w:val="2"/>
          <w:wAfter w:w="1840" w:type="dxa"/>
          <w:trHeight w:val="83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6454C98A" w14:textId="7321C058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90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B83" w14:textId="70777019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Արտակ Գարոյի Խասիկյան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488EA50A" w14:textId="2FD51575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144 000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235E502B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74364BCC" w14:textId="65E35D02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144 000</w:t>
            </w:r>
          </w:p>
        </w:tc>
      </w:tr>
      <w:tr w:rsidR="00C82C98" w:rsidRPr="00DC54A2" w14:paraId="4A392E10" w14:textId="77777777" w:rsidTr="00095763">
        <w:trPr>
          <w:gridAfter w:val="2"/>
          <w:wAfter w:w="1840" w:type="dxa"/>
          <w:trHeight w:val="494"/>
        </w:trPr>
        <w:tc>
          <w:tcPr>
            <w:tcW w:w="1197" w:type="dxa"/>
            <w:gridSpan w:val="3"/>
            <w:shd w:val="clear" w:color="auto" w:fill="auto"/>
            <w:vAlign w:val="center"/>
          </w:tcPr>
          <w:p w14:paraId="39960773" w14:textId="70DCD4E5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91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9A66" w14:textId="130AC1AA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Համլիկ Սարգսի Սոլոմոնյան</w:t>
            </w:r>
          </w:p>
        </w:tc>
        <w:tc>
          <w:tcPr>
            <w:tcW w:w="3274" w:type="dxa"/>
            <w:gridSpan w:val="12"/>
            <w:shd w:val="clear" w:color="auto" w:fill="auto"/>
            <w:vAlign w:val="center"/>
          </w:tcPr>
          <w:p w14:paraId="1E3809CF" w14:textId="5EF67436" w:rsidR="00C82C98" w:rsidRPr="00567C2D" w:rsidRDefault="00C82C98" w:rsidP="00C82C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400 000</w:t>
            </w:r>
          </w:p>
        </w:tc>
        <w:tc>
          <w:tcPr>
            <w:tcW w:w="2160" w:type="dxa"/>
            <w:gridSpan w:val="7"/>
            <w:shd w:val="clear" w:color="auto" w:fill="auto"/>
          </w:tcPr>
          <w:p w14:paraId="66DCFA00" w14:textId="77777777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14:paraId="466FCDDB" w14:textId="5E741614" w:rsidR="00C82C98" w:rsidRPr="00567C2D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</w:pPr>
            <w:r w:rsidRPr="00567C2D">
              <w:rPr>
                <w:rFonts w:asciiTheme="minorHAnsi" w:hAnsiTheme="minorHAnsi" w:cstheme="minorHAnsi"/>
                <w:b/>
                <w:color w:val="000000"/>
                <w:sz w:val="14"/>
                <w:szCs w:val="16"/>
                <w:lang w:val="pt-BR"/>
              </w:rPr>
              <w:t>400 000</w:t>
            </w:r>
          </w:p>
        </w:tc>
      </w:tr>
      <w:tr w:rsidR="00C82C98" w:rsidRPr="00DC54A2" w14:paraId="700CD07F" w14:textId="43A4D840" w:rsidTr="00290454">
        <w:trPr>
          <w:trHeight w:val="123"/>
        </w:trPr>
        <w:tc>
          <w:tcPr>
            <w:tcW w:w="11280" w:type="dxa"/>
            <w:gridSpan w:val="33"/>
            <w:shd w:val="clear" w:color="auto" w:fill="99CCFF"/>
            <w:vAlign w:val="center"/>
          </w:tcPr>
          <w:p w14:paraId="10ED0606" w14:textId="797456FE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2608DBC1" w14:textId="3DD0753A" w:rsidR="00C82C98" w:rsidRPr="00DC54A2" w:rsidRDefault="00C82C98" w:rsidP="00C82C98">
            <w:pPr>
              <w:spacing w:before="0"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C82C98" w:rsidRPr="00DC54A2" w14:paraId="521126E1" w14:textId="7158FCF4" w:rsidTr="00095763">
        <w:trPr>
          <w:trHeight w:val="229"/>
        </w:trPr>
        <w:tc>
          <w:tcPr>
            <w:tcW w:w="1128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91584C2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  <w:t>Տվյալներ մերժված հայտերի մասին</w:t>
            </w:r>
          </w:p>
        </w:tc>
        <w:tc>
          <w:tcPr>
            <w:tcW w:w="1840" w:type="dxa"/>
            <w:gridSpan w:val="2"/>
            <w:vAlign w:val="center"/>
          </w:tcPr>
          <w:p w14:paraId="7DED1BF1" w14:textId="5B0523EC" w:rsidR="00C82C98" w:rsidRPr="00DC54A2" w:rsidRDefault="00C82C98" w:rsidP="00C82C98">
            <w:pPr>
              <w:spacing w:before="0" w:after="16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  <w:t>Տվյալներ մերժված հայտերի մասին</w:t>
            </w:r>
          </w:p>
        </w:tc>
      </w:tr>
      <w:tr w:rsidR="00C82C98" w:rsidRPr="00DC54A2" w14:paraId="552679BF" w14:textId="77777777" w:rsidTr="00290454">
        <w:trPr>
          <w:gridAfter w:val="2"/>
          <w:wAfter w:w="1840" w:type="dxa"/>
        </w:trPr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70D59CE" w14:textId="7DBE3BA4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563B2C65" w14:textId="3EB66B93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902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60C31A54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C82C98" w:rsidRPr="00DC54A2" w14:paraId="3CA6FABC" w14:textId="77777777" w:rsidTr="00290454">
        <w:trPr>
          <w:gridAfter w:val="2"/>
          <w:wAfter w:w="1840" w:type="dxa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23764D70" w:rsidR="00C82C98" w:rsidRPr="00DC54A2" w:rsidRDefault="00C82C98" w:rsidP="00C82C98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sz w:val="14"/>
                <w:szCs w:val="14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C82C98" w:rsidRPr="00DC54A2" w:rsidRDefault="00C82C98" w:rsidP="00C82C98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sz w:val="14"/>
                <w:szCs w:val="14"/>
                <w:lang w:val="hy-AM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DC54A2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DC54A2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C82C98" w:rsidRPr="00DC54A2" w:rsidRDefault="00C82C98" w:rsidP="00C82C98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C2DE167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highlight w:val="yellow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</w:tr>
      <w:tr w:rsidR="00C82C98" w:rsidRPr="00DC54A2" w14:paraId="5E96A1C5" w14:textId="77777777" w:rsidTr="00290454">
        <w:trPr>
          <w:gridAfter w:val="2"/>
          <w:wAfter w:w="1840" w:type="dxa"/>
        </w:trPr>
        <w:tc>
          <w:tcPr>
            <w:tcW w:w="814" w:type="dxa"/>
            <w:gridSpan w:val="2"/>
            <w:shd w:val="clear" w:color="auto" w:fill="auto"/>
          </w:tcPr>
          <w:p w14:paraId="6CEDE0AD" w14:textId="00796945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47C66958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15AE5A0B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4166894E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5082B4FF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268B7E8D" w:rsidR="00C82C98" w:rsidRPr="00DC54A2" w:rsidRDefault="00C82C98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</w:tr>
      <w:tr w:rsidR="00C82C98" w:rsidRPr="00DC54A2" w14:paraId="522ACAFB" w14:textId="77777777" w:rsidTr="00290454">
        <w:trPr>
          <w:gridAfter w:val="2"/>
          <w:wAfter w:w="1840" w:type="dxa"/>
          <w:trHeight w:val="213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24C53D61" w:rsidR="00C82C98" w:rsidRPr="00DC54A2" w:rsidRDefault="00C82C98" w:rsidP="00C82C98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025" w:type="dxa"/>
            <w:gridSpan w:val="28"/>
            <w:shd w:val="clear" w:color="auto" w:fill="auto"/>
            <w:vAlign w:val="center"/>
          </w:tcPr>
          <w:p w14:paraId="71AB42B3" w14:textId="751E1E92" w:rsidR="00C82C98" w:rsidRPr="00DC54A2" w:rsidRDefault="00C82C98" w:rsidP="00C82C98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</w:p>
        </w:tc>
      </w:tr>
      <w:tr w:rsidR="00C82C98" w:rsidRPr="00DC54A2" w14:paraId="617248CD" w14:textId="5FF406B5" w:rsidTr="00095763">
        <w:trPr>
          <w:trHeight w:val="173"/>
        </w:trPr>
        <w:tc>
          <w:tcPr>
            <w:tcW w:w="1128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39195F0C" w:rsidR="00C82C98" w:rsidRPr="00095763" w:rsidRDefault="00C82C98" w:rsidP="00095763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2FB22C2A" w14:textId="5616FC53" w:rsidR="00C82C98" w:rsidRPr="00DC54A2" w:rsidRDefault="00C82C98" w:rsidP="00C82C98">
            <w:pPr>
              <w:spacing w:before="0"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C82C98" w:rsidRPr="00DC54A2" w14:paraId="1515C769" w14:textId="77777777" w:rsidTr="00290454">
        <w:trPr>
          <w:gridAfter w:val="2"/>
          <w:wAfter w:w="1840" w:type="dxa"/>
          <w:trHeight w:val="346"/>
        </w:trPr>
        <w:tc>
          <w:tcPr>
            <w:tcW w:w="504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57574ECA" w:rsidR="00C82C98" w:rsidRPr="00DC54A2" w:rsidRDefault="00C82C98" w:rsidP="00C82C98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34B37B6" w:rsidR="00C82C98" w:rsidRPr="005C44C4" w:rsidRDefault="00C82C98" w:rsidP="00567C2D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2</w:t>
            </w:r>
            <w:r w:rsidR="00567C2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7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.06.2022</w:t>
            </w:r>
          </w:p>
        </w:tc>
      </w:tr>
      <w:tr w:rsidR="00C82C98" w:rsidRPr="00DC54A2" w14:paraId="71BEA872" w14:textId="77777777" w:rsidTr="00290454">
        <w:trPr>
          <w:gridAfter w:val="2"/>
          <w:wAfter w:w="1840" w:type="dxa"/>
          <w:trHeight w:val="92"/>
        </w:trPr>
        <w:tc>
          <w:tcPr>
            <w:tcW w:w="5043" w:type="dxa"/>
            <w:gridSpan w:val="15"/>
            <w:vMerge w:val="restart"/>
            <w:shd w:val="clear" w:color="auto" w:fill="auto"/>
            <w:vAlign w:val="center"/>
          </w:tcPr>
          <w:p w14:paraId="7F8FD238" w14:textId="7F2A2B99" w:rsidR="00C82C98" w:rsidRPr="00DC54A2" w:rsidRDefault="00C82C98" w:rsidP="00C82C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6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59F07BF9" w:rsidR="00C82C98" w:rsidRPr="00DC54A2" w:rsidRDefault="00C82C98" w:rsidP="00C82C98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5BB72F95" w:rsidR="00C82C98" w:rsidRPr="00DC54A2" w:rsidRDefault="00C82C98" w:rsidP="00C82C98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C82C98" w:rsidRPr="00DC54A2" w14:paraId="04C80107" w14:textId="77777777" w:rsidTr="00290454">
        <w:trPr>
          <w:gridAfter w:val="2"/>
          <w:wAfter w:w="1840" w:type="dxa"/>
          <w:trHeight w:val="92"/>
        </w:trPr>
        <w:tc>
          <w:tcPr>
            <w:tcW w:w="504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C82C98" w:rsidRPr="00DC54A2" w:rsidRDefault="00C82C98" w:rsidP="00C82C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6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A4864CD" w:rsidR="00C82C98" w:rsidRPr="00DC54A2" w:rsidRDefault="00C82C98" w:rsidP="00C82C98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31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64FB77C" w:rsidR="00C82C98" w:rsidRPr="00DC54A2" w:rsidRDefault="00C82C98" w:rsidP="00C82C98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  <w:t>-</w:t>
            </w:r>
          </w:p>
        </w:tc>
      </w:tr>
      <w:tr w:rsidR="00C82C98" w:rsidRPr="00DC54A2" w14:paraId="2254FA5C" w14:textId="77777777" w:rsidTr="00290454">
        <w:trPr>
          <w:gridAfter w:val="2"/>
          <w:wAfter w:w="1840" w:type="dxa"/>
          <w:trHeight w:val="344"/>
        </w:trPr>
        <w:tc>
          <w:tcPr>
            <w:tcW w:w="5043" w:type="dxa"/>
            <w:gridSpan w:val="1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7A7A07" w14:textId="600405C6" w:rsidR="00C82C98" w:rsidRPr="00DC54A2" w:rsidRDefault="00C82C98" w:rsidP="00C82C98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7EF655C" w:rsidR="00C82C98" w:rsidRPr="005C44C4" w:rsidRDefault="00E9680B" w:rsidP="00C82C98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04.07.2022</w:t>
            </w:r>
          </w:p>
        </w:tc>
      </w:tr>
      <w:tr w:rsidR="00C82C98" w:rsidRPr="00DC54A2" w14:paraId="3C75DA26" w14:textId="77777777" w:rsidTr="00290454">
        <w:trPr>
          <w:gridAfter w:val="2"/>
          <w:wAfter w:w="1840" w:type="dxa"/>
          <w:trHeight w:val="344"/>
        </w:trPr>
        <w:tc>
          <w:tcPr>
            <w:tcW w:w="504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3F1F83C2" w:rsidR="00C82C98" w:rsidRPr="00DC54A2" w:rsidRDefault="00C82C98" w:rsidP="00C82C98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8FAD175" w:rsidR="00C82C98" w:rsidRPr="0041462D" w:rsidRDefault="00AE47E7" w:rsidP="001F751A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06.07.2022-</w:t>
            </w:r>
            <w:r w:rsidR="0041462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</w:t>
            </w:r>
            <w:r w:rsidR="001F751A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2</w:t>
            </w:r>
            <w:r w:rsidR="0041462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.07.2022</w:t>
            </w:r>
          </w:p>
        </w:tc>
      </w:tr>
      <w:tr w:rsidR="00B7091B" w:rsidRPr="00DC54A2" w14:paraId="0682C6BE" w14:textId="77777777" w:rsidTr="00095763">
        <w:trPr>
          <w:gridAfter w:val="2"/>
          <w:wAfter w:w="1840" w:type="dxa"/>
          <w:trHeight w:val="73"/>
        </w:trPr>
        <w:tc>
          <w:tcPr>
            <w:tcW w:w="504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030D8971" w:rsidR="00B7091B" w:rsidRPr="00DC54A2" w:rsidRDefault="00B7091B" w:rsidP="00C82C98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5E399C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E1D2C61" w:rsidR="00B7091B" w:rsidRPr="0041462D" w:rsidRDefault="00B7091B" w:rsidP="00B7091B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0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8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.07.2022-12.07.2022</w:t>
            </w:r>
          </w:p>
        </w:tc>
      </w:tr>
      <w:tr w:rsidR="00B7091B" w:rsidRPr="00DC54A2" w14:paraId="79A64497" w14:textId="77777777" w:rsidTr="00095763">
        <w:trPr>
          <w:gridAfter w:val="2"/>
          <w:wAfter w:w="1840" w:type="dxa"/>
          <w:trHeight w:val="147"/>
        </w:trPr>
        <w:tc>
          <w:tcPr>
            <w:tcW w:w="11280" w:type="dxa"/>
            <w:gridSpan w:val="33"/>
            <w:shd w:val="clear" w:color="auto" w:fill="99CCFF"/>
            <w:vAlign w:val="center"/>
          </w:tcPr>
          <w:p w14:paraId="620F225D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</w:tr>
      <w:tr w:rsidR="00B7091B" w:rsidRPr="00DC54A2" w14:paraId="4E4EA255" w14:textId="77777777" w:rsidTr="00290454">
        <w:trPr>
          <w:gridAfter w:val="2"/>
          <w:wAfter w:w="1840" w:type="dxa"/>
        </w:trPr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B7091B" w:rsidRPr="00DC54A2" w:rsidRDefault="00B7091B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054" w:type="dxa"/>
            <w:gridSpan w:val="29"/>
            <w:shd w:val="clear" w:color="auto" w:fill="auto"/>
            <w:vAlign w:val="center"/>
          </w:tcPr>
          <w:p w14:paraId="0A5086C3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Պ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  <w:t>այմանագ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B7091B" w:rsidRPr="00DC54A2" w14:paraId="11F19FA1" w14:textId="77777777" w:rsidTr="00290454">
        <w:trPr>
          <w:gridAfter w:val="2"/>
          <w:wAfter w:w="1840" w:type="dxa"/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39B67943" w14:textId="77777777" w:rsidR="00B7091B" w:rsidRPr="00DC54A2" w:rsidRDefault="00B7091B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2856C5C6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7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Կատարման վերջնա-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lastRenderedPageBreak/>
              <w:t>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lastRenderedPageBreak/>
              <w:t>Կանխա-վճարի չափը</w:t>
            </w:r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0911FBB2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B7091B" w:rsidRPr="00DC54A2" w14:paraId="4DC53241" w14:textId="77777777" w:rsidTr="00290454">
        <w:trPr>
          <w:gridAfter w:val="2"/>
          <w:wAfter w:w="1840" w:type="dxa"/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D858D4B" w14:textId="77777777" w:rsidR="00B7091B" w:rsidRPr="00DC54A2" w:rsidRDefault="00B7091B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78A8417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7" w:type="dxa"/>
            <w:gridSpan w:val="8"/>
            <w:vMerge/>
            <w:shd w:val="clear" w:color="auto" w:fill="auto"/>
            <w:vAlign w:val="center"/>
          </w:tcPr>
          <w:p w14:paraId="67FA13FC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7FDD9C22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3C0959C2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B7091B" w:rsidRPr="00DC54A2" w14:paraId="75FDA7D8" w14:textId="77777777" w:rsidTr="00290454">
        <w:trPr>
          <w:gridAfter w:val="2"/>
          <w:wAfter w:w="1840" w:type="dxa"/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7091B" w:rsidRPr="00DC54A2" w:rsidRDefault="00B7091B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6D5A1F74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B7091B" w:rsidRPr="00DC54A2" w14:paraId="1E28D31D" w14:textId="77777777" w:rsidTr="00290454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1D10DE" w14:textId="0F2F2A5A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4"/>
                <w:szCs w:val="16"/>
                <w:lang w:eastAsia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lastRenderedPageBreak/>
              <w:t>1,3,4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91CD0D1" w14:textId="1F7884A5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hy-AM" w:eastAsia="ru-RU"/>
              </w:rPr>
            </w:pPr>
            <w:r>
              <w:rPr>
                <w:rFonts w:cs="Calibri"/>
                <w:bCs/>
                <w:iCs/>
                <w:sz w:val="20"/>
                <w:u w:val="single"/>
                <w:lang w:val="ru-RU"/>
              </w:rPr>
              <w:t>Ռաֆայել Մանվելի Եղիազարյան</w:t>
            </w:r>
          </w:p>
        </w:tc>
        <w:tc>
          <w:tcPr>
            <w:tcW w:w="2107" w:type="dxa"/>
            <w:gridSpan w:val="8"/>
            <w:shd w:val="clear" w:color="auto" w:fill="auto"/>
            <w:vAlign w:val="center"/>
          </w:tcPr>
          <w:p w14:paraId="2183B64C" w14:textId="6002BCFC" w:rsidR="00B7091B" w:rsidRPr="0041462D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1</w:t>
            </w:r>
            <w:r w:rsidRPr="004D1C85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-1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4F54951" w14:textId="0B028406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12.07.2022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7A8F9033" w:rsidR="00B7091B" w:rsidRPr="00C404F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709BF34E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29D1DE10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2 104 352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043A549" w14:textId="2968E1B0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2 104 352</w:t>
            </w:r>
          </w:p>
        </w:tc>
      </w:tr>
      <w:tr w:rsidR="00B7091B" w:rsidRPr="00DC54A2" w14:paraId="71D97042" w14:textId="77777777" w:rsidTr="00290454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215A9560" w14:textId="603E9620" w:rsidR="00B7091B" w:rsidRP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2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2B215613" w14:textId="0033D9FE" w:rsidR="00B7091B" w:rsidRP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ru-RU"/>
              </w:rPr>
            </w:pPr>
            <w:r>
              <w:rPr>
                <w:rFonts w:cs="Calibri"/>
                <w:bCs/>
                <w:iCs/>
                <w:sz w:val="20"/>
                <w:u w:val="single"/>
                <w:lang w:val="ru-RU"/>
              </w:rPr>
              <w:t>Գարուն Եղիշի Ավետիսյան</w:t>
            </w:r>
          </w:p>
        </w:tc>
        <w:tc>
          <w:tcPr>
            <w:tcW w:w="2107" w:type="dxa"/>
            <w:gridSpan w:val="8"/>
            <w:shd w:val="clear" w:color="auto" w:fill="auto"/>
            <w:vAlign w:val="center"/>
          </w:tcPr>
          <w:p w14:paraId="38EFD458" w14:textId="1DF20D19" w:rsidR="00B7091B" w:rsidRPr="00B474B6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1</w:t>
            </w:r>
            <w:r w:rsidRPr="004D1C85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-2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63B20BB5" w14:textId="30BE7E21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12.07.2022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4078137E" w14:textId="16F99773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5990A276" w14:textId="639641DA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CB572F8" w14:textId="383BA784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2 253 800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78084F5C" w14:textId="1BE787FC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2 253 800</w:t>
            </w:r>
          </w:p>
        </w:tc>
      </w:tr>
      <w:tr w:rsidR="00B7091B" w:rsidRPr="00DC54A2" w14:paraId="66D7AE51" w14:textId="77777777" w:rsidTr="00290454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3FEEBFBF" w14:textId="2CF431F3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5,6,7,8,9,10,11,12,13,14,15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453EE840" w14:textId="503F718E" w:rsidR="00B7091B" w:rsidRPr="001F751A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ru-RU"/>
              </w:rPr>
            </w:pPr>
            <w:r>
              <w:rPr>
                <w:rFonts w:cs="Calibri"/>
                <w:bCs/>
                <w:iCs/>
                <w:sz w:val="20"/>
                <w:u w:val="single"/>
                <w:lang w:val="ru-RU"/>
              </w:rPr>
              <w:t>Արտակ Գարոյի Խասիկյան</w:t>
            </w:r>
          </w:p>
        </w:tc>
        <w:tc>
          <w:tcPr>
            <w:tcW w:w="2107" w:type="dxa"/>
            <w:gridSpan w:val="8"/>
            <w:shd w:val="clear" w:color="auto" w:fill="auto"/>
            <w:vAlign w:val="center"/>
          </w:tcPr>
          <w:p w14:paraId="1960C9F3" w14:textId="08F4446F" w:rsidR="00B7091B" w:rsidRPr="00B474B6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1</w:t>
            </w:r>
            <w:r w:rsidRPr="004D1C85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-3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31303BEE" w14:textId="21901D8A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12.07.2022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2277EC55" w14:textId="30C9FEC4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DB24EAB" w14:textId="16BD3C64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C80F57F" w14:textId="14A8471F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1 516 000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2A570140" w14:textId="2DA84448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1 516 000</w:t>
            </w:r>
          </w:p>
        </w:tc>
      </w:tr>
      <w:tr w:rsidR="00B7091B" w:rsidRPr="00DC54A2" w14:paraId="6683A279" w14:textId="77777777" w:rsidTr="00290454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7929CEC2" w14:textId="5F32BCEA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16,17,18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53EDECA6" w14:textId="0585E60C" w:rsidR="00B7091B" w:rsidRPr="009C6DC9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es-ES"/>
              </w:rPr>
            </w:pPr>
            <w:r w:rsidRPr="00B7091B">
              <w:rPr>
                <w:rFonts w:cs="Calibri"/>
                <w:bCs/>
                <w:iCs/>
                <w:sz w:val="20"/>
                <w:u w:val="single"/>
                <w:lang w:val="es-ES"/>
              </w:rPr>
              <w:t>Համլիկ Սարգսի Սոլոմոնյան</w:t>
            </w:r>
          </w:p>
        </w:tc>
        <w:tc>
          <w:tcPr>
            <w:tcW w:w="2107" w:type="dxa"/>
            <w:gridSpan w:val="8"/>
            <w:shd w:val="clear" w:color="auto" w:fill="auto"/>
            <w:vAlign w:val="center"/>
          </w:tcPr>
          <w:p w14:paraId="699C8607" w14:textId="1D455C57" w:rsidR="00B7091B" w:rsidRPr="00B474B6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1</w:t>
            </w:r>
            <w:r w:rsidRPr="004D1C85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-4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34CE9FB2" w14:textId="0A41B1D3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12.07.2022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75D151BE" w14:textId="154F9A09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7A39DD4E" w14:textId="29D50F75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8EC0022" w14:textId="59424A8C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860 000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30CDE980" w14:textId="2B50464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860 000</w:t>
            </w:r>
          </w:p>
        </w:tc>
      </w:tr>
      <w:tr w:rsidR="00B7091B" w:rsidRPr="00DC54A2" w14:paraId="1681D16D" w14:textId="77777777" w:rsidTr="00290454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6ED3CF5E" w14:textId="49324E4E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65,66,67,74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4EC74E5F" w14:textId="421A5E3C" w:rsidR="00B7091B" w:rsidRPr="001F751A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ru-RU"/>
              </w:rPr>
            </w:pPr>
            <w:r>
              <w:rPr>
                <w:rFonts w:cs="Calibri"/>
                <w:bCs/>
                <w:iCs/>
                <w:sz w:val="20"/>
                <w:u w:val="single"/>
                <w:lang w:val="ru-RU"/>
              </w:rPr>
              <w:t>Ա/Ձ Վահագն Արարատի Սիմոնյան</w:t>
            </w:r>
          </w:p>
        </w:tc>
        <w:tc>
          <w:tcPr>
            <w:tcW w:w="2107" w:type="dxa"/>
            <w:gridSpan w:val="8"/>
            <w:shd w:val="clear" w:color="auto" w:fill="auto"/>
            <w:vAlign w:val="center"/>
          </w:tcPr>
          <w:p w14:paraId="4F16763E" w14:textId="6303A106" w:rsidR="00B7091B" w:rsidRPr="00B474B6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1</w:t>
            </w:r>
            <w:r w:rsidRPr="004D1C85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-5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2BC2F94C" w14:textId="4D0D9BE6" w:rsidR="00B7091B" w:rsidRPr="001F751A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08.07.2022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71E2AB1A" w14:textId="1E22AA96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1FCB0420" w14:textId="32F702C7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A6A06E2" w14:textId="7305D71D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1 382 000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096DBF9" w14:textId="21EA260E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1 382 000</w:t>
            </w:r>
          </w:p>
        </w:tc>
      </w:tr>
      <w:tr w:rsidR="00B7091B" w:rsidRPr="00DC54A2" w14:paraId="236927EC" w14:textId="77777777" w:rsidTr="00290454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27361FF2" w14:textId="26A02E7D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62,63,64,72,75,76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627442DB" w14:textId="3E536940" w:rsidR="00B7091B" w:rsidRPr="001F751A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ru-RU"/>
              </w:rPr>
            </w:pPr>
            <w:r>
              <w:rPr>
                <w:rFonts w:cs="Calibri"/>
                <w:bCs/>
                <w:iCs/>
                <w:sz w:val="20"/>
                <w:u w:val="single"/>
                <w:lang w:val="ru-RU"/>
              </w:rPr>
              <w:t>Ա/Ձ Լազր Գերասիմի Եգանյան</w:t>
            </w:r>
          </w:p>
        </w:tc>
        <w:tc>
          <w:tcPr>
            <w:tcW w:w="2107" w:type="dxa"/>
            <w:gridSpan w:val="8"/>
            <w:shd w:val="clear" w:color="auto" w:fill="auto"/>
            <w:vAlign w:val="center"/>
          </w:tcPr>
          <w:p w14:paraId="2135B163" w14:textId="19C62EF1" w:rsidR="00B7091B" w:rsidRPr="00B474B6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1</w:t>
            </w:r>
            <w:r w:rsidRPr="004D1C85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-6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23E2F709" w14:textId="0242B205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08.07.2022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552BE677" w14:textId="53B41340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1035470A" w14:textId="54E7EEAA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6F2FC02" w14:textId="48577CB3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1 582 000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12BACD78" w14:textId="2AAD81FC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1 582 000</w:t>
            </w:r>
          </w:p>
        </w:tc>
      </w:tr>
      <w:tr w:rsidR="00B7091B" w:rsidRPr="00DC54A2" w14:paraId="14BC140E" w14:textId="77777777" w:rsidTr="00290454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68CFFC83" w14:textId="29B11F2E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68,69,70,71,73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0E171E36" w14:textId="19456D03" w:rsidR="00B7091B" w:rsidRPr="00B474B6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ru-RU"/>
              </w:rPr>
            </w:pPr>
            <w:r>
              <w:rPr>
                <w:rFonts w:cs="Calibri"/>
                <w:bCs/>
                <w:iCs/>
                <w:sz w:val="20"/>
                <w:u w:val="single"/>
                <w:lang w:val="ru-RU"/>
              </w:rPr>
              <w:t>Առաքել Արամայիսի Ղալումյան</w:t>
            </w:r>
          </w:p>
        </w:tc>
        <w:tc>
          <w:tcPr>
            <w:tcW w:w="2107" w:type="dxa"/>
            <w:gridSpan w:val="8"/>
            <w:shd w:val="clear" w:color="auto" w:fill="auto"/>
            <w:vAlign w:val="center"/>
          </w:tcPr>
          <w:p w14:paraId="27EEB152" w14:textId="1773BF6B" w:rsidR="00B7091B" w:rsidRPr="00B474B6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1</w:t>
            </w:r>
            <w:r w:rsidRPr="004D1C85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-7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0B155702" w14:textId="4B2A558C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08.07.2022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4CB78E64" w14:textId="3220A6F0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38DE61AE" w14:textId="7F0DA512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6561166" w14:textId="4AA6E0DF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858 000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EE650F1" w14:textId="7C59BA1A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858 000</w:t>
            </w:r>
          </w:p>
        </w:tc>
      </w:tr>
      <w:tr w:rsidR="00B7091B" w:rsidRPr="00DC54A2" w14:paraId="43EE9C3A" w14:textId="77777777" w:rsidTr="00290454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3EB74CD9" w14:textId="21638160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45,52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190C00E5" w14:textId="0B99ABE1" w:rsidR="00B7091B" w:rsidRPr="0041462D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ru-RU"/>
              </w:rPr>
            </w:pPr>
            <w:r>
              <w:rPr>
                <w:rFonts w:cs="Calibri"/>
                <w:bCs/>
                <w:iCs/>
                <w:sz w:val="20"/>
                <w:u w:val="single"/>
                <w:lang w:val="ru-RU"/>
              </w:rPr>
              <w:t>Սասուն Ռաֆայելի Իսրայելյան</w:t>
            </w:r>
          </w:p>
        </w:tc>
        <w:tc>
          <w:tcPr>
            <w:tcW w:w="2107" w:type="dxa"/>
            <w:gridSpan w:val="8"/>
            <w:shd w:val="clear" w:color="auto" w:fill="auto"/>
            <w:vAlign w:val="center"/>
          </w:tcPr>
          <w:p w14:paraId="7C8AFF6B" w14:textId="68C05D13" w:rsidR="00B7091B" w:rsidRPr="0041462D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DC54A2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1</w:t>
            </w:r>
            <w:r w:rsidRPr="004D1C85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-8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7B75AED8" w14:textId="016700EB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12.07.2022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CC181C9" w14:textId="679ADDF5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569CFCD2" w14:textId="77DF8354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F9BE76B" w14:textId="60CA4FAA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792 000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7B09D99F" w14:textId="4C5F0EB0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792 000</w:t>
            </w:r>
          </w:p>
        </w:tc>
      </w:tr>
      <w:tr w:rsidR="00B7091B" w:rsidRPr="00DC54A2" w14:paraId="347CBBB8" w14:textId="27E8E97A" w:rsidTr="00933C90">
        <w:trPr>
          <w:gridAfter w:val="1"/>
          <w:wAfter w:w="704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5489EA76" w14:textId="5FC7425C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54,58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49F495F2" w14:textId="4C2C795C" w:rsidR="00B7091B" w:rsidRPr="009C6DC9" w:rsidRDefault="004F6C6E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es-ES"/>
              </w:rPr>
            </w:pPr>
            <w:r w:rsidRPr="004F6C6E">
              <w:rPr>
                <w:rFonts w:cs="Calibri"/>
                <w:bCs/>
                <w:iCs/>
                <w:sz w:val="20"/>
                <w:u w:val="single"/>
                <w:lang w:val="hy-AM"/>
              </w:rPr>
              <w:t>Արարատ Սաշայի Օհանյան</w:t>
            </w:r>
          </w:p>
        </w:tc>
        <w:tc>
          <w:tcPr>
            <w:tcW w:w="2107" w:type="dxa"/>
            <w:gridSpan w:val="8"/>
            <w:shd w:val="clear" w:color="auto" w:fill="auto"/>
          </w:tcPr>
          <w:p w14:paraId="47294007" w14:textId="1391878F" w:rsidR="00B7091B" w:rsidRPr="0041462D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ԾՁԲ-2022/16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-9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148A2197" w14:textId="1D8EE490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08.07.2022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1237578E" w14:textId="0DE33079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702690D0" w14:textId="555C462F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28E7E8A" w14:textId="5AD26AE9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166 248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7F993B16" w14:textId="6B301680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166 248</w:t>
            </w:r>
          </w:p>
        </w:tc>
        <w:tc>
          <w:tcPr>
            <w:tcW w:w="1136" w:type="dxa"/>
            <w:vAlign w:val="center"/>
          </w:tcPr>
          <w:p w14:paraId="2D51A3A5" w14:textId="014A20E5" w:rsidR="00B7091B" w:rsidRPr="00DC54A2" w:rsidRDefault="00B7091B">
            <w:pPr>
              <w:spacing w:before="0" w:after="160" w:line="259" w:lineRule="auto"/>
              <w:ind w:left="0" w:firstLine="0"/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</w:tr>
      <w:tr w:rsidR="00B7091B" w:rsidRPr="00DC54A2" w14:paraId="70967739" w14:textId="77777777" w:rsidTr="0041462D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6F62A757" w14:textId="5956323E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55,56,57,59,60,61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6BA99D6" w14:textId="4FDE8F84" w:rsidR="00B7091B" w:rsidRPr="00B474B6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ru-RU"/>
              </w:rPr>
            </w:pPr>
            <w:r>
              <w:rPr>
                <w:rFonts w:cs="Calibri"/>
                <w:bCs/>
                <w:iCs/>
                <w:sz w:val="20"/>
                <w:u w:val="single"/>
                <w:lang w:val="ru-RU"/>
              </w:rPr>
              <w:t>Վահագն Վարշամի Խոջայան</w:t>
            </w:r>
          </w:p>
        </w:tc>
        <w:tc>
          <w:tcPr>
            <w:tcW w:w="2107" w:type="dxa"/>
            <w:gridSpan w:val="8"/>
            <w:shd w:val="clear" w:color="auto" w:fill="auto"/>
          </w:tcPr>
          <w:p w14:paraId="2FAC6981" w14:textId="510A3BC9" w:rsidR="00B7091B" w:rsidRPr="0041462D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ԾՁԲ-2022/16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-10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04584DA3" w14:textId="18676A54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08.07.2022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4AA71C8A" w14:textId="5266E4A5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07FEA810" w14:textId="505E61E6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F821DB1" w14:textId="2834A86D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520 344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DB9EBC3" w14:textId="5350AEFE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520 344</w:t>
            </w:r>
          </w:p>
        </w:tc>
      </w:tr>
      <w:tr w:rsidR="00B7091B" w:rsidRPr="00DC54A2" w14:paraId="26F76B03" w14:textId="77777777" w:rsidTr="0041462D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29DCABDC" w14:textId="77B04F6B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84,85,86,87,88,89,90,91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11B9DF9B" w14:textId="320B545D" w:rsidR="00B7091B" w:rsidRPr="00B474B6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ru-RU"/>
              </w:rPr>
            </w:pPr>
            <w:r>
              <w:rPr>
                <w:rFonts w:cs="Calibri"/>
                <w:bCs/>
                <w:iCs/>
                <w:sz w:val="20"/>
                <w:u w:val="single"/>
                <w:lang w:val="ru-RU"/>
              </w:rPr>
              <w:t>Գարիկ Հենրիկի Այդինյան</w:t>
            </w:r>
          </w:p>
        </w:tc>
        <w:tc>
          <w:tcPr>
            <w:tcW w:w="2107" w:type="dxa"/>
            <w:gridSpan w:val="8"/>
            <w:shd w:val="clear" w:color="auto" w:fill="auto"/>
          </w:tcPr>
          <w:p w14:paraId="22C3F821" w14:textId="10A468C3" w:rsidR="00B7091B" w:rsidRPr="0041462D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ԾՁԲ-2022/16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-11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312D404" w14:textId="6DE5C10E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08.07.2022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145C88FA" w14:textId="222C2535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3CFFAB66" w14:textId="129C241E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75F33F5" w14:textId="3401D03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2 438 020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5A5917EB" w14:textId="2A698DC8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2 438 020</w:t>
            </w:r>
          </w:p>
        </w:tc>
      </w:tr>
      <w:tr w:rsidR="00B7091B" w:rsidRPr="00DC54A2" w14:paraId="09F5EC4C" w14:textId="77777777" w:rsidTr="0041462D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77BE8D7E" w14:textId="570CED3F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77,78,79,80,81,82,83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64470AC0" w14:textId="326A0F3C" w:rsidR="00B7091B" w:rsidRPr="004F6C6E" w:rsidRDefault="004F6C6E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es-ES"/>
              </w:rPr>
            </w:pPr>
            <w:r w:rsidRPr="004F6C6E">
              <w:rPr>
                <w:rFonts w:cs="Calibri"/>
                <w:bCs/>
                <w:iCs/>
                <w:sz w:val="20"/>
                <w:u w:val="single"/>
                <w:lang w:val="hy-AM"/>
              </w:rPr>
              <w:t>Հրաչիկ Վրեժիկի Աղաջանյան</w:t>
            </w:r>
          </w:p>
        </w:tc>
        <w:tc>
          <w:tcPr>
            <w:tcW w:w="2107" w:type="dxa"/>
            <w:gridSpan w:val="8"/>
            <w:shd w:val="clear" w:color="auto" w:fill="auto"/>
          </w:tcPr>
          <w:p w14:paraId="1474669B" w14:textId="0E53B30C" w:rsidR="00B7091B" w:rsidRPr="0041462D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ԾՁԲ-2022/16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-12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0910FA4" w14:textId="7C1E6C63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08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811DD6B" w14:textId="5CE0AE5A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10683FB8" w14:textId="1084F08C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A613443" w14:textId="0C11D76B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1 760 000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4E1EAD94" w14:textId="609B70E8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1 760 000</w:t>
            </w:r>
          </w:p>
        </w:tc>
      </w:tr>
      <w:tr w:rsidR="00B7091B" w:rsidRPr="00DC54A2" w14:paraId="4C097F82" w14:textId="77777777" w:rsidTr="0041462D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0062A287" w14:textId="2F78300C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31,38,51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6301C85E" w14:textId="016A948A" w:rsidR="00B7091B" w:rsidRPr="009C6DC9" w:rsidRDefault="004F6C6E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es-ES"/>
              </w:rPr>
            </w:pPr>
            <w:r w:rsidRPr="004F6C6E">
              <w:rPr>
                <w:rFonts w:cs="Calibri"/>
                <w:bCs/>
                <w:iCs/>
                <w:sz w:val="20"/>
                <w:u w:val="single"/>
                <w:lang w:val="es-ES"/>
              </w:rPr>
              <w:t>Մարտիկ Սեյրանի Բարսեղյան</w:t>
            </w:r>
          </w:p>
        </w:tc>
        <w:tc>
          <w:tcPr>
            <w:tcW w:w="2107" w:type="dxa"/>
            <w:gridSpan w:val="8"/>
            <w:shd w:val="clear" w:color="auto" w:fill="auto"/>
          </w:tcPr>
          <w:p w14:paraId="5670A83F" w14:textId="3C087B4C" w:rsidR="00B7091B" w:rsidRPr="0041462D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ԾՁԲ-2022/16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-13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3AF368E8" w14:textId="6F61A4C8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12.07.2022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270C54F7" w14:textId="0FFB9015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1F24428D" w14:textId="1D5AA567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D19E540" w14:textId="30D81AEC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137 082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757CB3C5" w14:textId="5C434FD6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137 082</w:t>
            </w:r>
          </w:p>
        </w:tc>
      </w:tr>
      <w:tr w:rsidR="00B7091B" w:rsidRPr="00DC54A2" w14:paraId="7D58F7BE" w14:textId="77777777" w:rsidTr="0041462D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4EEB0E47" w14:textId="09433134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29,30,33,36,37,40,44,46,49,50,53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2A8FA6F7" w14:textId="0168E72A" w:rsidR="00B7091B" w:rsidRPr="00AE47E7" w:rsidRDefault="004F6C6E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ru-RU"/>
              </w:rPr>
            </w:pPr>
            <w:r w:rsidRPr="004F6C6E">
              <w:rPr>
                <w:rFonts w:cs="Calibri"/>
                <w:bCs/>
                <w:iCs/>
                <w:sz w:val="20"/>
                <w:u w:val="single"/>
                <w:lang w:val="hy-AM"/>
              </w:rPr>
              <w:t>Վարուժան Ժորայի Հանիսյան</w:t>
            </w:r>
          </w:p>
        </w:tc>
        <w:tc>
          <w:tcPr>
            <w:tcW w:w="2107" w:type="dxa"/>
            <w:gridSpan w:val="8"/>
            <w:shd w:val="clear" w:color="auto" w:fill="auto"/>
          </w:tcPr>
          <w:p w14:paraId="64051E28" w14:textId="2C6EE555" w:rsidR="00B7091B" w:rsidRPr="0041462D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ԾՁԲ-2022/16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-14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3362C8DC" w14:textId="7BE4A07F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12.07.2022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FC08213" w14:textId="0CEE171C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474B1128" w14:textId="24F94119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5DE07EB" w14:textId="43804799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2 166 732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51E29AC9" w14:textId="368B569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2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166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732</w:t>
            </w:r>
          </w:p>
        </w:tc>
      </w:tr>
      <w:tr w:rsidR="00B7091B" w:rsidRPr="00DC54A2" w14:paraId="3D1AE115" w14:textId="77777777" w:rsidTr="0041462D">
        <w:trPr>
          <w:gridAfter w:val="2"/>
          <w:wAfter w:w="184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43C5DB8" w14:textId="568E1CFF" w:rsidR="00B7091B" w:rsidRPr="00C404F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14"/>
                <w:lang w:val="ru-RU"/>
              </w:rPr>
            </w:pPr>
            <w:r>
              <w:rPr>
                <w:rFonts w:cs="Calibri"/>
                <w:bCs/>
                <w:iCs/>
                <w:sz w:val="14"/>
                <w:lang w:val="ru-RU"/>
              </w:rPr>
              <w:t>32,33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6AE40BB8" w14:textId="016406A3" w:rsidR="00B7091B" w:rsidRPr="009C6DC9" w:rsidRDefault="004F6C6E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iCs/>
                <w:sz w:val="20"/>
                <w:u w:val="single"/>
                <w:lang w:val="es-ES"/>
              </w:rPr>
            </w:pPr>
            <w:r w:rsidRPr="004F6C6E">
              <w:rPr>
                <w:rFonts w:cs="Calibri"/>
                <w:bCs/>
                <w:iCs/>
                <w:sz w:val="20"/>
                <w:u w:val="single"/>
                <w:lang w:val="hy-AM"/>
              </w:rPr>
              <w:t>ԱՁ Ռոբերտ Հրաչիկի Ամիրխանյան</w:t>
            </w:r>
          </w:p>
        </w:tc>
        <w:tc>
          <w:tcPr>
            <w:tcW w:w="2107" w:type="dxa"/>
            <w:gridSpan w:val="8"/>
            <w:shd w:val="clear" w:color="auto" w:fill="auto"/>
          </w:tcPr>
          <w:p w14:paraId="49A294AB" w14:textId="3560B5BC" w:rsidR="00B7091B" w:rsidRPr="0041462D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bCs/>
                <w:snapToGrid w:val="0"/>
                <w:sz w:val="20"/>
                <w:lang w:val="ru-RU"/>
              </w:rPr>
            </w:pP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ՀԱ-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ԳՀ</w:t>
            </w:r>
            <w:r w:rsidRPr="004E24AD">
              <w:rPr>
                <w:rFonts w:asciiTheme="minorHAnsi" w:eastAsia="Times New Roman" w:hAnsiTheme="minorHAnsi" w:cstheme="minorHAnsi"/>
                <w:sz w:val="20"/>
                <w:szCs w:val="20"/>
                <w:lang w:val="af-ZA" w:eastAsia="ru-RU"/>
              </w:rPr>
              <w:t>ԾՁԲ-2022/16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-15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7D2E43A7" w14:textId="2F69198E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12.07.2022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72E64E35" w14:textId="6E062976" w:rsidR="00B7091B" w:rsidRDefault="00B7091B" w:rsidP="00C82C98">
            <w:pPr>
              <w:pStyle w:val="ab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810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25.12.2022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085340DE" w14:textId="7D717BA4" w:rsidR="00B7091B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7CEC30A1" w14:textId="13092482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83 540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C12823C" w14:textId="1A859DF3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83 540</w:t>
            </w:r>
          </w:p>
        </w:tc>
      </w:tr>
      <w:tr w:rsidR="00B7091B" w:rsidRPr="00DC54A2" w14:paraId="41E4ED39" w14:textId="77777777" w:rsidTr="00290454">
        <w:trPr>
          <w:gridAfter w:val="2"/>
          <w:wAfter w:w="1840" w:type="dxa"/>
          <w:trHeight w:val="150"/>
        </w:trPr>
        <w:tc>
          <w:tcPr>
            <w:tcW w:w="11280" w:type="dxa"/>
            <w:gridSpan w:val="33"/>
            <w:shd w:val="clear" w:color="auto" w:fill="auto"/>
            <w:vAlign w:val="center"/>
          </w:tcPr>
          <w:p w14:paraId="7265AE84" w14:textId="77777777" w:rsidR="00B7091B" w:rsidRPr="00DC54A2" w:rsidRDefault="00B7091B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B7091B" w:rsidRPr="00DC54A2" w14:paraId="1F657639" w14:textId="77777777" w:rsidTr="00290454">
        <w:trPr>
          <w:gridAfter w:val="2"/>
          <w:wAfter w:w="1840" w:type="dxa"/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7091B" w:rsidRPr="00DC54A2" w:rsidRDefault="00B7091B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Չափա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  <w:t>-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բաժնի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  <w:t xml:space="preserve"> 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7091B" w:rsidRPr="00DC54A2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Ընտրված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  <w:t xml:space="preserve"> 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մասնակիցը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0D433F0E" w:rsidR="00B7091B" w:rsidRPr="00DC54A2" w:rsidRDefault="00B7091B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Հասցե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67D6A525" w:rsidR="00B7091B" w:rsidRPr="00DC54A2" w:rsidRDefault="00B7091B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Էլ.-փոստ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 w:eastAsia="ru-RU"/>
              </w:rPr>
              <w:t xml:space="preserve">, 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հեռ.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7091B" w:rsidRPr="00DC54A2" w:rsidRDefault="00B7091B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4B57C463" w:rsidR="00B7091B" w:rsidRPr="00DC54A2" w:rsidRDefault="00B7091B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ՀՎՀՀ/ Անձնագրի համարը և սերիան</w:t>
            </w:r>
          </w:p>
        </w:tc>
      </w:tr>
      <w:tr w:rsidR="00B7091B" w:rsidRPr="00C404FB" w14:paraId="20BC55B9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0EF0DDA9" w:rsidR="00B7091B" w:rsidRPr="00EB7545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ru-RU"/>
              </w:rPr>
              <w:t>1,3,4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9744DFF" w:rsidR="00B7091B" w:rsidRPr="00EB7545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ru-RU"/>
              </w:rPr>
              <w:t>Ռաֆայել Մանվելի Եղիազարյան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4537E9BB" w:rsidR="00B7091B" w:rsidRPr="00EB7545" w:rsidRDefault="006C0014" w:rsidP="006C0014">
            <w:pPr>
              <w:spacing w:before="0" w:after="0"/>
              <w:ind w:left="0" w:firstLine="0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6C0014">
              <w:rPr>
                <w:rFonts w:ascii="GHEA Grapalat" w:hAnsi="GHEA Grapalat" w:cstheme="minorHAnsi"/>
                <w:sz w:val="16"/>
                <w:szCs w:val="16"/>
                <w:lang w:val="hy-AM"/>
              </w:rPr>
              <w:t>Գեղարքունիքի մարզ, Շողակաթ Արտանիշ 10 փող. 47 տուն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D13DE" w14:textId="08E783F4" w:rsidR="005A6888" w:rsidRPr="005A6888" w:rsidRDefault="005A6888" w:rsidP="005A688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sz w:val="16"/>
                <w:szCs w:val="16"/>
                <w:lang w:val="ru-RU" w:eastAsia="en-US"/>
              </w:rPr>
            </w:pPr>
            <w:hyperlink r:id="rId9" w:history="1">
              <w:r w:rsidRPr="003751FE">
                <w:rPr>
                  <w:rStyle w:val="ad"/>
                  <w:rFonts w:ascii="GHEA Grapalat" w:eastAsia="Calibri" w:hAnsi="GHEA Grapalat" w:cstheme="minorHAnsi"/>
                  <w:bCs/>
                  <w:sz w:val="16"/>
                  <w:szCs w:val="16"/>
                  <w:lang w:val="hy-AM" w:eastAsia="en-US"/>
                </w:rPr>
                <w:t>rafoegiazaryan@gmail.com</w:t>
              </w:r>
            </w:hyperlink>
            <w:r>
              <w:rPr>
                <w:rFonts w:ascii="GHEA Grapalat" w:eastAsia="Calibri" w:hAnsi="GHEA Grapalat" w:cstheme="minorHAnsi"/>
                <w:bCs/>
                <w:sz w:val="16"/>
                <w:szCs w:val="16"/>
                <w:lang w:val="ru-RU" w:eastAsia="en-US"/>
              </w:rPr>
              <w:t xml:space="preserve"> </w:t>
            </w:r>
          </w:p>
          <w:p w14:paraId="07F71670" w14:textId="673FFBBF" w:rsidR="00B7091B" w:rsidRPr="00EB7545" w:rsidRDefault="005A6888" w:rsidP="005A688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sz w:val="16"/>
                <w:szCs w:val="16"/>
                <w:lang w:val="hy-AM" w:eastAsia="en-US"/>
              </w:rPr>
            </w:pPr>
            <w:r w:rsidRPr="005A6888">
              <w:rPr>
                <w:rFonts w:ascii="GHEA Grapalat" w:eastAsia="Calibri" w:hAnsi="GHEA Grapalat" w:cstheme="minorHAnsi"/>
                <w:bCs/>
                <w:sz w:val="16"/>
                <w:szCs w:val="16"/>
                <w:lang w:val="hy-AM" w:eastAsia="en-US"/>
              </w:rPr>
              <w:t>098 84 87 60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1AAE7E" w14:textId="77777777" w:rsidR="006C0014" w:rsidRPr="006C0014" w:rsidRDefault="006C0014" w:rsidP="006C00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eastAsia="ru-RU"/>
              </w:rPr>
              <w:t>«ԱԿԲԱ բանկ» ԲԲԸ</w:t>
            </w:r>
          </w:p>
          <w:p w14:paraId="2D248C13" w14:textId="46A4D31E" w:rsidR="00B7091B" w:rsidRPr="00EB7545" w:rsidRDefault="006C0014" w:rsidP="006C00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eastAsia="ru-RU"/>
              </w:rPr>
              <w:t>ՀՀ 220630352205000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31F639" w14:textId="77777777" w:rsidR="006C0014" w:rsidRPr="006C0014" w:rsidRDefault="006C0014" w:rsidP="006C00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eastAsia="ru-RU"/>
              </w:rPr>
              <w:t>անձ. AP0227663, 09.03.2015թ-ին,</w:t>
            </w:r>
          </w:p>
          <w:p w14:paraId="6E1E7005" w14:textId="5CBF8CD2" w:rsidR="00B7091B" w:rsidRPr="00EB7545" w:rsidRDefault="006C0014" w:rsidP="006C00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eastAsia="ru-RU"/>
              </w:rPr>
              <w:t>042-ի կողմից, ՀԾՀ 1204980088</w:t>
            </w:r>
          </w:p>
        </w:tc>
      </w:tr>
      <w:tr w:rsidR="00B7091B" w:rsidRPr="006C0014" w14:paraId="620B47A7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73147" w14:textId="0DE112EC" w:rsidR="00B7091B" w:rsidRPr="00EB7545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eastAsia="ru-RU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ru-RU"/>
              </w:rPr>
              <w:t>2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7A514E" w14:textId="0E9F8EB3" w:rsidR="00B7091B" w:rsidRPr="00EB7545" w:rsidRDefault="00B7091B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ru-RU"/>
              </w:rPr>
              <w:t>Գարուն Եղիշի Ավետիսյան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8DCF04" w14:textId="1F286C1B" w:rsidR="00B7091B" w:rsidRPr="00EB7545" w:rsidRDefault="006C0014" w:rsidP="006C0014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sz w:val="16"/>
                <w:szCs w:val="16"/>
                <w:lang w:val="hy-AM"/>
              </w:rPr>
            </w:pPr>
            <w:r w:rsidRPr="006C0014">
              <w:rPr>
                <w:rFonts w:ascii="GHEA Grapalat" w:hAnsi="GHEA Grapalat" w:cstheme="minorHAnsi"/>
                <w:bCs/>
                <w:sz w:val="16"/>
                <w:szCs w:val="16"/>
                <w:lang w:val="hy-AM"/>
              </w:rPr>
              <w:t>Գեղարքունիքի մարզ, Շողակատ համայնք, գ. Արտանիշ 1 փող. 51 տուն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41A7C8" w14:textId="3AAD9AA8" w:rsidR="005A6888" w:rsidRPr="005A6888" w:rsidRDefault="005A6888" w:rsidP="005A688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sz w:val="16"/>
                <w:szCs w:val="16"/>
                <w:lang w:val="ru-RU" w:eastAsia="en-US"/>
              </w:rPr>
            </w:pPr>
            <w:hyperlink r:id="rId10" w:history="1">
              <w:r w:rsidRPr="003751FE">
                <w:rPr>
                  <w:rStyle w:val="ad"/>
                  <w:rFonts w:ascii="GHEA Grapalat" w:eastAsia="Calibri" w:hAnsi="GHEA Grapalat" w:cstheme="minorHAnsi"/>
                  <w:bCs/>
                  <w:sz w:val="16"/>
                  <w:szCs w:val="16"/>
                  <w:lang w:val="hy-AM" w:eastAsia="en-US"/>
                </w:rPr>
                <w:t>Garikavetisyan72@gmail.com</w:t>
              </w:r>
            </w:hyperlink>
            <w:r>
              <w:rPr>
                <w:rFonts w:ascii="GHEA Grapalat" w:eastAsia="Calibri" w:hAnsi="GHEA Grapalat" w:cstheme="minorHAnsi"/>
                <w:bCs/>
                <w:sz w:val="16"/>
                <w:szCs w:val="16"/>
                <w:lang w:val="ru-RU" w:eastAsia="en-US"/>
              </w:rPr>
              <w:t xml:space="preserve"> </w:t>
            </w:r>
          </w:p>
          <w:p w14:paraId="074B9058" w14:textId="21CE98C5" w:rsidR="00B7091B" w:rsidRPr="006C0014" w:rsidRDefault="005A6888" w:rsidP="005A688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sz w:val="16"/>
                <w:szCs w:val="16"/>
                <w:lang w:val="hy-AM" w:eastAsia="en-US"/>
              </w:rPr>
            </w:pPr>
            <w:r w:rsidRPr="005A6888">
              <w:rPr>
                <w:rFonts w:ascii="GHEA Grapalat" w:eastAsia="Calibri" w:hAnsi="GHEA Grapalat" w:cstheme="minorHAnsi"/>
                <w:bCs/>
                <w:sz w:val="16"/>
                <w:szCs w:val="16"/>
                <w:lang w:val="hy-AM" w:eastAsia="en-US"/>
              </w:rPr>
              <w:t>098 02 92 63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8D2279" w14:textId="77777777" w:rsidR="006C0014" w:rsidRPr="006C0014" w:rsidRDefault="006C0014" w:rsidP="006C00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pt-BR"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  <w:t>«ԱԿԲԱ բանկ» ԲԲԸ</w:t>
            </w:r>
          </w:p>
          <w:p w14:paraId="78ED22CF" w14:textId="41702DDC" w:rsidR="00B7091B" w:rsidRPr="00EB7545" w:rsidRDefault="006C0014" w:rsidP="006C00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  <w:t>ՀՀ 220630352221000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D4ACC" w14:textId="68434B76" w:rsidR="00B7091B" w:rsidRPr="00EB7545" w:rsidRDefault="006C0014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  <w:t>նույն. քարտ 002936474, տրված 02.11.2015թ-ին, 042-ի կողմից, ՀԾՀ 1311720065</w:t>
            </w:r>
          </w:p>
        </w:tc>
      </w:tr>
      <w:tr w:rsidR="005A6888" w:rsidRPr="006C0014" w14:paraId="3E318724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6D1CD" w14:textId="1A322DE4" w:rsidR="005A6888" w:rsidRPr="00EB7545" w:rsidRDefault="005A6888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eastAsia="ru-RU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ru-RU"/>
              </w:rPr>
              <w:t>5,6,7,8,9,10,11,12,13,14,15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EB6B3C" w14:textId="12173489" w:rsidR="005A6888" w:rsidRPr="00EB7545" w:rsidRDefault="005A6888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ru-RU"/>
              </w:rPr>
              <w:t>Արտակ Գարոյի Խասիկյան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7D9464" w14:textId="2A986440" w:rsidR="005A6888" w:rsidRPr="00EB7545" w:rsidRDefault="005A6888" w:rsidP="006C0014">
            <w:pPr>
              <w:ind w:left="0" w:firstLine="0"/>
              <w:rPr>
                <w:rFonts w:ascii="GHEA Grapalat" w:hAnsi="GHEA Grapalat" w:cstheme="minorHAnsi"/>
                <w:bCs/>
                <w:sz w:val="16"/>
                <w:szCs w:val="16"/>
                <w:lang w:val="hy-AM"/>
              </w:rPr>
            </w:pPr>
            <w:r w:rsidRPr="006C0014">
              <w:rPr>
                <w:rFonts w:ascii="GHEA Grapalat" w:hAnsi="GHEA Grapalat" w:cstheme="minorHAnsi"/>
                <w:bCs/>
                <w:sz w:val="16"/>
                <w:szCs w:val="16"/>
                <w:lang w:val="hy-AM"/>
              </w:rPr>
              <w:t>Տվաուշի մարզ, գյուղ Կողբ, 49փ., 7 տուն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ECEA2" w14:textId="246A08D5" w:rsidR="005A6888" w:rsidRPr="005A6888" w:rsidRDefault="005A6888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hyperlink r:id="rId11" w:history="1">
              <w:r w:rsidRPr="003751FE">
                <w:rPr>
                  <w:rStyle w:val="ad"/>
                  <w:rFonts w:ascii="GHEA Grapalat" w:hAnsi="GHEA Grapalat"/>
                  <w:bCs/>
                  <w:sz w:val="16"/>
                  <w:szCs w:val="16"/>
                  <w:lang w:val="hy-AM"/>
                </w:rPr>
                <w:t>Artak.</w:t>
              </w:r>
              <w:r w:rsidRPr="003751FE">
                <w:rPr>
                  <w:rStyle w:val="ad"/>
                  <w:rFonts w:ascii="GHEA Grapalat" w:hAnsi="GHEA Grapalat"/>
                  <w:bCs/>
                  <w:sz w:val="16"/>
                  <w:szCs w:val="16"/>
                  <w:lang w:val="ru-RU"/>
                </w:rPr>
                <w:t>khasikyan@bk.ru</w:t>
              </w:r>
            </w:hyperlink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5A688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</w:p>
          <w:p w14:paraId="6EB2B7FC" w14:textId="55F9F26B" w:rsidR="005A6888" w:rsidRPr="006C0014" w:rsidRDefault="005A6888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sz w:val="16"/>
                <w:szCs w:val="16"/>
                <w:lang w:val="hy-AM" w:eastAsia="en-US"/>
              </w:rPr>
            </w:pPr>
            <w:r w:rsidRPr="005A688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094 21 29 96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DFF936" w14:textId="77777777" w:rsidR="005A6888" w:rsidRPr="006C0014" w:rsidRDefault="005A6888" w:rsidP="006C00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  <w:t>«ՎՏԲ Հայաստան» բանկ ՓԲԸ</w:t>
            </w:r>
          </w:p>
          <w:p w14:paraId="594941D2" w14:textId="026862F0" w:rsidR="005A6888" w:rsidRPr="00EB7545" w:rsidRDefault="005A6888" w:rsidP="006C00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  <w:t>ՀՀ 16030015843500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97E226" w14:textId="77777777" w:rsidR="005A6888" w:rsidRPr="006C0014" w:rsidRDefault="005A6888" w:rsidP="006C001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  <w:t xml:space="preserve">անձ. AN0757333. տրված </w:t>
            </w:r>
          </w:p>
          <w:p w14:paraId="52CBC124" w14:textId="77777777" w:rsidR="005A6888" w:rsidRPr="006C0014" w:rsidRDefault="005A6888" w:rsidP="006C00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  <w:t>21.12.2013թ-ին, 047-ի կողմից,</w:t>
            </w:r>
          </w:p>
          <w:p w14:paraId="6A6EF81E" w14:textId="6DBD6D4C" w:rsidR="005A6888" w:rsidRPr="00EB7545" w:rsidRDefault="005A6888" w:rsidP="006C00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</w:pPr>
            <w:r w:rsidRPr="006C0014"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  <w:t>ՀԾՀ 2214720359</w:t>
            </w:r>
          </w:p>
        </w:tc>
      </w:tr>
      <w:tr w:rsidR="005A6888" w:rsidRPr="00DC54A2" w14:paraId="4EBAA835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97B7EC" w14:textId="1F4721CC" w:rsidR="005A6888" w:rsidRPr="005A6888" w:rsidRDefault="005A6888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val="hy-AM" w:eastAsia="ru-RU"/>
              </w:rPr>
            </w:pPr>
            <w:r w:rsidRPr="005A6888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16,17,18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788D7" w14:textId="06E8412A" w:rsidR="005A6888" w:rsidRPr="00EB7545" w:rsidRDefault="005A6888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Համլիկ Սարգսի Սոլոմոնյան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96B1C" w14:textId="27DAB56F" w:rsidR="005A6888" w:rsidRPr="00EB7545" w:rsidRDefault="005A6888" w:rsidP="00B7091B">
            <w:pPr>
              <w:ind w:left="0" w:firstLine="0"/>
              <w:rPr>
                <w:rFonts w:ascii="GHEA Grapalat" w:hAnsi="GHEA Grapalat" w:cstheme="minorHAnsi"/>
                <w:bCs/>
                <w:sz w:val="16"/>
                <w:szCs w:val="16"/>
                <w:lang w:val="hy-AM"/>
              </w:rPr>
            </w:pPr>
            <w:r w:rsidRPr="00EB7545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Լոռու մարզ, գյուղ Շամուտ </w:t>
            </w:r>
            <w:r w:rsidRPr="00EB7545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1փ. 6 տուն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4314FA" w14:textId="77777777" w:rsidR="005A6888" w:rsidRPr="006F28C2" w:rsidRDefault="005A6888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es-ES"/>
              </w:rPr>
            </w:pPr>
            <w:hyperlink r:id="rId12" w:history="1">
              <w:r w:rsidRPr="00312D8A">
                <w:rPr>
                  <w:rStyle w:val="ad"/>
                  <w:rFonts w:ascii="GHEA Grapalat" w:hAnsi="GHEA Grapalat"/>
                  <w:bCs/>
                  <w:sz w:val="16"/>
                  <w:szCs w:val="16"/>
                  <w:lang w:val="es-ES"/>
                </w:rPr>
                <w:t>h.solomon.dsegh@mail.ru</w:t>
              </w:r>
            </w:hyperlink>
          </w:p>
          <w:p w14:paraId="211EE432" w14:textId="3D88830D" w:rsidR="005A6888" w:rsidRPr="00EB7545" w:rsidRDefault="005A6888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sz w:val="16"/>
                <w:szCs w:val="16"/>
                <w:lang w:val="hy-AM" w:eastAsia="en-US"/>
              </w:rPr>
            </w:pPr>
            <w:r w:rsidRPr="006F28C2">
              <w:rPr>
                <w:rFonts w:ascii="GHEA Grapalat" w:hAnsi="GHEA Grapalat"/>
                <w:bCs/>
                <w:sz w:val="16"/>
                <w:szCs w:val="16"/>
                <w:lang w:val="es-ES"/>
              </w:rPr>
              <w:t>094</w:t>
            </w:r>
            <w:r w:rsidRPr="005A688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6F28C2">
              <w:rPr>
                <w:rFonts w:ascii="GHEA Grapalat" w:hAnsi="GHEA Grapalat"/>
                <w:bCs/>
                <w:sz w:val="16"/>
                <w:szCs w:val="16"/>
                <w:lang w:val="es-ES"/>
              </w:rPr>
              <w:t>21</w:t>
            </w:r>
            <w:r w:rsidRPr="005A688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6F28C2">
              <w:rPr>
                <w:rFonts w:ascii="GHEA Grapalat" w:hAnsi="GHEA Grapalat"/>
                <w:bCs/>
                <w:sz w:val="16"/>
                <w:szCs w:val="16"/>
                <w:lang w:val="es-ES"/>
              </w:rPr>
              <w:t>29</w:t>
            </w:r>
            <w:r w:rsidRPr="005A688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6F28C2">
              <w:rPr>
                <w:rFonts w:ascii="GHEA Grapalat" w:hAnsi="GHEA Grapalat"/>
                <w:bCs/>
                <w:sz w:val="16"/>
                <w:szCs w:val="16"/>
                <w:lang w:val="es-ES"/>
              </w:rPr>
              <w:t>96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250F88" w14:textId="3577EBD6" w:rsidR="005A6888" w:rsidRPr="00EB7545" w:rsidRDefault="005A6888" w:rsidP="00B7091B">
            <w:pPr>
              <w:ind w:left="0" w:firstLine="0"/>
              <w:rPr>
                <w:rFonts w:ascii="GHEA Grapalat" w:hAnsi="GHEA Grapalat" w:cstheme="minorHAnsi"/>
                <w:b/>
                <w:sz w:val="16"/>
                <w:szCs w:val="16"/>
                <w:lang w:val="ru-RU"/>
              </w:rPr>
            </w:pPr>
            <w:r w:rsidRPr="00EB7545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«ՀայԷկոնոմ բանկ» ԲԲԸ </w:t>
            </w:r>
            <w:r w:rsidRPr="00EB7545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ՀՀ163006113027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B5AC24" w14:textId="77777777" w:rsidR="005A6888" w:rsidRPr="00EB7545" w:rsidRDefault="005A6888" w:rsidP="006C0014">
            <w:pPr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sz w:val="16"/>
                <w:szCs w:val="16"/>
                <w:lang w:val="ru-RU"/>
              </w:rPr>
            </w:pPr>
            <w:r w:rsidRPr="00EB7545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անձ. AV0220808, տրված 17.05.2022թ-ին, 055-ի կողմից</w:t>
            </w:r>
          </w:p>
          <w:p w14:paraId="5DD1A52D" w14:textId="3399D489" w:rsidR="005A6888" w:rsidRPr="00EB7545" w:rsidRDefault="005A6888" w:rsidP="006C001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6"/>
                <w:szCs w:val="16"/>
                <w:lang w:eastAsia="ru-RU"/>
              </w:rPr>
            </w:pPr>
            <w:r w:rsidRPr="00EB7545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ՀԾՀ 2110690038</w:t>
            </w:r>
          </w:p>
        </w:tc>
      </w:tr>
      <w:tr w:rsidR="00F35923" w:rsidRPr="00D337C5" w14:paraId="6098FD23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8584EB" w14:textId="6365E147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lastRenderedPageBreak/>
              <w:t>65,66,67,74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8DAA7" w14:textId="56805036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Ա/Ձ Վահագն Արարատի Սիմոնյան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F903BE" w14:textId="3E98C4A8" w:rsidR="00F35923" w:rsidRPr="00EB7545" w:rsidRDefault="00F35923" w:rsidP="00EB7545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Տավուշի մարզ, գ. Կիրանց 1փ. 49 տուն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0000C3" w14:textId="77777777" w:rsidR="00F35923" w:rsidRDefault="00F35923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hyperlink r:id="rId13" w:history="1">
              <w:r w:rsidRPr="00312D8A">
                <w:rPr>
                  <w:rStyle w:val="ad"/>
                  <w:rFonts w:ascii="GHEA Grapalat" w:hAnsi="GHEA Grapalat"/>
                  <w:bCs/>
                  <w:sz w:val="16"/>
                  <w:szCs w:val="16"/>
                  <w:lang w:val="ru-RU"/>
                </w:rPr>
                <w:t>vahan.s.81@cloud.com</w:t>
              </w:r>
            </w:hyperlink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</w:p>
          <w:p w14:paraId="57119060" w14:textId="592A1CCB" w:rsidR="00F35923" w:rsidRPr="00EB7545" w:rsidRDefault="00F35923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iCs/>
                <w:sz w:val="16"/>
                <w:szCs w:val="16"/>
                <w:lang w:val="es-ES" w:eastAsia="en-US"/>
              </w:rPr>
            </w:pPr>
            <w:r w:rsidRPr="0022379B">
              <w:rPr>
                <w:rFonts w:ascii="GHEA Grapalat" w:hAnsi="GHEA Grapalat"/>
                <w:bCs/>
                <w:sz w:val="16"/>
                <w:szCs w:val="16"/>
              </w:rPr>
              <w:t>094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22379B">
              <w:rPr>
                <w:rFonts w:ascii="GHEA Grapalat" w:hAnsi="GHEA Grapalat"/>
                <w:bCs/>
                <w:sz w:val="16"/>
                <w:szCs w:val="16"/>
              </w:rPr>
              <w:t>77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22379B">
              <w:rPr>
                <w:rFonts w:ascii="GHEA Grapalat" w:hAnsi="GHEA Grapalat"/>
                <w:bCs/>
                <w:sz w:val="16"/>
                <w:szCs w:val="16"/>
              </w:rPr>
              <w:t>88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22379B">
              <w:rPr>
                <w:rFonts w:ascii="GHEA Grapalat" w:hAnsi="GHEA Grapalat"/>
                <w:bCs/>
                <w:sz w:val="16"/>
                <w:szCs w:val="16"/>
              </w:rPr>
              <w:t>07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EC69F9" w14:textId="77777777" w:rsidR="00F35923" w:rsidRPr="00EB7545" w:rsidRDefault="00F35923" w:rsidP="00EB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 xml:space="preserve">«Կոնվերսբանկ» ՓԲԸ, </w:t>
            </w:r>
          </w:p>
          <w:p w14:paraId="57DC927B" w14:textId="1CAA3A9E" w:rsidR="00F35923" w:rsidRPr="00EB7545" w:rsidRDefault="00F35923" w:rsidP="00EB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ՀՀ 193001161104400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EC7032" w14:textId="0C166C7B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70999038</w:t>
            </w:r>
          </w:p>
        </w:tc>
      </w:tr>
      <w:tr w:rsidR="00F35923" w:rsidRPr="00DC54A2" w14:paraId="4B146957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9532A4" w14:textId="13920548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62,63,64,72,75,76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47C5E" w14:textId="63E15094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Ա/Ձ Լազր Գերասիմի Եգանյան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E4043A" w14:textId="71C7977E" w:rsidR="00F35923" w:rsidRPr="00EB7545" w:rsidRDefault="00F35923" w:rsidP="00EB7545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Տավուշի մարզ, գ. Աչաջուր 5 փող. 21 տուն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3FE8AF" w14:textId="77777777" w:rsidR="00F35923" w:rsidRDefault="00F35923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hyperlink r:id="rId14" w:history="1">
              <w:r w:rsidRPr="00312D8A">
                <w:rPr>
                  <w:rStyle w:val="ad"/>
                  <w:rFonts w:ascii="GHEA Grapalat" w:hAnsi="GHEA Grapalat"/>
                  <w:bCs/>
                  <w:sz w:val="16"/>
                  <w:szCs w:val="16"/>
                </w:rPr>
                <w:t>Lazo.eganyan@gmail.com</w:t>
              </w:r>
            </w:hyperlink>
          </w:p>
          <w:p w14:paraId="01831C5C" w14:textId="33CE57F8" w:rsidR="00F35923" w:rsidRPr="00EB7545" w:rsidRDefault="00F35923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iCs/>
                <w:sz w:val="16"/>
                <w:szCs w:val="16"/>
                <w:lang w:val="es-ES" w:eastAsia="en-US"/>
              </w:rPr>
            </w:pPr>
            <w:r w:rsidRPr="008F69FD">
              <w:rPr>
                <w:rFonts w:ascii="GHEA Grapalat" w:hAnsi="GHEA Grapalat"/>
                <w:bCs/>
                <w:sz w:val="16"/>
                <w:szCs w:val="16"/>
              </w:rPr>
              <w:t>098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8F69FD">
              <w:rPr>
                <w:rFonts w:ascii="GHEA Grapalat" w:hAnsi="GHEA Grapalat"/>
                <w:bCs/>
                <w:sz w:val="16"/>
                <w:szCs w:val="16"/>
              </w:rPr>
              <w:t>02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8F69FD">
              <w:rPr>
                <w:rFonts w:ascii="GHEA Grapalat" w:hAnsi="GHEA Grapalat"/>
                <w:bCs/>
                <w:sz w:val="16"/>
                <w:szCs w:val="16"/>
              </w:rPr>
              <w:t>55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8F69FD">
              <w:rPr>
                <w:rFonts w:ascii="GHEA Grapalat" w:hAnsi="GHEA Grapalat"/>
                <w:bCs/>
                <w:sz w:val="16"/>
                <w:szCs w:val="16"/>
              </w:rPr>
              <w:t>05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C75DBF" w14:textId="77777777" w:rsidR="00F35923" w:rsidRPr="00EB7545" w:rsidRDefault="00F35923" w:rsidP="00EB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nb-NO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 xml:space="preserve">«Կոնվերսբանկ» ՓԲԸ </w:t>
            </w:r>
          </w:p>
          <w:p w14:paraId="1DE3AF7E" w14:textId="5C645914" w:rsidR="00F35923" w:rsidRPr="00EB7545" w:rsidRDefault="00F35923" w:rsidP="00EB7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ՀՀ 19300486025300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045D9" w14:textId="35AA6FEF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71050022</w:t>
            </w:r>
          </w:p>
        </w:tc>
      </w:tr>
      <w:tr w:rsidR="00F35923" w:rsidRPr="00DC54A2" w14:paraId="07198F92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13697" w14:textId="55DD2B29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68,69,70,71,73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81C24" w14:textId="20CDA53B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Առաքել Արամայիսի Ղալումյան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EC7063" w14:textId="77AFE081" w:rsidR="00F35923" w:rsidRPr="00EB7545" w:rsidRDefault="00F35923" w:rsidP="008E02AC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Տավուշի մ, գ. Սևքար 28 փ. 3 նրբ, տուն 4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A397F8" w14:textId="77777777" w:rsidR="00F35923" w:rsidRDefault="00F35923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hyperlink r:id="rId15" w:history="1">
              <w:r w:rsidRPr="00312D8A">
                <w:rPr>
                  <w:rStyle w:val="ad"/>
                  <w:rFonts w:ascii="GHEA Grapalat" w:hAnsi="GHEA Grapalat"/>
                  <w:bCs/>
                  <w:sz w:val="16"/>
                  <w:szCs w:val="16"/>
                </w:rPr>
                <w:t>arakelghalumyan@gmail.com</w:t>
              </w:r>
            </w:hyperlink>
          </w:p>
          <w:p w14:paraId="31A0619A" w14:textId="0409CDC7" w:rsidR="00F35923" w:rsidRPr="00EB7545" w:rsidRDefault="00F35923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iCs/>
                <w:sz w:val="16"/>
                <w:szCs w:val="16"/>
                <w:lang w:val="es-ES" w:eastAsia="en-US"/>
              </w:rPr>
            </w:pPr>
            <w:r w:rsidRPr="002E21F8">
              <w:rPr>
                <w:rFonts w:ascii="GHEA Grapalat" w:hAnsi="GHEA Grapalat"/>
                <w:bCs/>
                <w:sz w:val="16"/>
                <w:szCs w:val="16"/>
              </w:rPr>
              <w:t>093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2E21F8">
              <w:rPr>
                <w:rFonts w:ascii="GHEA Grapalat" w:hAnsi="GHEA Grapalat"/>
                <w:bCs/>
                <w:sz w:val="16"/>
                <w:szCs w:val="16"/>
              </w:rPr>
              <w:t>15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2E21F8">
              <w:rPr>
                <w:rFonts w:ascii="GHEA Grapalat" w:hAnsi="GHEA Grapalat"/>
                <w:bCs/>
                <w:sz w:val="16"/>
                <w:szCs w:val="16"/>
              </w:rPr>
              <w:t>23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2E21F8">
              <w:rPr>
                <w:rFonts w:ascii="GHEA Grapalat" w:hAnsi="GHEA Grapalat"/>
                <w:bCs/>
                <w:sz w:val="16"/>
                <w:szCs w:val="16"/>
              </w:rPr>
              <w:t>04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F82C3B" w14:textId="77777777" w:rsidR="00F35923" w:rsidRPr="00EB7545" w:rsidRDefault="00F35923" w:rsidP="008F6A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«Կոնվերսբանկ» ՓԲԸ</w:t>
            </w:r>
          </w:p>
          <w:p w14:paraId="70CD3067" w14:textId="34C5CD6B" w:rsidR="00F35923" w:rsidRPr="00EB7545" w:rsidRDefault="00F35923" w:rsidP="008F6A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ՀՀ 19300199437800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C6C8FF" w14:textId="01AABA0F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71056828</w:t>
            </w:r>
          </w:p>
        </w:tc>
      </w:tr>
      <w:tr w:rsidR="00F35923" w:rsidRPr="005C44C4" w14:paraId="2F470D79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BFCC5" w14:textId="0C487A0A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45,52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CDE71" w14:textId="537E8E8C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Սասուն Ռաֆայելի Իսրայելյան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3E7CD3" w14:textId="7DFC1C77" w:rsidR="00F35923" w:rsidRPr="00EB7545" w:rsidRDefault="00F35923" w:rsidP="0072452D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Տավուշի մարզ, Ջուջևան գ., 3փ. 20 տուն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E44ECD" w14:textId="77777777" w:rsidR="00F35923" w:rsidRDefault="00F35923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hyperlink r:id="rId16" w:history="1">
              <w:r w:rsidRPr="0015200F">
                <w:rPr>
                  <w:rStyle w:val="ad"/>
                  <w:rFonts w:ascii="GHEA Grapalat" w:hAnsi="GHEA Grapalat"/>
                  <w:bCs/>
                  <w:sz w:val="16"/>
                  <w:szCs w:val="16"/>
                </w:rPr>
                <w:t>s.israyelyan@mail.ru</w:t>
              </w:r>
            </w:hyperlink>
          </w:p>
          <w:p w14:paraId="1E479A73" w14:textId="04AFED56" w:rsidR="00F35923" w:rsidRPr="00EB7545" w:rsidRDefault="00F35923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iCs/>
                <w:sz w:val="16"/>
                <w:szCs w:val="16"/>
                <w:lang w:val="es-ES" w:eastAsia="en-US"/>
              </w:rPr>
            </w:pPr>
            <w:r w:rsidRPr="00A928C0">
              <w:rPr>
                <w:rFonts w:ascii="GHEA Grapalat" w:hAnsi="GHEA Grapalat"/>
                <w:bCs/>
                <w:sz w:val="16"/>
                <w:szCs w:val="16"/>
              </w:rPr>
              <w:t>094 90 28 40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F16068" w14:textId="77777777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«ՎՏԲ Հայաստան» Բանկ ՓԲԸ</w:t>
            </w:r>
          </w:p>
          <w:p w14:paraId="3BFCE18E" w14:textId="000C3327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ՀՀ 16030009695704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A40BB8" w14:textId="77777777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 xml:space="preserve">նույն. քարտ 006878771, </w:t>
            </w:r>
          </w:p>
          <w:p w14:paraId="39624D6A" w14:textId="77777777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տրված 23.02.2016-ին, 047-ի կողմից,</w:t>
            </w:r>
          </w:p>
          <w:p w14:paraId="6F65CBC4" w14:textId="0B409E7F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ՀԾՀ 1705880215</w:t>
            </w:r>
          </w:p>
        </w:tc>
      </w:tr>
      <w:tr w:rsidR="00F35923" w:rsidRPr="0072452D" w14:paraId="1EB383DC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AB7911" w14:textId="392F848D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54,58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5077CA" w14:textId="6EFCDA14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Արարատ Սաշայի Օհանյան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04878" w14:textId="2C3A5F17" w:rsidR="00F35923" w:rsidRPr="00EB7545" w:rsidRDefault="00F35923" w:rsidP="0072452D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Տավուշի մ, գ.Ազատամուտ Ա. Հակոբյանի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 xml:space="preserve"> 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փ. քոթեջ 21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2A7654" w14:textId="77777777" w:rsidR="00F35923" w:rsidRDefault="00F35923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hyperlink r:id="rId17" w:history="1">
              <w:r w:rsidRPr="00312D8A">
                <w:rPr>
                  <w:rStyle w:val="ad"/>
                  <w:rFonts w:ascii="GHEA Grapalat" w:hAnsi="GHEA Grapalat"/>
                  <w:bCs/>
                  <w:sz w:val="16"/>
                  <w:szCs w:val="16"/>
                  <w:lang w:val="ru-RU"/>
                </w:rPr>
                <w:t>araratohanyan3@gmail.com</w:t>
              </w:r>
            </w:hyperlink>
          </w:p>
          <w:p w14:paraId="7FB8CD07" w14:textId="350A54E0" w:rsidR="00F35923" w:rsidRPr="00EB7545" w:rsidRDefault="00F35923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iCs/>
                <w:sz w:val="16"/>
                <w:szCs w:val="16"/>
                <w:lang w:val="es-ES" w:eastAsia="en-US"/>
              </w:rPr>
            </w:pPr>
            <w:r w:rsidRPr="00DF5084">
              <w:rPr>
                <w:rFonts w:ascii="GHEA Grapalat" w:hAnsi="GHEA Grapalat"/>
                <w:bCs/>
                <w:sz w:val="16"/>
                <w:szCs w:val="16"/>
              </w:rPr>
              <w:t>094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DF5084">
              <w:rPr>
                <w:rFonts w:ascii="GHEA Grapalat" w:hAnsi="GHEA Grapalat"/>
                <w:bCs/>
                <w:sz w:val="16"/>
                <w:szCs w:val="16"/>
              </w:rPr>
              <w:t>95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DF5084">
              <w:rPr>
                <w:rFonts w:ascii="GHEA Grapalat" w:hAnsi="GHEA Grapalat"/>
                <w:bCs/>
                <w:sz w:val="16"/>
                <w:szCs w:val="16"/>
              </w:rPr>
              <w:t>00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DF5084">
              <w:rPr>
                <w:rFonts w:ascii="GHEA Grapalat" w:hAnsi="GHEA Grapalat"/>
                <w:bCs/>
                <w:sz w:val="16"/>
                <w:szCs w:val="16"/>
              </w:rPr>
              <w:t>75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998B68" w14:textId="77777777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 xml:space="preserve">«Կոնվերսբանկ» ՓԲԸ </w:t>
            </w:r>
          </w:p>
          <w:p w14:paraId="6F9E708A" w14:textId="3F85C0D7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ՀՀ 1930069115260100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046A9" w14:textId="60830480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նույն քարտ 009470436, տրված 28.02.2028թ. 038-ի կողմից, ՀԾՀ 3514750424</w:t>
            </w:r>
          </w:p>
        </w:tc>
      </w:tr>
      <w:tr w:rsidR="00F35923" w:rsidRPr="0072452D" w14:paraId="6132C955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BF1735" w14:textId="75472EB1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55,56,57,59,60,61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EA4470" w14:textId="5F527FFF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ru-RU"/>
              </w:rPr>
              <w:t>Ա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/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ru-RU"/>
              </w:rPr>
              <w:t>Ձ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 xml:space="preserve"> 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Վահագն Վարշամի Խոջայան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06404" w14:textId="1EAA9B32" w:rsidR="00F35923" w:rsidRPr="00EB7545" w:rsidRDefault="00F35923" w:rsidP="0072452D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ք. Երևան, Աջափնյակ հ, Նազարբեկյան թղմ. 1շ. 27բ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9DB56E" w14:textId="77777777" w:rsidR="00F35923" w:rsidRDefault="00F35923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hyperlink r:id="rId18" w:history="1">
              <w:r w:rsidRPr="00312D8A">
                <w:rPr>
                  <w:rStyle w:val="ad"/>
                  <w:rFonts w:ascii="GHEA Grapalat" w:hAnsi="GHEA Grapalat"/>
                  <w:bCs/>
                  <w:sz w:val="16"/>
                  <w:szCs w:val="16"/>
                  <w:lang w:val="ru-RU"/>
                </w:rPr>
                <w:t>vahagxojayan2@gmail.com</w:t>
              </w:r>
            </w:hyperlink>
          </w:p>
          <w:p w14:paraId="0219B371" w14:textId="35462C75" w:rsidR="00F35923" w:rsidRPr="00EB7545" w:rsidRDefault="00F35923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iCs/>
                <w:sz w:val="16"/>
                <w:szCs w:val="16"/>
                <w:lang w:val="es-ES" w:eastAsia="en-US"/>
              </w:rPr>
            </w:pPr>
            <w:r w:rsidRPr="00EC581E">
              <w:rPr>
                <w:rFonts w:ascii="GHEA Grapalat" w:hAnsi="GHEA Grapalat"/>
                <w:bCs/>
                <w:sz w:val="16"/>
                <w:szCs w:val="16"/>
              </w:rPr>
              <w:t>093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EC581E">
              <w:rPr>
                <w:rFonts w:ascii="GHEA Grapalat" w:hAnsi="GHEA Grapalat"/>
                <w:bCs/>
                <w:sz w:val="16"/>
                <w:szCs w:val="16"/>
              </w:rPr>
              <w:t>77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EC581E">
              <w:rPr>
                <w:rFonts w:ascii="GHEA Grapalat" w:hAnsi="GHEA Grapalat"/>
                <w:bCs/>
                <w:sz w:val="16"/>
                <w:szCs w:val="16"/>
              </w:rPr>
              <w:t>75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EC581E">
              <w:rPr>
                <w:rFonts w:ascii="GHEA Grapalat" w:hAnsi="GHEA Grapalat"/>
                <w:bCs/>
                <w:sz w:val="16"/>
                <w:szCs w:val="16"/>
              </w:rPr>
              <w:t>92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C2D562" w14:textId="77777777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«Կոնվերսբանկ» ՓԲԸ</w:t>
            </w:r>
          </w:p>
          <w:p w14:paraId="2F059C31" w14:textId="0D80EA72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ՀՀ 19300600051000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C8BE" w14:textId="43E0ABFD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28037529</w:t>
            </w:r>
          </w:p>
        </w:tc>
      </w:tr>
      <w:tr w:rsidR="00F35923" w:rsidRPr="0072452D" w14:paraId="59739B5A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8F765E" w14:textId="4AA06DF4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84,85,86,87,88,89,90,91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CA90D" w14:textId="3702DAF7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ru-RU"/>
              </w:rPr>
              <w:t>Ա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/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ru-RU"/>
              </w:rPr>
              <w:t>Ձ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 xml:space="preserve"> 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Գարիկ Հենրիկի Այդինյան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AE1456" w14:textId="5ACA0C25" w:rsidR="00F35923" w:rsidRPr="00EB7545" w:rsidRDefault="00F35923" w:rsidP="0072452D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iCs/>
                <w:sz w:val="16"/>
                <w:szCs w:val="16"/>
                <w:lang w:val="nb-NO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Գեղարքունիքի մ. Ք. Ճամբարակ, փ.Պ. Սևակի 23 տուն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D2D288" w14:textId="77777777" w:rsidR="00F35923" w:rsidRDefault="00F35923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hyperlink r:id="rId19" w:history="1">
              <w:r w:rsidRPr="00312D8A">
                <w:rPr>
                  <w:rStyle w:val="ad"/>
                  <w:rFonts w:ascii="GHEA Grapalat" w:hAnsi="GHEA Grapalat"/>
                  <w:bCs/>
                  <w:sz w:val="16"/>
                  <w:szCs w:val="16"/>
                </w:rPr>
                <w:t>aydinyang88@mail.ru</w:t>
              </w:r>
            </w:hyperlink>
          </w:p>
          <w:p w14:paraId="554F256C" w14:textId="2EE368D9" w:rsidR="00F35923" w:rsidRPr="00EB7545" w:rsidRDefault="00F35923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iCs/>
                <w:sz w:val="16"/>
                <w:szCs w:val="16"/>
                <w:lang w:val="es-ES" w:eastAsia="en-US"/>
              </w:rPr>
            </w:pPr>
            <w:r w:rsidRPr="00E7154B">
              <w:rPr>
                <w:rFonts w:ascii="GHEA Grapalat" w:hAnsi="GHEA Grapalat"/>
                <w:bCs/>
                <w:sz w:val="16"/>
                <w:szCs w:val="16"/>
              </w:rPr>
              <w:t>077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E7154B">
              <w:rPr>
                <w:rFonts w:ascii="GHEA Grapalat" w:hAnsi="GHEA Grapalat"/>
                <w:bCs/>
                <w:sz w:val="16"/>
                <w:szCs w:val="16"/>
              </w:rPr>
              <w:t>68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E7154B">
              <w:rPr>
                <w:rFonts w:ascii="GHEA Grapalat" w:hAnsi="GHEA Grapalat"/>
                <w:bCs/>
                <w:sz w:val="16"/>
                <w:szCs w:val="16"/>
              </w:rPr>
              <w:t>55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E7154B">
              <w:rPr>
                <w:rFonts w:ascii="GHEA Grapalat" w:hAnsi="GHEA Grapalat"/>
                <w:bCs/>
                <w:sz w:val="16"/>
                <w:szCs w:val="16"/>
              </w:rPr>
              <w:t>45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D8EB0" w14:textId="77777777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«ԱԿԲԱ բանկ» ԲԲԸ</w:t>
            </w:r>
          </w:p>
          <w:p w14:paraId="585B7594" w14:textId="4FA7A60A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ՀՀ 220109676084000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BA8455" w14:textId="7A194898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70946886</w:t>
            </w:r>
          </w:p>
        </w:tc>
      </w:tr>
      <w:tr w:rsidR="00F35923" w:rsidRPr="0072452D" w14:paraId="76B90332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D14B6E" w14:textId="2EFAE350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77,78,79,80,81,82,83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478943" w14:textId="69EF3480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Հրաչիկ Վրեժիկի Աղաջանյան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9A211" w14:textId="472E7F91" w:rsidR="00F35923" w:rsidRPr="00EB7545" w:rsidRDefault="00F35923" w:rsidP="0072452D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Գեղարքունիքի մ., գ. Կալավան 9փ. 1 տուն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52E81" w14:textId="77777777" w:rsidR="00F35923" w:rsidRDefault="00F35923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hyperlink r:id="rId20" w:history="1">
              <w:r w:rsidRPr="0015200F">
                <w:rPr>
                  <w:rStyle w:val="ad"/>
                  <w:rFonts w:ascii="GHEA Grapalat" w:hAnsi="GHEA Grapalat"/>
                  <w:bCs/>
                  <w:sz w:val="16"/>
                  <w:szCs w:val="16"/>
                  <w:lang w:val="es-ES"/>
                </w:rPr>
                <w:t>hrachaxajanyan2@gmail.com</w:t>
              </w:r>
            </w:hyperlink>
          </w:p>
          <w:p w14:paraId="1D7B07AC" w14:textId="0945F989" w:rsidR="00F35923" w:rsidRPr="00EB7545" w:rsidRDefault="00F35923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iCs/>
                <w:sz w:val="16"/>
                <w:szCs w:val="16"/>
                <w:lang w:val="es-ES" w:eastAsia="en-US"/>
              </w:rPr>
            </w:pPr>
            <w:r w:rsidRPr="002E35A6">
              <w:rPr>
                <w:rFonts w:ascii="GHEA Grapalat" w:hAnsi="GHEA Grapalat"/>
                <w:bCs/>
                <w:sz w:val="16"/>
                <w:szCs w:val="16"/>
                <w:lang w:val="ru-RU"/>
              </w:rPr>
              <w:t>093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2E35A6">
              <w:rPr>
                <w:rFonts w:ascii="GHEA Grapalat" w:hAnsi="GHEA Grapalat"/>
                <w:bCs/>
                <w:sz w:val="16"/>
                <w:szCs w:val="16"/>
                <w:lang w:val="ru-RU"/>
              </w:rPr>
              <w:t>95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2E35A6">
              <w:rPr>
                <w:rFonts w:ascii="GHEA Grapalat" w:hAnsi="GHEA Grapalat"/>
                <w:bCs/>
                <w:sz w:val="16"/>
                <w:szCs w:val="16"/>
                <w:lang w:val="ru-RU"/>
              </w:rPr>
              <w:t>18</w:t>
            </w:r>
            <w:r>
              <w:rPr>
                <w:rFonts w:ascii="GHEA Grapalat" w:hAnsi="GHEA Grapalat"/>
                <w:bCs/>
                <w:sz w:val="16"/>
                <w:szCs w:val="16"/>
                <w:lang w:val="ru-RU"/>
              </w:rPr>
              <w:t xml:space="preserve"> </w:t>
            </w:r>
            <w:r w:rsidRPr="002E35A6">
              <w:rPr>
                <w:rFonts w:ascii="GHEA Grapalat" w:hAnsi="GHEA Grapalat"/>
                <w:bCs/>
                <w:sz w:val="16"/>
                <w:szCs w:val="16"/>
                <w:lang w:val="ru-RU"/>
              </w:rPr>
              <w:t>01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3D57C5" w14:textId="77777777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«ՎՏԲ Հայաստան Բանկ» ՓԲԸ</w:t>
            </w:r>
          </w:p>
          <w:p w14:paraId="13E20C62" w14:textId="745D0CC3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ՀՀ 16020020150903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01B63C" w14:textId="629E550A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անձ. AS0263985, տրված 05.07.2018թ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nb-NO"/>
              </w:rPr>
              <w:t>-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ին, 042-ի կողմից, ՀԾՀ 1201920396</w:t>
            </w:r>
          </w:p>
        </w:tc>
      </w:tr>
      <w:tr w:rsidR="00F35923" w:rsidRPr="008A7CB0" w14:paraId="3E6F5EAF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E526C3" w14:textId="18BDF46F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31,38,51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0D017E" w14:textId="4A57094F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Մարտիկ Սեյրանի Բարսեղյան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FF4C50" w14:textId="6825495D" w:rsidR="00F35923" w:rsidRPr="00EB7545" w:rsidRDefault="00F35923" w:rsidP="0072452D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Տավուշի մարզ, գ. Ոսկեվան 3փ. 4 տուն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95C0FE" w14:textId="77777777" w:rsidR="00F35923" w:rsidRDefault="00F35923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hyperlink r:id="rId21" w:history="1">
              <w:r w:rsidRPr="0015200F">
                <w:rPr>
                  <w:rStyle w:val="ad"/>
                  <w:rFonts w:ascii="GHEA Grapalat" w:hAnsi="GHEA Grapalat"/>
                  <w:bCs/>
                  <w:sz w:val="16"/>
                  <w:szCs w:val="16"/>
                  <w:lang w:val="ru-RU"/>
                </w:rPr>
                <w:t>barsegyan.van@mail.ru</w:t>
              </w:r>
            </w:hyperlink>
          </w:p>
          <w:p w14:paraId="4D1F778C" w14:textId="7419919C" w:rsidR="00F35923" w:rsidRPr="00EB7545" w:rsidRDefault="00F35923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iCs/>
                <w:sz w:val="16"/>
                <w:szCs w:val="16"/>
                <w:lang w:val="es-ES" w:eastAsia="en-US"/>
              </w:rPr>
            </w:pPr>
            <w:r w:rsidRPr="00526720">
              <w:rPr>
                <w:rFonts w:ascii="GHEA Grapalat" w:hAnsi="GHEA Grapalat"/>
                <w:bCs/>
                <w:sz w:val="16"/>
                <w:szCs w:val="16"/>
              </w:rPr>
              <w:t>098 40 66 40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E9155B" w14:textId="77777777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«Արդշինբանկ» ՓԲԸ</w:t>
            </w:r>
          </w:p>
          <w:p w14:paraId="4B3A1192" w14:textId="2B81AF27" w:rsidR="00F35923" w:rsidRPr="00EB7545" w:rsidRDefault="00F35923" w:rsidP="007245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/>
                <w:bCs/>
                <w:iCs/>
                <w:sz w:val="16"/>
                <w:szCs w:val="16"/>
                <w:lang w:val="ru-RU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ՀՀ 2476803438830020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3C00B" w14:textId="77777777" w:rsidR="00F35923" w:rsidRPr="00EB7545" w:rsidRDefault="00F35923" w:rsidP="008A7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nb-NO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AR0514948, տրված 17.11.2017թ-ի</w:t>
            </w:r>
          </w:p>
          <w:p w14:paraId="0DC0F478" w14:textId="4FE336E4" w:rsidR="00F35923" w:rsidRPr="00EB7545" w:rsidRDefault="00F35923" w:rsidP="008A7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ru-RU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047-ի կողմից, ՀԾՀ 2603720023</w:t>
            </w:r>
          </w:p>
        </w:tc>
      </w:tr>
      <w:tr w:rsidR="00F35923" w:rsidRPr="005C44C4" w14:paraId="51246558" w14:textId="77777777" w:rsidTr="00290454">
        <w:trPr>
          <w:gridAfter w:val="2"/>
          <w:wAfter w:w="184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255F8" w14:textId="080D0461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29,30,33,36,37,40,44,46,49,50,53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18CDB4" w14:textId="766DA732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Վարուժան Ժորայի Հանիսյան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985E97" w14:textId="6B038FC3" w:rsidR="00F35923" w:rsidRPr="00EB7545" w:rsidRDefault="00F35923" w:rsidP="0072452D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Տավուշի մ. Գ. Բերդավան, 12փ. 12բն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78488C" w14:textId="77777777" w:rsidR="00F35923" w:rsidRDefault="00F35923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hyperlink r:id="rId22" w:history="1">
              <w:r w:rsidRPr="0015200F">
                <w:rPr>
                  <w:rStyle w:val="ad"/>
                  <w:rFonts w:ascii="GHEA Grapalat" w:hAnsi="GHEA Grapalat"/>
                  <w:bCs/>
                  <w:sz w:val="16"/>
                  <w:szCs w:val="16"/>
                </w:rPr>
                <w:t>hanisyan@mail.ru</w:t>
              </w:r>
            </w:hyperlink>
          </w:p>
          <w:p w14:paraId="0571856D" w14:textId="0C8412CE" w:rsidR="00F35923" w:rsidRPr="00EB7545" w:rsidRDefault="00F35923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iCs/>
                <w:sz w:val="16"/>
                <w:szCs w:val="16"/>
                <w:lang w:val="es-ES" w:eastAsia="en-US"/>
              </w:rPr>
            </w:pPr>
            <w:r w:rsidRPr="000452F1">
              <w:rPr>
                <w:rFonts w:ascii="GHEA Grapalat" w:hAnsi="GHEA Grapalat"/>
                <w:bCs/>
                <w:sz w:val="16"/>
                <w:szCs w:val="16"/>
                <w:lang w:val="ru-RU"/>
              </w:rPr>
              <w:t>094 85 14 60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1B2DF1" w14:textId="77777777" w:rsidR="00F35923" w:rsidRPr="00EB7545" w:rsidRDefault="00F35923" w:rsidP="008A7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«ՎՏԲ Հայաստան բանկ» ՓԲԸ</w:t>
            </w:r>
          </w:p>
          <w:p w14:paraId="6F184D68" w14:textId="2CBE1BB7" w:rsidR="00F35923" w:rsidRPr="00EB7545" w:rsidRDefault="00F35923" w:rsidP="008A7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ՀՀ 16030008905104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03557C" w14:textId="77777777" w:rsidR="00F35923" w:rsidRPr="00EB7545" w:rsidRDefault="00F35923" w:rsidP="008A7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 xml:space="preserve">նույն. քարտ 007874472, տրված 16.09.2015թ-ին 047-ի կողմից, </w:t>
            </w:r>
          </w:p>
          <w:p w14:paraId="125E926F" w14:textId="36F3447F" w:rsidR="00F35923" w:rsidRPr="00EB7545" w:rsidRDefault="00F35923" w:rsidP="008A7CB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ՀԾՀ 1308740468</w:t>
            </w:r>
          </w:p>
        </w:tc>
      </w:tr>
      <w:tr w:rsidR="00F35923" w:rsidRPr="005C44C4" w14:paraId="6ED3E1A9" w14:textId="77777777" w:rsidTr="008A7CB0">
        <w:trPr>
          <w:gridAfter w:val="2"/>
          <w:wAfter w:w="1840" w:type="dxa"/>
          <w:trHeight w:val="766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251FE7" w14:textId="67B41E93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32,33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45AC4C" w14:textId="0405DF86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ԱՁ Ռոբերտ Հրաչիկի Ամիրխանյան</w:t>
            </w:r>
          </w:p>
        </w:tc>
        <w:tc>
          <w:tcPr>
            <w:tcW w:w="225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EFAF1B" w14:textId="0B764940" w:rsidR="00F35923" w:rsidRPr="00EB7545" w:rsidRDefault="00F35923" w:rsidP="008A7CB0">
            <w:pPr>
              <w:spacing w:before="0" w:after="0"/>
              <w:ind w:left="0" w:firstLine="0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  <w:t>Տավուշի մարզ, գ. Կոթի, 2փ. 13 տուն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D4A053" w14:textId="77777777" w:rsidR="00F35923" w:rsidRDefault="00F35923" w:rsidP="00C93024">
            <w:pPr>
              <w:pStyle w:val="ab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  <w:lang w:val="ru-RU"/>
              </w:rPr>
            </w:pPr>
            <w:hyperlink r:id="rId23" w:history="1">
              <w:r w:rsidRPr="0015200F">
                <w:rPr>
                  <w:rStyle w:val="ad"/>
                  <w:rFonts w:ascii="GHEA Grapalat" w:hAnsi="GHEA Grapalat"/>
                  <w:bCs/>
                  <w:sz w:val="16"/>
                  <w:szCs w:val="16"/>
                </w:rPr>
                <w:t>Amirxanyan</w:t>
              </w:r>
              <w:r w:rsidRPr="0015200F">
                <w:rPr>
                  <w:rStyle w:val="ad"/>
                  <w:rFonts w:ascii="GHEA Grapalat" w:hAnsi="GHEA Grapalat"/>
                  <w:bCs/>
                  <w:sz w:val="16"/>
                  <w:szCs w:val="16"/>
                  <w:lang w:val="ru-RU"/>
                </w:rPr>
                <w:t>.</w:t>
              </w:r>
              <w:r w:rsidRPr="0015200F">
                <w:rPr>
                  <w:rStyle w:val="ad"/>
                  <w:rFonts w:ascii="GHEA Grapalat" w:hAnsi="GHEA Grapalat"/>
                  <w:bCs/>
                  <w:sz w:val="16"/>
                  <w:szCs w:val="16"/>
                </w:rPr>
                <w:t>ro@mail.ru</w:t>
              </w:r>
            </w:hyperlink>
          </w:p>
          <w:p w14:paraId="381D944C" w14:textId="73176A10" w:rsidR="00F35923" w:rsidRPr="00EB7545" w:rsidRDefault="00F35923" w:rsidP="00C82C98">
            <w:pPr>
              <w:pStyle w:val="ab"/>
              <w:spacing w:after="0"/>
              <w:jc w:val="center"/>
              <w:rPr>
                <w:rFonts w:ascii="GHEA Grapalat" w:eastAsia="Calibri" w:hAnsi="GHEA Grapalat" w:cstheme="minorHAnsi"/>
                <w:bCs/>
                <w:iCs/>
                <w:sz w:val="16"/>
                <w:szCs w:val="16"/>
                <w:lang w:val="es-ES" w:eastAsia="en-US"/>
              </w:rPr>
            </w:pPr>
            <w:r w:rsidRPr="00ED4694">
              <w:rPr>
                <w:rFonts w:ascii="GHEA Grapalat" w:hAnsi="GHEA Grapalat"/>
                <w:bCs/>
                <w:sz w:val="16"/>
                <w:szCs w:val="16"/>
              </w:rPr>
              <w:t>094 30 07 09</w:t>
            </w:r>
          </w:p>
        </w:tc>
        <w:tc>
          <w:tcPr>
            <w:tcW w:w="24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2BDB54" w14:textId="77777777" w:rsidR="00F35923" w:rsidRPr="00EB7545" w:rsidRDefault="00F35923" w:rsidP="004F6C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pt-BR"/>
              </w:rPr>
              <w:t>«ՎՏԲ Հայաստան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nb-NO"/>
              </w:rPr>
              <w:t xml:space="preserve"> 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Բանկ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pt-BR"/>
              </w:rPr>
              <w:t xml:space="preserve">» 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ՓԲԸ</w:t>
            </w:r>
          </w:p>
          <w:p w14:paraId="61CEFA41" w14:textId="528A0D37" w:rsidR="00F35923" w:rsidRPr="00EB7545" w:rsidRDefault="00F35923" w:rsidP="004F6C6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 xml:space="preserve">Հ/Հ </w:t>
            </w: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nb-NO"/>
              </w:rPr>
              <w:t>16030015082001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6376DD" w14:textId="0EDE08FC" w:rsidR="00F35923" w:rsidRPr="00EB7545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theme="minorHAnsi"/>
                <w:bCs/>
                <w:iCs/>
                <w:sz w:val="16"/>
                <w:szCs w:val="16"/>
                <w:lang w:val="es-ES"/>
              </w:rPr>
            </w:pPr>
            <w:r w:rsidRPr="00EB7545">
              <w:rPr>
                <w:rFonts w:ascii="GHEA Grapalat" w:hAnsi="GHEA Grapalat" w:cstheme="minorHAnsi"/>
                <w:bCs/>
                <w:iCs/>
                <w:sz w:val="16"/>
                <w:szCs w:val="16"/>
                <w:lang w:val="hy-AM"/>
              </w:rPr>
              <w:t>70997248</w:t>
            </w:r>
          </w:p>
        </w:tc>
      </w:tr>
      <w:tr w:rsidR="00F35923" w:rsidRPr="00DC54A2" w14:paraId="496A046D" w14:textId="77777777" w:rsidTr="00290454">
        <w:trPr>
          <w:gridAfter w:val="2"/>
          <w:wAfter w:w="1840" w:type="dxa"/>
          <w:trHeight w:val="288"/>
        </w:trPr>
        <w:tc>
          <w:tcPr>
            <w:tcW w:w="11280" w:type="dxa"/>
            <w:gridSpan w:val="33"/>
            <w:shd w:val="clear" w:color="auto" w:fill="99CCFF"/>
            <w:vAlign w:val="center"/>
          </w:tcPr>
          <w:p w14:paraId="393BE26B" w14:textId="4198276A" w:rsidR="00F35923" w:rsidRPr="00DC54A2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</w:p>
        </w:tc>
      </w:tr>
      <w:tr w:rsidR="00F35923" w:rsidRPr="00DC54A2" w14:paraId="3863A00B" w14:textId="77777777" w:rsidTr="002904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840" w:type="dxa"/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35923" w:rsidRPr="00DC54A2" w:rsidRDefault="00F35923" w:rsidP="00C82C98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  <w:t>Այլ տեղեկությունն</w:t>
            </w: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եր</w:t>
            </w:r>
          </w:p>
        </w:tc>
        <w:tc>
          <w:tcPr>
            <w:tcW w:w="873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302E1804" w:rsidR="00F35923" w:rsidRPr="00DC54A2" w:rsidRDefault="00F35923" w:rsidP="00C82C98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</w:p>
        </w:tc>
      </w:tr>
      <w:tr w:rsidR="00F35923" w:rsidRPr="00DC54A2" w14:paraId="485BF528" w14:textId="77777777" w:rsidTr="00290454">
        <w:trPr>
          <w:gridAfter w:val="2"/>
          <w:wAfter w:w="1840" w:type="dxa"/>
          <w:trHeight w:val="288"/>
        </w:trPr>
        <w:tc>
          <w:tcPr>
            <w:tcW w:w="11280" w:type="dxa"/>
            <w:gridSpan w:val="33"/>
            <w:shd w:val="clear" w:color="auto" w:fill="99CCFF"/>
            <w:vAlign w:val="center"/>
          </w:tcPr>
          <w:p w14:paraId="60FF974B" w14:textId="77777777" w:rsidR="00F35923" w:rsidRPr="00DC54A2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</w:tr>
      <w:tr w:rsidR="00F35923" w:rsidRPr="00DC54A2" w14:paraId="7DB42300" w14:textId="77777777" w:rsidTr="00290454">
        <w:trPr>
          <w:gridAfter w:val="2"/>
          <w:wAfter w:w="1840" w:type="dxa"/>
          <w:trHeight w:val="288"/>
        </w:trPr>
        <w:tc>
          <w:tcPr>
            <w:tcW w:w="11280" w:type="dxa"/>
            <w:gridSpan w:val="33"/>
            <w:shd w:val="clear" w:color="auto" w:fill="auto"/>
            <w:vAlign w:val="center"/>
          </w:tcPr>
          <w:p w14:paraId="0AD8E25E" w14:textId="56E7D3D4" w:rsidR="00F35923" w:rsidRPr="00DC54A2" w:rsidRDefault="00F35923" w:rsidP="00C82C98">
            <w:pPr>
              <w:widowControl w:val="0"/>
              <w:spacing w:before="0" w:after="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14:paraId="3D70D3AA" w14:textId="77777777" w:rsidR="00F35923" w:rsidRPr="00DC54A2" w:rsidRDefault="00F35923" w:rsidP="00C82C98">
            <w:pPr>
              <w:shd w:val="clear" w:color="auto" w:fill="FFFFFF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F35923" w:rsidRPr="00DC54A2" w:rsidRDefault="00F35923" w:rsidP="00C82C98">
            <w:pPr>
              <w:shd w:val="clear" w:color="auto" w:fill="FFFFFF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F35923" w:rsidRPr="00DC54A2" w:rsidRDefault="00F35923" w:rsidP="00C82C98">
            <w:pPr>
              <w:shd w:val="clear" w:color="auto" w:fill="FFFFFF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F35923" w:rsidRPr="00DC54A2" w:rsidRDefault="00F35923" w:rsidP="00C82C98">
            <w:pPr>
              <w:shd w:val="clear" w:color="auto" w:fill="FFFFFF"/>
              <w:spacing w:before="0" w:after="0"/>
              <w:jc w:val="both"/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F35923" w:rsidRPr="00DC54A2" w:rsidRDefault="00F35923" w:rsidP="00C82C9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F35923" w:rsidRPr="00DC54A2" w:rsidRDefault="00F35923" w:rsidP="00C82C9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F35923" w:rsidRPr="00DC54A2" w:rsidRDefault="00F35923" w:rsidP="00C82C98">
            <w:pPr>
              <w:widowControl w:val="0"/>
              <w:spacing w:before="0" w:after="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024EFBE" w:rsidR="00F35923" w:rsidRPr="00DC54A2" w:rsidRDefault="00F35923" w:rsidP="00C82C98">
            <w:pPr>
              <w:widowControl w:val="0"/>
              <w:spacing w:before="0" w:after="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</w:p>
        </w:tc>
      </w:tr>
      <w:tr w:rsidR="00F35923" w:rsidRPr="00DC54A2" w14:paraId="3CC8B38C" w14:textId="77777777" w:rsidTr="00290454">
        <w:trPr>
          <w:gridAfter w:val="2"/>
          <w:wAfter w:w="1840" w:type="dxa"/>
          <w:trHeight w:val="288"/>
        </w:trPr>
        <w:tc>
          <w:tcPr>
            <w:tcW w:w="11280" w:type="dxa"/>
            <w:gridSpan w:val="33"/>
            <w:shd w:val="clear" w:color="auto" w:fill="99CCFF"/>
            <w:vAlign w:val="center"/>
          </w:tcPr>
          <w:p w14:paraId="02AFA8BF" w14:textId="77777777" w:rsidR="00F35923" w:rsidRPr="00DC54A2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F35923" w:rsidRPr="00DC54A2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hy-AM" w:eastAsia="ru-RU"/>
              </w:rPr>
            </w:pPr>
          </w:p>
        </w:tc>
      </w:tr>
      <w:tr w:rsidR="00F35923" w:rsidRPr="00DC54A2" w14:paraId="5484FA73" w14:textId="77777777" w:rsidTr="00290454">
        <w:trPr>
          <w:gridAfter w:val="2"/>
          <w:wAfter w:w="1840" w:type="dxa"/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CE343" w14:textId="77777777" w:rsidR="00F35923" w:rsidRPr="00DC54A2" w:rsidRDefault="00F35923" w:rsidP="00C82C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12"/>
                <w:szCs w:val="16"/>
                <w:lang w:val="hy-AM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73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2C9DD017" w:rsidR="00F35923" w:rsidRPr="00DC54A2" w:rsidRDefault="00F35923" w:rsidP="00C82C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y-AM" w:eastAsia="ru-RU"/>
              </w:rPr>
            </w:pPr>
            <w:r w:rsidRPr="00DC54A2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www.gnumner.am</w:t>
            </w:r>
          </w:p>
        </w:tc>
      </w:tr>
      <w:tr w:rsidR="00F35923" w:rsidRPr="00DC54A2" w14:paraId="5A7FED5D" w14:textId="77777777" w:rsidTr="00290454">
        <w:trPr>
          <w:gridAfter w:val="2"/>
          <w:wAfter w:w="1840" w:type="dxa"/>
          <w:trHeight w:val="288"/>
        </w:trPr>
        <w:tc>
          <w:tcPr>
            <w:tcW w:w="11280" w:type="dxa"/>
            <w:gridSpan w:val="33"/>
            <w:shd w:val="clear" w:color="auto" w:fill="99CCFF"/>
            <w:vAlign w:val="center"/>
          </w:tcPr>
          <w:p w14:paraId="0C88E286" w14:textId="77777777" w:rsidR="00F35923" w:rsidRPr="00DC54A2" w:rsidRDefault="00F35923" w:rsidP="00C82C98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2"/>
                <w:szCs w:val="16"/>
                <w:lang w:val="hy-AM" w:eastAsia="ru-RU"/>
              </w:rPr>
            </w:pPr>
          </w:p>
          <w:p w14:paraId="7A66F2DC" w14:textId="77777777" w:rsidR="00F35923" w:rsidRPr="00DC54A2" w:rsidRDefault="00F35923" w:rsidP="00C82C98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2"/>
                <w:szCs w:val="16"/>
                <w:lang w:val="hy-AM" w:eastAsia="ru-RU"/>
              </w:rPr>
            </w:pPr>
          </w:p>
        </w:tc>
      </w:tr>
      <w:tr w:rsidR="00F35923" w:rsidRPr="0041462D" w14:paraId="40B30E88" w14:textId="77777777" w:rsidTr="00290454">
        <w:trPr>
          <w:gridAfter w:val="2"/>
          <w:wAfter w:w="1840" w:type="dxa"/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35923" w:rsidRPr="00DC54A2" w:rsidRDefault="00F35923" w:rsidP="00C82C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2"/>
                <w:szCs w:val="16"/>
                <w:lang w:val="hy-AM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6"/>
                <w:lang w:val="hy-AM" w:eastAsia="ru-RU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  <w:r w:rsidRPr="00DC54A2">
              <w:rPr>
                <w:rFonts w:asciiTheme="minorHAnsi" w:eastAsia="Times New Roman" w:hAnsiTheme="minorHAnsi" w:cstheme="minorHAnsi"/>
                <w:sz w:val="12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73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C45F681" w:rsidR="00F35923" w:rsidRPr="00DC54A2" w:rsidRDefault="00F35923" w:rsidP="00C82C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y-AM" w:eastAsia="ru-RU"/>
              </w:rPr>
            </w:pPr>
            <w:r w:rsidRPr="00DC54A2">
              <w:rPr>
                <w:rFonts w:asciiTheme="minorHAnsi" w:hAnsiTheme="minorHAnsi" w:cstheme="minorHAnsi"/>
                <w:b/>
                <w:sz w:val="16"/>
                <w:szCs w:val="16"/>
                <w:lang w:val="hy-AM"/>
              </w:rPr>
              <w:t>Գնման գործընթացի շրջանակներում հակաօրինական գործողություններ  չեն հայտնաբերվել</w:t>
            </w:r>
          </w:p>
        </w:tc>
      </w:tr>
      <w:tr w:rsidR="00F35923" w:rsidRPr="0041462D" w14:paraId="541BD7F7" w14:textId="77777777" w:rsidTr="00290454">
        <w:trPr>
          <w:gridAfter w:val="2"/>
          <w:wAfter w:w="1840" w:type="dxa"/>
          <w:trHeight w:val="288"/>
        </w:trPr>
        <w:tc>
          <w:tcPr>
            <w:tcW w:w="1128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35923" w:rsidRPr="00DC54A2" w:rsidRDefault="00F35923" w:rsidP="00C82C98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2"/>
                <w:szCs w:val="16"/>
                <w:lang w:val="hy-AM" w:eastAsia="ru-RU"/>
              </w:rPr>
            </w:pPr>
          </w:p>
        </w:tc>
      </w:tr>
      <w:tr w:rsidR="00F35923" w:rsidRPr="0041462D" w14:paraId="4DE14D25" w14:textId="77777777" w:rsidTr="00290454">
        <w:trPr>
          <w:gridAfter w:val="2"/>
          <w:wAfter w:w="1840" w:type="dxa"/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35923" w:rsidRPr="00DC54A2" w:rsidRDefault="00F35923" w:rsidP="00C82C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2"/>
                <w:szCs w:val="16"/>
                <w:lang w:val="hy-AM"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6"/>
                <w:lang w:val="hy-AM" w:eastAsia="ru-RU"/>
              </w:rPr>
              <w:t>Գնման ընթացակարգի վերաբերյալ ներկայացված բողոքները և դրանց վերաբերյալ կայացված որոշումները</w:t>
            </w:r>
          </w:p>
        </w:tc>
        <w:tc>
          <w:tcPr>
            <w:tcW w:w="873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5A3AE6C0" w:rsidR="00F35923" w:rsidRPr="00DC54A2" w:rsidRDefault="00F35923" w:rsidP="00C82C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y-AM" w:eastAsia="ru-RU"/>
              </w:rPr>
            </w:pPr>
            <w:r w:rsidRPr="00DC54A2">
              <w:rPr>
                <w:rFonts w:asciiTheme="minorHAnsi" w:hAnsiTheme="minorHAnsi" w:cstheme="minorHAnsi"/>
                <w:b/>
                <w:sz w:val="16"/>
                <w:szCs w:val="16"/>
                <w:lang w:val="hy-AM"/>
              </w:rPr>
              <w:t>Գնման գործընթացի վերաբերյալ բողոքներ չեն ներկայացվել</w:t>
            </w:r>
          </w:p>
        </w:tc>
      </w:tr>
      <w:tr w:rsidR="00F35923" w:rsidRPr="0041462D" w14:paraId="1DAD5D5C" w14:textId="77777777" w:rsidTr="00290454">
        <w:trPr>
          <w:gridAfter w:val="2"/>
          <w:wAfter w:w="1840" w:type="dxa"/>
          <w:trHeight w:val="288"/>
        </w:trPr>
        <w:tc>
          <w:tcPr>
            <w:tcW w:w="11280" w:type="dxa"/>
            <w:gridSpan w:val="33"/>
            <w:shd w:val="clear" w:color="auto" w:fill="99CCFF"/>
            <w:vAlign w:val="center"/>
          </w:tcPr>
          <w:p w14:paraId="57597369" w14:textId="77777777" w:rsidR="00F35923" w:rsidRPr="00DC54A2" w:rsidRDefault="00F35923" w:rsidP="00C82C98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2"/>
                <w:szCs w:val="16"/>
                <w:lang w:val="hy-AM" w:eastAsia="ru-RU"/>
              </w:rPr>
            </w:pPr>
          </w:p>
        </w:tc>
      </w:tr>
      <w:tr w:rsidR="00F35923" w:rsidRPr="00DC54A2" w14:paraId="5F667D89" w14:textId="77777777" w:rsidTr="00095763">
        <w:trPr>
          <w:gridAfter w:val="2"/>
          <w:wAfter w:w="1840" w:type="dxa"/>
          <w:trHeight w:val="19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F35923" w:rsidRPr="00DC54A2" w:rsidRDefault="00F35923" w:rsidP="00C82C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sz w:val="12"/>
                <w:szCs w:val="16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2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873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F35923" w:rsidRPr="00DC54A2" w:rsidRDefault="00F35923" w:rsidP="00C82C98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12"/>
                <w:szCs w:val="16"/>
                <w:lang w:eastAsia="ru-RU"/>
              </w:rPr>
            </w:pPr>
          </w:p>
        </w:tc>
      </w:tr>
      <w:tr w:rsidR="00F35923" w:rsidRPr="00DC54A2" w14:paraId="406B68D6" w14:textId="77777777" w:rsidTr="00290454">
        <w:trPr>
          <w:gridAfter w:val="2"/>
          <w:wAfter w:w="1840" w:type="dxa"/>
          <w:trHeight w:val="288"/>
        </w:trPr>
        <w:tc>
          <w:tcPr>
            <w:tcW w:w="11280" w:type="dxa"/>
            <w:gridSpan w:val="33"/>
            <w:shd w:val="clear" w:color="auto" w:fill="99CCFF"/>
            <w:vAlign w:val="center"/>
          </w:tcPr>
          <w:p w14:paraId="79EAD146" w14:textId="77777777" w:rsidR="00F35923" w:rsidRPr="00DC54A2" w:rsidRDefault="00F35923" w:rsidP="00C82C98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</w:p>
        </w:tc>
      </w:tr>
      <w:tr w:rsidR="00F35923" w:rsidRPr="00DC54A2" w14:paraId="1A2BD291" w14:textId="77777777" w:rsidTr="00290454">
        <w:trPr>
          <w:gridAfter w:val="2"/>
          <w:wAfter w:w="1840" w:type="dxa"/>
          <w:trHeight w:val="227"/>
        </w:trPr>
        <w:tc>
          <w:tcPr>
            <w:tcW w:w="11280" w:type="dxa"/>
            <w:gridSpan w:val="33"/>
            <w:shd w:val="clear" w:color="auto" w:fill="auto"/>
            <w:vAlign w:val="center"/>
          </w:tcPr>
          <w:p w14:paraId="73A19DB3" w14:textId="77777777" w:rsidR="00F35923" w:rsidRPr="00DC54A2" w:rsidRDefault="00F35923" w:rsidP="00C82C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af-ZA" w:eastAsia="ru-RU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35923" w:rsidRPr="00DC54A2" w14:paraId="002AF1AD" w14:textId="77777777" w:rsidTr="00290454">
        <w:trPr>
          <w:gridAfter w:val="2"/>
          <w:wAfter w:w="1840" w:type="dxa"/>
          <w:trHeight w:val="47"/>
        </w:trPr>
        <w:tc>
          <w:tcPr>
            <w:tcW w:w="33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35923" w:rsidRPr="00DC54A2" w:rsidRDefault="00F35923" w:rsidP="00C82C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00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35923" w:rsidRPr="00DC54A2" w:rsidRDefault="00F35923" w:rsidP="00C82C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94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35923" w:rsidRPr="00DC54A2" w:rsidRDefault="00F35923" w:rsidP="00C82C9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</w:pPr>
            <w:r w:rsidRPr="00DC54A2"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F35923" w:rsidRPr="00DC54A2" w14:paraId="6C6C269C" w14:textId="77777777" w:rsidTr="00290454">
        <w:trPr>
          <w:gridAfter w:val="2"/>
          <w:wAfter w:w="1840" w:type="dxa"/>
          <w:trHeight w:val="47"/>
        </w:trPr>
        <w:tc>
          <w:tcPr>
            <w:tcW w:w="3324" w:type="dxa"/>
            <w:gridSpan w:val="8"/>
            <w:shd w:val="clear" w:color="auto" w:fill="auto"/>
            <w:vAlign w:val="center"/>
          </w:tcPr>
          <w:p w14:paraId="0A862370" w14:textId="116362A0" w:rsidR="00F35923" w:rsidRPr="00DC54A2" w:rsidRDefault="00F35923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  <w:r w:rsidRPr="00DC54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Դիանա Վարդանյան</w:t>
            </w:r>
          </w:p>
        </w:tc>
        <w:tc>
          <w:tcPr>
            <w:tcW w:w="4009" w:type="dxa"/>
            <w:gridSpan w:val="15"/>
            <w:shd w:val="clear" w:color="auto" w:fill="auto"/>
            <w:vAlign w:val="center"/>
          </w:tcPr>
          <w:p w14:paraId="570A2BE5" w14:textId="2CCB5D7B" w:rsidR="00F35923" w:rsidRPr="00DC54A2" w:rsidRDefault="00F35923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  <w:r w:rsidRPr="00DC54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010-6</w:t>
            </w:r>
            <w:r w:rsidRPr="00DC54A2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/>
              </w:rPr>
              <w:t>5-32-50</w:t>
            </w:r>
          </w:p>
        </w:tc>
        <w:tc>
          <w:tcPr>
            <w:tcW w:w="3947" w:type="dxa"/>
            <w:gridSpan w:val="10"/>
            <w:shd w:val="clear" w:color="auto" w:fill="auto"/>
            <w:vAlign w:val="center"/>
          </w:tcPr>
          <w:p w14:paraId="3C42DEDA" w14:textId="10CE0ADB" w:rsidR="00F35923" w:rsidRPr="00DC54A2" w:rsidRDefault="00F35923" w:rsidP="00C82C9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ru-RU"/>
              </w:rPr>
            </w:pPr>
            <w:hyperlink r:id="rId24" w:history="1">
              <w:r w:rsidRPr="00DC54A2">
                <w:rPr>
                  <w:rStyle w:val="ad"/>
                  <w:rFonts w:asciiTheme="minorHAnsi" w:hAnsiTheme="minorHAnsi" w:cstheme="minorHAnsi"/>
                  <w:sz w:val="16"/>
                  <w:szCs w:val="16"/>
                  <w:lang w:val="ru-RU"/>
                </w:rPr>
                <w:t>hayantar.pro@gmail.com</w:t>
              </w:r>
            </w:hyperlink>
          </w:p>
        </w:tc>
      </w:tr>
    </w:tbl>
    <w:p w14:paraId="1160E497" w14:textId="40C84B7D" w:rsidR="001021B0" w:rsidRPr="00DC54A2" w:rsidRDefault="009D7D7D" w:rsidP="009F6948">
      <w:pPr>
        <w:jc w:val="both"/>
        <w:rPr>
          <w:rFonts w:asciiTheme="minorHAnsi" w:hAnsiTheme="minorHAnsi" w:cstheme="minorHAnsi"/>
          <w:sz w:val="18"/>
          <w:szCs w:val="18"/>
          <w:lang w:val="hy-AM"/>
        </w:rPr>
      </w:pPr>
      <w:r w:rsidRPr="00DC54A2">
        <w:rPr>
          <w:rFonts w:asciiTheme="minorHAnsi" w:hAnsiTheme="minorHAnsi" w:cstheme="minorHAnsi"/>
          <w:sz w:val="20"/>
          <w:lang w:val="af-ZA"/>
        </w:rPr>
        <w:t>Պատվիրատու՝</w:t>
      </w:r>
      <w:r w:rsidRPr="00DC54A2">
        <w:rPr>
          <w:rFonts w:asciiTheme="minorHAnsi" w:hAnsiTheme="minorHAnsi" w:cstheme="minorHAnsi"/>
          <w:sz w:val="20"/>
        </w:rPr>
        <w:t xml:space="preserve"> </w:t>
      </w:r>
      <w:r w:rsidRPr="00DC54A2">
        <w:rPr>
          <w:rFonts w:asciiTheme="minorHAnsi" w:hAnsiTheme="minorHAnsi" w:cstheme="minorHAnsi"/>
          <w:sz w:val="20"/>
          <w:lang w:val="hy-AM"/>
        </w:rPr>
        <w:t>«</w:t>
      </w:r>
      <w:r w:rsidRPr="00DC54A2">
        <w:rPr>
          <w:rFonts w:asciiTheme="minorHAnsi" w:hAnsiTheme="minorHAnsi" w:cstheme="minorHAnsi"/>
          <w:sz w:val="20"/>
        </w:rPr>
        <w:t>Հայանտառ</w:t>
      </w:r>
      <w:r w:rsidRPr="00DC54A2">
        <w:rPr>
          <w:rFonts w:asciiTheme="minorHAnsi" w:hAnsiTheme="minorHAnsi" w:cstheme="minorHAnsi"/>
          <w:sz w:val="20"/>
          <w:lang w:val="hy-AM"/>
        </w:rPr>
        <w:t>» ՊՈԱԿ</w:t>
      </w:r>
    </w:p>
    <w:sectPr w:rsidR="001021B0" w:rsidRPr="00DC54A2" w:rsidSect="009F6948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0CA73" w14:textId="77777777" w:rsidR="008B7A45" w:rsidRDefault="008B7A45" w:rsidP="0022631D">
      <w:pPr>
        <w:spacing w:before="0" w:after="0"/>
      </w:pPr>
      <w:r>
        <w:separator/>
      </w:r>
    </w:p>
  </w:endnote>
  <w:endnote w:type="continuationSeparator" w:id="0">
    <w:p w14:paraId="6EE7535C" w14:textId="77777777" w:rsidR="008B7A45" w:rsidRDefault="008B7A4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D2E6" w14:textId="77777777" w:rsidR="008B7A45" w:rsidRDefault="008B7A45" w:rsidP="0022631D">
      <w:pPr>
        <w:spacing w:before="0" w:after="0"/>
      </w:pPr>
      <w:r>
        <w:separator/>
      </w:r>
    </w:p>
  </w:footnote>
  <w:footnote w:type="continuationSeparator" w:id="0">
    <w:p w14:paraId="368B7977" w14:textId="77777777" w:rsidR="008B7A45" w:rsidRDefault="008B7A45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E05E9"/>
    <w:multiLevelType w:val="hybridMultilevel"/>
    <w:tmpl w:val="B666D9DE"/>
    <w:lvl w:ilvl="0" w:tplc="05A611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0764"/>
    <w:rsid w:val="00012170"/>
    <w:rsid w:val="00044EA8"/>
    <w:rsid w:val="00046CCF"/>
    <w:rsid w:val="00051ECE"/>
    <w:rsid w:val="0007090E"/>
    <w:rsid w:val="00073D66"/>
    <w:rsid w:val="00080BC2"/>
    <w:rsid w:val="00095763"/>
    <w:rsid w:val="000B0199"/>
    <w:rsid w:val="000C5903"/>
    <w:rsid w:val="000D2D83"/>
    <w:rsid w:val="000E4FF1"/>
    <w:rsid w:val="000E690B"/>
    <w:rsid w:val="000F376D"/>
    <w:rsid w:val="000F4609"/>
    <w:rsid w:val="001021B0"/>
    <w:rsid w:val="0018422F"/>
    <w:rsid w:val="00195023"/>
    <w:rsid w:val="001A1999"/>
    <w:rsid w:val="001A3610"/>
    <w:rsid w:val="001C1BE1"/>
    <w:rsid w:val="001D3115"/>
    <w:rsid w:val="001E0091"/>
    <w:rsid w:val="001F751A"/>
    <w:rsid w:val="0022631D"/>
    <w:rsid w:val="00290454"/>
    <w:rsid w:val="00295B92"/>
    <w:rsid w:val="002E4E6F"/>
    <w:rsid w:val="002F16CC"/>
    <w:rsid w:val="002F1FEB"/>
    <w:rsid w:val="003068A9"/>
    <w:rsid w:val="00371B1D"/>
    <w:rsid w:val="00373845"/>
    <w:rsid w:val="00382E58"/>
    <w:rsid w:val="003A2074"/>
    <w:rsid w:val="003B2758"/>
    <w:rsid w:val="003C6566"/>
    <w:rsid w:val="003E3D40"/>
    <w:rsid w:val="003E6978"/>
    <w:rsid w:val="0041462D"/>
    <w:rsid w:val="00433E3C"/>
    <w:rsid w:val="0045569D"/>
    <w:rsid w:val="00457C35"/>
    <w:rsid w:val="00463A08"/>
    <w:rsid w:val="00472069"/>
    <w:rsid w:val="00474C2F"/>
    <w:rsid w:val="004764CD"/>
    <w:rsid w:val="004875E0"/>
    <w:rsid w:val="004D078F"/>
    <w:rsid w:val="004D1C85"/>
    <w:rsid w:val="004E376E"/>
    <w:rsid w:val="004F6C6E"/>
    <w:rsid w:val="00503BCC"/>
    <w:rsid w:val="00546023"/>
    <w:rsid w:val="00567C2D"/>
    <w:rsid w:val="005737F9"/>
    <w:rsid w:val="005A0BB5"/>
    <w:rsid w:val="005A6888"/>
    <w:rsid w:val="005C44C4"/>
    <w:rsid w:val="005D5FBD"/>
    <w:rsid w:val="005E399C"/>
    <w:rsid w:val="00607C9A"/>
    <w:rsid w:val="00646760"/>
    <w:rsid w:val="00690ECB"/>
    <w:rsid w:val="00697E1D"/>
    <w:rsid w:val="006A38B4"/>
    <w:rsid w:val="006B2E21"/>
    <w:rsid w:val="006C0014"/>
    <w:rsid w:val="006C0266"/>
    <w:rsid w:val="006E0D92"/>
    <w:rsid w:val="006E1A83"/>
    <w:rsid w:val="006F2779"/>
    <w:rsid w:val="007060FC"/>
    <w:rsid w:val="0072452D"/>
    <w:rsid w:val="007732E7"/>
    <w:rsid w:val="0078682E"/>
    <w:rsid w:val="007A41E8"/>
    <w:rsid w:val="007B57A3"/>
    <w:rsid w:val="007D05D0"/>
    <w:rsid w:val="007D272D"/>
    <w:rsid w:val="0080761D"/>
    <w:rsid w:val="0081420B"/>
    <w:rsid w:val="008346D2"/>
    <w:rsid w:val="00875F1E"/>
    <w:rsid w:val="008A7CB0"/>
    <w:rsid w:val="008B7A45"/>
    <w:rsid w:val="008C4E62"/>
    <w:rsid w:val="008E02AC"/>
    <w:rsid w:val="008E493A"/>
    <w:rsid w:val="008F6AE1"/>
    <w:rsid w:val="00907DDA"/>
    <w:rsid w:val="0092305E"/>
    <w:rsid w:val="009C5E0F"/>
    <w:rsid w:val="009D7D7D"/>
    <w:rsid w:val="009E75FF"/>
    <w:rsid w:val="009F6948"/>
    <w:rsid w:val="00A306F5"/>
    <w:rsid w:val="00A31820"/>
    <w:rsid w:val="00A94DC5"/>
    <w:rsid w:val="00AA32E4"/>
    <w:rsid w:val="00AD07B9"/>
    <w:rsid w:val="00AD59DC"/>
    <w:rsid w:val="00AE47E7"/>
    <w:rsid w:val="00B11696"/>
    <w:rsid w:val="00B474B6"/>
    <w:rsid w:val="00B706A1"/>
    <w:rsid w:val="00B7091B"/>
    <w:rsid w:val="00B75762"/>
    <w:rsid w:val="00B81BD0"/>
    <w:rsid w:val="00B91DE2"/>
    <w:rsid w:val="00B94EA2"/>
    <w:rsid w:val="00BA03B0"/>
    <w:rsid w:val="00BA1788"/>
    <w:rsid w:val="00BB0A93"/>
    <w:rsid w:val="00BD3D4E"/>
    <w:rsid w:val="00BE71C3"/>
    <w:rsid w:val="00BF1465"/>
    <w:rsid w:val="00BF4745"/>
    <w:rsid w:val="00C22873"/>
    <w:rsid w:val="00C404FB"/>
    <w:rsid w:val="00C67CD5"/>
    <w:rsid w:val="00C82C98"/>
    <w:rsid w:val="00C84DF7"/>
    <w:rsid w:val="00C96337"/>
    <w:rsid w:val="00C96BED"/>
    <w:rsid w:val="00CB3605"/>
    <w:rsid w:val="00CB44D2"/>
    <w:rsid w:val="00CC1F23"/>
    <w:rsid w:val="00CF1F70"/>
    <w:rsid w:val="00CF4811"/>
    <w:rsid w:val="00D337C5"/>
    <w:rsid w:val="00D350DE"/>
    <w:rsid w:val="00D36189"/>
    <w:rsid w:val="00D80C64"/>
    <w:rsid w:val="00D90828"/>
    <w:rsid w:val="00DC54A2"/>
    <w:rsid w:val="00DC5C6E"/>
    <w:rsid w:val="00DE06F1"/>
    <w:rsid w:val="00E2383E"/>
    <w:rsid w:val="00E243EA"/>
    <w:rsid w:val="00E33A25"/>
    <w:rsid w:val="00E4188B"/>
    <w:rsid w:val="00E44D7E"/>
    <w:rsid w:val="00E47DD4"/>
    <w:rsid w:val="00E54C4D"/>
    <w:rsid w:val="00E56328"/>
    <w:rsid w:val="00E9680B"/>
    <w:rsid w:val="00EA01A2"/>
    <w:rsid w:val="00EA568C"/>
    <w:rsid w:val="00EA767F"/>
    <w:rsid w:val="00EB59EE"/>
    <w:rsid w:val="00EB7545"/>
    <w:rsid w:val="00EF16D0"/>
    <w:rsid w:val="00F10AFE"/>
    <w:rsid w:val="00F27DF4"/>
    <w:rsid w:val="00F31004"/>
    <w:rsid w:val="00F35923"/>
    <w:rsid w:val="00F64167"/>
    <w:rsid w:val="00F6673B"/>
    <w:rsid w:val="00F77AAD"/>
    <w:rsid w:val="00F916C4"/>
    <w:rsid w:val="00FB097B"/>
    <w:rsid w:val="00FF478D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"/>
    <w:basedOn w:val="a"/>
    <w:link w:val="ac"/>
    <w:rsid w:val="00080BC2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80BC2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d">
    <w:name w:val="Hyperlink"/>
    <w:rsid w:val="00080BC2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D908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"/>
    <w:basedOn w:val="a"/>
    <w:link w:val="ac"/>
    <w:rsid w:val="00080BC2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80BC2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d">
    <w:name w:val="Hyperlink"/>
    <w:rsid w:val="00080BC2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D908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han.s.81@cloud.com" TargetMode="External"/><Relationship Id="rId18" Type="http://schemas.openxmlformats.org/officeDocument/2006/relationships/hyperlink" Target="mailto:vahagxojayan2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arsegyan.van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.solomon.dsegh@mail.ru" TargetMode="External"/><Relationship Id="rId17" Type="http://schemas.openxmlformats.org/officeDocument/2006/relationships/hyperlink" Target="mailto:araratohanyan3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.israyelyan@mail.ru" TargetMode="External"/><Relationship Id="rId20" Type="http://schemas.openxmlformats.org/officeDocument/2006/relationships/hyperlink" Target="mailto:hrachaxajanyan2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ak.khasikyan@bk.ru" TargetMode="External"/><Relationship Id="rId24" Type="http://schemas.openxmlformats.org/officeDocument/2006/relationships/hyperlink" Target="mailto:hayantar.pr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akelghalumyan@gmail.com" TargetMode="External"/><Relationship Id="rId23" Type="http://schemas.openxmlformats.org/officeDocument/2006/relationships/hyperlink" Target="mailto:Amirxanyan.ro@mail.ru" TargetMode="External"/><Relationship Id="rId10" Type="http://schemas.openxmlformats.org/officeDocument/2006/relationships/hyperlink" Target="mailto:Garikavetisyan72@gmail.com" TargetMode="External"/><Relationship Id="rId19" Type="http://schemas.openxmlformats.org/officeDocument/2006/relationships/hyperlink" Target="mailto:aydinyang8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foegiazaryan@gmail.com" TargetMode="External"/><Relationship Id="rId14" Type="http://schemas.openxmlformats.org/officeDocument/2006/relationships/hyperlink" Target="mailto:Lazo.eganyan@gmail.com" TargetMode="External"/><Relationship Id="rId22" Type="http://schemas.openxmlformats.org/officeDocument/2006/relationships/hyperlink" Target="mailto:hanis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A66A-EF9F-4A9E-A61A-C46C108D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31</Pages>
  <Words>13347</Words>
  <Characters>76083</Characters>
  <Application>Microsoft Office Word</Application>
  <DocSecurity>0</DocSecurity>
  <Lines>634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Poghosyan</cp:lastModifiedBy>
  <cp:revision>47</cp:revision>
  <cp:lastPrinted>2021-04-06T07:47:00Z</cp:lastPrinted>
  <dcterms:created xsi:type="dcterms:W3CDTF">2021-06-28T12:08:00Z</dcterms:created>
  <dcterms:modified xsi:type="dcterms:W3CDTF">2022-08-11T11:31:00Z</dcterms:modified>
</cp:coreProperties>
</file>