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643132"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C21E7A" w:rsidRPr="00C21E7A">
        <w:rPr>
          <w:rFonts w:ascii="Sylfaen" w:hAnsi="Sylfaen"/>
          <w:lang w:val="hy-AM"/>
        </w:rPr>
        <w:t>TG-2.2-20.02.19-89</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C21E7A" w:rsidRPr="00C21E7A">
        <w:rPr>
          <w:rFonts w:ascii="Sylfaen" w:hAnsi="Sylfaen" w:cs="Sylfaen"/>
          <w:bCs/>
          <w:color w:val="auto"/>
          <w:sz w:val="24"/>
          <w:szCs w:val="24"/>
          <w:lang w:val="hy-AM"/>
        </w:rPr>
        <w:t>20</w:t>
      </w:r>
      <w:r w:rsidR="00C21E7A" w:rsidRPr="00C21E7A">
        <w:rPr>
          <w:rFonts w:ascii="Times New Roman" w:hAnsi="Times New Roman"/>
          <w:bCs/>
          <w:color w:val="auto"/>
          <w:sz w:val="24"/>
          <w:szCs w:val="24"/>
          <w:lang w:val="hy-AM"/>
        </w:rPr>
        <w:t>․</w:t>
      </w:r>
      <w:r w:rsidR="00C21E7A" w:rsidRPr="00C21E7A">
        <w:rPr>
          <w:rFonts w:ascii="Sylfaen" w:hAnsi="Sylfaen" w:cs="Sylfaen"/>
          <w:bCs/>
          <w:color w:val="auto"/>
          <w:sz w:val="24"/>
          <w:szCs w:val="24"/>
          <w:lang w:val="hy-AM"/>
        </w:rPr>
        <w:t>02</w:t>
      </w:r>
      <w:r w:rsidR="00C21E7A" w:rsidRPr="00C21E7A">
        <w:rPr>
          <w:rFonts w:ascii="Sylfaen" w:hAnsi="Sylfaen" w:cs="Sylfaen"/>
          <w:bCs/>
          <w:color w:val="auto"/>
          <w:sz w:val="24"/>
          <w:szCs w:val="24"/>
          <w:lang w:val="af-ZA"/>
        </w:rPr>
        <w:t>.2019թ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C21E7A"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C21E7A" w:rsidRDefault="00C21E7A" w:rsidP="00827C92">
            <w:pPr>
              <w:jc w:val="center"/>
              <w:rPr>
                <w:rFonts w:ascii="Sylfaen" w:hAnsi="Sylfaen"/>
                <w:sz w:val="20"/>
                <w:szCs w:val="20"/>
                <w:lang w:val="pt-BR" w:eastAsia="ru-RU"/>
              </w:rPr>
            </w:pPr>
            <w:r w:rsidRPr="00C21E7A">
              <w:rPr>
                <w:rFonts w:ascii="Sylfaen" w:hAnsi="Sylfaen"/>
                <w:sz w:val="20"/>
                <w:szCs w:val="20"/>
                <w:lang w:eastAsia="ru-RU"/>
              </w:rPr>
              <w:t>Տրանսպորտային</w:t>
            </w:r>
            <w:r w:rsidRPr="00C21E7A">
              <w:rPr>
                <w:rFonts w:ascii="Sylfaen" w:hAnsi="Sylfaen"/>
                <w:sz w:val="20"/>
                <w:szCs w:val="20"/>
                <w:lang w:val="pt-BR" w:eastAsia="ru-RU"/>
              </w:rPr>
              <w:t xml:space="preserve"> </w:t>
            </w:r>
            <w:r w:rsidRPr="00C21E7A">
              <w:rPr>
                <w:rFonts w:ascii="Sylfaen" w:hAnsi="Sylfaen"/>
                <w:sz w:val="20"/>
                <w:szCs w:val="20"/>
                <w:lang w:eastAsia="ru-RU"/>
              </w:rPr>
              <w:t>միջոցների</w:t>
            </w:r>
            <w:r w:rsidRPr="00C21E7A">
              <w:rPr>
                <w:rFonts w:ascii="Sylfaen" w:hAnsi="Sylfaen"/>
                <w:sz w:val="20"/>
                <w:szCs w:val="20"/>
                <w:lang w:val="pt-BR" w:eastAsia="ru-RU"/>
              </w:rPr>
              <w:t xml:space="preserve"> </w:t>
            </w:r>
            <w:r w:rsidRPr="00C21E7A">
              <w:rPr>
                <w:rFonts w:ascii="Sylfaen" w:hAnsi="Sylfaen"/>
                <w:sz w:val="20"/>
                <w:szCs w:val="20"/>
                <w:lang w:eastAsia="ru-RU"/>
              </w:rPr>
              <w:t>և</w:t>
            </w:r>
            <w:r w:rsidRPr="00C21E7A">
              <w:rPr>
                <w:rFonts w:ascii="Sylfaen" w:hAnsi="Sylfaen"/>
                <w:sz w:val="20"/>
                <w:szCs w:val="20"/>
                <w:lang w:val="pt-BR" w:eastAsia="ru-RU"/>
              </w:rPr>
              <w:t xml:space="preserve"> </w:t>
            </w:r>
            <w:r w:rsidRPr="00C21E7A">
              <w:rPr>
                <w:rFonts w:ascii="Sylfaen" w:hAnsi="Sylfaen"/>
                <w:sz w:val="20"/>
                <w:szCs w:val="20"/>
                <w:lang w:eastAsia="ru-RU"/>
              </w:rPr>
              <w:t>մեխանիզմների</w:t>
            </w:r>
            <w:r w:rsidRPr="00C21E7A">
              <w:rPr>
                <w:rFonts w:ascii="Sylfaen" w:hAnsi="Sylfaen"/>
                <w:sz w:val="20"/>
                <w:szCs w:val="20"/>
                <w:lang w:val="pt-BR" w:eastAsia="ru-RU"/>
              </w:rPr>
              <w:t xml:space="preserve"> </w:t>
            </w:r>
            <w:r w:rsidRPr="00C21E7A">
              <w:rPr>
                <w:rFonts w:ascii="Sylfaen" w:hAnsi="Sylfaen"/>
                <w:sz w:val="20"/>
                <w:szCs w:val="20"/>
                <w:lang w:eastAsia="ru-RU"/>
              </w:rPr>
              <w:t>տեխնիկական</w:t>
            </w:r>
            <w:r w:rsidRPr="00C21E7A">
              <w:rPr>
                <w:rFonts w:ascii="Sylfaen" w:hAnsi="Sylfaen"/>
                <w:sz w:val="20"/>
                <w:szCs w:val="20"/>
                <w:lang w:val="pt-BR" w:eastAsia="ru-RU"/>
              </w:rPr>
              <w:t xml:space="preserve"> </w:t>
            </w:r>
            <w:r w:rsidRPr="00C21E7A">
              <w:rPr>
                <w:rFonts w:ascii="Sylfaen" w:hAnsi="Sylfaen"/>
                <w:sz w:val="20"/>
                <w:szCs w:val="20"/>
                <w:lang w:eastAsia="ru-RU"/>
              </w:rPr>
              <w:t>սպասարկման</w:t>
            </w:r>
            <w:r w:rsidRPr="00C21E7A">
              <w:rPr>
                <w:rFonts w:ascii="Sylfaen" w:hAnsi="Sylfaen"/>
                <w:sz w:val="20"/>
                <w:szCs w:val="20"/>
                <w:lang w:val="pt-BR" w:eastAsia="ru-RU"/>
              </w:rPr>
              <w:t xml:space="preserve"> </w:t>
            </w:r>
            <w:r w:rsidRPr="00C21E7A">
              <w:rPr>
                <w:rFonts w:ascii="Sylfaen" w:hAnsi="Sylfaen"/>
                <w:sz w:val="20"/>
                <w:szCs w:val="20"/>
                <w:lang w:eastAsia="ru-RU"/>
              </w:rPr>
              <w:t>և</w:t>
            </w:r>
            <w:r w:rsidRPr="00C21E7A">
              <w:rPr>
                <w:rFonts w:ascii="Sylfaen" w:hAnsi="Sylfaen"/>
                <w:sz w:val="20"/>
                <w:szCs w:val="20"/>
                <w:lang w:val="pt-BR" w:eastAsia="ru-RU"/>
              </w:rPr>
              <w:t xml:space="preserve"> </w:t>
            </w:r>
            <w:r w:rsidRPr="00C21E7A">
              <w:rPr>
                <w:rFonts w:ascii="Sylfaen" w:hAnsi="Sylfaen"/>
                <w:sz w:val="20"/>
                <w:szCs w:val="20"/>
                <w:lang w:eastAsia="ru-RU"/>
              </w:rPr>
              <w:t>ընթացիկ</w:t>
            </w:r>
            <w:r w:rsidRPr="00C21E7A">
              <w:rPr>
                <w:rFonts w:ascii="Sylfaen" w:hAnsi="Sylfaen"/>
                <w:sz w:val="20"/>
                <w:szCs w:val="20"/>
                <w:lang w:val="pt-BR" w:eastAsia="ru-RU"/>
              </w:rPr>
              <w:t xml:space="preserve"> </w:t>
            </w:r>
            <w:r w:rsidRPr="00C21E7A">
              <w:rPr>
                <w:rFonts w:ascii="Sylfaen" w:hAnsi="Sylfaen"/>
                <w:sz w:val="20"/>
                <w:szCs w:val="20"/>
                <w:lang w:eastAsia="ru-RU"/>
              </w:rPr>
              <w:t>նորոգման</w:t>
            </w:r>
            <w:r w:rsidRPr="00C21E7A">
              <w:rPr>
                <w:rFonts w:ascii="Sylfaen" w:hAnsi="Sylfaen"/>
                <w:sz w:val="20"/>
                <w:szCs w:val="20"/>
                <w:lang w:val="pt-BR" w:eastAsia="ru-RU"/>
              </w:rPr>
              <w:t xml:space="preserve"> (</w:t>
            </w:r>
            <w:r w:rsidRPr="00C21E7A">
              <w:rPr>
                <w:rFonts w:ascii="Sylfaen" w:hAnsi="Sylfaen"/>
                <w:sz w:val="20"/>
                <w:szCs w:val="20"/>
                <w:lang w:eastAsia="ru-RU"/>
              </w:rPr>
              <w:t>ներառյալ</w:t>
            </w:r>
            <w:r w:rsidRPr="00C21E7A">
              <w:rPr>
                <w:rFonts w:ascii="Sylfaen" w:hAnsi="Sylfaen"/>
                <w:sz w:val="20"/>
                <w:szCs w:val="20"/>
                <w:lang w:val="pt-BR" w:eastAsia="ru-RU"/>
              </w:rPr>
              <w:t xml:space="preserve"> </w:t>
            </w:r>
            <w:r w:rsidRPr="00C21E7A">
              <w:rPr>
                <w:rFonts w:ascii="Sylfaen" w:hAnsi="Sylfaen"/>
                <w:sz w:val="20"/>
                <w:szCs w:val="20"/>
                <w:lang w:eastAsia="ru-RU"/>
              </w:rPr>
              <w:t>պահեստամեր</w:t>
            </w:r>
            <w:r w:rsidRPr="00C21E7A">
              <w:rPr>
                <w:rFonts w:ascii="Sylfaen" w:hAnsi="Sylfaen"/>
                <w:sz w:val="20"/>
                <w:szCs w:val="20"/>
                <w:lang w:val="pt-BR" w:eastAsia="ru-RU"/>
              </w:rPr>
              <w:t xml:space="preserve">) </w:t>
            </w:r>
            <w:r w:rsidRPr="00C21E7A">
              <w:rPr>
                <w:rFonts w:ascii="Sylfaen" w:hAnsi="Sylfaen"/>
                <w:sz w:val="20"/>
                <w:szCs w:val="20"/>
                <w:lang w:eastAsia="ru-RU"/>
              </w:rPr>
              <w:t>ծառայությունների</w:t>
            </w:r>
            <w:r w:rsidRPr="00C21E7A">
              <w:rPr>
                <w:rFonts w:ascii="Sylfaen" w:hAnsi="Sylfaen"/>
                <w:sz w:val="20"/>
                <w:szCs w:val="20"/>
                <w:lang w:val="pt-BR" w:eastAsia="ru-RU"/>
              </w:rPr>
              <w:t xml:space="preserve">  </w:t>
            </w:r>
            <w:r w:rsidRPr="00C21E7A">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C21E7A"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C21E7A" w:rsidRDefault="004E119E" w:rsidP="00C21E7A">
            <w:pPr>
              <w:spacing w:before="20" w:after="20"/>
              <w:jc w:val="both"/>
              <w:rPr>
                <w:rFonts w:ascii="Sylfaen" w:hAnsi="Sylfaen" w:cs="Sylfaen"/>
                <w:b/>
                <w:sz w:val="18"/>
                <w:szCs w:val="18"/>
                <w:lang w:val="hy-AM"/>
              </w:rPr>
            </w:pPr>
            <w:r>
              <w:rPr>
                <w:rFonts w:ascii="Sylfaen" w:hAnsi="Sylfaen"/>
                <w:sz w:val="20"/>
                <w:szCs w:val="20"/>
                <w:lang w:val="hy-AM"/>
              </w:rPr>
              <w:t>Պայմանագիրը կնքելուց հետո</w:t>
            </w:r>
            <w:r w:rsidR="00C21E7A" w:rsidRPr="00C21E7A">
              <w:rPr>
                <w:rFonts w:ascii="Sylfaen" w:hAnsi="Sylfaen"/>
                <w:sz w:val="20"/>
                <w:szCs w:val="20"/>
                <w:lang w:val="hy-AM"/>
              </w:rPr>
              <w:t xml:space="preserve"> հետո </w:t>
            </w:r>
            <w:r w:rsidR="00013CA8" w:rsidRPr="00013CA8">
              <w:rPr>
                <w:rFonts w:ascii="Sylfaen" w:hAnsi="Sylfaen"/>
                <w:sz w:val="20"/>
                <w:szCs w:val="20"/>
                <w:lang w:val="hy-AM"/>
              </w:rPr>
              <w:t xml:space="preserve">մինչև </w:t>
            </w:r>
            <w:r w:rsidR="00C21E7A" w:rsidRPr="00C21E7A">
              <w:rPr>
                <w:rFonts w:ascii="Sylfaen" w:hAnsi="Sylfaen"/>
                <w:sz w:val="20"/>
                <w:szCs w:val="20"/>
                <w:lang w:val="hy-AM"/>
              </w:rPr>
              <w:t>10 մարտ 2020թ.</w:t>
            </w:r>
          </w:p>
        </w:tc>
      </w:tr>
      <w:tr w:rsidR="00F86C72" w:rsidRPr="00C21E7A"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Ծառայությունների մատուցման վայրը</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336B61" w:rsidP="00180B28">
            <w:pPr>
              <w:spacing w:before="20" w:after="20"/>
              <w:jc w:val="both"/>
              <w:rPr>
                <w:rFonts w:ascii="Sylfaen" w:hAnsi="Sylfaen"/>
                <w:sz w:val="20"/>
                <w:szCs w:val="20"/>
                <w:lang w:val="hy-AM"/>
              </w:rPr>
            </w:pPr>
            <w:r w:rsidRPr="00336B61">
              <w:rPr>
                <w:rFonts w:ascii="Sylfaen" w:hAnsi="Sylfaen"/>
                <w:sz w:val="20"/>
                <w:szCs w:val="20"/>
                <w:lang w:val="hy-AM"/>
              </w:rPr>
              <w:t>1-ին չափաբաժնի մասով՝ Ծառայությունները մատուցվելու են ավտոտեխսպասարկման կետերում։</w:t>
            </w:r>
          </w:p>
        </w:tc>
      </w:tr>
      <w:tr w:rsidR="00336B61" w:rsidRPr="00C21E7A"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336B61" w:rsidP="00180B28">
            <w:pPr>
              <w:spacing w:before="20" w:after="20"/>
              <w:jc w:val="both"/>
              <w:rPr>
                <w:rFonts w:ascii="Sylfaen" w:hAnsi="Sylfaen"/>
                <w:sz w:val="20"/>
                <w:szCs w:val="20"/>
                <w:lang w:val="hy-AM"/>
              </w:rPr>
            </w:pPr>
            <w:r w:rsidRPr="00336B61">
              <w:rPr>
                <w:rFonts w:ascii="Sylfaen" w:hAnsi="Sylfaen"/>
                <w:sz w:val="20"/>
                <w:szCs w:val="20"/>
                <w:lang w:val="hy-AM"/>
              </w:rPr>
              <w:t>2-րդ չափաբաժնի մասով՝ Ծառայությունները մատուցվելու են մեխանիզմի շահագործման վայրում՝ ըստ Պատվիրատուի ներկայացրած հասցեի։</w:t>
            </w:r>
          </w:p>
        </w:tc>
      </w:tr>
      <w:tr w:rsidR="00F86C72" w:rsidRPr="00C21E7A"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030D04" w:rsidP="00156B6A">
            <w:pPr>
              <w:spacing w:before="20" w:after="20"/>
              <w:rPr>
                <w:rFonts w:ascii="Sylfaen" w:hAnsi="Sylfaen" w:cs="Sylfaen"/>
                <w:sz w:val="20"/>
                <w:szCs w:val="20"/>
                <w:lang w:val="hy-AM"/>
              </w:rPr>
            </w:pPr>
            <w:r w:rsidRPr="002C7BB2">
              <w:rPr>
                <w:rFonts w:ascii="Sylfaen" w:hAnsi="Sylfaen" w:cs="Sylfaen"/>
                <w:sz w:val="20"/>
                <w:szCs w:val="20"/>
                <w:lang w:val="hy-AM"/>
              </w:rPr>
              <w:t>Չափաբաժին 1</w:t>
            </w:r>
            <w:r>
              <w:rPr>
                <w:rFonts w:ascii="Sylfaen" w:hAnsi="Sylfaen" w:cs="Sylfaen"/>
                <w:sz w:val="20"/>
                <w:szCs w:val="20"/>
                <w:lang w:val="hy-AM"/>
              </w:rPr>
              <w:t>։</w:t>
            </w:r>
            <w:r w:rsidR="001E5EEA">
              <w:rPr>
                <w:rFonts w:ascii="Sylfaen" w:hAnsi="Sylfaen" w:cs="Sylfaen"/>
                <w:sz w:val="20"/>
                <w:szCs w:val="20"/>
                <w:lang w:val="hy-AM"/>
              </w:rPr>
              <w:t xml:space="preserve"> </w:t>
            </w:r>
            <w:r w:rsidR="00156B6A">
              <w:rPr>
                <w:rFonts w:ascii="Sylfaen" w:hAnsi="Sylfaen" w:cs="Sylfaen"/>
                <w:sz w:val="20"/>
                <w:szCs w:val="20"/>
                <w:lang w:val="hy-AM"/>
              </w:rPr>
              <w:t>15000000</w:t>
            </w:r>
            <w:r w:rsidR="001E5EEA" w:rsidRPr="001E5EEA">
              <w:rPr>
                <w:rFonts w:ascii="Sylfaen" w:hAnsi="Sylfaen" w:cs="Sylfaen"/>
                <w:sz w:val="20"/>
                <w:szCs w:val="20"/>
                <w:lang w:val="hy-AM"/>
              </w:rPr>
              <w:t xml:space="preserve"> ՀՀ դրամ ներառյալ ԱԱՀ</w:t>
            </w:r>
          </w:p>
        </w:tc>
      </w:tr>
      <w:tr w:rsidR="00030D04" w:rsidRPr="00C21E7A"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030D04" w:rsidRPr="001E5EEA" w:rsidRDefault="00030D04" w:rsidP="00982E7D">
            <w:pPr>
              <w:jc w:val="both"/>
              <w:rPr>
                <w:rFonts w:ascii="Sylfaen" w:hAnsi="Sylfaen"/>
                <w:sz w:val="20"/>
                <w:szCs w:val="20"/>
                <w:lang w:val="hy-AM" w:eastAsia="ru-RU"/>
              </w:rPr>
            </w:pPr>
          </w:p>
        </w:tc>
        <w:tc>
          <w:tcPr>
            <w:tcW w:w="7229" w:type="dxa"/>
            <w:tcBorders>
              <w:top w:val="single" w:sz="12" w:space="0" w:color="auto"/>
              <w:left w:val="single" w:sz="12" w:space="0" w:color="auto"/>
              <w:bottom w:val="single" w:sz="12" w:space="0" w:color="auto"/>
              <w:right w:val="single" w:sz="12" w:space="0" w:color="auto"/>
            </w:tcBorders>
          </w:tcPr>
          <w:p w:rsidR="00030D04" w:rsidRPr="001E5EEA" w:rsidRDefault="00030D04" w:rsidP="00156B6A">
            <w:pPr>
              <w:spacing w:before="20" w:after="20"/>
              <w:rPr>
                <w:rFonts w:ascii="Sylfaen" w:hAnsi="Sylfaen" w:cs="Sylfaen"/>
                <w:sz w:val="20"/>
                <w:szCs w:val="20"/>
                <w:lang w:val="hy-AM"/>
              </w:rPr>
            </w:pPr>
            <w:r>
              <w:rPr>
                <w:rFonts w:ascii="Sylfaen" w:hAnsi="Sylfaen" w:cs="Sylfaen"/>
                <w:sz w:val="20"/>
                <w:szCs w:val="20"/>
                <w:lang w:val="hy-AM"/>
              </w:rPr>
              <w:t>Չափաբաժին 2։</w:t>
            </w:r>
            <w:r w:rsidR="001E5EEA">
              <w:rPr>
                <w:rFonts w:ascii="Sylfaen" w:hAnsi="Sylfaen" w:cs="Sylfaen"/>
                <w:sz w:val="20"/>
                <w:szCs w:val="20"/>
                <w:lang w:val="hy-AM"/>
              </w:rPr>
              <w:t xml:space="preserve"> </w:t>
            </w:r>
            <w:r w:rsidR="00156B6A">
              <w:rPr>
                <w:rFonts w:ascii="Sylfaen" w:hAnsi="Sylfaen" w:cs="Sylfaen"/>
                <w:sz w:val="20"/>
                <w:szCs w:val="20"/>
                <w:lang w:val="hy-AM"/>
              </w:rPr>
              <w:t>7000000</w:t>
            </w:r>
            <w:r w:rsidR="001E5EEA" w:rsidRPr="001E5EEA">
              <w:rPr>
                <w:rFonts w:ascii="Sylfaen" w:hAnsi="Sylfaen" w:cs="Sylfaen"/>
                <w:sz w:val="20"/>
                <w:szCs w:val="20"/>
                <w:lang w:val="hy-AM"/>
              </w:rPr>
              <w:t xml:space="preserve"> 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C21E7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C21E7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0091</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546C22" w:rsidP="0082616B">
            <w:pPr>
              <w:rPr>
                <w:rFonts w:ascii="Arial Armenian" w:hAnsi="Arial Armenian"/>
                <w:sz w:val="20"/>
                <w:szCs w:val="20"/>
                <w:lang w:eastAsia="ru-RU"/>
              </w:rPr>
            </w:pPr>
            <w:r>
              <w:rPr>
                <w:rFonts w:ascii="Arial Armenian" w:hAnsi="Arial Armenian"/>
                <w:sz w:val="20"/>
                <w:szCs w:val="20"/>
                <w:lang w:eastAsia="ru-RU"/>
              </w:rPr>
              <w:t>maria_gh@mail.ru</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010294836</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D1212" w:rsidRDefault="005D1212" w:rsidP="00C01B5B">
            <w:pPr>
              <w:jc w:val="both"/>
              <w:rPr>
                <w:rFonts w:ascii="Sylfaen" w:hAnsi="Sylfaen"/>
                <w:sz w:val="20"/>
                <w:szCs w:val="20"/>
                <w:lang w:val="hy-AM" w:eastAsia="ru-RU"/>
              </w:rPr>
            </w:pPr>
            <w:r>
              <w:rPr>
                <w:rFonts w:ascii="Sylfaen" w:hAnsi="Sylfaen" w:cs="Sylfaen"/>
                <w:sz w:val="20"/>
                <w:szCs w:val="20"/>
                <w:lang w:val="hy-AM" w:eastAsia="ru-RU"/>
              </w:rPr>
              <w:t>Աշոտ Պիվազյան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w:t>
            </w:r>
            <w:r w:rsidRPr="003400FB">
              <w:rPr>
                <w:rFonts w:ascii="Sylfaen" w:hAnsi="Sylfaen"/>
                <w:sz w:val="20"/>
                <w:szCs w:val="20"/>
                <w:lang w:val="hy-AM" w:eastAsia="ru-RU"/>
              </w:rPr>
              <w:lastRenderedPageBreak/>
              <w:t>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C21E7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C21E7A"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C21E7A"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E45D77" w:rsidP="00E45D77">
            <w:pPr>
              <w:rPr>
                <w:rFonts w:ascii="Arial Armenian" w:hAnsi="Arial Armenian"/>
                <w:sz w:val="20"/>
                <w:szCs w:val="20"/>
                <w:lang w:val="af-ZA"/>
              </w:rPr>
            </w:pPr>
            <w:r>
              <w:rPr>
                <w:rFonts w:ascii="Sylfaen" w:hAnsi="Sylfaen"/>
                <w:sz w:val="20"/>
                <w:szCs w:val="20"/>
                <w:lang w:val="hy-AM"/>
              </w:rPr>
              <w:t>Հրապարակման պահից</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մինչև</w:t>
            </w:r>
            <w:r w:rsidR="008F16D7" w:rsidRPr="00934182">
              <w:rPr>
                <w:rFonts w:ascii="Arial Armenian" w:hAnsi="Arial Armenian"/>
                <w:sz w:val="20"/>
                <w:szCs w:val="20"/>
                <w:lang w:val="af-ZA"/>
              </w:rPr>
              <w:t xml:space="preserve">  </w:t>
            </w:r>
            <w:bookmarkStart w:id="0" w:name="_GoBack"/>
            <w:r w:rsidR="008F16D7" w:rsidRPr="00934182">
              <w:rPr>
                <w:rFonts w:ascii="Arial Armenian" w:hAnsi="Arial Armenian"/>
                <w:sz w:val="20"/>
                <w:szCs w:val="20"/>
                <w:lang w:val="af-ZA"/>
              </w:rPr>
              <w:t>2</w:t>
            </w:r>
            <w:r w:rsidR="00DD2E78">
              <w:rPr>
                <w:rFonts w:ascii="Sylfaen" w:hAnsi="Sylfaen"/>
                <w:sz w:val="20"/>
                <w:szCs w:val="20"/>
                <w:lang w:val="hy-AM"/>
              </w:rPr>
              <w:t>7</w:t>
            </w:r>
            <w:r w:rsidR="006F4D7A">
              <w:rPr>
                <w:rFonts w:ascii="Arial Armenian" w:hAnsi="Arial Armenian"/>
                <w:sz w:val="20"/>
                <w:szCs w:val="20"/>
                <w:lang w:val="af-ZA"/>
              </w:rPr>
              <w:t>.</w:t>
            </w:r>
            <w:r>
              <w:rPr>
                <w:rFonts w:ascii="Sylfaen" w:hAnsi="Sylfaen"/>
                <w:sz w:val="20"/>
                <w:szCs w:val="20"/>
                <w:lang w:val="hy-AM"/>
              </w:rPr>
              <w:t>02</w:t>
            </w:r>
            <w:r w:rsidR="008F16D7" w:rsidRPr="00934182">
              <w:rPr>
                <w:rFonts w:ascii="Arial Armenian" w:hAnsi="Arial Armenian"/>
                <w:sz w:val="20"/>
                <w:szCs w:val="20"/>
                <w:lang w:val="af-ZA"/>
              </w:rPr>
              <w:t>. 201</w:t>
            </w:r>
            <w:r>
              <w:rPr>
                <w:rFonts w:ascii="Sylfaen" w:hAnsi="Sylfaen"/>
                <w:sz w:val="20"/>
                <w:szCs w:val="20"/>
                <w:lang w:val="hy-AM"/>
              </w:rPr>
              <w:t>9</w:t>
            </w:r>
            <w:r w:rsidR="004E119E">
              <w:rPr>
                <w:rFonts w:ascii="Sylfaen" w:hAnsi="Sylfaen"/>
                <w:sz w:val="20"/>
                <w:szCs w:val="20"/>
                <w:lang w:val="hy-AM"/>
              </w:rPr>
              <w:t xml:space="preserve"> </w:t>
            </w:r>
            <w:bookmarkEnd w:id="0"/>
            <w:r w:rsidR="008F16D7" w:rsidRPr="00934182">
              <w:rPr>
                <w:rFonts w:ascii="Sylfaen" w:hAnsi="Sylfaen" w:cs="Sylfaen"/>
                <w:sz w:val="20"/>
                <w:szCs w:val="20"/>
                <w:lang w:val="af-ZA"/>
              </w:rPr>
              <w:t>թ</w:t>
            </w:r>
            <w:r w:rsidR="008F16D7" w:rsidRPr="00934182">
              <w:rPr>
                <w:rFonts w:ascii="Arial Armenian" w:hAnsi="Arial Armenian"/>
                <w:sz w:val="20"/>
                <w:szCs w:val="20"/>
                <w:lang w:val="af-ZA"/>
              </w:rPr>
              <w:t>.–</w:t>
            </w:r>
            <w:r w:rsidR="008F16D7" w:rsidRPr="00934182">
              <w:rPr>
                <w:rFonts w:ascii="Sylfaen" w:hAnsi="Sylfaen" w:cs="Sylfaen"/>
                <w:sz w:val="20"/>
                <w:szCs w:val="20"/>
                <w:lang w:val="af-ZA"/>
              </w:rPr>
              <w:t>ը</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ժամը</w:t>
            </w:r>
            <w:r w:rsidR="008F16D7" w:rsidRPr="00934182">
              <w:rPr>
                <w:rFonts w:ascii="Arial Armenian" w:hAnsi="Arial Armenian"/>
                <w:sz w:val="20"/>
                <w:szCs w:val="20"/>
                <w:lang w:val="af-ZA"/>
              </w:rPr>
              <w:t xml:space="preserve"> </w:t>
            </w:r>
            <w:r w:rsidR="008F16D7">
              <w:rPr>
                <w:rFonts w:ascii="Arial Armenian" w:hAnsi="Arial Armenian"/>
                <w:sz w:val="20"/>
                <w:szCs w:val="20"/>
                <w:lang w:val="af-ZA"/>
              </w:rPr>
              <w:t>10</w:t>
            </w:r>
            <w:r w:rsidR="0022088D">
              <w:rPr>
                <w:rFonts w:ascii="Arial" w:hAnsi="Arial" w:cs="Arial"/>
                <w:sz w:val="20"/>
                <w:szCs w:val="20"/>
                <w:lang w:val="hy-AM"/>
              </w:rPr>
              <w:t>։</w:t>
            </w:r>
            <w:r w:rsidR="008F16D7">
              <w:rPr>
                <w:rFonts w:ascii="Arial Armenian" w:hAnsi="Arial Armenian"/>
                <w:sz w:val="20"/>
                <w:szCs w:val="20"/>
                <w:lang w:val="af-ZA"/>
              </w:rPr>
              <w:t>00</w:t>
            </w:r>
            <w:r w:rsidR="008F16D7" w:rsidRPr="00934182">
              <w:rPr>
                <w:rFonts w:ascii="Arial Armenian" w:hAnsi="Arial Armenian"/>
                <w:sz w:val="20"/>
                <w:szCs w:val="20"/>
                <w:lang w:val="af-ZA"/>
              </w:rPr>
              <w:t>:</w:t>
            </w:r>
            <w:r w:rsidR="008F16D7" w:rsidRPr="00934182">
              <w:rPr>
                <w:rFonts w:ascii="Arial Armenian" w:hAnsi="Arial Armenian"/>
                <w:sz w:val="20"/>
                <w:szCs w:val="20"/>
                <w:lang w:val="af-ZA"/>
              </w:rPr>
              <w:br/>
            </w:r>
            <w:r w:rsidR="008F16D7" w:rsidRPr="00934182">
              <w:rPr>
                <w:rFonts w:ascii="Sylfaen" w:hAnsi="Sylfaen" w:cs="Sylfaen"/>
                <w:sz w:val="20"/>
                <w:szCs w:val="20"/>
                <w:lang w:val="af-ZA"/>
              </w:rPr>
              <w:t>Հայտերը</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պետք</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է</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կազմված</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լինեն</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հայերեն։</w:t>
            </w:r>
          </w:p>
        </w:tc>
      </w:tr>
      <w:tr w:rsidR="008F16D7" w:rsidRPr="00E45D77"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5D7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r w:rsidR="006F4D7A">
              <w:rPr>
                <w:rFonts w:ascii="Arial Armenian" w:hAnsi="Arial Armenian"/>
                <w:sz w:val="20"/>
                <w:szCs w:val="20"/>
                <w:lang w:val="af-ZA"/>
              </w:rPr>
              <w:br/>
            </w:r>
            <w:r w:rsidR="006F4D7A">
              <w:rPr>
                <w:rFonts w:ascii="Sylfaen" w:hAnsi="Sylfaen"/>
                <w:sz w:val="20"/>
                <w:szCs w:val="20"/>
                <w:lang w:val="hy-AM"/>
              </w:rPr>
              <w:t>2</w:t>
            </w:r>
            <w:r w:rsidR="00DD2E78">
              <w:rPr>
                <w:rFonts w:ascii="Sylfaen" w:hAnsi="Sylfaen"/>
                <w:sz w:val="20"/>
                <w:szCs w:val="20"/>
                <w:lang w:val="hy-AM"/>
              </w:rPr>
              <w:t>7</w:t>
            </w:r>
            <w:r w:rsidRPr="00934182">
              <w:rPr>
                <w:rFonts w:ascii="Arial Armenian" w:hAnsi="Arial Armenian"/>
                <w:sz w:val="20"/>
                <w:szCs w:val="20"/>
                <w:lang w:val="af-ZA"/>
              </w:rPr>
              <w:t>.</w:t>
            </w:r>
            <w:r w:rsidR="00E45D77">
              <w:rPr>
                <w:rFonts w:ascii="Sylfaen" w:hAnsi="Sylfaen"/>
                <w:sz w:val="20"/>
                <w:szCs w:val="20"/>
                <w:lang w:val="hy-AM"/>
              </w:rPr>
              <w:t>0</w:t>
            </w:r>
            <w:r w:rsidR="006F4D7A">
              <w:rPr>
                <w:rFonts w:ascii="Sylfaen" w:hAnsi="Sylfaen"/>
                <w:sz w:val="20"/>
                <w:szCs w:val="20"/>
                <w:lang w:val="hy-AM"/>
              </w:rPr>
              <w:t>2</w:t>
            </w:r>
            <w:r w:rsidRPr="00934182">
              <w:rPr>
                <w:rFonts w:ascii="Arial Armenian" w:hAnsi="Arial Armenian"/>
                <w:sz w:val="20"/>
                <w:szCs w:val="20"/>
                <w:lang w:val="af-ZA"/>
              </w:rPr>
              <w:t>. 201</w:t>
            </w:r>
            <w:r w:rsidR="00E45D77">
              <w:rPr>
                <w:rFonts w:ascii="Sylfaen" w:hAnsi="Sylfaen"/>
                <w:sz w:val="20"/>
                <w:szCs w:val="20"/>
                <w:lang w:val="hy-AM"/>
              </w:rPr>
              <w:t>9</w:t>
            </w:r>
            <w:r w:rsidRPr="00934182">
              <w:rPr>
                <w:rFonts w:ascii="Sylfaen" w:hAnsi="Sylfaen" w:cs="Sylfaen"/>
                <w:sz w:val="20"/>
                <w:szCs w:val="20"/>
                <w:lang w:val="af-ZA"/>
              </w:rPr>
              <w:t>թ</w:t>
            </w:r>
            <w:r>
              <w:rPr>
                <w:rFonts w:ascii="Sylfaen" w:hAnsi="Sylfaen" w:cs="Sylfaen"/>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E45D77"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5D7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r w:rsidRPr="00934182">
              <w:rPr>
                <w:rFonts w:ascii="Arial Armenian" w:hAnsi="Arial Armenian"/>
                <w:sz w:val="20"/>
                <w:szCs w:val="20"/>
                <w:lang w:val="af-ZA"/>
              </w:rPr>
              <w:br/>
              <w:t>2</w:t>
            </w:r>
            <w:r w:rsidR="00DD2E78">
              <w:rPr>
                <w:rFonts w:ascii="Sylfaen" w:hAnsi="Sylfaen"/>
                <w:sz w:val="20"/>
                <w:szCs w:val="20"/>
                <w:lang w:val="hy-AM"/>
              </w:rPr>
              <w:t>7</w:t>
            </w:r>
            <w:r w:rsidR="00E45D77">
              <w:rPr>
                <w:rFonts w:ascii="Arial Armenian" w:hAnsi="Arial Armenian"/>
                <w:sz w:val="20"/>
                <w:szCs w:val="20"/>
                <w:lang w:val="af-ZA"/>
              </w:rPr>
              <w:t>.0</w:t>
            </w:r>
            <w:r w:rsidR="006F4D7A">
              <w:rPr>
                <w:rFonts w:ascii="Sylfaen" w:hAnsi="Sylfaen"/>
                <w:sz w:val="20"/>
                <w:szCs w:val="20"/>
                <w:lang w:val="hy-AM"/>
              </w:rPr>
              <w:t>2</w:t>
            </w:r>
            <w:r w:rsidRPr="00934182">
              <w:rPr>
                <w:rFonts w:ascii="Arial Armenian" w:hAnsi="Arial Armenian"/>
                <w:sz w:val="20"/>
                <w:szCs w:val="20"/>
                <w:lang w:val="af-ZA"/>
              </w:rPr>
              <w:t>. 201</w:t>
            </w:r>
            <w:r w:rsidR="00E45D77">
              <w:rPr>
                <w:rFonts w:ascii="Sylfaen" w:hAnsi="Sylfaen"/>
                <w:sz w:val="20"/>
                <w:szCs w:val="20"/>
                <w:lang w:val="hy-AM"/>
              </w:rPr>
              <w:t>9</w:t>
            </w:r>
            <w:r w:rsidRPr="00934182">
              <w:rPr>
                <w:rFonts w:ascii="Sylfaen" w:hAnsi="Sylfaen" w:cs="Sylfaen"/>
                <w:sz w:val="20"/>
                <w:szCs w:val="20"/>
                <w:lang w:val="af-ZA"/>
              </w:rPr>
              <w:t>թ</w:t>
            </w:r>
            <w:r>
              <w:rPr>
                <w:rFonts w:ascii="Sylfaen" w:hAnsi="Sylfaen" w:cs="Sylfaen"/>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w:t>
            </w:r>
            <w:r w:rsidRPr="009A6335">
              <w:rPr>
                <w:rFonts w:ascii="Sylfaen" w:hAnsi="Sylfaen"/>
                <w:sz w:val="20"/>
                <w:szCs w:val="20"/>
                <w:lang w:val="hy-AM"/>
              </w:rPr>
              <w:t>15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132" w:rsidRDefault="00643132" w:rsidP="00C967E7">
      <w:r>
        <w:separator/>
      </w:r>
    </w:p>
  </w:endnote>
  <w:endnote w:type="continuationSeparator" w:id="0">
    <w:p w:rsidR="00643132" w:rsidRDefault="0064313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132" w:rsidRDefault="00643132" w:rsidP="00C967E7">
      <w:r>
        <w:separator/>
      </w:r>
    </w:p>
  </w:footnote>
  <w:footnote w:type="continuationSeparator" w:id="0">
    <w:p w:rsidR="00643132" w:rsidRDefault="0064313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5800"/>
    <w:rsid w:val="00137A07"/>
    <w:rsid w:val="00140830"/>
    <w:rsid w:val="00143F09"/>
    <w:rsid w:val="00143F22"/>
    <w:rsid w:val="001462E8"/>
    <w:rsid w:val="0015162A"/>
    <w:rsid w:val="00154F32"/>
    <w:rsid w:val="00156B6A"/>
    <w:rsid w:val="00157208"/>
    <w:rsid w:val="0016307D"/>
    <w:rsid w:val="00171299"/>
    <w:rsid w:val="001714C8"/>
    <w:rsid w:val="00176AC0"/>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771D"/>
    <w:rsid w:val="0022088D"/>
    <w:rsid w:val="00220F2F"/>
    <w:rsid w:val="00230D99"/>
    <w:rsid w:val="002346E3"/>
    <w:rsid w:val="00236EDE"/>
    <w:rsid w:val="00245517"/>
    <w:rsid w:val="00257099"/>
    <w:rsid w:val="002577AB"/>
    <w:rsid w:val="002610E2"/>
    <w:rsid w:val="0026146B"/>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70F0"/>
    <w:rsid w:val="00495AE9"/>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A03F95"/>
    <w:rsid w:val="00A0630C"/>
    <w:rsid w:val="00A207AE"/>
    <w:rsid w:val="00A24440"/>
    <w:rsid w:val="00A27A93"/>
    <w:rsid w:val="00A307E2"/>
    <w:rsid w:val="00A33B8E"/>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5B28"/>
    <w:rsid w:val="00DA0B07"/>
    <w:rsid w:val="00DA4DE7"/>
    <w:rsid w:val="00DA525C"/>
    <w:rsid w:val="00DB163A"/>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2B6C"/>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8E53E-F906-4CF9-9DAB-ED41756C5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Windows User</cp:lastModifiedBy>
  <cp:revision>140</cp:revision>
  <cp:lastPrinted>2014-12-29T11:02:00Z</cp:lastPrinted>
  <dcterms:created xsi:type="dcterms:W3CDTF">2017-01-30T05:54:00Z</dcterms:created>
  <dcterms:modified xsi:type="dcterms:W3CDTF">2019-02-20T13:29:00Z</dcterms:modified>
</cp:coreProperties>
</file>