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6C04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4489A15B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EFFF9F8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72EFA6D" w14:textId="2323F55C" w:rsidR="006F75BA" w:rsidRPr="00B91DFA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91DFA">
        <w:rPr>
          <w:rFonts w:ascii="GHEA Grapalat" w:hAnsi="GHEA Grapalat" w:cs="Sylfaen"/>
          <w:sz w:val="24"/>
          <w:szCs w:val="24"/>
          <w:lang w:val="hy-AM"/>
        </w:rPr>
        <w:t>5</w:t>
      </w:r>
      <w:r w:rsidR="00373E35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184FE99" w14:textId="77777777"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162833F0" w14:textId="77777777"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F5D3783" w14:textId="3E86BF8A"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Hlk65250907"/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r w:rsidR="008B1DD4">
        <w:rPr>
          <w:rFonts w:ascii="GHEA Grapalat" w:hAnsi="GHEA Grapalat" w:cs="Sylfaen"/>
          <w:sz w:val="24"/>
          <w:szCs w:val="24"/>
          <w:lang w:val="hy-AM"/>
        </w:rPr>
        <w:t>Պահապան</w:t>
      </w:r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  <w:bookmarkEnd w:id="0"/>
    </w:p>
    <w:p w14:paraId="56274E57" w14:textId="77777777"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CF550D3" w14:textId="6F923973" w:rsidR="00864CAC" w:rsidRPr="008B1DD4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B1DD4" w:rsidRPr="008B1DD4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8B1DD4">
        <w:rPr>
          <w:rFonts w:ascii="GHEA Grapalat" w:hAnsi="GHEA Grapalat" w:cs="Sylfaen"/>
          <w:sz w:val="24"/>
          <w:szCs w:val="24"/>
          <w:lang w:val="hy-AM"/>
        </w:rPr>
        <w:t>պաշտպանության նախարարություն</w:t>
      </w:r>
    </w:p>
    <w:p w14:paraId="2A2A73BD" w14:textId="77777777"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9A6DF45" w14:textId="1EAF955E" w:rsidR="000F7040" w:rsidRPr="00B241BE" w:rsidRDefault="005219C5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B1DD4">
        <w:rPr>
          <w:rFonts w:ascii="GHEA Grapalat" w:hAnsi="GHEA Grapalat" w:cs="Sylfaen"/>
          <w:sz w:val="24"/>
          <w:szCs w:val="24"/>
          <w:lang w:val="hy-AM"/>
        </w:rPr>
        <w:t>ԲՄ</w:t>
      </w:r>
      <w:r w:rsidR="00373E35">
        <w:rPr>
          <w:rFonts w:ascii="GHEA Grapalat" w:hAnsi="GHEA Grapalat" w:cs="Sylfaen"/>
          <w:sz w:val="24"/>
          <w:szCs w:val="24"/>
          <w:lang w:val="hy-AM"/>
        </w:rPr>
        <w:t>ԱՊ</w:t>
      </w:r>
      <w:r w:rsidR="008B1DD4">
        <w:rPr>
          <w:rFonts w:ascii="GHEA Grapalat" w:hAnsi="GHEA Grapalat" w:cs="Sylfaen"/>
          <w:sz w:val="24"/>
          <w:szCs w:val="24"/>
          <w:lang w:val="hy-AM"/>
        </w:rPr>
        <w:t>ՁԲ-7/</w:t>
      </w:r>
      <w:r w:rsidR="00373E35">
        <w:rPr>
          <w:rFonts w:ascii="GHEA Grapalat" w:hAnsi="GHEA Grapalat" w:cs="Sylfaen"/>
          <w:sz w:val="24"/>
          <w:szCs w:val="24"/>
          <w:lang w:val="hy-AM"/>
        </w:rPr>
        <w:t>25-1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714E4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51D02A17" w14:textId="77777777"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14:paraId="39EB8DE5" w14:textId="77777777"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CAF665B" w14:textId="77777777"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3054">
        <w:rPr>
          <w:rFonts w:ascii="GHEA Grapalat" w:hAnsi="GHEA Grapalat"/>
          <w:b/>
          <w:sz w:val="24"/>
          <w:szCs w:val="24"/>
          <w:lang w:val="en-US"/>
        </w:rPr>
        <w:t>Տ.ԳԵՎՈՐԳՅԱՆ</w:t>
      </w:r>
    </w:p>
    <w:p w14:paraId="0451489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CFD2BD9" w14:textId="77777777" w:rsidR="002714E4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72ECBBA2" w14:textId="3D5ABC78" w:rsidR="002714E4" w:rsidRPr="0041100B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7CE2D1C3" w14:textId="77777777"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2496260B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2F3E45BF" w14:textId="77777777"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2714E4">
      <w:pgSz w:w="12240" w:h="15840"/>
      <w:pgMar w:top="144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14DEA"/>
    <w:rsid w:val="001215CD"/>
    <w:rsid w:val="001236CD"/>
    <w:rsid w:val="001244F6"/>
    <w:rsid w:val="0014310F"/>
    <w:rsid w:val="00152144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73E35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66D54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241BE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1DFA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C6F4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B7CED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475</cp:revision>
  <cp:lastPrinted>2021-03-02T12:14:00Z</cp:lastPrinted>
  <dcterms:created xsi:type="dcterms:W3CDTF">2016-04-19T09:12:00Z</dcterms:created>
  <dcterms:modified xsi:type="dcterms:W3CDTF">2021-03-02T12:17:00Z</dcterms:modified>
</cp:coreProperties>
</file>