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E8069" w14:textId="77777777" w:rsidR="00DE6F2B" w:rsidRPr="00DE6F2B" w:rsidRDefault="00DE6F2B" w:rsidP="0006072E">
      <w:pPr>
        <w:pStyle w:val="a3"/>
        <w:spacing w:line="240" w:lineRule="auto"/>
        <w:jc w:val="center"/>
        <w:rPr>
          <w:rFonts w:ascii="GHEA Grapalat" w:hAnsi="GHEA Grapalat"/>
          <w:i w:val="0"/>
          <w:color w:val="FF0000"/>
          <w:lang w:val="hy-AM"/>
        </w:rPr>
      </w:pPr>
    </w:p>
    <w:p w14:paraId="2B9110E4" w14:textId="77777777" w:rsidR="0006072E" w:rsidRPr="00305B9D" w:rsidRDefault="0024639A" w:rsidP="0006072E">
      <w:pPr>
        <w:pStyle w:val="a3"/>
        <w:spacing w:line="240" w:lineRule="auto"/>
        <w:jc w:val="center"/>
        <w:rPr>
          <w:rFonts w:ascii="GHEA Grapalat" w:hAnsi="GHEA Grapalat"/>
          <w:i w:val="0"/>
          <w:lang w:val="af-ZA"/>
        </w:rPr>
      </w:pPr>
      <w:r>
        <w:rPr>
          <w:rFonts w:ascii="GHEA Grapalat" w:hAnsi="GHEA Grapalat"/>
          <w:i w:val="0"/>
          <w:lang w:val="hy-AM"/>
        </w:rPr>
        <w:t xml:space="preserve"> </w:t>
      </w:r>
      <w:r w:rsidR="0006072E" w:rsidRPr="00305B9D">
        <w:rPr>
          <w:rFonts w:ascii="GHEA Grapalat" w:hAnsi="GHEA Grapalat"/>
          <w:i w:val="0"/>
          <w:lang w:val="af-ZA"/>
        </w:rPr>
        <w:t>ՀԱՅՏԱՐԱՐՈՒԹՅՈՒՆ</w:t>
      </w:r>
    </w:p>
    <w:p w14:paraId="7741BF03" w14:textId="77777777" w:rsidR="0006072E" w:rsidRPr="00305B9D" w:rsidRDefault="0006072E" w:rsidP="0006072E">
      <w:pPr>
        <w:pStyle w:val="a3"/>
        <w:spacing w:line="240" w:lineRule="auto"/>
        <w:jc w:val="center"/>
        <w:rPr>
          <w:rFonts w:ascii="GHEA Grapalat" w:hAnsi="GHEA Grapalat"/>
          <w:i w:val="0"/>
          <w:lang w:val="af-ZA"/>
        </w:rPr>
      </w:pPr>
      <w:r w:rsidRPr="00305B9D">
        <w:rPr>
          <w:rFonts w:ascii="GHEA Grapalat" w:hAnsi="GHEA Grapalat"/>
          <w:i w:val="0"/>
          <w:lang w:val="af-ZA"/>
        </w:rPr>
        <w:t>ՆԱԽԱՈՐԱԿԱՎՈՐՄԱՆ ԸՆԹԱՑԱԿԱՐԳԻ ՄԱՍԻՆ</w:t>
      </w:r>
    </w:p>
    <w:p w14:paraId="3049BB2B" w14:textId="77777777" w:rsidR="0006072E" w:rsidRPr="00615558" w:rsidRDefault="0006072E" w:rsidP="0006072E">
      <w:pPr>
        <w:pStyle w:val="a3"/>
        <w:spacing w:line="240" w:lineRule="auto"/>
        <w:jc w:val="center"/>
        <w:rPr>
          <w:rFonts w:ascii="GHEA Grapalat" w:hAnsi="GHEA Grapalat"/>
          <w:i w:val="0"/>
          <w:color w:val="FF0000"/>
          <w:lang w:val="af-ZA"/>
        </w:rPr>
      </w:pPr>
    </w:p>
    <w:p w14:paraId="179E3BD0" w14:textId="2BC28A0D" w:rsidR="004E55A0" w:rsidRPr="00626C7F" w:rsidRDefault="004E55A0" w:rsidP="004E55A0">
      <w:pPr>
        <w:pStyle w:val="a3"/>
        <w:spacing w:line="240" w:lineRule="auto"/>
        <w:jc w:val="center"/>
        <w:rPr>
          <w:rFonts w:ascii="GHEA Grapalat" w:hAnsi="GHEA Grapalat"/>
          <w:i w:val="0"/>
          <w:lang w:val="af-ZA"/>
        </w:rPr>
      </w:pPr>
      <w:r w:rsidRPr="00626C7F">
        <w:rPr>
          <w:rFonts w:ascii="GHEA Grapalat" w:hAnsi="GHEA Grapalat"/>
          <w:i w:val="0"/>
          <w:lang w:val="af-ZA"/>
        </w:rPr>
        <w:t xml:space="preserve">Հայտարարության սույն տեքստը հաստատված է </w:t>
      </w:r>
      <w:r w:rsidR="001D1533" w:rsidRPr="00626C7F">
        <w:rPr>
          <w:rFonts w:ascii="GHEA Grapalat" w:hAnsi="GHEA Grapalat"/>
          <w:i w:val="0"/>
          <w:lang w:val="hy-AM"/>
        </w:rPr>
        <w:t>բաց մրցույթի</w:t>
      </w:r>
      <w:r w:rsidRPr="00626C7F">
        <w:rPr>
          <w:rFonts w:ascii="GHEA Grapalat" w:hAnsi="GHEA Grapalat"/>
          <w:i w:val="0"/>
          <w:lang w:val="hy-AM"/>
        </w:rPr>
        <w:t xml:space="preserve"> </w:t>
      </w:r>
      <w:r w:rsidRPr="00626C7F">
        <w:rPr>
          <w:rFonts w:ascii="GHEA Grapalat" w:hAnsi="GHEA Grapalat"/>
          <w:i w:val="0"/>
          <w:lang w:val="af-ZA"/>
        </w:rPr>
        <w:t xml:space="preserve"> գնահատող հանձնաժողովի 202</w:t>
      </w:r>
      <w:r w:rsidR="00A50CAD">
        <w:rPr>
          <w:rFonts w:ascii="GHEA Grapalat" w:hAnsi="GHEA Grapalat"/>
          <w:i w:val="0"/>
          <w:lang w:val="hy-AM"/>
        </w:rPr>
        <w:t>5</w:t>
      </w:r>
      <w:r w:rsidRPr="00626C7F">
        <w:rPr>
          <w:rFonts w:ascii="GHEA Grapalat" w:hAnsi="GHEA Grapalat"/>
          <w:i w:val="0"/>
          <w:lang w:val="af-ZA"/>
        </w:rPr>
        <w:t xml:space="preserve">    թվականի </w:t>
      </w:r>
      <w:r w:rsidRPr="00626C7F">
        <w:rPr>
          <w:rFonts w:ascii="GHEA Grapalat" w:hAnsi="GHEA Grapalat"/>
          <w:i w:val="0"/>
          <w:lang w:val="hy-AM"/>
        </w:rPr>
        <w:t xml:space="preserve"> </w:t>
      </w:r>
      <w:r w:rsidR="002C7FC7">
        <w:rPr>
          <w:rFonts w:ascii="GHEA Grapalat" w:hAnsi="GHEA Grapalat"/>
          <w:i w:val="0"/>
          <w:lang w:val="hy-AM"/>
        </w:rPr>
        <w:t xml:space="preserve"> </w:t>
      </w:r>
      <w:r w:rsidR="00A21C31" w:rsidRPr="00EC436B">
        <w:rPr>
          <w:rFonts w:ascii="GHEA Grapalat" w:hAnsi="GHEA Grapalat"/>
          <w:i w:val="0"/>
          <w:lang w:val="hy-AM"/>
        </w:rPr>
        <w:t>հոկտեմբեր</w:t>
      </w:r>
      <w:r w:rsidR="004F50C9" w:rsidRPr="00EC436B">
        <w:rPr>
          <w:rFonts w:ascii="GHEA Grapalat" w:hAnsi="GHEA Grapalat"/>
          <w:i w:val="0"/>
          <w:lang w:val="hy-AM"/>
        </w:rPr>
        <w:t>ի</w:t>
      </w:r>
      <w:r w:rsidR="00973124" w:rsidRPr="00EC436B">
        <w:rPr>
          <w:rFonts w:ascii="GHEA Grapalat" w:hAnsi="GHEA Grapalat"/>
          <w:i w:val="0"/>
          <w:lang w:val="hy-AM"/>
        </w:rPr>
        <w:t xml:space="preserve"> </w:t>
      </w:r>
      <w:r w:rsidR="00EC436B" w:rsidRPr="00EC436B">
        <w:rPr>
          <w:rFonts w:ascii="GHEA Grapalat" w:hAnsi="GHEA Grapalat"/>
          <w:i w:val="0"/>
          <w:lang w:val="hy-AM"/>
        </w:rPr>
        <w:t>8</w:t>
      </w:r>
      <w:r w:rsidRPr="00EC436B">
        <w:rPr>
          <w:rFonts w:ascii="GHEA Grapalat" w:hAnsi="GHEA Grapalat"/>
          <w:i w:val="0"/>
          <w:lang w:val="af-ZA"/>
        </w:rPr>
        <w:t>-ի</w:t>
      </w:r>
      <w:r w:rsidRPr="00626C7F">
        <w:rPr>
          <w:rFonts w:ascii="GHEA Grapalat" w:hAnsi="GHEA Grapalat"/>
          <w:i w:val="0"/>
          <w:lang w:val="af-ZA"/>
        </w:rPr>
        <w:t xml:space="preserve"> թիվ 1 որոշմամբ և հրապարակվում է</w:t>
      </w:r>
    </w:p>
    <w:p w14:paraId="2C695036" w14:textId="77777777" w:rsidR="004E55A0" w:rsidRPr="00626C7F" w:rsidRDefault="004E55A0" w:rsidP="004E55A0">
      <w:pPr>
        <w:pStyle w:val="a3"/>
        <w:spacing w:line="240" w:lineRule="auto"/>
        <w:jc w:val="center"/>
        <w:rPr>
          <w:rFonts w:ascii="GHEA Grapalat" w:hAnsi="GHEA Grapalat"/>
          <w:i w:val="0"/>
          <w:lang w:val="af-ZA"/>
        </w:rPr>
      </w:pPr>
      <w:r w:rsidRPr="00626C7F">
        <w:rPr>
          <w:rFonts w:ascii="GHEA Grapalat" w:hAnsi="GHEA Grapalat"/>
          <w:i w:val="0"/>
          <w:lang w:val="af-ZA"/>
        </w:rPr>
        <w:t>«Գնումների մասին» ՀՀ օրենքի 24-րդ հոդվածի համաձայն</w:t>
      </w:r>
    </w:p>
    <w:p w14:paraId="5F37038D" w14:textId="77777777" w:rsidR="0006072E" w:rsidRPr="00626C7F" w:rsidRDefault="0006072E" w:rsidP="0006072E">
      <w:pPr>
        <w:pStyle w:val="a3"/>
        <w:spacing w:line="240" w:lineRule="auto"/>
        <w:jc w:val="center"/>
        <w:rPr>
          <w:rFonts w:ascii="GHEA Grapalat" w:hAnsi="GHEA Grapalat"/>
          <w:i w:val="0"/>
          <w:lang w:val="af-ZA"/>
        </w:rPr>
      </w:pPr>
    </w:p>
    <w:p w14:paraId="5C90338E" w14:textId="051844AE" w:rsidR="0006072E" w:rsidRPr="00E73869" w:rsidRDefault="0006072E" w:rsidP="0006072E">
      <w:pPr>
        <w:pStyle w:val="a3"/>
        <w:spacing w:line="240" w:lineRule="auto"/>
        <w:jc w:val="center"/>
        <w:rPr>
          <w:rFonts w:ascii="GHEA Grapalat" w:hAnsi="GHEA Grapalat"/>
          <w:i w:val="0"/>
          <w:lang w:val="af-ZA"/>
        </w:rPr>
      </w:pPr>
      <w:r w:rsidRPr="00626C7F">
        <w:rPr>
          <w:rFonts w:ascii="GHEA Grapalat" w:hAnsi="GHEA Grapalat"/>
          <w:i w:val="0"/>
          <w:lang w:val="af-ZA"/>
        </w:rPr>
        <w:t xml:space="preserve">Ընթացակարգի ծածկագիրը`  </w:t>
      </w:r>
      <w:r w:rsidR="00D025E4">
        <w:rPr>
          <w:rStyle w:val="aff3"/>
          <w:rFonts w:ascii="GHEA Grapalat" w:hAnsi="GHEA Grapalat" w:cs="Arial"/>
        </w:rPr>
        <w:t>ՀՀ</w:t>
      </w:r>
      <w:r w:rsidR="00D025E4" w:rsidRPr="00D025E4">
        <w:rPr>
          <w:rStyle w:val="aff3"/>
          <w:rFonts w:ascii="GHEA Grapalat" w:hAnsi="GHEA Grapalat" w:cs="Arial"/>
          <w:lang w:val="af-ZA"/>
        </w:rPr>
        <w:t>-</w:t>
      </w:r>
      <w:r w:rsidR="00D025E4">
        <w:rPr>
          <w:rStyle w:val="aff3"/>
          <w:rFonts w:ascii="GHEA Grapalat" w:hAnsi="GHEA Grapalat" w:cs="Arial"/>
        </w:rPr>
        <w:t>ԲԾ</w:t>
      </w:r>
      <w:r w:rsidR="00D025E4" w:rsidRPr="00D025E4">
        <w:rPr>
          <w:rStyle w:val="aff3"/>
          <w:rFonts w:ascii="GHEA Grapalat" w:hAnsi="GHEA Grapalat" w:cs="Arial"/>
          <w:lang w:val="af-ZA"/>
        </w:rPr>
        <w:t>-</w:t>
      </w:r>
      <w:r w:rsidR="00D025E4">
        <w:rPr>
          <w:rStyle w:val="aff3"/>
          <w:rFonts w:ascii="GHEA Grapalat" w:hAnsi="GHEA Grapalat" w:cs="Arial"/>
        </w:rPr>
        <w:t>Ա</w:t>
      </w:r>
      <w:r w:rsidR="00D025E4" w:rsidRPr="00D025E4">
        <w:rPr>
          <w:rStyle w:val="aff3"/>
          <w:rFonts w:ascii="GHEA Grapalat" w:hAnsi="GHEA Grapalat" w:cs="Arial"/>
          <w:lang w:val="af-ZA"/>
        </w:rPr>
        <w:t>-</w:t>
      </w:r>
      <w:r w:rsidR="00D025E4">
        <w:rPr>
          <w:rStyle w:val="aff3"/>
          <w:rFonts w:ascii="GHEA Grapalat" w:hAnsi="GHEA Grapalat" w:cs="Arial"/>
        </w:rPr>
        <w:t>ԲՄԾՁԲ</w:t>
      </w:r>
      <w:r w:rsidR="00D025E4" w:rsidRPr="00D025E4">
        <w:rPr>
          <w:rStyle w:val="aff3"/>
          <w:rFonts w:ascii="GHEA Grapalat" w:hAnsi="GHEA Grapalat" w:cs="Arial"/>
          <w:lang w:val="af-ZA"/>
        </w:rPr>
        <w:t>-25/123</w:t>
      </w:r>
    </w:p>
    <w:p w14:paraId="2316A7AE" w14:textId="77777777" w:rsidR="0006072E" w:rsidRPr="00305B9D" w:rsidRDefault="0006072E" w:rsidP="0006072E">
      <w:pPr>
        <w:pStyle w:val="a3"/>
        <w:spacing w:line="240" w:lineRule="auto"/>
        <w:rPr>
          <w:rFonts w:ascii="GHEA Grapalat" w:hAnsi="GHEA Grapalat"/>
          <w:i w:val="0"/>
          <w:lang w:val="af-ZA"/>
        </w:rPr>
      </w:pPr>
    </w:p>
    <w:p w14:paraId="372B7090" w14:textId="77777777" w:rsidR="0006072E" w:rsidRPr="00305B9D" w:rsidRDefault="0006072E" w:rsidP="0006072E">
      <w:pPr>
        <w:pStyle w:val="a3"/>
        <w:spacing w:line="240" w:lineRule="auto"/>
        <w:ind w:firstLine="708"/>
        <w:jc w:val="left"/>
        <w:rPr>
          <w:rFonts w:ascii="GHEA Grapalat" w:hAnsi="GHEA Grapalat"/>
          <w:b/>
          <w:i w:val="0"/>
          <w:lang w:val="af-ZA"/>
        </w:rPr>
      </w:pPr>
    </w:p>
    <w:p w14:paraId="188A208D" w14:textId="77777777" w:rsidR="0006072E" w:rsidRPr="00305B9D" w:rsidRDefault="0006072E" w:rsidP="0006072E">
      <w:pPr>
        <w:pStyle w:val="a3"/>
        <w:spacing w:line="240" w:lineRule="auto"/>
        <w:ind w:firstLine="708"/>
        <w:jc w:val="center"/>
        <w:rPr>
          <w:rFonts w:ascii="GHEA Grapalat" w:hAnsi="GHEA Grapalat"/>
          <w:b/>
          <w:i w:val="0"/>
          <w:lang w:val="af-ZA"/>
        </w:rPr>
      </w:pPr>
      <w:r w:rsidRPr="00305B9D">
        <w:rPr>
          <w:rFonts w:ascii="GHEA Grapalat" w:hAnsi="GHEA Grapalat"/>
          <w:b/>
          <w:i w:val="0"/>
          <w:lang w:val="af-ZA"/>
        </w:rPr>
        <w:t>I. ԳՆՄԱՆ ԱՌԱՐԿԱՅԻ ԲՆՈՒԹԱԳԻՐԸ</w:t>
      </w:r>
    </w:p>
    <w:p w14:paraId="060F8BB5" w14:textId="77777777" w:rsidR="0006072E" w:rsidRPr="00305B9D" w:rsidRDefault="0006072E" w:rsidP="0006072E">
      <w:pPr>
        <w:pStyle w:val="a3"/>
        <w:spacing w:line="240" w:lineRule="auto"/>
        <w:ind w:firstLine="708"/>
        <w:rPr>
          <w:rFonts w:ascii="GHEA Grapalat" w:hAnsi="GHEA Grapalat"/>
          <w:i w:val="0"/>
          <w:lang w:val="af-ZA"/>
        </w:rPr>
      </w:pPr>
    </w:p>
    <w:p w14:paraId="1D6F4100" w14:textId="16A0A8D6" w:rsidR="0006072E" w:rsidRDefault="0006072E" w:rsidP="00434958">
      <w:pPr>
        <w:pStyle w:val="a3"/>
        <w:numPr>
          <w:ilvl w:val="0"/>
          <w:numId w:val="1"/>
        </w:numPr>
        <w:spacing w:line="240" w:lineRule="auto"/>
        <w:rPr>
          <w:rFonts w:ascii="GHEA Grapalat" w:hAnsi="GHEA Grapalat"/>
          <w:i w:val="0"/>
          <w:lang w:val="af-ZA"/>
        </w:rPr>
      </w:pPr>
      <w:r w:rsidRPr="001D1533">
        <w:rPr>
          <w:rFonts w:ascii="GHEA Grapalat" w:hAnsi="GHEA Grapalat"/>
          <w:i w:val="0"/>
          <w:lang w:val="af-ZA"/>
        </w:rPr>
        <w:t xml:space="preserve">Պատվիրատուն` </w:t>
      </w:r>
      <w:proofErr w:type="spellStart"/>
      <w:r w:rsidR="004E55A0" w:rsidRPr="001D1533">
        <w:rPr>
          <w:rStyle w:val="aff3"/>
          <w:rFonts w:ascii="GHEA Grapalat" w:hAnsi="GHEA Grapalat" w:cs="Arial"/>
        </w:rPr>
        <w:t>Շրջակա</w:t>
      </w:r>
      <w:proofErr w:type="spellEnd"/>
      <w:r w:rsidR="004E55A0" w:rsidRPr="001D1533">
        <w:rPr>
          <w:rStyle w:val="aff3"/>
          <w:rFonts w:ascii="GHEA Grapalat" w:hAnsi="GHEA Grapalat"/>
          <w:lang w:val="af-ZA"/>
        </w:rPr>
        <w:t xml:space="preserve"> </w:t>
      </w:r>
      <w:proofErr w:type="spellStart"/>
      <w:r w:rsidR="004E55A0" w:rsidRPr="001D1533">
        <w:rPr>
          <w:rStyle w:val="aff3"/>
          <w:rFonts w:ascii="GHEA Grapalat" w:hAnsi="GHEA Grapalat" w:cs="Arial"/>
        </w:rPr>
        <w:t>միջ</w:t>
      </w:r>
      <w:bookmarkStart w:id="0" w:name="_GoBack"/>
      <w:bookmarkEnd w:id="0"/>
      <w:r w:rsidR="004E55A0" w:rsidRPr="001D1533">
        <w:rPr>
          <w:rStyle w:val="aff3"/>
          <w:rFonts w:ascii="GHEA Grapalat" w:hAnsi="GHEA Grapalat" w:cs="Arial"/>
        </w:rPr>
        <w:t>ավայրի</w:t>
      </w:r>
      <w:proofErr w:type="spellEnd"/>
      <w:r w:rsidR="004E55A0" w:rsidRPr="001D1533">
        <w:rPr>
          <w:rStyle w:val="aff3"/>
          <w:rFonts w:ascii="GHEA Grapalat" w:hAnsi="GHEA Grapalat"/>
          <w:lang w:val="af-ZA"/>
        </w:rPr>
        <w:t xml:space="preserve"> </w:t>
      </w:r>
      <w:proofErr w:type="spellStart"/>
      <w:r w:rsidR="004E55A0" w:rsidRPr="001D1533">
        <w:rPr>
          <w:rStyle w:val="aff3"/>
          <w:rFonts w:ascii="GHEA Grapalat" w:hAnsi="GHEA Grapalat" w:cs="Arial"/>
        </w:rPr>
        <w:t>նախարարության</w:t>
      </w:r>
      <w:proofErr w:type="spellEnd"/>
      <w:r w:rsidR="004E55A0" w:rsidRPr="001D1533">
        <w:rPr>
          <w:rStyle w:val="aff3"/>
          <w:rFonts w:ascii="GHEA Grapalat" w:hAnsi="GHEA Grapalat"/>
          <w:lang w:val="af-ZA"/>
        </w:rPr>
        <w:t xml:space="preserve"> </w:t>
      </w:r>
      <w:r w:rsidR="004E55A0" w:rsidRPr="001D1533">
        <w:rPr>
          <w:rStyle w:val="aff3"/>
          <w:rFonts w:ascii="GHEA Grapalat" w:hAnsi="GHEA Grapalat" w:cs="Arial LatArm"/>
          <w:lang w:val="af-ZA"/>
        </w:rPr>
        <w:t>«</w:t>
      </w:r>
      <w:proofErr w:type="spellStart"/>
      <w:r w:rsidR="004E55A0" w:rsidRPr="001D1533">
        <w:rPr>
          <w:rStyle w:val="aff3"/>
          <w:rFonts w:ascii="GHEA Grapalat" w:hAnsi="GHEA Grapalat" w:cs="Arial"/>
        </w:rPr>
        <w:t>Բնապահպանական</w:t>
      </w:r>
      <w:proofErr w:type="spellEnd"/>
      <w:r w:rsidR="004E55A0" w:rsidRPr="001D1533">
        <w:rPr>
          <w:rStyle w:val="aff3"/>
          <w:rFonts w:ascii="GHEA Grapalat" w:hAnsi="GHEA Grapalat"/>
          <w:lang w:val="af-ZA"/>
        </w:rPr>
        <w:t xml:space="preserve"> </w:t>
      </w:r>
      <w:proofErr w:type="spellStart"/>
      <w:r w:rsidR="004E55A0" w:rsidRPr="001D1533">
        <w:rPr>
          <w:rStyle w:val="aff3"/>
          <w:rFonts w:ascii="GHEA Grapalat" w:hAnsi="GHEA Grapalat" w:cs="Arial"/>
        </w:rPr>
        <w:t>ծրագրերի</w:t>
      </w:r>
      <w:proofErr w:type="spellEnd"/>
      <w:r w:rsidR="004E55A0" w:rsidRPr="001D1533">
        <w:rPr>
          <w:rStyle w:val="aff3"/>
          <w:rFonts w:ascii="GHEA Grapalat" w:hAnsi="GHEA Grapalat"/>
          <w:lang w:val="af-ZA"/>
        </w:rPr>
        <w:t xml:space="preserve"> </w:t>
      </w:r>
      <w:proofErr w:type="spellStart"/>
      <w:r w:rsidR="004E55A0" w:rsidRPr="001D1533">
        <w:rPr>
          <w:rStyle w:val="aff3"/>
          <w:rFonts w:ascii="GHEA Grapalat" w:hAnsi="GHEA Grapalat" w:cs="Arial"/>
        </w:rPr>
        <w:t>իրականացման</w:t>
      </w:r>
      <w:proofErr w:type="spellEnd"/>
      <w:r w:rsidR="004E55A0" w:rsidRPr="001D1533">
        <w:rPr>
          <w:rStyle w:val="aff3"/>
          <w:rFonts w:ascii="GHEA Grapalat" w:hAnsi="GHEA Grapalat"/>
          <w:lang w:val="af-ZA"/>
        </w:rPr>
        <w:t xml:space="preserve"> </w:t>
      </w:r>
      <w:proofErr w:type="spellStart"/>
      <w:r w:rsidR="004E55A0" w:rsidRPr="001D1533">
        <w:rPr>
          <w:rStyle w:val="aff3"/>
          <w:rFonts w:ascii="GHEA Grapalat" w:hAnsi="GHEA Grapalat" w:cs="Arial"/>
        </w:rPr>
        <w:t>գրասենյակ</w:t>
      </w:r>
      <w:proofErr w:type="spellEnd"/>
      <w:r w:rsidR="004E55A0" w:rsidRPr="001D1533">
        <w:rPr>
          <w:rStyle w:val="aff3"/>
          <w:rFonts w:ascii="GHEA Grapalat" w:hAnsi="GHEA Grapalat" w:cs="Arial LatArm"/>
          <w:lang w:val="af-ZA"/>
        </w:rPr>
        <w:t>»</w:t>
      </w:r>
      <w:r w:rsidR="004E55A0" w:rsidRPr="001D1533">
        <w:rPr>
          <w:rStyle w:val="aff3"/>
          <w:rFonts w:ascii="GHEA Grapalat" w:hAnsi="GHEA Grapalat"/>
          <w:lang w:val="af-ZA"/>
        </w:rPr>
        <w:t xml:space="preserve"> </w:t>
      </w:r>
      <w:proofErr w:type="spellStart"/>
      <w:r w:rsidR="004E55A0" w:rsidRPr="001D1533">
        <w:rPr>
          <w:rStyle w:val="aff3"/>
          <w:rFonts w:ascii="GHEA Grapalat" w:hAnsi="GHEA Grapalat" w:cs="Arial"/>
        </w:rPr>
        <w:t>պետական</w:t>
      </w:r>
      <w:proofErr w:type="spellEnd"/>
      <w:r w:rsidR="004E55A0" w:rsidRPr="001D1533">
        <w:rPr>
          <w:rStyle w:val="aff3"/>
          <w:rFonts w:ascii="GHEA Grapalat" w:hAnsi="GHEA Grapalat"/>
          <w:lang w:val="af-ZA"/>
        </w:rPr>
        <w:t xml:space="preserve"> </w:t>
      </w:r>
      <w:proofErr w:type="spellStart"/>
      <w:r w:rsidR="004E55A0" w:rsidRPr="001D1533">
        <w:rPr>
          <w:rStyle w:val="aff3"/>
          <w:rFonts w:ascii="GHEA Grapalat" w:hAnsi="GHEA Grapalat" w:cs="Arial"/>
        </w:rPr>
        <w:t>հիմնարկը</w:t>
      </w:r>
      <w:proofErr w:type="spellEnd"/>
      <w:r w:rsidR="004E55A0" w:rsidRPr="001D1533">
        <w:rPr>
          <w:rStyle w:val="aff3"/>
          <w:rFonts w:ascii="GHEA Grapalat" w:hAnsi="GHEA Grapalat"/>
          <w:i/>
          <w:lang w:val="af-ZA"/>
        </w:rPr>
        <w:t xml:space="preserve">, </w:t>
      </w:r>
      <w:proofErr w:type="spellStart"/>
      <w:r w:rsidR="004E55A0" w:rsidRPr="001D1533">
        <w:rPr>
          <w:rStyle w:val="aff3"/>
          <w:rFonts w:ascii="GHEA Grapalat" w:hAnsi="GHEA Grapalat" w:cs="Arial"/>
        </w:rPr>
        <w:t>որը</w:t>
      </w:r>
      <w:proofErr w:type="spellEnd"/>
      <w:r w:rsidR="004E55A0" w:rsidRPr="001D1533">
        <w:rPr>
          <w:rStyle w:val="aff3"/>
          <w:rFonts w:ascii="GHEA Grapalat" w:hAnsi="GHEA Grapalat"/>
          <w:lang w:val="af-ZA"/>
        </w:rPr>
        <w:t xml:space="preserve"> </w:t>
      </w:r>
      <w:proofErr w:type="spellStart"/>
      <w:r w:rsidR="004E55A0" w:rsidRPr="001D1533">
        <w:rPr>
          <w:rStyle w:val="aff3"/>
          <w:rFonts w:ascii="GHEA Grapalat" w:hAnsi="GHEA Grapalat" w:cs="Arial"/>
        </w:rPr>
        <w:t>գտնվում</w:t>
      </w:r>
      <w:proofErr w:type="spellEnd"/>
      <w:r w:rsidR="004E55A0" w:rsidRPr="001D1533">
        <w:rPr>
          <w:rStyle w:val="aff3"/>
          <w:rFonts w:ascii="GHEA Grapalat" w:hAnsi="GHEA Grapalat"/>
          <w:lang w:val="af-ZA"/>
        </w:rPr>
        <w:t xml:space="preserve"> </w:t>
      </w:r>
      <w:r w:rsidR="004E55A0" w:rsidRPr="001D1533">
        <w:rPr>
          <w:rStyle w:val="aff3"/>
          <w:rFonts w:ascii="GHEA Grapalat" w:hAnsi="GHEA Grapalat" w:cs="Arial"/>
        </w:rPr>
        <w:t>է</w:t>
      </w:r>
      <w:r w:rsidR="004E55A0" w:rsidRPr="001D1533">
        <w:rPr>
          <w:rStyle w:val="aff3"/>
          <w:rFonts w:ascii="GHEA Grapalat" w:hAnsi="GHEA Grapalat"/>
          <w:lang w:val="af-ZA"/>
        </w:rPr>
        <w:t xml:space="preserve"> </w:t>
      </w:r>
      <w:r w:rsidR="004E55A0" w:rsidRPr="001D1533">
        <w:rPr>
          <w:rStyle w:val="aff3"/>
          <w:rFonts w:ascii="GHEA Grapalat" w:hAnsi="GHEA Grapalat" w:cs="Arial"/>
        </w:rPr>
        <w:t>ք</w:t>
      </w:r>
      <w:r w:rsidR="004E55A0" w:rsidRPr="001D1533">
        <w:rPr>
          <w:rStyle w:val="aff3"/>
          <w:rFonts w:ascii="GHEA Grapalat" w:hAnsi="GHEA Grapalat"/>
          <w:lang w:val="af-ZA"/>
        </w:rPr>
        <w:t xml:space="preserve">. </w:t>
      </w:r>
      <w:proofErr w:type="spellStart"/>
      <w:r w:rsidR="004E55A0" w:rsidRPr="001D1533">
        <w:rPr>
          <w:rStyle w:val="aff3"/>
          <w:rFonts w:ascii="GHEA Grapalat" w:hAnsi="GHEA Grapalat" w:cs="Arial"/>
        </w:rPr>
        <w:t>Երևան</w:t>
      </w:r>
      <w:proofErr w:type="spellEnd"/>
      <w:r w:rsidR="00F918C4">
        <w:rPr>
          <w:rStyle w:val="aff3"/>
          <w:rFonts w:ascii="GHEA Grapalat" w:hAnsi="GHEA Grapalat"/>
          <w:lang w:val="af-ZA"/>
        </w:rPr>
        <w:t>,</w:t>
      </w:r>
      <w:r w:rsidR="004E55A0" w:rsidRPr="001D1533">
        <w:rPr>
          <w:rStyle w:val="aff3"/>
          <w:rFonts w:ascii="GHEA Grapalat" w:hAnsi="GHEA Grapalat"/>
          <w:lang w:val="af-ZA"/>
        </w:rPr>
        <w:t xml:space="preserve"> </w:t>
      </w:r>
      <w:proofErr w:type="spellStart"/>
      <w:r w:rsidR="00F918C4">
        <w:rPr>
          <w:rStyle w:val="aff3"/>
          <w:rFonts w:ascii="GHEA Grapalat" w:hAnsi="GHEA Grapalat" w:cs="Arial"/>
        </w:rPr>
        <w:t>Տիգրան</w:t>
      </w:r>
      <w:proofErr w:type="spellEnd"/>
      <w:r w:rsidR="00F918C4" w:rsidRPr="00F918C4">
        <w:rPr>
          <w:rStyle w:val="aff3"/>
          <w:rFonts w:ascii="GHEA Grapalat" w:hAnsi="GHEA Grapalat" w:cs="Arial"/>
          <w:lang w:val="af-ZA"/>
        </w:rPr>
        <w:t xml:space="preserve"> </w:t>
      </w:r>
      <w:proofErr w:type="spellStart"/>
      <w:r w:rsidR="00F918C4">
        <w:rPr>
          <w:rStyle w:val="aff3"/>
          <w:rFonts w:ascii="GHEA Grapalat" w:hAnsi="GHEA Grapalat" w:cs="Arial"/>
        </w:rPr>
        <w:t>Մեծ</w:t>
      </w:r>
      <w:proofErr w:type="spellEnd"/>
      <w:r w:rsidR="00F918C4" w:rsidRPr="00F918C4">
        <w:rPr>
          <w:rStyle w:val="aff3"/>
          <w:rFonts w:ascii="GHEA Grapalat" w:hAnsi="GHEA Grapalat" w:cs="Arial"/>
          <w:lang w:val="af-ZA"/>
        </w:rPr>
        <w:t xml:space="preserve"> 65</w:t>
      </w:r>
      <w:r w:rsidR="00F918C4">
        <w:rPr>
          <w:rStyle w:val="aff3"/>
          <w:rFonts w:ascii="GHEA Grapalat" w:hAnsi="GHEA Grapalat" w:cs="Arial"/>
        </w:rPr>
        <w:t>Ա</w:t>
      </w:r>
      <w:r w:rsidR="004E55A0" w:rsidRPr="001D1533">
        <w:rPr>
          <w:rStyle w:val="aff3"/>
          <w:rFonts w:ascii="GHEA Grapalat" w:hAnsi="GHEA Grapalat"/>
          <w:lang w:val="af-ZA"/>
        </w:rPr>
        <w:t xml:space="preserve">  </w:t>
      </w:r>
      <w:proofErr w:type="spellStart"/>
      <w:r w:rsidR="004E55A0" w:rsidRPr="001D1533">
        <w:rPr>
          <w:rStyle w:val="aff3"/>
          <w:rFonts w:ascii="GHEA Grapalat" w:hAnsi="GHEA Grapalat" w:cs="Arial"/>
        </w:rPr>
        <w:t>հասցեում</w:t>
      </w:r>
      <w:proofErr w:type="spellEnd"/>
      <w:r w:rsidR="00043513" w:rsidRPr="00043513">
        <w:rPr>
          <w:rFonts w:ascii="Sylfaen" w:hAnsi="Sylfaen" w:cs="Calibri"/>
          <w:i w:val="0"/>
          <w:spacing w:val="-1"/>
          <w:sz w:val="22"/>
          <w:szCs w:val="24"/>
          <w:lang w:val="af-ZA"/>
        </w:rPr>
        <w:t xml:space="preserve"> </w:t>
      </w:r>
      <w:r w:rsidR="00063F90" w:rsidRPr="00063F90">
        <w:rPr>
          <w:rFonts w:ascii="GHEA Grapalat" w:eastAsia="Calibri" w:hAnsi="GHEA Grapalat"/>
          <w:i w:val="0"/>
          <w:lang w:val="hy-AM"/>
        </w:rPr>
        <w:t>«Հայաստանի պատրաստվածության հրատապ կարիքների հասցեագրում՝ ԿԿՀ-ի համալրման 2-րդ շրջափուլում կլիմայական հետևողական գործողությունների իրականացման համար» պատրաստվածության աջակցության</w:t>
      </w:r>
      <w:r w:rsidR="00DE6F2B" w:rsidRPr="00DE6F2B">
        <w:rPr>
          <w:rFonts w:ascii="GHEA Grapalat" w:eastAsia="Calibri" w:hAnsi="GHEA Grapalat"/>
          <w:i w:val="0"/>
          <w:lang w:val="hy-AM"/>
        </w:rPr>
        <w:t xml:space="preserve"> ծրագրի շրջանակներում </w:t>
      </w:r>
      <w:r w:rsidR="00D025E4" w:rsidRPr="00D025E4">
        <w:rPr>
          <w:rFonts w:ascii="GHEA Grapalat" w:eastAsia="Calibri" w:hAnsi="GHEA Grapalat"/>
          <w:i w:val="0"/>
          <w:lang w:val="hy-AM"/>
        </w:rPr>
        <w:t xml:space="preserve">Ծրագրային հայեցակարգի լրամշակման խորհրդատվական </w:t>
      </w:r>
      <w:r w:rsidR="00063F90" w:rsidRPr="00063F90">
        <w:rPr>
          <w:rFonts w:ascii="GHEA Grapalat" w:eastAsia="Calibri" w:hAnsi="GHEA Grapalat"/>
          <w:i w:val="0"/>
          <w:lang w:val="hy-AM"/>
        </w:rPr>
        <w:t>ծառայություններ</w:t>
      </w:r>
      <w:r w:rsidR="00063F90">
        <w:rPr>
          <w:rFonts w:ascii="GHEA Grapalat" w:eastAsia="Calibri" w:hAnsi="GHEA Grapalat"/>
          <w:i w:val="0"/>
          <w:lang w:val="hy-AM"/>
        </w:rPr>
        <w:t>ի</w:t>
      </w:r>
      <w:r w:rsidR="00063F90" w:rsidRPr="00063F90">
        <w:rPr>
          <w:rFonts w:ascii="GHEA Grapalat" w:eastAsia="Calibri" w:hAnsi="GHEA Grapalat"/>
          <w:i w:val="0"/>
          <w:lang w:val="hy-AM"/>
        </w:rPr>
        <w:t xml:space="preserve"> </w:t>
      </w:r>
      <w:r w:rsidR="004E55A0" w:rsidRPr="001D1533">
        <w:rPr>
          <w:rFonts w:ascii="GHEA Grapalat" w:hAnsi="GHEA Grapalat"/>
          <w:i w:val="0"/>
          <w:lang w:val="af-ZA"/>
        </w:rPr>
        <w:t>ձեռքբերման նպատակով հայտարարում է</w:t>
      </w:r>
      <w:r w:rsidR="002E4A70" w:rsidRPr="001D1533">
        <w:rPr>
          <w:rFonts w:ascii="GHEA Grapalat" w:hAnsi="GHEA Grapalat"/>
          <w:i w:val="0"/>
          <w:lang w:val="hy-AM"/>
        </w:rPr>
        <w:t xml:space="preserve"> </w:t>
      </w:r>
      <w:r w:rsidR="00615558" w:rsidRPr="001D1533">
        <w:rPr>
          <w:rFonts w:ascii="GHEA Grapalat" w:hAnsi="GHEA Grapalat"/>
          <w:i w:val="0"/>
          <w:lang w:val="hy-AM"/>
        </w:rPr>
        <w:t xml:space="preserve">բաց մրցույթի </w:t>
      </w:r>
      <w:r w:rsidR="004E55A0" w:rsidRPr="001D1533">
        <w:rPr>
          <w:rFonts w:ascii="GHEA Grapalat" w:hAnsi="GHEA Grapalat"/>
          <w:i w:val="0"/>
          <w:lang w:val="af-ZA"/>
        </w:rPr>
        <w:t>նախաորակավորման ընթացակարգ՝</w:t>
      </w:r>
    </w:p>
    <w:p w14:paraId="501D50DA" w14:textId="77777777" w:rsidR="00626C7F" w:rsidRPr="001D1533" w:rsidRDefault="00626C7F" w:rsidP="00626C7F">
      <w:pPr>
        <w:pStyle w:val="a3"/>
        <w:spacing w:line="240" w:lineRule="auto"/>
        <w:ind w:left="1058" w:firstLine="0"/>
        <w:rPr>
          <w:rFonts w:ascii="GHEA Grapalat" w:hAnsi="GHEA Grapalat"/>
          <w:i w:val="0"/>
          <w:lang w:val="af-ZA"/>
        </w:rPr>
      </w:pP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8784"/>
      </w:tblGrid>
      <w:tr w:rsidR="00305B9D" w:rsidRPr="00305B9D" w14:paraId="6AAAAEFF" w14:textId="77777777" w:rsidTr="00A62D3B">
        <w:trPr>
          <w:trHeight w:val="20"/>
          <w:jc w:val="center"/>
        </w:trPr>
        <w:tc>
          <w:tcPr>
            <w:tcW w:w="1931" w:type="dxa"/>
            <w:noWrap/>
            <w:vAlign w:val="center"/>
          </w:tcPr>
          <w:p w14:paraId="0FB38959" w14:textId="77777777" w:rsidR="0006072E" w:rsidRPr="00305B9D" w:rsidRDefault="0006072E" w:rsidP="00A62D3B">
            <w:pPr>
              <w:jc w:val="center"/>
              <w:rPr>
                <w:rFonts w:ascii="GHEA Grapalat" w:hAnsi="GHEA Grapalat" w:cs="Calibri"/>
                <w:b/>
                <w:sz w:val="20"/>
                <w:szCs w:val="20"/>
              </w:rPr>
            </w:pPr>
            <w:r w:rsidRPr="00305B9D">
              <w:rPr>
                <w:rFonts w:ascii="GHEA Grapalat" w:hAnsi="GHEA Grapalat" w:cs="Calibri"/>
                <w:b/>
                <w:sz w:val="20"/>
                <w:szCs w:val="20"/>
              </w:rPr>
              <w:t>ՉԱՓԱԲԱԺԻՆ</w:t>
            </w:r>
          </w:p>
        </w:tc>
        <w:tc>
          <w:tcPr>
            <w:tcW w:w="8784" w:type="dxa"/>
            <w:vAlign w:val="center"/>
          </w:tcPr>
          <w:p w14:paraId="75A8E01D" w14:textId="77777777" w:rsidR="0006072E" w:rsidRPr="00305B9D" w:rsidRDefault="0006072E" w:rsidP="00A62D3B">
            <w:pPr>
              <w:jc w:val="center"/>
              <w:rPr>
                <w:rFonts w:ascii="GHEA Grapalat" w:hAnsi="GHEA Grapalat" w:cs="Calibri"/>
                <w:b/>
                <w:sz w:val="20"/>
                <w:szCs w:val="20"/>
              </w:rPr>
            </w:pPr>
            <w:r w:rsidRPr="00305B9D">
              <w:rPr>
                <w:rFonts w:ascii="GHEA Grapalat" w:hAnsi="GHEA Grapalat" w:cs="Calibri"/>
                <w:b/>
                <w:sz w:val="20"/>
                <w:szCs w:val="20"/>
              </w:rPr>
              <w:t>ԳՆՄԱՆ ԱՌԱՐԿԱՆ</w:t>
            </w:r>
          </w:p>
        </w:tc>
      </w:tr>
      <w:tr w:rsidR="00DE6F2B" w:rsidRPr="00DE6F2B" w14:paraId="2D232ED3" w14:textId="77777777" w:rsidTr="00A62D3B">
        <w:trPr>
          <w:trHeight w:val="20"/>
          <w:jc w:val="center"/>
        </w:trPr>
        <w:tc>
          <w:tcPr>
            <w:tcW w:w="1931" w:type="dxa"/>
            <w:noWrap/>
            <w:vAlign w:val="center"/>
            <w:hideMark/>
          </w:tcPr>
          <w:p w14:paraId="31084D38" w14:textId="77777777" w:rsidR="00DE6F2B" w:rsidRPr="00305B9D" w:rsidRDefault="00DE6F2B" w:rsidP="00DE6F2B">
            <w:pPr>
              <w:jc w:val="center"/>
              <w:rPr>
                <w:rFonts w:ascii="GHEA Grapalat" w:hAnsi="GHEA Grapalat" w:cs="Calibri"/>
                <w:sz w:val="20"/>
                <w:szCs w:val="20"/>
              </w:rPr>
            </w:pPr>
            <w:r w:rsidRPr="00305B9D">
              <w:rPr>
                <w:rFonts w:ascii="GHEA Grapalat" w:hAnsi="GHEA Grapalat" w:cs="Calibri"/>
                <w:sz w:val="20"/>
                <w:szCs w:val="20"/>
              </w:rPr>
              <w:t>Չափաբաժին 1</w:t>
            </w:r>
          </w:p>
        </w:tc>
        <w:tc>
          <w:tcPr>
            <w:tcW w:w="8784" w:type="dxa"/>
            <w:vAlign w:val="center"/>
            <w:hideMark/>
          </w:tcPr>
          <w:p w14:paraId="26873C5B" w14:textId="305075A9" w:rsidR="00DE6F2B" w:rsidRPr="00D025E4" w:rsidRDefault="00D025E4" w:rsidP="00DE6F2B">
            <w:pPr>
              <w:ind w:left="-94" w:right="-108"/>
              <w:jc w:val="center"/>
              <w:rPr>
                <w:rFonts w:ascii="GHEA Grapalat" w:hAnsi="GHEA Grapalat"/>
                <w:b/>
                <w:color w:val="000000"/>
                <w:sz w:val="20"/>
                <w:szCs w:val="20"/>
                <w:lang w:val="hy-AM"/>
              </w:rPr>
            </w:pPr>
            <w:r w:rsidRPr="00D025E4">
              <w:rPr>
                <w:rFonts w:ascii="GHEA Grapalat" w:eastAsia="Calibri" w:hAnsi="GHEA Grapalat"/>
                <w:b/>
                <w:sz w:val="20"/>
                <w:szCs w:val="20"/>
                <w:lang w:val="hy-AM"/>
              </w:rPr>
              <w:t>Ծրագրային հայեցակարգի լրամշակման խորհրդատվական ծառայություններ</w:t>
            </w:r>
          </w:p>
        </w:tc>
      </w:tr>
    </w:tbl>
    <w:p w14:paraId="39C81E3C" w14:textId="77777777" w:rsidR="004E55A0" w:rsidRPr="00305B9D" w:rsidRDefault="004E55A0" w:rsidP="004E55A0">
      <w:pPr>
        <w:spacing w:after="160" w:line="256" w:lineRule="auto"/>
        <w:ind w:left="360"/>
        <w:contextualSpacing/>
        <w:jc w:val="center"/>
        <w:rPr>
          <w:rFonts w:ascii="GHEA Grapalat" w:hAnsi="GHEA Grapalat"/>
          <w:b/>
          <w:bCs/>
          <w:lang w:val="hy-AM"/>
        </w:rPr>
      </w:pPr>
    </w:p>
    <w:p w14:paraId="4D3CA582" w14:textId="77777777" w:rsidR="001D1533" w:rsidRPr="00E73EAB" w:rsidRDefault="001D1533" w:rsidP="001D1533">
      <w:pPr>
        <w:tabs>
          <w:tab w:val="left" w:pos="720"/>
        </w:tabs>
        <w:spacing w:line="360" w:lineRule="auto"/>
        <w:jc w:val="both"/>
        <w:rPr>
          <w:rFonts w:ascii="GHEA Grapalat" w:hAnsi="GHEA Grapalat"/>
          <w:sz w:val="20"/>
          <w:szCs w:val="20"/>
          <w:lang w:val="af-ZA"/>
        </w:rPr>
      </w:pPr>
    </w:p>
    <w:p w14:paraId="2AA65188" w14:textId="77777777" w:rsidR="001D1533" w:rsidRPr="00E73EAB" w:rsidRDefault="001D1533" w:rsidP="001D1533">
      <w:pPr>
        <w:tabs>
          <w:tab w:val="left" w:pos="720"/>
        </w:tabs>
        <w:spacing w:line="360" w:lineRule="auto"/>
        <w:jc w:val="center"/>
        <w:rPr>
          <w:rFonts w:ascii="GHEA Grapalat" w:hAnsi="GHEA Grapalat"/>
          <w:b/>
          <w:sz w:val="20"/>
          <w:szCs w:val="20"/>
          <w:lang w:val="af-ZA"/>
        </w:rPr>
      </w:pPr>
      <w:r w:rsidRPr="00E73EAB">
        <w:rPr>
          <w:rFonts w:ascii="GHEA Grapalat" w:hAnsi="GHEA Grapalat"/>
          <w:b/>
          <w:sz w:val="20"/>
          <w:szCs w:val="20"/>
          <w:lang w:val="af-ZA"/>
        </w:rPr>
        <w:t>ՏԵԽՆԻԿԱԿԱՆ ԱՌԱՋԱԴՐԱՆՔ</w:t>
      </w:r>
    </w:p>
    <w:p w14:paraId="4992980F" w14:textId="77777777" w:rsidR="00F26864" w:rsidRPr="0095036F" w:rsidRDefault="00F26864" w:rsidP="00F26864">
      <w:pPr>
        <w:ind w:right="6"/>
        <w:jc w:val="right"/>
        <w:rPr>
          <w:rFonts w:ascii="GHEA Grapalat" w:hAnsi="GHEA Grapalat" w:cs="Arial"/>
          <w:i/>
          <w:iCs/>
          <w:sz w:val="20"/>
          <w:szCs w:val="20"/>
          <w:lang w:val="hy-AM"/>
        </w:rPr>
      </w:pPr>
      <w:r w:rsidRPr="0095036F">
        <w:rPr>
          <w:rFonts w:ascii="GHEA Grapalat" w:hAnsi="GHEA Grapalat" w:cs="Arial"/>
          <w:i/>
          <w:iCs/>
          <w:sz w:val="20"/>
          <w:szCs w:val="20"/>
          <w:lang w:val="hy-AM"/>
        </w:rPr>
        <w:t>Աղյուսակ 2</w:t>
      </w:r>
    </w:p>
    <w:p w14:paraId="435726F5" w14:textId="77777777" w:rsidR="00434958" w:rsidRDefault="00434958" w:rsidP="00DF7719">
      <w:pPr>
        <w:tabs>
          <w:tab w:val="left" w:pos="0"/>
        </w:tabs>
        <w:spacing w:after="60"/>
        <w:jc w:val="both"/>
        <w:rPr>
          <w:rFonts w:ascii="Sylfaen" w:hAnsi="Sylfaen" w:cs="Arial"/>
          <w:b/>
          <w:lang w:val="hy-AM"/>
        </w:rPr>
      </w:pPr>
    </w:p>
    <w:tbl>
      <w:tblPr>
        <w:tblStyle w:val="afe"/>
        <w:tblW w:w="9780" w:type="dxa"/>
        <w:tblInd w:w="534" w:type="dxa"/>
        <w:tblLayout w:type="fixed"/>
        <w:tblLook w:val="04A0" w:firstRow="1" w:lastRow="0" w:firstColumn="1" w:lastColumn="0" w:noHBand="0" w:noVBand="1"/>
      </w:tblPr>
      <w:tblGrid>
        <w:gridCol w:w="9780"/>
      </w:tblGrid>
      <w:tr w:rsidR="007A0473" w:rsidRPr="007A0473" w14:paraId="0AC1014C" w14:textId="77777777" w:rsidTr="007A0473">
        <w:tc>
          <w:tcPr>
            <w:tcW w:w="9780" w:type="dxa"/>
          </w:tcPr>
          <w:p w14:paraId="23CD018B" w14:textId="77777777" w:rsidR="007A0473" w:rsidRPr="007A0473" w:rsidRDefault="007A0473" w:rsidP="006F3346">
            <w:pPr>
              <w:tabs>
                <w:tab w:val="left" w:pos="720"/>
              </w:tabs>
              <w:spacing w:line="360" w:lineRule="auto"/>
              <w:jc w:val="center"/>
              <w:rPr>
                <w:rFonts w:ascii="GHEA Grapalat" w:hAnsi="GHEA Grapalat" w:cs="Calibri"/>
                <w:i/>
                <w:sz w:val="20"/>
                <w:szCs w:val="20"/>
              </w:rPr>
            </w:pPr>
            <w:r w:rsidRPr="007A0473">
              <w:rPr>
                <w:rFonts w:ascii="GHEA Grapalat" w:hAnsi="GHEA Grapalat"/>
                <w:b/>
                <w:sz w:val="20"/>
                <w:szCs w:val="20"/>
              </w:rPr>
              <w:t>1</w:t>
            </w:r>
            <w:r w:rsidRPr="007A0473">
              <w:rPr>
                <w:rFonts w:ascii="MS Mincho" w:eastAsia="MS Mincho" w:hAnsi="MS Mincho" w:cs="MS Mincho"/>
                <w:b/>
                <w:sz w:val="20"/>
                <w:szCs w:val="20"/>
              </w:rPr>
              <w:t xml:space="preserve">․ </w:t>
            </w:r>
            <w:proofErr w:type="spellStart"/>
            <w:r w:rsidRPr="007A0473">
              <w:rPr>
                <w:rFonts w:ascii="GHEA Grapalat" w:hAnsi="GHEA Grapalat"/>
                <w:b/>
                <w:sz w:val="20"/>
                <w:szCs w:val="20"/>
              </w:rPr>
              <w:t>Ծառայության</w:t>
            </w:r>
            <w:proofErr w:type="spellEnd"/>
            <w:r w:rsidRPr="007A0473">
              <w:rPr>
                <w:rFonts w:ascii="GHEA Grapalat" w:hAnsi="GHEA Grapalat"/>
                <w:b/>
                <w:sz w:val="20"/>
                <w:szCs w:val="20"/>
              </w:rPr>
              <w:t xml:space="preserve"> </w:t>
            </w:r>
            <w:r w:rsidRPr="007A0473">
              <w:rPr>
                <w:rFonts w:ascii="GHEA Grapalat" w:hAnsi="GHEA Grapalat"/>
                <w:b/>
                <w:sz w:val="20"/>
                <w:szCs w:val="20"/>
                <w:lang w:val="hy-AM"/>
              </w:rPr>
              <w:t xml:space="preserve"> նկարագրություն</w:t>
            </w:r>
          </w:p>
        </w:tc>
      </w:tr>
      <w:tr w:rsidR="007A0473" w:rsidRPr="00EC436B" w14:paraId="430B51D9" w14:textId="77777777" w:rsidTr="007A0473">
        <w:tc>
          <w:tcPr>
            <w:tcW w:w="9780" w:type="dxa"/>
          </w:tcPr>
          <w:p w14:paraId="295B853F" w14:textId="77777777" w:rsidR="007A0473" w:rsidRPr="007A0473" w:rsidRDefault="007A0473" w:rsidP="002303BD">
            <w:pPr>
              <w:pStyle w:val="aff"/>
              <w:numPr>
                <w:ilvl w:val="0"/>
                <w:numId w:val="3"/>
              </w:numPr>
              <w:spacing w:line="278" w:lineRule="auto"/>
              <w:contextualSpacing/>
              <w:rPr>
                <w:rFonts w:ascii="GHEA Grapalat" w:hAnsi="GHEA Grapalat"/>
                <w:b/>
                <w:bCs/>
                <w:i/>
                <w:iCs/>
                <w:sz w:val="20"/>
                <w:szCs w:val="20"/>
              </w:rPr>
            </w:pPr>
            <w:r w:rsidRPr="007A0473">
              <w:rPr>
                <w:rFonts w:ascii="GHEA Grapalat" w:hAnsi="GHEA Grapalat"/>
                <w:b/>
                <w:bCs/>
                <w:i/>
                <w:iCs/>
                <w:sz w:val="20"/>
                <w:szCs w:val="20"/>
                <w:lang w:val="hy-AM"/>
              </w:rPr>
              <w:t>Համատեքստ</w:t>
            </w:r>
            <w:r w:rsidRPr="007A0473">
              <w:rPr>
                <w:rFonts w:ascii="GHEA Grapalat" w:hAnsi="GHEA Grapalat"/>
                <w:b/>
                <w:bCs/>
                <w:i/>
                <w:iCs/>
                <w:sz w:val="20"/>
                <w:szCs w:val="20"/>
              </w:rPr>
              <w:t>.</w:t>
            </w:r>
          </w:p>
          <w:p w14:paraId="3713840D" w14:textId="77777777" w:rsidR="007A0473" w:rsidRPr="007A0473" w:rsidRDefault="007A0473" w:rsidP="006F3346">
            <w:pPr>
              <w:ind w:firstLine="720"/>
              <w:jc w:val="both"/>
              <w:rPr>
                <w:rFonts w:ascii="GHEA Grapalat" w:hAnsi="GHEA Grapalat"/>
                <w:sz w:val="20"/>
                <w:szCs w:val="20"/>
                <w:lang w:val="hy-AM"/>
              </w:rPr>
            </w:pPr>
            <w:r w:rsidRPr="007A0473">
              <w:rPr>
                <w:rFonts w:ascii="GHEA Grapalat" w:hAnsi="GHEA Grapalat"/>
                <w:sz w:val="20"/>
                <w:szCs w:val="20"/>
                <w:lang w:val="hy-AM"/>
              </w:rPr>
              <w:t>Բնապահպանական ծրագրերի իրականացման կենտրոնը (ԲԾԻԳ), որը պետական հիմնարկ է և պատասխանատու է Հայաստանում կլիմայական և բնապահպանական ծրագրերի իրականացման համար, ներկայումս պատրաստում է ֆինանսավորման հայտ Կանաչ կլիմայի հիմնադրամին՝ (GCF) Պարզեցված հաստատման գործընթացի (SAP) շրջանակներում։ Այս հայտը նպատակ ունի հզորացնել Հայաստանի Հանրապետության  Վայոց ձորի մարզի կլիմայի  փոփոխության նկատմամբ առավել խոցելի համայնքների հարմարվողականության կարողությունները՝ էկոհամակարգային հարմարվողականության բարձրացման և կլիմայի փոփոխության տեմպի մեղմման միջոցով։</w:t>
            </w:r>
          </w:p>
          <w:p w14:paraId="02BDA91D" w14:textId="77777777" w:rsidR="007A0473" w:rsidRPr="007A0473" w:rsidRDefault="007A0473" w:rsidP="006F3346">
            <w:pPr>
              <w:ind w:firstLine="720"/>
              <w:jc w:val="both"/>
              <w:rPr>
                <w:rFonts w:ascii="GHEA Grapalat" w:hAnsi="GHEA Grapalat"/>
                <w:sz w:val="20"/>
                <w:szCs w:val="20"/>
                <w:lang w:val="hy-AM"/>
              </w:rPr>
            </w:pPr>
            <w:r w:rsidRPr="007A0473">
              <w:rPr>
                <w:rFonts w:ascii="GHEA Grapalat" w:hAnsi="GHEA Grapalat"/>
                <w:sz w:val="20"/>
                <w:szCs w:val="20"/>
                <w:lang w:val="hy-AM"/>
              </w:rPr>
              <w:t>Ծրագիրը ներառված է «Կանաչ կլիմայի հիմնադրամ - Հայաստան» 2024-2027 թվականների պաշտոնական պլանավորման ծրագրում և համապատասխանում է երկրի՝ կլիմայի փոփոխության հարմարվողականության ազգային առաջնահերթություններին։</w:t>
            </w:r>
          </w:p>
          <w:p w14:paraId="410D6E77" w14:textId="77777777" w:rsidR="007A0473" w:rsidRPr="007A0473" w:rsidRDefault="007A0473" w:rsidP="006F3346">
            <w:pPr>
              <w:ind w:firstLine="720"/>
              <w:jc w:val="both"/>
              <w:rPr>
                <w:rFonts w:ascii="GHEA Grapalat" w:hAnsi="GHEA Grapalat"/>
                <w:sz w:val="20"/>
                <w:szCs w:val="20"/>
                <w:lang w:val="hy-AM"/>
              </w:rPr>
            </w:pPr>
            <w:r w:rsidRPr="007A0473">
              <w:rPr>
                <w:rFonts w:ascii="GHEA Grapalat" w:hAnsi="GHEA Grapalat"/>
                <w:sz w:val="20"/>
                <w:szCs w:val="20"/>
                <w:lang w:val="hy-AM"/>
              </w:rPr>
              <w:t>Առաջարկի որակն ու պատրաստվածության մակարդակը բարձրացնելու նպատակով «ԲԾԻԳ»-ը փնտրում է որակավորված խորհրդատվական ընկերություն, որը կպատրաստի Կանաչ կլիմայի հիմնադրամի SAP ընթացակարգի պահանջներին համապատասխան ծրագրային հայեցակարգ։</w:t>
            </w:r>
          </w:p>
          <w:p w14:paraId="3B539629" w14:textId="77777777" w:rsidR="007A0473" w:rsidRPr="007A0473" w:rsidRDefault="007A0473" w:rsidP="002303BD">
            <w:pPr>
              <w:pStyle w:val="aff"/>
              <w:numPr>
                <w:ilvl w:val="0"/>
                <w:numId w:val="3"/>
              </w:numPr>
              <w:spacing w:line="278" w:lineRule="auto"/>
              <w:contextualSpacing/>
              <w:rPr>
                <w:rFonts w:ascii="GHEA Grapalat" w:hAnsi="GHEA Grapalat"/>
                <w:b/>
                <w:bCs/>
                <w:i/>
                <w:iCs/>
                <w:sz w:val="20"/>
                <w:szCs w:val="20"/>
                <w:lang w:val="hy-AM"/>
              </w:rPr>
            </w:pPr>
            <w:r w:rsidRPr="007A0473">
              <w:rPr>
                <w:rFonts w:ascii="GHEA Grapalat" w:hAnsi="GHEA Grapalat"/>
                <w:b/>
                <w:bCs/>
                <w:i/>
                <w:iCs/>
                <w:sz w:val="20"/>
                <w:szCs w:val="20"/>
                <w:lang w:val="hy-AM"/>
              </w:rPr>
              <w:t>Առաջադրանքի նպատակը</w:t>
            </w:r>
            <w:r w:rsidRPr="007A0473">
              <w:rPr>
                <w:rFonts w:ascii="GHEA Grapalat" w:hAnsi="GHEA Grapalat"/>
                <w:b/>
                <w:bCs/>
                <w:i/>
                <w:iCs/>
                <w:sz w:val="20"/>
                <w:szCs w:val="20"/>
              </w:rPr>
              <w:t>.</w:t>
            </w:r>
          </w:p>
          <w:p w14:paraId="10B485F4" w14:textId="77777777" w:rsidR="007A0473" w:rsidRPr="007A0473" w:rsidRDefault="007A0473" w:rsidP="006F3346">
            <w:pPr>
              <w:ind w:firstLine="720"/>
              <w:jc w:val="both"/>
              <w:rPr>
                <w:rFonts w:ascii="GHEA Grapalat" w:hAnsi="GHEA Grapalat"/>
                <w:sz w:val="20"/>
                <w:szCs w:val="20"/>
                <w:lang w:val="hy-AM"/>
              </w:rPr>
            </w:pPr>
            <w:r w:rsidRPr="007A0473">
              <w:rPr>
                <w:rFonts w:ascii="GHEA Grapalat" w:hAnsi="GHEA Grapalat"/>
                <w:sz w:val="20"/>
                <w:szCs w:val="20"/>
                <w:lang w:val="hy-AM"/>
              </w:rPr>
              <w:t>Խորհրդատվական ծառայության նպատակն է աջակցել «ԲԾԻԳ»-ին՝ «Հայաստանի Հանրապետության  արիդ (Վայոց ձորի մարզ) գոտում կլիմայի փոփոխության ընթացքի մեղմում և հարմարվողականության կարողությունների հզորացում» ծրագրի առկա հայեցակարգի լրամշակման գործընթացում, որը կլինի լիարժեք համապատասխան Կանաչ կլիմայական հիմնադրամի Պարզեցված հաստատման գործընթացի (SAP) տեխնիկական ուղեցույցներին ու պահանջներին և կհաստատվի հիմնադրամի կողմից։</w:t>
            </w:r>
          </w:p>
          <w:p w14:paraId="78839A0F" w14:textId="77777777" w:rsidR="007A0473" w:rsidRPr="007A0473" w:rsidRDefault="007A0473" w:rsidP="006F3346">
            <w:pPr>
              <w:ind w:firstLine="720"/>
              <w:jc w:val="both"/>
              <w:rPr>
                <w:rFonts w:ascii="GHEA Grapalat" w:hAnsi="GHEA Grapalat"/>
                <w:sz w:val="20"/>
                <w:szCs w:val="20"/>
                <w:lang w:val="hy-AM"/>
              </w:rPr>
            </w:pPr>
          </w:p>
          <w:p w14:paraId="6BBA2908" w14:textId="77777777" w:rsidR="007A0473" w:rsidRPr="007A0473" w:rsidRDefault="007A0473" w:rsidP="002303BD">
            <w:pPr>
              <w:pStyle w:val="aff"/>
              <w:numPr>
                <w:ilvl w:val="0"/>
                <w:numId w:val="3"/>
              </w:numPr>
              <w:spacing w:line="278" w:lineRule="auto"/>
              <w:contextualSpacing/>
              <w:rPr>
                <w:rFonts w:ascii="GHEA Grapalat" w:hAnsi="GHEA Grapalat"/>
                <w:b/>
                <w:bCs/>
                <w:i/>
                <w:iCs/>
                <w:sz w:val="20"/>
                <w:szCs w:val="20"/>
                <w:lang w:val="hy-AM"/>
              </w:rPr>
            </w:pPr>
            <w:r w:rsidRPr="007A0473">
              <w:rPr>
                <w:rFonts w:ascii="GHEA Grapalat" w:hAnsi="GHEA Grapalat"/>
                <w:b/>
                <w:bCs/>
                <w:i/>
                <w:iCs/>
                <w:sz w:val="20"/>
                <w:szCs w:val="20"/>
                <w:lang w:val="hy-AM"/>
              </w:rPr>
              <w:t xml:space="preserve">Աշխատանքի շրջանակը. </w:t>
            </w:r>
            <w:r w:rsidRPr="007A0473">
              <w:rPr>
                <w:rFonts w:ascii="GHEA Grapalat" w:hAnsi="GHEA Grapalat"/>
                <w:sz w:val="20"/>
                <w:szCs w:val="20"/>
                <w:lang w:val="hy-AM"/>
              </w:rPr>
              <w:t>Խորհրդատվական ընկերությունը պատասխանատու կլինի հետևյալ առաջադրանքների համար՝</w:t>
            </w:r>
          </w:p>
          <w:p w14:paraId="5FC51436" w14:textId="77777777" w:rsidR="007A0473" w:rsidRPr="007A0473" w:rsidRDefault="007A0473" w:rsidP="006F3346">
            <w:pPr>
              <w:rPr>
                <w:rFonts w:ascii="GHEA Grapalat" w:hAnsi="GHEA Grapalat"/>
                <w:b/>
                <w:bCs/>
                <w:sz w:val="20"/>
                <w:szCs w:val="20"/>
                <w:lang w:val="hy-AM"/>
              </w:rPr>
            </w:pPr>
            <w:r w:rsidRPr="007A0473">
              <w:rPr>
                <w:rFonts w:ascii="GHEA Grapalat" w:hAnsi="GHEA Grapalat"/>
                <w:b/>
                <w:bCs/>
                <w:sz w:val="20"/>
                <w:szCs w:val="20"/>
                <w:lang w:val="hy-AM"/>
              </w:rPr>
              <w:tab/>
              <w:t>Առաջադրանք 1</w:t>
            </w:r>
            <w:r w:rsidRPr="007A0473">
              <w:rPr>
                <w:rFonts w:ascii="MS Mincho" w:eastAsia="MS Mincho" w:hAnsi="MS Mincho" w:cs="MS Mincho" w:hint="eastAsia"/>
                <w:b/>
                <w:bCs/>
                <w:sz w:val="20"/>
                <w:szCs w:val="20"/>
                <w:lang w:val="hy-AM"/>
              </w:rPr>
              <w:t>․</w:t>
            </w:r>
            <w:r w:rsidRPr="007A0473">
              <w:rPr>
                <w:rFonts w:ascii="GHEA Grapalat" w:hAnsi="GHEA Grapalat"/>
                <w:b/>
                <w:bCs/>
                <w:sz w:val="20"/>
                <w:szCs w:val="20"/>
                <w:lang w:val="hy-AM"/>
              </w:rPr>
              <w:t xml:space="preserve"> Վերլուծություն և ուսումնասիրություն</w:t>
            </w:r>
          </w:p>
          <w:p w14:paraId="26A542A5" w14:textId="77777777" w:rsidR="007A0473" w:rsidRPr="007A0473" w:rsidRDefault="007A0473" w:rsidP="002303BD">
            <w:pPr>
              <w:pStyle w:val="aff"/>
              <w:numPr>
                <w:ilvl w:val="0"/>
                <w:numId w:val="4"/>
              </w:numPr>
              <w:ind w:left="879" w:hanging="159"/>
              <w:contextualSpacing/>
              <w:rPr>
                <w:rFonts w:ascii="GHEA Grapalat" w:hAnsi="GHEA Grapalat"/>
                <w:sz w:val="20"/>
                <w:szCs w:val="20"/>
                <w:lang w:val="hy-AM"/>
              </w:rPr>
            </w:pPr>
            <w:r w:rsidRPr="007A0473">
              <w:rPr>
                <w:rFonts w:ascii="GHEA Grapalat" w:hAnsi="GHEA Grapalat"/>
                <w:sz w:val="20"/>
                <w:szCs w:val="20"/>
                <w:lang w:val="hy-AM"/>
              </w:rPr>
              <w:lastRenderedPageBreak/>
              <w:t>Ուսումնասիրել «ԲԾԻԳ» ՊՀ-ի կողմից մշակված առկա ծրագրային հայեցակարգը և ԿԿՀ-ի կողմից տրամադրված առաջակություն-կարծիքները վերջինիս լավարկման վերաբերյալ,</w:t>
            </w:r>
          </w:p>
          <w:p w14:paraId="2CFA846A" w14:textId="77777777" w:rsidR="007A0473" w:rsidRPr="007A0473" w:rsidRDefault="007A0473" w:rsidP="002303BD">
            <w:pPr>
              <w:pStyle w:val="aff"/>
              <w:numPr>
                <w:ilvl w:val="0"/>
                <w:numId w:val="4"/>
              </w:numPr>
              <w:ind w:left="879" w:hanging="159"/>
              <w:contextualSpacing/>
              <w:rPr>
                <w:rFonts w:ascii="GHEA Grapalat" w:hAnsi="GHEA Grapalat"/>
                <w:sz w:val="20"/>
                <w:szCs w:val="20"/>
                <w:lang w:val="hy-AM"/>
              </w:rPr>
            </w:pPr>
            <w:r w:rsidRPr="007A0473">
              <w:rPr>
                <w:rFonts w:ascii="GHEA Grapalat" w:hAnsi="GHEA Grapalat"/>
                <w:sz w:val="20"/>
                <w:szCs w:val="20"/>
                <w:lang w:val="hy-AM"/>
              </w:rPr>
              <w:t>Ուսումնասիրել նման ուղղվածության ծրագրային գաղափարների համատեքստում լավագույն փորձը և ԿԿՀ նախապատվություններն ու առաջնահերթությունները,</w:t>
            </w:r>
          </w:p>
          <w:p w14:paraId="21B6B37F" w14:textId="77777777" w:rsidR="007A0473" w:rsidRPr="007A0473" w:rsidRDefault="007A0473" w:rsidP="002303BD">
            <w:pPr>
              <w:pStyle w:val="aff"/>
              <w:numPr>
                <w:ilvl w:val="0"/>
                <w:numId w:val="4"/>
              </w:numPr>
              <w:ind w:left="879" w:hanging="159"/>
              <w:contextualSpacing/>
              <w:rPr>
                <w:rFonts w:ascii="GHEA Grapalat" w:hAnsi="GHEA Grapalat"/>
                <w:sz w:val="20"/>
                <w:szCs w:val="20"/>
                <w:lang w:val="hy-AM"/>
              </w:rPr>
            </w:pPr>
            <w:r w:rsidRPr="007A0473">
              <w:rPr>
                <w:rFonts w:ascii="GHEA Grapalat" w:hAnsi="GHEA Grapalat"/>
                <w:sz w:val="20"/>
                <w:szCs w:val="20"/>
                <w:lang w:val="hy-AM"/>
              </w:rPr>
              <w:t>Իրականացնել շահագրգիռ կողմերի հետ խորհրդակցություններ Վայոց Ձորի մարզում՝ գնահատելու խոցելի համայնքների փոփոխված կարիքները և հնարավորության դեպքում դրանք ներառելու ծրագրային միջոցառումների ցանկում։</w:t>
            </w:r>
          </w:p>
          <w:p w14:paraId="7910D292" w14:textId="77777777" w:rsidR="007A0473" w:rsidRPr="007A0473" w:rsidRDefault="007A0473" w:rsidP="006F3346">
            <w:pPr>
              <w:ind w:firstLine="720"/>
              <w:rPr>
                <w:rFonts w:ascii="GHEA Grapalat" w:hAnsi="GHEA Grapalat"/>
                <w:b/>
                <w:bCs/>
                <w:sz w:val="20"/>
                <w:szCs w:val="20"/>
                <w:lang w:val="hy-AM"/>
              </w:rPr>
            </w:pPr>
            <w:r w:rsidRPr="007A0473">
              <w:rPr>
                <w:rFonts w:ascii="GHEA Grapalat" w:hAnsi="GHEA Grapalat"/>
                <w:b/>
                <w:bCs/>
                <w:sz w:val="20"/>
                <w:szCs w:val="20"/>
                <w:lang w:val="hy-AM"/>
              </w:rPr>
              <w:t>Առաջադրանք 2. Ծրագրային հայեցակարգի լրամշակում</w:t>
            </w:r>
          </w:p>
          <w:p w14:paraId="156B172A" w14:textId="77777777" w:rsidR="007A0473" w:rsidRPr="007A0473" w:rsidRDefault="007A0473" w:rsidP="002303BD">
            <w:pPr>
              <w:pStyle w:val="aff"/>
              <w:numPr>
                <w:ilvl w:val="0"/>
                <w:numId w:val="4"/>
              </w:numPr>
              <w:ind w:left="879" w:hanging="159"/>
              <w:contextualSpacing/>
              <w:rPr>
                <w:rFonts w:ascii="GHEA Grapalat" w:hAnsi="GHEA Grapalat"/>
                <w:sz w:val="20"/>
                <w:szCs w:val="20"/>
                <w:lang w:val="hy-AM"/>
              </w:rPr>
            </w:pPr>
            <w:r w:rsidRPr="007A0473">
              <w:rPr>
                <w:rFonts w:ascii="GHEA Grapalat" w:hAnsi="GHEA Grapalat"/>
                <w:sz w:val="20"/>
                <w:szCs w:val="20"/>
                <w:lang w:val="hy-AM"/>
              </w:rPr>
              <w:t>Մշակել և ԲԾԻԳ ՊՀ-ի հետ համաձայնեցնել ծրագրային գործողությունների շրջանակը։</w:t>
            </w:r>
          </w:p>
          <w:p w14:paraId="48645DEE" w14:textId="77777777" w:rsidR="007A0473" w:rsidRPr="007A0473" w:rsidRDefault="007A0473" w:rsidP="002303BD">
            <w:pPr>
              <w:pStyle w:val="aff"/>
              <w:numPr>
                <w:ilvl w:val="0"/>
                <w:numId w:val="4"/>
              </w:numPr>
              <w:ind w:left="879" w:hanging="159"/>
              <w:contextualSpacing/>
              <w:rPr>
                <w:rFonts w:ascii="GHEA Grapalat" w:hAnsi="GHEA Grapalat"/>
                <w:sz w:val="20"/>
                <w:szCs w:val="20"/>
                <w:lang w:val="hy-AM"/>
              </w:rPr>
            </w:pPr>
            <w:r w:rsidRPr="007A0473">
              <w:rPr>
                <w:rFonts w:ascii="GHEA Grapalat" w:hAnsi="GHEA Grapalat"/>
                <w:sz w:val="20"/>
                <w:szCs w:val="20"/>
                <w:lang w:val="hy-AM"/>
              </w:rPr>
              <w:t>Լրամշակել ծրագրային հայեցակարգը՝ բավարարելու ԲԾԻԳ ՊՀ-ի և ԿԿՀ քարտուղարության պահանջները դրա տեսքի և որակի վերաբերյալ։</w:t>
            </w:r>
          </w:p>
          <w:p w14:paraId="4D744BBA" w14:textId="77777777" w:rsidR="007A0473" w:rsidRPr="007A0473" w:rsidRDefault="007A0473" w:rsidP="006F3346">
            <w:pPr>
              <w:ind w:firstLine="720"/>
              <w:rPr>
                <w:rFonts w:ascii="GHEA Grapalat" w:hAnsi="GHEA Grapalat"/>
                <w:b/>
                <w:bCs/>
                <w:sz w:val="20"/>
                <w:szCs w:val="20"/>
                <w:lang w:val="hy-AM"/>
              </w:rPr>
            </w:pPr>
            <w:r w:rsidRPr="007A0473">
              <w:rPr>
                <w:rFonts w:ascii="GHEA Grapalat" w:hAnsi="GHEA Grapalat"/>
                <w:b/>
                <w:bCs/>
                <w:sz w:val="20"/>
                <w:szCs w:val="20"/>
                <w:lang w:val="hy-AM"/>
              </w:rPr>
              <w:t>Առաջադրանք 3</w:t>
            </w:r>
            <w:r w:rsidRPr="007A0473">
              <w:rPr>
                <w:rFonts w:ascii="MS Mincho" w:eastAsia="MS Mincho" w:hAnsi="MS Mincho" w:cs="MS Mincho" w:hint="eastAsia"/>
                <w:b/>
                <w:bCs/>
                <w:sz w:val="20"/>
                <w:szCs w:val="20"/>
                <w:lang w:val="hy-AM"/>
              </w:rPr>
              <w:t>․</w:t>
            </w:r>
            <w:r w:rsidRPr="007A0473">
              <w:rPr>
                <w:rFonts w:ascii="GHEA Grapalat" w:hAnsi="GHEA Grapalat"/>
                <w:b/>
                <w:bCs/>
                <w:sz w:val="20"/>
                <w:szCs w:val="20"/>
                <w:lang w:val="hy-AM"/>
              </w:rPr>
              <w:t xml:space="preserve"> Նախնական իրագործելիության ուսումնասիրության կազմում</w:t>
            </w:r>
          </w:p>
          <w:p w14:paraId="0189F75D" w14:textId="77777777" w:rsidR="007A0473" w:rsidRPr="007A0473" w:rsidRDefault="007A0473" w:rsidP="002303BD">
            <w:pPr>
              <w:pStyle w:val="aff"/>
              <w:numPr>
                <w:ilvl w:val="0"/>
                <w:numId w:val="4"/>
              </w:numPr>
              <w:ind w:left="879" w:hanging="159"/>
              <w:contextualSpacing/>
              <w:rPr>
                <w:rFonts w:ascii="GHEA Grapalat" w:hAnsi="GHEA Grapalat"/>
                <w:sz w:val="20"/>
                <w:szCs w:val="20"/>
                <w:lang w:val="hy-AM"/>
              </w:rPr>
            </w:pPr>
            <w:r w:rsidRPr="007A0473">
              <w:rPr>
                <w:rFonts w:ascii="GHEA Grapalat" w:hAnsi="GHEA Grapalat"/>
                <w:sz w:val="20"/>
                <w:szCs w:val="20"/>
                <w:lang w:val="hy-AM"/>
              </w:rPr>
              <w:t>Պատրաստել Նախնական իրագործելիության ուսումնասիրություն (Pre-Feasibility Study)՝ առաջնորդվելով ԿԿՀ և SAP ուղեցույցներով և ըստ ԲԾԻԳ ՊՀ-ի հետ համաձայնեցված կառուցվածքի և բովանդակության։</w:t>
            </w:r>
          </w:p>
          <w:p w14:paraId="24E367A1" w14:textId="77777777" w:rsidR="007A0473" w:rsidRPr="007A0473" w:rsidRDefault="007A0473" w:rsidP="006F3346">
            <w:pPr>
              <w:jc w:val="both"/>
              <w:rPr>
                <w:rFonts w:ascii="GHEA Grapalat" w:hAnsi="GHEA Grapalat"/>
                <w:sz w:val="20"/>
                <w:szCs w:val="20"/>
                <w:lang w:val="hy-AM"/>
              </w:rPr>
            </w:pPr>
          </w:p>
        </w:tc>
      </w:tr>
    </w:tbl>
    <w:p w14:paraId="2691FB95" w14:textId="77777777" w:rsidR="007A0473" w:rsidRDefault="007A0473" w:rsidP="00DF7719">
      <w:pPr>
        <w:tabs>
          <w:tab w:val="left" w:pos="0"/>
        </w:tabs>
        <w:spacing w:after="60"/>
        <w:jc w:val="both"/>
        <w:rPr>
          <w:rFonts w:ascii="Sylfaen" w:hAnsi="Sylfaen" w:cs="Arial"/>
          <w:b/>
          <w:lang w:val="hy-AM"/>
        </w:rPr>
      </w:pPr>
    </w:p>
    <w:p w14:paraId="3A7EB0AA" w14:textId="77777777" w:rsidR="00B76104" w:rsidRPr="00B76104" w:rsidRDefault="00B76104" w:rsidP="00B76104">
      <w:pPr>
        <w:tabs>
          <w:tab w:val="left" w:pos="720"/>
        </w:tabs>
        <w:spacing w:line="360" w:lineRule="auto"/>
        <w:jc w:val="center"/>
        <w:rPr>
          <w:rFonts w:ascii="GHEA Grapalat" w:eastAsia="Calibri" w:hAnsi="GHEA Grapalat" w:cs="Calibri"/>
          <w:b/>
          <w:i/>
          <w:sz w:val="20"/>
          <w:szCs w:val="20"/>
          <w:lang w:val="hy-AM"/>
        </w:rPr>
      </w:pPr>
      <w:r w:rsidRPr="00B76104">
        <w:rPr>
          <w:rFonts w:ascii="GHEA Grapalat" w:eastAsia="Calibri" w:hAnsi="GHEA Grapalat"/>
          <w:b/>
          <w:sz w:val="20"/>
          <w:szCs w:val="20"/>
          <w:lang w:val="hy-AM"/>
        </w:rPr>
        <w:t>2</w:t>
      </w:r>
      <w:r w:rsidRPr="00B76104">
        <w:rPr>
          <w:rFonts w:ascii="MS Mincho" w:eastAsia="MS Mincho" w:hAnsi="MS Mincho" w:cs="MS Mincho"/>
          <w:b/>
          <w:sz w:val="20"/>
          <w:szCs w:val="20"/>
          <w:lang w:val="hy-AM"/>
        </w:rPr>
        <w:t xml:space="preserve">․ </w:t>
      </w:r>
      <w:r w:rsidRPr="00B76104">
        <w:rPr>
          <w:rFonts w:ascii="GHEA Grapalat" w:eastAsia="Calibri" w:hAnsi="GHEA Grapalat"/>
          <w:b/>
          <w:sz w:val="20"/>
          <w:szCs w:val="20"/>
          <w:lang w:val="hy-AM"/>
        </w:rPr>
        <w:t>Ծառայության  մատուցման համար պահանջվող որակավորման չափանիշներ</w:t>
      </w:r>
    </w:p>
    <w:p w14:paraId="294C3417" w14:textId="77777777" w:rsidR="00B76104" w:rsidRPr="00B76104" w:rsidRDefault="00B76104" w:rsidP="00B76104">
      <w:pPr>
        <w:numPr>
          <w:ilvl w:val="0"/>
          <w:numId w:val="1"/>
        </w:numPr>
        <w:spacing w:after="160" w:line="259" w:lineRule="auto"/>
        <w:jc w:val="both"/>
        <w:rPr>
          <w:rFonts w:ascii="GHEA Grapalat" w:hAnsi="GHEA Grapalat"/>
          <w:sz w:val="20"/>
          <w:szCs w:val="20"/>
          <w:lang w:val="af-ZA"/>
        </w:rPr>
      </w:pPr>
      <w:r w:rsidRPr="00B76104">
        <w:rPr>
          <w:rFonts w:ascii="GHEA Grapalat" w:hAnsi="GHEA Grapalat"/>
          <w:noProof/>
          <w:sz w:val="20"/>
          <w:szCs w:val="20"/>
          <w:lang w:val="hy-AM"/>
        </w:rPr>
        <w:t>Մասնակիցը պետք է ունենա կնքվելիք պայմանագրով նախատեսված պարտավորությունների կատարման համար պահանջվող`</w:t>
      </w:r>
    </w:p>
    <w:p w14:paraId="6B771106" w14:textId="77777777" w:rsidR="00B76104" w:rsidRPr="00B76104" w:rsidRDefault="00B76104" w:rsidP="00B76104">
      <w:pPr>
        <w:spacing w:after="160" w:line="360" w:lineRule="auto"/>
        <w:ind w:left="710"/>
        <w:jc w:val="both"/>
        <w:rPr>
          <w:rFonts w:ascii="GHEA Grapalat" w:eastAsia="Calibri" w:hAnsi="GHEA Grapalat"/>
          <w:noProof/>
          <w:sz w:val="20"/>
          <w:szCs w:val="20"/>
          <w:lang w:val="hy-AM"/>
        </w:rPr>
      </w:pPr>
      <w:r w:rsidRPr="00B76104">
        <w:rPr>
          <w:rFonts w:ascii="GHEA Grapalat" w:eastAsia="Calibri" w:hAnsi="GHEA Grapalat"/>
          <w:noProof/>
          <w:sz w:val="20"/>
          <w:szCs w:val="20"/>
          <w:lang w:val="hy-AM"/>
        </w:rPr>
        <w:t xml:space="preserve">        1) «Մասնագիտական փորձառություն»</w:t>
      </w:r>
    </w:p>
    <w:p w14:paraId="51D4F5A2" w14:textId="77777777" w:rsidR="00B76104" w:rsidRPr="00B76104" w:rsidRDefault="00B76104" w:rsidP="00B76104">
      <w:pPr>
        <w:spacing w:after="160" w:line="360" w:lineRule="auto"/>
        <w:ind w:left="710"/>
        <w:jc w:val="both"/>
        <w:rPr>
          <w:rFonts w:ascii="GHEA Grapalat" w:eastAsia="Calibri" w:hAnsi="GHEA Grapalat"/>
          <w:noProof/>
          <w:sz w:val="20"/>
          <w:szCs w:val="20"/>
          <w:lang w:val="hy-AM"/>
        </w:rPr>
      </w:pPr>
      <w:r w:rsidRPr="00B76104">
        <w:rPr>
          <w:rFonts w:ascii="GHEA Grapalat" w:eastAsia="Calibri" w:hAnsi="GHEA Grapalat"/>
          <w:noProof/>
          <w:sz w:val="20"/>
          <w:szCs w:val="20"/>
          <w:lang w:val="hy-AM"/>
        </w:rPr>
        <w:t xml:space="preserve">        2) «Աշխատանքային ռեսուրսներ»</w:t>
      </w:r>
    </w:p>
    <w:p w14:paraId="4261A7F8" w14:textId="77777777" w:rsidR="00B76104" w:rsidRPr="00B76104" w:rsidRDefault="00B76104" w:rsidP="00B76104">
      <w:pPr>
        <w:tabs>
          <w:tab w:val="left" w:pos="4125"/>
        </w:tabs>
        <w:spacing w:after="160" w:line="360" w:lineRule="auto"/>
        <w:ind w:left="710"/>
        <w:jc w:val="both"/>
        <w:rPr>
          <w:rFonts w:ascii="GHEA Grapalat" w:eastAsia="Calibri" w:hAnsi="GHEA Grapalat"/>
          <w:noProof/>
          <w:sz w:val="20"/>
          <w:szCs w:val="20"/>
          <w:lang w:val="hy-AM"/>
        </w:rPr>
      </w:pPr>
      <w:r w:rsidRPr="00B76104">
        <w:rPr>
          <w:rFonts w:ascii="GHEA Grapalat" w:eastAsia="Calibri" w:hAnsi="GHEA Grapalat"/>
          <w:noProof/>
          <w:sz w:val="20"/>
          <w:szCs w:val="20"/>
          <w:lang w:val="hy-AM"/>
        </w:rPr>
        <w:t>Մասնակցին ներկայացվող`</w:t>
      </w:r>
      <w:r w:rsidRPr="00B76104">
        <w:rPr>
          <w:rFonts w:ascii="GHEA Grapalat" w:eastAsia="Calibri" w:hAnsi="GHEA Grapalat"/>
          <w:noProof/>
          <w:sz w:val="20"/>
          <w:szCs w:val="20"/>
          <w:lang w:val="hy-AM"/>
        </w:rPr>
        <w:tab/>
      </w:r>
    </w:p>
    <w:p w14:paraId="37759FF3" w14:textId="77777777" w:rsidR="00B76104" w:rsidRPr="00B76104" w:rsidRDefault="00B76104" w:rsidP="002303BD">
      <w:pPr>
        <w:numPr>
          <w:ilvl w:val="0"/>
          <w:numId w:val="2"/>
        </w:numPr>
        <w:spacing w:after="160" w:line="360" w:lineRule="auto"/>
        <w:jc w:val="both"/>
        <w:rPr>
          <w:rFonts w:ascii="GHEA Grapalat" w:eastAsia="Calibri" w:hAnsi="GHEA Grapalat"/>
          <w:noProof/>
          <w:sz w:val="20"/>
          <w:szCs w:val="20"/>
        </w:rPr>
      </w:pPr>
      <w:r w:rsidRPr="00B76104">
        <w:rPr>
          <w:rFonts w:ascii="GHEA Grapalat" w:eastAsia="Calibri" w:hAnsi="GHEA Grapalat"/>
          <w:noProof/>
          <w:sz w:val="20"/>
          <w:szCs w:val="20"/>
          <w:lang w:val="hy-AM"/>
        </w:rPr>
        <w:t xml:space="preserve">«Մասնագիտական փորձառություն» </w:t>
      </w:r>
    </w:p>
    <w:p w14:paraId="3685F25D" w14:textId="77777777" w:rsidR="00B76104" w:rsidRPr="00B76104" w:rsidRDefault="00B76104" w:rsidP="00B76104">
      <w:pPr>
        <w:spacing w:after="160" w:line="360" w:lineRule="auto"/>
        <w:ind w:left="567"/>
        <w:jc w:val="both"/>
        <w:rPr>
          <w:rFonts w:ascii="GHEA Grapalat" w:eastAsia="Calibri" w:hAnsi="GHEA Grapalat"/>
          <w:noProof/>
          <w:sz w:val="20"/>
          <w:szCs w:val="20"/>
          <w:lang w:val="hy-AM"/>
        </w:rPr>
      </w:pPr>
      <w:r w:rsidRPr="00B76104">
        <w:rPr>
          <w:rFonts w:ascii="GHEA Grapalat" w:eastAsia="Calibri" w:hAnsi="GHEA Grapalat"/>
          <w:noProof/>
          <w:sz w:val="20"/>
          <w:szCs w:val="20"/>
          <w:lang w:val="hy-AM"/>
        </w:rPr>
        <w:t>ա. «Մասնագիտական փորձառություն» որակավորման չափանիշը</w:t>
      </w:r>
      <w:r w:rsidRPr="00B76104">
        <w:rPr>
          <w:rFonts w:ascii="GHEA Grapalat" w:eastAsia="Calibri" w:hAnsi="GHEA Grapalat"/>
          <w:noProof/>
          <w:sz w:val="20"/>
          <w:szCs w:val="20"/>
        </w:rPr>
        <w:t xml:space="preserve"> ըստ ոլորտների</w:t>
      </w:r>
      <w:r w:rsidRPr="00B76104">
        <w:rPr>
          <w:rFonts w:ascii="GHEA Grapalat" w:eastAsia="Calibri" w:hAnsi="GHEA Grapalat"/>
          <w:noProof/>
          <w:sz w:val="20"/>
          <w:szCs w:val="20"/>
          <w:lang w:val="hy-AM"/>
        </w:rPr>
        <w:t xml:space="preserve">՝  </w:t>
      </w:r>
    </w:p>
    <w:tbl>
      <w:tblPr>
        <w:tblStyle w:val="TableGrid2"/>
        <w:tblW w:w="0" w:type="auto"/>
        <w:tblLook w:val="04A0" w:firstRow="1" w:lastRow="0" w:firstColumn="1" w:lastColumn="0" w:noHBand="0" w:noVBand="1"/>
      </w:tblPr>
      <w:tblGrid>
        <w:gridCol w:w="5137"/>
        <w:gridCol w:w="4977"/>
      </w:tblGrid>
      <w:tr w:rsidR="00B76104" w:rsidRPr="00B76104" w14:paraId="7C24D531" w14:textId="77777777" w:rsidTr="00C0261A">
        <w:tc>
          <w:tcPr>
            <w:tcW w:w="5137" w:type="dxa"/>
          </w:tcPr>
          <w:p w14:paraId="0629EC3A" w14:textId="77777777" w:rsidR="00B76104" w:rsidRPr="00B76104" w:rsidRDefault="00B76104" w:rsidP="00B76104">
            <w:pPr>
              <w:spacing w:line="360" w:lineRule="auto"/>
              <w:rPr>
                <w:rFonts w:ascii="GHEA Grapalat" w:eastAsia="Calibri" w:hAnsi="GHEA Grapalat"/>
                <w:sz w:val="20"/>
                <w:szCs w:val="20"/>
                <w:lang w:val="hy-AM"/>
              </w:rPr>
            </w:pPr>
            <w:r w:rsidRPr="00B76104">
              <w:rPr>
                <w:rFonts w:ascii="GHEA Grapalat" w:eastAsia="Calibri" w:hAnsi="GHEA Grapalat" w:cs="Arial Armenian"/>
                <w:b/>
                <w:bCs/>
                <w:sz w:val="20"/>
                <w:szCs w:val="20"/>
                <w:lang w:val="hy-AM"/>
              </w:rPr>
              <w:t>Փորձառությ</w:t>
            </w:r>
            <w:r w:rsidRPr="00B76104">
              <w:rPr>
                <w:rFonts w:ascii="GHEA Grapalat" w:eastAsia="Calibri" w:hAnsi="GHEA Grapalat" w:cs="Arial Armenian"/>
                <w:b/>
                <w:bCs/>
                <w:sz w:val="20"/>
                <w:szCs w:val="20"/>
              </w:rPr>
              <w:t>ա</w:t>
            </w:r>
            <w:r w:rsidRPr="00B76104">
              <w:rPr>
                <w:rFonts w:ascii="GHEA Grapalat" w:eastAsia="Calibri" w:hAnsi="GHEA Grapalat" w:cs="Arial Armenian"/>
                <w:b/>
                <w:bCs/>
                <w:sz w:val="20"/>
                <w:szCs w:val="20"/>
                <w:lang w:val="hy-AM"/>
              </w:rPr>
              <w:t xml:space="preserve">նը ներկայացվող </w:t>
            </w:r>
            <w:proofErr w:type="spellStart"/>
            <w:r w:rsidRPr="00B76104">
              <w:rPr>
                <w:rFonts w:ascii="GHEA Grapalat" w:eastAsia="Calibri" w:hAnsi="GHEA Grapalat" w:cs="Arial Armenian"/>
                <w:b/>
                <w:bCs/>
                <w:sz w:val="20"/>
                <w:szCs w:val="20"/>
              </w:rPr>
              <w:t>պայմանները</w:t>
            </w:r>
            <w:proofErr w:type="spellEnd"/>
          </w:p>
        </w:tc>
        <w:tc>
          <w:tcPr>
            <w:tcW w:w="4977" w:type="dxa"/>
          </w:tcPr>
          <w:p w14:paraId="11581B87" w14:textId="77777777" w:rsidR="00B76104" w:rsidRPr="00B76104" w:rsidRDefault="00B76104" w:rsidP="00B76104">
            <w:pPr>
              <w:spacing w:line="360" w:lineRule="auto"/>
              <w:rPr>
                <w:rFonts w:ascii="GHEA Grapalat" w:eastAsia="Calibri" w:hAnsi="GHEA Grapalat"/>
                <w:noProof/>
                <w:sz w:val="20"/>
                <w:szCs w:val="20"/>
                <w:lang w:val="hy-AM"/>
              </w:rPr>
            </w:pPr>
            <w:r w:rsidRPr="00B76104">
              <w:rPr>
                <w:rFonts w:ascii="GHEA Grapalat" w:eastAsia="Calibri" w:hAnsi="GHEA Grapalat" w:cs="Arial Armenian"/>
                <w:b/>
                <w:bCs/>
                <w:sz w:val="20"/>
                <w:szCs w:val="20"/>
                <w:lang w:val="hy-AM"/>
              </w:rPr>
              <w:t>Փորձառությունն</w:t>
            </w:r>
            <w:r w:rsidRPr="00B76104">
              <w:rPr>
                <w:rFonts w:ascii="Calibri" w:eastAsia="Calibri" w:hAnsi="Calibri"/>
                <w:sz w:val="22"/>
                <w:szCs w:val="22"/>
              </w:rPr>
              <w:t xml:space="preserve"> </w:t>
            </w:r>
            <w:r w:rsidRPr="00B76104">
              <w:rPr>
                <w:rFonts w:ascii="GHEA Grapalat" w:eastAsia="Calibri" w:hAnsi="GHEA Grapalat" w:cs="Arial Armenian"/>
                <w:b/>
                <w:bCs/>
                <w:sz w:val="20"/>
                <w:szCs w:val="20"/>
                <w:lang w:val="hy-AM"/>
              </w:rPr>
              <w:t>ապացուցող փաստաթղթեր</w:t>
            </w:r>
          </w:p>
        </w:tc>
      </w:tr>
      <w:tr w:rsidR="007A0473" w:rsidRPr="00EC436B" w14:paraId="79CC9703" w14:textId="77777777" w:rsidTr="00C0261A">
        <w:tc>
          <w:tcPr>
            <w:tcW w:w="5137" w:type="dxa"/>
          </w:tcPr>
          <w:p w14:paraId="2C13C01F" w14:textId="2C145721" w:rsidR="007A0473" w:rsidRPr="00B76104" w:rsidRDefault="007A0473" w:rsidP="007A0473">
            <w:pPr>
              <w:spacing w:line="360" w:lineRule="auto"/>
              <w:rPr>
                <w:rFonts w:ascii="GHEA Grapalat" w:eastAsia="Calibri" w:hAnsi="GHEA Grapalat"/>
                <w:noProof/>
                <w:sz w:val="20"/>
                <w:szCs w:val="20"/>
                <w:lang w:val="hy-AM"/>
              </w:rPr>
            </w:pPr>
            <w:r w:rsidRPr="001533AF">
              <w:rPr>
                <w:rFonts w:ascii="GHEA Grapalat" w:hAnsi="GHEA Grapalat"/>
                <w:sz w:val="20"/>
                <w:szCs w:val="20"/>
                <w:lang w:val="hy-AM"/>
              </w:rPr>
              <w:t xml:space="preserve">Կանաչ կլիմայի հիմնադրամի </w:t>
            </w:r>
            <w:r>
              <w:rPr>
                <w:rFonts w:ascii="GHEA Grapalat" w:hAnsi="GHEA Grapalat"/>
                <w:sz w:val="20"/>
                <w:szCs w:val="20"/>
                <w:lang w:val="hy-AM"/>
              </w:rPr>
              <w:t xml:space="preserve">ֆինանսավորմանը ներկայացված պարզեցված ձևաչափի </w:t>
            </w:r>
            <w:r w:rsidRPr="00003FEF">
              <w:rPr>
                <w:rFonts w:ascii="GHEA Grapalat" w:hAnsi="GHEA Grapalat"/>
                <w:sz w:val="20"/>
                <w:szCs w:val="20"/>
              </w:rPr>
              <w:t>(</w:t>
            </w:r>
            <w:r>
              <w:rPr>
                <w:rFonts w:ascii="GHEA Grapalat" w:hAnsi="GHEA Grapalat"/>
                <w:sz w:val="20"/>
                <w:szCs w:val="20"/>
              </w:rPr>
              <w:t>SAP</w:t>
            </w:r>
            <w:r w:rsidRPr="00003FEF">
              <w:rPr>
                <w:rFonts w:ascii="GHEA Grapalat" w:hAnsi="GHEA Grapalat"/>
                <w:sz w:val="20"/>
                <w:szCs w:val="20"/>
              </w:rPr>
              <w:t>)</w:t>
            </w:r>
            <w:r>
              <w:rPr>
                <w:rFonts w:ascii="GHEA Grapalat" w:hAnsi="GHEA Grapalat"/>
                <w:sz w:val="20"/>
                <w:szCs w:val="20"/>
                <w:lang w:val="hy-AM"/>
              </w:rPr>
              <w:t xml:space="preserve"> ծրագրային հայեցակարգերի և/կամ առաջարկների մշակման փորձառություն։</w:t>
            </w:r>
          </w:p>
        </w:tc>
        <w:tc>
          <w:tcPr>
            <w:tcW w:w="4977" w:type="dxa"/>
          </w:tcPr>
          <w:p w14:paraId="0CBE40E7" w14:textId="1DFE646E" w:rsidR="007A0473" w:rsidRPr="00B76104" w:rsidRDefault="007A0473" w:rsidP="007A0473">
            <w:pPr>
              <w:spacing w:line="360" w:lineRule="auto"/>
              <w:rPr>
                <w:rFonts w:ascii="GHEA Grapalat" w:eastAsia="Calibri" w:hAnsi="GHEA Grapalat"/>
                <w:noProof/>
                <w:sz w:val="20"/>
                <w:szCs w:val="20"/>
                <w:lang w:val="hy-AM"/>
              </w:rPr>
            </w:pPr>
            <w:r w:rsidRPr="001533AF">
              <w:rPr>
                <w:rFonts w:ascii="GHEA Grapalat" w:hAnsi="GHEA Grapalat"/>
                <w:noProof/>
                <w:sz w:val="20"/>
                <w:szCs w:val="20"/>
                <w:lang w:val="hy-AM"/>
              </w:rPr>
              <w:t>Մասնակիցը պետք է հայտը ներկայացնելու տարվա և դրան նախորդող 5 տարիների ընթացքում պատշաճ ձևով իրականացրած լինի</w:t>
            </w:r>
            <w:r w:rsidRPr="001533AF">
              <w:rPr>
                <w:rFonts w:ascii="GHEA Grapalat" w:hAnsi="GHEA Grapalat"/>
                <w:sz w:val="20"/>
                <w:szCs w:val="20"/>
                <w:lang w:val="hy-AM"/>
              </w:rPr>
              <w:t xml:space="preserve"> ԿԿՀ</w:t>
            </w:r>
            <w:r>
              <w:rPr>
                <w:rFonts w:ascii="GHEA Grapalat" w:hAnsi="GHEA Grapalat"/>
                <w:sz w:val="20"/>
                <w:szCs w:val="20"/>
                <w:lang w:val="hy-AM"/>
              </w:rPr>
              <w:t xml:space="preserve"> ֆինանսավորմանը ներկայացված ծրագրային հայեցակարգերի և/կամ առաջարկների</w:t>
            </w:r>
            <w:r w:rsidRPr="001533AF">
              <w:rPr>
                <w:rFonts w:ascii="GHEA Grapalat" w:hAnsi="GHEA Grapalat"/>
                <w:sz w:val="20"/>
                <w:szCs w:val="20"/>
                <w:lang w:val="hy-AM"/>
              </w:rPr>
              <w:t xml:space="preserve"> </w:t>
            </w:r>
            <w:r>
              <w:rPr>
                <w:rFonts w:ascii="GHEA Grapalat" w:hAnsi="GHEA Grapalat"/>
                <w:sz w:val="20"/>
                <w:szCs w:val="20"/>
                <w:lang w:val="hy-AM"/>
              </w:rPr>
              <w:t>առնվազն 25 հազար ԱՄՆ դոլարին համարժեք արժողությամբ</w:t>
            </w:r>
            <w:r w:rsidRPr="001533AF">
              <w:rPr>
                <w:rFonts w:ascii="GHEA Grapalat" w:hAnsi="GHEA Grapalat"/>
                <w:sz w:val="20"/>
                <w:szCs w:val="20"/>
                <w:lang w:val="hy-AM"/>
              </w:rPr>
              <w:t xml:space="preserve"> ծառայության մատուցման առնվազն մեկ պայմանագիր։</w:t>
            </w:r>
            <w:r>
              <w:rPr>
                <w:rFonts w:ascii="GHEA Grapalat" w:hAnsi="GHEA Grapalat"/>
                <w:sz w:val="20"/>
                <w:szCs w:val="20"/>
                <w:lang w:val="hy-AM"/>
              </w:rPr>
              <w:t xml:space="preserve"> Ընդ որում՝ ծրագրային հայեցակարգի մշակման պայմանագրի դեպքում վերջինիս կից պետք է ներկայացվի ծրագրային հայեցակարգի՝ ԿԿՀ-ի կողմից հաստատումը հավաստող փաստաթուղթ։</w:t>
            </w:r>
          </w:p>
        </w:tc>
      </w:tr>
    </w:tbl>
    <w:p w14:paraId="435FA11C" w14:textId="77777777" w:rsidR="007A0473" w:rsidRDefault="007A0473" w:rsidP="00B76104">
      <w:pPr>
        <w:spacing w:after="160" w:line="259" w:lineRule="auto"/>
        <w:ind w:firstLine="567"/>
        <w:jc w:val="both"/>
        <w:rPr>
          <w:rFonts w:ascii="GHEA Grapalat" w:eastAsia="Calibri" w:hAnsi="GHEA Grapalat"/>
          <w:noProof/>
          <w:sz w:val="20"/>
          <w:szCs w:val="20"/>
          <w:lang w:val="hy-AM"/>
        </w:rPr>
      </w:pPr>
    </w:p>
    <w:p w14:paraId="54FBB580" w14:textId="77777777" w:rsidR="00B76104" w:rsidRPr="00B76104" w:rsidRDefault="00B76104" w:rsidP="00B76104">
      <w:pPr>
        <w:spacing w:after="160" w:line="259" w:lineRule="auto"/>
        <w:ind w:firstLine="567"/>
        <w:jc w:val="both"/>
        <w:rPr>
          <w:rFonts w:ascii="GHEA Grapalat" w:eastAsia="Calibri" w:hAnsi="GHEA Grapalat"/>
          <w:noProof/>
          <w:sz w:val="20"/>
          <w:szCs w:val="20"/>
          <w:lang w:val="hy-AM"/>
        </w:rPr>
      </w:pPr>
      <w:r w:rsidRPr="00B76104">
        <w:rPr>
          <w:rFonts w:ascii="GHEA Grapalat" w:eastAsia="Calibri" w:hAnsi="GHEA Grapalat"/>
          <w:noProof/>
          <w:sz w:val="20"/>
          <w:szCs w:val="20"/>
          <w:lang w:val="hy-AM"/>
        </w:rPr>
        <w:t xml:space="preserve">բ. սույն ենթակետի ա) պարբերությամբ նախատեսված պահանջին իր համապատասխանությունը հիմնավորելու համար մասնակիցը հայտով ներկայացնում է վերոնշյալ բոլոր ոլորտներով  նախկինում կատարած պայմանագրի (պայմանագրերի/համաձայնագրերի՝ ներառյալ տեխնիկական առաջադրանքը) պատճենները, իսկ այդ պայմանագրի (պայմանագրերի, համաձայնագրերի) պատշաճ կատարումը գնահատելու համար` տվյալ </w:t>
      </w:r>
      <w:r w:rsidRPr="00B76104">
        <w:rPr>
          <w:rFonts w:ascii="GHEA Grapalat" w:eastAsia="Calibri" w:hAnsi="GHEA Grapalat"/>
          <w:noProof/>
          <w:sz w:val="20"/>
          <w:szCs w:val="20"/>
          <w:lang w:val="hy-AM"/>
        </w:rPr>
        <w:lastRenderedPageBreak/>
        <w:t>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14:paraId="576EC18C" w14:textId="77777777" w:rsidR="00B76104" w:rsidRPr="00B76104" w:rsidRDefault="00B76104" w:rsidP="00B76104">
      <w:pPr>
        <w:spacing w:after="160" w:line="360" w:lineRule="auto"/>
        <w:ind w:firstLine="567"/>
        <w:jc w:val="both"/>
        <w:rPr>
          <w:rFonts w:ascii="GHEA Grapalat" w:eastAsia="Calibri" w:hAnsi="GHEA Grapalat"/>
          <w:noProof/>
          <w:sz w:val="20"/>
          <w:szCs w:val="20"/>
          <w:lang w:val="hy-AM"/>
        </w:rPr>
      </w:pPr>
      <w:r w:rsidRPr="00B76104">
        <w:rPr>
          <w:rFonts w:ascii="GHEA Grapalat" w:eastAsia="Calibri" w:hAnsi="GHEA Grapalat"/>
          <w:noProof/>
          <w:sz w:val="20"/>
          <w:szCs w:val="20"/>
          <w:lang w:val="hy-AM"/>
        </w:rPr>
        <w:t>2) «Աշխատանքային ռեսուրսներ»</w:t>
      </w:r>
    </w:p>
    <w:p w14:paraId="4F03EDBA" w14:textId="77777777" w:rsidR="00B76104" w:rsidRPr="00B76104" w:rsidRDefault="00B76104" w:rsidP="00B76104">
      <w:pPr>
        <w:spacing w:after="160" w:line="360" w:lineRule="auto"/>
        <w:ind w:firstLine="567"/>
        <w:jc w:val="both"/>
        <w:rPr>
          <w:rFonts w:ascii="GHEA Grapalat" w:eastAsia="Calibri" w:hAnsi="GHEA Grapalat"/>
          <w:noProof/>
          <w:sz w:val="20"/>
          <w:szCs w:val="20"/>
          <w:lang w:val="hy-AM"/>
        </w:rPr>
      </w:pPr>
      <w:r w:rsidRPr="00B76104">
        <w:rPr>
          <w:rFonts w:ascii="GHEA Grapalat" w:eastAsia="Calibri" w:hAnsi="GHEA Grapalat"/>
          <w:noProof/>
          <w:sz w:val="20"/>
          <w:szCs w:val="20"/>
          <w:lang w:val="hy-AM"/>
        </w:rPr>
        <w:t>«Աշխատանքային ռեսուրսներ» որակավորման չափանիշը`</w:t>
      </w:r>
    </w:p>
    <w:p w14:paraId="64C3D88D" w14:textId="77777777" w:rsidR="00B76104" w:rsidRPr="00B76104" w:rsidRDefault="00B76104" w:rsidP="00B76104">
      <w:pPr>
        <w:spacing w:after="160" w:line="360" w:lineRule="auto"/>
        <w:ind w:firstLine="567"/>
        <w:jc w:val="both"/>
        <w:rPr>
          <w:rFonts w:ascii="GHEA Grapalat" w:eastAsia="Calibri" w:hAnsi="GHEA Grapalat"/>
          <w:noProof/>
          <w:sz w:val="20"/>
          <w:szCs w:val="20"/>
          <w:lang w:val="hy-AM"/>
        </w:rPr>
      </w:pPr>
      <w:r w:rsidRPr="00B76104">
        <w:rPr>
          <w:rFonts w:ascii="GHEA Grapalat" w:eastAsia="Calibri" w:hAnsi="GHEA Grapalat"/>
          <w:noProof/>
          <w:sz w:val="20"/>
          <w:szCs w:val="20"/>
          <w:lang w:val="hy-AM"/>
        </w:rPr>
        <w:t>ա. պայմանագրի կատարման համար պահանջվում են հետևյալ որակավորումը ունեցող աշխատանքային ռեսուրսները</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3060"/>
        <w:gridCol w:w="3510"/>
        <w:gridCol w:w="1170"/>
      </w:tblGrid>
      <w:tr w:rsidR="00BB51F6" w:rsidRPr="001533AF" w14:paraId="4D6C9ECB" w14:textId="77777777" w:rsidTr="00F12957">
        <w:tc>
          <w:tcPr>
            <w:tcW w:w="8820" w:type="dxa"/>
            <w:gridSpan w:val="3"/>
          </w:tcPr>
          <w:p w14:paraId="445ED5D8" w14:textId="77777777" w:rsidR="00BB51F6" w:rsidRPr="001533AF" w:rsidRDefault="00BB51F6" w:rsidP="00BD3227">
            <w:pPr>
              <w:spacing w:line="360" w:lineRule="auto"/>
              <w:jc w:val="center"/>
              <w:rPr>
                <w:rFonts w:ascii="GHEA Grapalat" w:hAnsi="GHEA Grapalat"/>
                <w:bCs/>
                <w:sz w:val="20"/>
                <w:szCs w:val="20"/>
                <w:lang w:val="hy-AM"/>
              </w:rPr>
            </w:pPr>
            <w:r w:rsidRPr="001533AF">
              <w:rPr>
                <w:rFonts w:ascii="GHEA Grapalat" w:hAnsi="GHEA Grapalat"/>
                <w:bCs/>
                <w:sz w:val="20"/>
                <w:szCs w:val="20"/>
                <w:lang w:val="hy-AM"/>
              </w:rPr>
              <w:t>Մասնագետների</w:t>
            </w:r>
          </w:p>
        </w:tc>
        <w:tc>
          <w:tcPr>
            <w:tcW w:w="1170" w:type="dxa"/>
          </w:tcPr>
          <w:p w14:paraId="053E987D" w14:textId="77777777" w:rsidR="00BB51F6" w:rsidRPr="001533AF" w:rsidRDefault="00BB51F6" w:rsidP="00BD3227">
            <w:pPr>
              <w:spacing w:line="360" w:lineRule="auto"/>
              <w:jc w:val="center"/>
              <w:rPr>
                <w:rFonts w:ascii="GHEA Grapalat" w:hAnsi="GHEA Grapalat"/>
                <w:bCs/>
                <w:sz w:val="20"/>
                <w:szCs w:val="20"/>
                <w:lang w:val="hy-AM"/>
              </w:rPr>
            </w:pPr>
          </w:p>
        </w:tc>
      </w:tr>
      <w:tr w:rsidR="00BB51F6" w:rsidRPr="001533AF" w14:paraId="5BA6EF43" w14:textId="77777777" w:rsidTr="00F12957">
        <w:tc>
          <w:tcPr>
            <w:tcW w:w="2250" w:type="dxa"/>
          </w:tcPr>
          <w:p w14:paraId="5B14B21A" w14:textId="77777777" w:rsidR="00BB51F6" w:rsidRPr="001533AF" w:rsidRDefault="00BB51F6" w:rsidP="00BD3227">
            <w:pPr>
              <w:spacing w:line="360" w:lineRule="auto"/>
              <w:jc w:val="center"/>
              <w:rPr>
                <w:rFonts w:ascii="GHEA Grapalat" w:hAnsi="GHEA Grapalat"/>
                <w:bCs/>
                <w:sz w:val="20"/>
                <w:szCs w:val="20"/>
              </w:rPr>
            </w:pPr>
            <w:r w:rsidRPr="001533AF">
              <w:rPr>
                <w:rFonts w:ascii="GHEA Grapalat" w:hAnsi="GHEA Grapalat"/>
                <w:bCs/>
                <w:sz w:val="20"/>
                <w:szCs w:val="20"/>
                <w:lang w:val="hy-AM"/>
              </w:rPr>
              <w:t>որակավորում</w:t>
            </w:r>
            <w:proofErr w:type="spellStart"/>
            <w:r w:rsidRPr="001533AF">
              <w:rPr>
                <w:rFonts w:ascii="GHEA Grapalat" w:hAnsi="GHEA Grapalat"/>
                <w:bCs/>
                <w:sz w:val="20"/>
                <w:szCs w:val="20"/>
              </w:rPr>
              <w:t>ներ</w:t>
            </w:r>
            <w:proofErr w:type="spellEnd"/>
            <w:r w:rsidRPr="001533AF">
              <w:rPr>
                <w:rFonts w:ascii="GHEA Grapalat" w:hAnsi="GHEA Grapalat"/>
                <w:bCs/>
                <w:sz w:val="20"/>
                <w:szCs w:val="20"/>
                <w:lang w:val="hy-AM"/>
              </w:rPr>
              <w:t>ը</w:t>
            </w:r>
          </w:p>
        </w:tc>
        <w:tc>
          <w:tcPr>
            <w:tcW w:w="3060" w:type="dxa"/>
          </w:tcPr>
          <w:p w14:paraId="44017FEA" w14:textId="77777777" w:rsidR="00BB51F6" w:rsidRPr="001533AF" w:rsidRDefault="00BB51F6" w:rsidP="00BD3227">
            <w:pPr>
              <w:spacing w:line="360" w:lineRule="auto"/>
              <w:jc w:val="center"/>
              <w:rPr>
                <w:rFonts w:ascii="GHEA Grapalat" w:hAnsi="GHEA Grapalat"/>
                <w:bCs/>
                <w:sz w:val="20"/>
                <w:szCs w:val="20"/>
                <w:lang w:val="hy-AM"/>
              </w:rPr>
            </w:pPr>
            <w:r w:rsidRPr="001533AF">
              <w:rPr>
                <w:rFonts w:ascii="GHEA Grapalat" w:hAnsi="GHEA Grapalat"/>
                <w:bCs/>
                <w:sz w:val="20"/>
                <w:szCs w:val="20"/>
                <w:lang w:val="hy-AM"/>
              </w:rPr>
              <w:t>որակավորման</w:t>
            </w:r>
            <w:r w:rsidRPr="001533AF">
              <w:rPr>
                <w:rFonts w:ascii="GHEA Grapalat" w:hAnsi="GHEA Grapalat"/>
                <w:bCs/>
                <w:sz w:val="20"/>
                <w:szCs w:val="20"/>
              </w:rPr>
              <w:t>ը</w:t>
            </w:r>
            <w:r w:rsidRPr="001533AF">
              <w:rPr>
                <w:rFonts w:ascii="GHEA Grapalat" w:hAnsi="GHEA Grapalat"/>
                <w:bCs/>
                <w:sz w:val="20"/>
                <w:szCs w:val="20"/>
                <w:lang w:val="hy-AM"/>
              </w:rPr>
              <w:t xml:space="preserve"> ներկայացվող պահանջները </w:t>
            </w:r>
          </w:p>
        </w:tc>
        <w:tc>
          <w:tcPr>
            <w:tcW w:w="3510" w:type="dxa"/>
          </w:tcPr>
          <w:p w14:paraId="08950023" w14:textId="77777777" w:rsidR="00BB51F6" w:rsidRPr="007A4B91" w:rsidRDefault="00BB51F6" w:rsidP="00BD3227">
            <w:pPr>
              <w:spacing w:line="360" w:lineRule="auto"/>
              <w:jc w:val="center"/>
              <w:rPr>
                <w:rFonts w:ascii="GHEA Grapalat" w:hAnsi="GHEA Grapalat"/>
                <w:bCs/>
                <w:sz w:val="20"/>
                <w:szCs w:val="20"/>
                <w:lang w:val="hy-AM"/>
              </w:rPr>
            </w:pPr>
            <w:r>
              <w:rPr>
                <w:rFonts w:ascii="GHEA Grapalat" w:hAnsi="GHEA Grapalat"/>
                <w:bCs/>
                <w:sz w:val="20"/>
                <w:szCs w:val="20"/>
                <w:lang w:val="hy-AM"/>
              </w:rPr>
              <w:t>որակավորումն ապացուցող փաստաթղթեր</w:t>
            </w:r>
          </w:p>
        </w:tc>
        <w:tc>
          <w:tcPr>
            <w:tcW w:w="1170" w:type="dxa"/>
          </w:tcPr>
          <w:p w14:paraId="5733072B" w14:textId="77777777" w:rsidR="00BB51F6" w:rsidRPr="009E5022" w:rsidRDefault="00BB51F6" w:rsidP="00BD3227">
            <w:pPr>
              <w:spacing w:line="360" w:lineRule="auto"/>
              <w:jc w:val="center"/>
              <w:rPr>
                <w:rFonts w:ascii="GHEA Grapalat" w:hAnsi="GHEA Grapalat"/>
                <w:bCs/>
                <w:sz w:val="20"/>
                <w:szCs w:val="20"/>
                <w:lang w:val="hy-AM"/>
              </w:rPr>
            </w:pPr>
            <w:r>
              <w:rPr>
                <w:rFonts w:ascii="GHEA Grapalat" w:hAnsi="GHEA Grapalat"/>
                <w:bCs/>
                <w:sz w:val="20"/>
                <w:szCs w:val="20"/>
                <w:lang w:val="hy-AM"/>
              </w:rPr>
              <w:t>կշիռը</w:t>
            </w:r>
          </w:p>
        </w:tc>
      </w:tr>
      <w:tr w:rsidR="00BB51F6" w:rsidRPr="009E5022" w14:paraId="44804CE5" w14:textId="77777777" w:rsidTr="00F12957">
        <w:trPr>
          <w:trHeight w:val="706"/>
        </w:trPr>
        <w:tc>
          <w:tcPr>
            <w:tcW w:w="2250" w:type="dxa"/>
            <w:vMerge w:val="restart"/>
          </w:tcPr>
          <w:p w14:paraId="2E35B3BC" w14:textId="77777777" w:rsidR="00BB51F6" w:rsidRPr="001533AF" w:rsidRDefault="00BB51F6" w:rsidP="00BD3227">
            <w:pPr>
              <w:spacing w:line="360" w:lineRule="auto"/>
              <w:jc w:val="center"/>
              <w:rPr>
                <w:rFonts w:ascii="GHEA Grapalat" w:hAnsi="GHEA Grapalat"/>
                <w:bCs/>
                <w:sz w:val="20"/>
                <w:szCs w:val="20"/>
                <w:lang w:val="hy-AM"/>
              </w:rPr>
            </w:pPr>
            <w:r>
              <w:rPr>
                <w:rFonts w:ascii="GHEA Grapalat" w:hAnsi="GHEA Grapalat"/>
                <w:sz w:val="20"/>
                <w:szCs w:val="20"/>
                <w:lang w:val="hy-AM"/>
              </w:rPr>
              <w:t>Կլիմայի հարմարվողականության և մեղմման</w:t>
            </w:r>
            <w:r w:rsidRPr="009E1CD2">
              <w:rPr>
                <w:rFonts w:ascii="GHEA Grapalat" w:hAnsi="GHEA Grapalat"/>
                <w:sz w:val="20"/>
                <w:szCs w:val="20"/>
                <w:lang w:val="hy-AM"/>
              </w:rPr>
              <w:t xml:space="preserve"> միջազգային </w:t>
            </w:r>
            <w:r w:rsidRPr="00754943">
              <w:rPr>
                <w:rFonts w:ascii="GHEA Grapalat" w:hAnsi="GHEA Grapalat"/>
                <w:sz w:val="20"/>
                <w:szCs w:val="20"/>
                <w:lang w:val="hy-AM"/>
              </w:rPr>
              <w:t>խորհրդատու</w:t>
            </w:r>
            <w:r>
              <w:rPr>
                <w:rFonts w:ascii="GHEA Grapalat" w:hAnsi="GHEA Grapalat"/>
                <w:sz w:val="20"/>
                <w:szCs w:val="20"/>
                <w:lang w:val="hy-AM"/>
              </w:rPr>
              <w:t xml:space="preserve"> </w:t>
            </w:r>
          </w:p>
        </w:tc>
        <w:tc>
          <w:tcPr>
            <w:tcW w:w="3060" w:type="dxa"/>
          </w:tcPr>
          <w:p w14:paraId="5D3CF755"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1.</w:t>
            </w:r>
            <w:r>
              <w:rPr>
                <w:rFonts w:ascii="GHEA Grapalat" w:hAnsi="GHEA Grapalat"/>
                <w:sz w:val="20"/>
                <w:szCs w:val="20"/>
                <w:lang w:val="hy-AM"/>
              </w:rPr>
              <w:t xml:space="preserve"> </w:t>
            </w:r>
            <w:r w:rsidRPr="00754943">
              <w:rPr>
                <w:rFonts w:ascii="GHEA Grapalat" w:hAnsi="GHEA Grapalat"/>
                <w:sz w:val="20"/>
                <w:szCs w:val="20"/>
                <w:lang w:val="hy-AM"/>
              </w:rPr>
              <w:t>Բակալավրի/մագիստրոսի կամ համարժեք որակավորում, ներառյալ, բայց չսահմանափակվելով տնտեսագիտության, ֆինանսների, միջազգային զարգացման/հարաբերությունների, բնապահպանական գիտությունների կամ հարակից ոլորտներով,</w:t>
            </w:r>
          </w:p>
        </w:tc>
        <w:tc>
          <w:tcPr>
            <w:tcW w:w="3510" w:type="dxa"/>
          </w:tcPr>
          <w:p w14:paraId="06E94F06"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Դիպլոմ,</w:t>
            </w:r>
          </w:p>
          <w:p w14:paraId="3F89562C"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Ինքնակենսագրական /</w:t>
            </w:r>
            <w:r>
              <w:rPr>
                <w:rFonts w:ascii="GHEA Grapalat" w:hAnsi="GHEA Grapalat" w:cs="Arial Armenian"/>
                <w:sz w:val="20"/>
              </w:rPr>
              <w:t>CV/։</w:t>
            </w:r>
          </w:p>
        </w:tc>
        <w:tc>
          <w:tcPr>
            <w:tcW w:w="1170" w:type="dxa"/>
          </w:tcPr>
          <w:p w14:paraId="12BBAA48"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միավոր</w:t>
            </w:r>
          </w:p>
        </w:tc>
      </w:tr>
      <w:tr w:rsidR="00BB51F6" w:rsidRPr="000F3706" w14:paraId="508FBA67" w14:textId="77777777" w:rsidTr="00F12957">
        <w:trPr>
          <w:trHeight w:val="2111"/>
        </w:trPr>
        <w:tc>
          <w:tcPr>
            <w:tcW w:w="2250" w:type="dxa"/>
            <w:vMerge/>
          </w:tcPr>
          <w:p w14:paraId="0912C4A3" w14:textId="77777777" w:rsidR="00BB51F6" w:rsidRDefault="00BB51F6" w:rsidP="00BD3227">
            <w:pPr>
              <w:spacing w:line="360" w:lineRule="auto"/>
              <w:jc w:val="center"/>
              <w:rPr>
                <w:rFonts w:ascii="GHEA Grapalat" w:hAnsi="GHEA Grapalat"/>
                <w:sz w:val="20"/>
                <w:szCs w:val="20"/>
                <w:lang w:val="hy-AM"/>
              </w:rPr>
            </w:pPr>
          </w:p>
        </w:tc>
        <w:tc>
          <w:tcPr>
            <w:tcW w:w="3060" w:type="dxa"/>
          </w:tcPr>
          <w:p w14:paraId="300E53B8"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Վերջին 5 տարվա ընթացքում </w:t>
            </w:r>
            <w:r>
              <w:rPr>
                <w:rFonts w:ascii="GHEA Grapalat" w:hAnsi="GHEA Grapalat"/>
                <w:sz w:val="20"/>
                <w:szCs w:val="20"/>
                <w:lang w:val="hy-AM"/>
              </w:rPr>
              <w:t xml:space="preserve">կլիմայի հարմարվողականության և մեղմման ծրագրային հայեցակարգերի և/կամ առաջարկների մշակման </w:t>
            </w:r>
            <w:r w:rsidRPr="00754943">
              <w:rPr>
                <w:rFonts w:ascii="GHEA Grapalat" w:hAnsi="GHEA Grapalat"/>
                <w:sz w:val="20"/>
                <w:szCs w:val="20"/>
                <w:lang w:val="hy-AM"/>
              </w:rPr>
              <w:t xml:space="preserve">առնվազն </w:t>
            </w:r>
            <w:r>
              <w:rPr>
                <w:rFonts w:ascii="GHEA Grapalat" w:hAnsi="GHEA Grapalat"/>
                <w:sz w:val="20"/>
                <w:szCs w:val="20"/>
                <w:lang w:val="hy-AM"/>
              </w:rPr>
              <w:t xml:space="preserve">5 </w:t>
            </w:r>
            <w:r w:rsidRPr="00754943">
              <w:rPr>
                <w:rFonts w:ascii="GHEA Grapalat" w:hAnsi="GHEA Grapalat"/>
                <w:sz w:val="20"/>
                <w:szCs w:val="20"/>
                <w:lang w:val="hy-AM"/>
              </w:rPr>
              <w:t>տարվա աշխատանքային փորձ (տարածաշրջանային փորձը կդիտարկվի որպես առավելություն),</w:t>
            </w:r>
          </w:p>
        </w:tc>
        <w:tc>
          <w:tcPr>
            <w:tcW w:w="3510" w:type="dxa"/>
          </w:tcPr>
          <w:p w14:paraId="30AE7DA8"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Պայմանագիր,</w:t>
            </w:r>
          </w:p>
          <w:p w14:paraId="31175845"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Ինքնակենսագրական /</w:t>
            </w:r>
            <w:r w:rsidRPr="00BA239A">
              <w:rPr>
                <w:rFonts w:ascii="GHEA Grapalat" w:hAnsi="GHEA Grapalat" w:cs="Arial Armenian"/>
                <w:sz w:val="20"/>
                <w:lang w:val="hy-AM"/>
              </w:rPr>
              <w:t xml:space="preserve">CV/, որում ընդգծված </w:t>
            </w:r>
            <w:r>
              <w:rPr>
                <w:rFonts w:ascii="GHEA Grapalat" w:hAnsi="GHEA Grapalat" w:cs="Arial Armenian"/>
                <w:sz w:val="20"/>
                <w:lang w:val="hy-AM"/>
              </w:rPr>
              <w:t>է</w:t>
            </w:r>
            <w:r w:rsidRPr="00BA239A">
              <w:rPr>
                <w:rFonts w:ascii="GHEA Grapalat" w:hAnsi="GHEA Grapalat" w:cs="Arial Armenian"/>
                <w:sz w:val="20"/>
                <w:lang w:val="hy-AM"/>
              </w:rPr>
              <w:t xml:space="preserve"> փորձառությունը հաստատող</w:t>
            </w:r>
            <w:r>
              <w:rPr>
                <w:rFonts w:ascii="GHEA Grapalat" w:hAnsi="GHEA Grapalat" w:cs="Arial Armenian"/>
                <w:sz w:val="20"/>
                <w:lang w:val="hy-AM"/>
              </w:rPr>
              <w:t xml:space="preserve"> տեղեկությունը</w:t>
            </w:r>
            <w:r w:rsidRPr="00BA239A">
              <w:rPr>
                <w:rFonts w:ascii="GHEA Grapalat" w:hAnsi="GHEA Grapalat" w:cs="Arial Armenian"/>
                <w:sz w:val="20"/>
                <w:lang w:val="hy-AM"/>
              </w:rPr>
              <w:t>։</w:t>
            </w:r>
          </w:p>
        </w:tc>
        <w:tc>
          <w:tcPr>
            <w:tcW w:w="1170" w:type="dxa"/>
          </w:tcPr>
          <w:p w14:paraId="67A2186B"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10 միավոր + 2 միավոր</w:t>
            </w:r>
          </w:p>
        </w:tc>
      </w:tr>
      <w:tr w:rsidR="00BB51F6" w:rsidRPr="000F3706" w14:paraId="7F64855A" w14:textId="77777777" w:rsidTr="00F12957">
        <w:trPr>
          <w:trHeight w:val="1725"/>
        </w:trPr>
        <w:tc>
          <w:tcPr>
            <w:tcW w:w="2250" w:type="dxa"/>
            <w:vMerge/>
          </w:tcPr>
          <w:p w14:paraId="34EEF316" w14:textId="77777777" w:rsidR="00BB51F6" w:rsidRDefault="00BB51F6" w:rsidP="00BD3227">
            <w:pPr>
              <w:spacing w:line="360" w:lineRule="auto"/>
              <w:jc w:val="center"/>
              <w:rPr>
                <w:rFonts w:ascii="GHEA Grapalat" w:hAnsi="GHEA Grapalat"/>
                <w:sz w:val="20"/>
                <w:szCs w:val="20"/>
                <w:lang w:val="hy-AM"/>
              </w:rPr>
            </w:pPr>
          </w:p>
        </w:tc>
        <w:tc>
          <w:tcPr>
            <w:tcW w:w="3060" w:type="dxa"/>
          </w:tcPr>
          <w:p w14:paraId="4DF05B86"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3. Անգլերենի գրավոր և բանավոր </w:t>
            </w:r>
            <w:r>
              <w:rPr>
                <w:rFonts w:ascii="GHEA Grapalat" w:hAnsi="GHEA Grapalat"/>
                <w:sz w:val="20"/>
                <w:szCs w:val="20"/>
                <w:lang w:val="hy-AM"/>
              </w:rPr>
              <w:t>գերազանց</w:t>
            </w:r>
            <w:r w:rsidRPr="00754943">
              <w:rPr>
                <w:rFonts w:ascii="GHEA Grapalat" w:hAnsi="GHEA Grapalat"/>
                <w:sz w:val="20"/>
                <w:szCs w:val="20"/>
                <w:lang w:val="hy-AM"/>
              </w:rPr>
              <w:t xml:space="preserve"> իմացություն։ Հայերենի իմացությունը կդիտվի որպես առավելություն</w:t>
            </w:r>
            <w:r>
              <w:rPr>
                <w:rFonts w:ascii="GHEA Grapalat" w:hAnsi="GHEA Grapalat"/>
                <w:sz w:val="20"/>
                <w:szCs w:val="20"/>
                <w:lang w:val="hy-AM"/>
              </w:rPr>
              <w:t>,</w:t>
            </w:r>
          </w:p>
        </w:tc>
        <w:tc>
          <w:tcPr>
            <w:tcW w:w="3510" w:type="dxa"/>
          </w:tcPr>
          <w:p w14:paraId="18F3F6ED" w14:textId="77777777" w:rsidR="00BB51F6" w:rsidRPr="008A5E2A" w:rsidRDefault="00BB51F6" w:rsidP="00BD3227">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Ինքնակենսագրական /</w:t>
            </w:r>
            <w:r w:rsidRPr="008A5E2A">
              <w:rPr>
                <w:rFonts w:ascii="GHEA Grapalat" w:hAnsi="GHEA Grapalat" w:cs="Arial Armenian"/>
                <w:sz w:val="20"/>
                <w:lang w:val="hy-AM"/>
              </w:rPr>
              <w:t xml:space="preserve">CV/, </w:t>
            </w:r>
          </w:p>
          <w:p w14:paraId="6254B45E" w14:textId="77777777" w:rsidR="00BB51F6" w:rsidRDefault="00BB51F6" w:rsidP="00BD3227">
            <w:pPr>
              <w:shd w:val="clear" w:color="auto" w:fill="FFFFFF"/>
              <w:spacing w:line="360" w:lineRule="auto"/>
              <w:ind w:firstLine="34"/>
              <w:rPr>
                <w:rFonts w:ascii="GHEA Grapalat" w:hAnsi="GHEA Grapalat"/>
                <w:sz w:val="20"/>
                <w:szCs w:val="20"/>
                <w:lang w:val="hy-AM"/>
              </w:rPr>
            </w:pPr>
            <w:r w:rsidRPr="008A5E2A">
              <w:rPr>
                <w:rFonts w:ascii="GHEA Grapalat" w:hAnsi="GHEA Grapalat" w:cs="Arial Armenian"/>
                <w:sz w:val="20"/>
                <w:lang w:val="hy-AM"/>
              </w:rPr>
              <w:t>Հավաստագրեր (</w:t>
            </w:r>
            <w:r>
              <w:rPr>
                <w:rFonts w:ascii="GHEA Grapalat" w:hAnsi="GHEA Grapalat" w:cs="Arial Armenian"/>
                <w:sz w:val="20"/>
                <w:lang w:val="hy-AM"/>
              </w:rPr>
              <w:t>ոչ պարտադիր պայման</w:t>
            </w:r>
            <w:r w:rsidRPr="008A5E2A">
              <w:rPr>
                <w:rFonts w:ascii="GHEA Grapalat" w:hAnsi="GHEA Grapalat" w:cs="Arial Armenian"/>
                <w:sz w:val="20"/>
                <w:lang w:val="hy-AM"/>
              </w:rPr>
              <w:t>)։</w:t>
            </w:r>
          </w:p>
        </w:tc>
        <w:tc>
          <w:tcPr>
            <w:tcW w:w="1170" w:type="dxa"/>
          </w:tcPr>
          <w:p w14:paraId="669864EB"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միավոր + 2 միավոր</w:t>
            </w:r>
          </w:p>
        </w:tc>
      </w:tr>
      <w:tr w:rsidR="00BB51F6" w:rsidRPr="009E5022" w14:paraId="1451A427" w14:textId="77777777" w:rsidTr="00F12957">
        <w:trPr>
          <w:trHeight w:val="2133"/>
        </w:trPr>
        <w:tc>
          <w:tcPr>
            <w:tcW w:w="2250" w:type="dxa"/>
            <w:vMerge w:val="restart"/>
          </w:tcPr>
          <w:p w14:paraId="4E5CC2CF" w14:textId="77777777" w:rsidR="00BB51F6" w:rsidRPr="001533AF" w:rsidRDefault="00BB51F6" w:rsidP="00BD3227">
            <w:pPr>
              <w:spacing w:line="360" w:lineRule="auto"/>
              <w:jc w:val="center"/>
              <w:rPr>
                <w:rFonts w:ascii="GHEA Grapalat" w:hAnsi="GHEA Grapalat"/>
                <w:sz w:val="20"/>
                <w:szCs w:val="20"/>
                <w:lang w:val="hy-AM"/>
              </w:rPr>
            </w:pPr>
            <w:r>
              <w:rPr>
                <w:rFonts w:ascii="GHEA Grapalat" w:hAnsi="GHEA Grapalat"/>
                <w:sz w:val="20"/>
                <w:szCs w:val="20"/>
                <w:lang w:val="hy-AM"/>
              </w:rPr>
              <w:lastRenderedPageBreak/>
              <w:t>Անտառային ոլորտի</w:t>
            </w:r>
            <w:r w:rsidRPr="00754943">
              <w:rPr>
                <w:rFonts w:ascii="GHEA Grapalat" w:hAnsi="GHEA Grapalat"/>
                <w:sz w:val="20"/>
                <w:szCs w:val="20"/>
                <w:lang w:val="hy-AM"/>
              </w:rPr>
              <w:t xml:space="preserve"> ազգային խորհրդատու</w:t>
            </w:r>
            <w:r>
              <w:rPr>
                <w:rFonts w:ascii="GHEA Grapalat" w:hAnsi="GHEA Grapalat"/>
                <w:sz w:val="20"/>
                <w:szCs w:val="20"/>
                <w:lang w:val="hy-AM"/>
              </w:rPr>
              <w:t xml:space="preserve"> </w:t>
            </w:r>
          </w:p>
        </w:tc>
        <w:tc>
          <w:tcPr>
            <w:tcW w:w="3060" w:type="dxa"/>
          </w:tcPr>
          <w:p w14:paraId="57AA5571"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1. Բակալավրի/մագիստրոսի կամ համարժեք որակավորում, ներառյալ, բայց չսահմանափակվելով տնտեսագիտության, ֆինանսների, միջազգային զարգացման/հարաբերությունների, բնապահպանական գիտությունների կամ հարակից ոլորտներով,</w:t>
            </w:r>
          </w:p>
        </w:tc>
        <w:tc>
          <w:tcPr>
            <w:tcW w:w="3510" w:type="dxa"/>
          </w:tcPr>
          <w:p w14:paraId="3C9CAC83"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Դիպլոմ,</w:t>
            </w:r>
          </w:p>
          <w:p w14:paraId="6192FCF9"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Ինքնակենսագրական /</w:t>
            </w:r>
            <w:r>
              <w:rPr>
                <w:rFonts w:ascii="GHEA Grapalat" w:hAnsi="GHEA Grapalat" w:cs="Arial Armenian"/>
                <w:sz w:val="20"/>
              </w:rPr>
              <w:t>CV/։</w:t>
            </w:r>
          </w:p>
        </w:tc>
        <w:tc>
          <w:tcPr>
            <w:tcW w:w="1170" w:type="dxa"/>
          </w:tcPr>
          <w:p w14:paraId="5EFFBF10"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միավոր</w:t>
            </w:r>
          </w:p>
        </w:tc>
      </w:tr>
      <w:tr w:rsidR="00BB51F6" w:rsidRPr="000F3706" w14:paraId="2E559DA5" w14:textId="77777777" w:rsidTr="00F12957">
        <w:trPr>
          <w:trHeight w:val="1222"/>
        </w:trPr>
        <w:tc>
          <w:tcPr>
            <w:tcW w:w="2250" w:type="dxa"/>
            <w:vMerge/>
          </w:tcPr>
          <w:p w14:paraId="1B132FC2" w14:textId="77777777" w:rsidR="00BB51F6" w:rsidRPr="009E5022" w:rsidRDefault="00BB51F6" w:rsidP="00BD3227">
            <w:pPr>
              <w:spacing w:line="360" w:lineRule="auto"/>
              <w:jc w:val="center"/>
              <w:rPr>
                <w:rFonts w:ascii="GHEA Grapalat" w:hAnsi="GHEA Grapalat"/>
                <w:sz w:val="20"/>
                <w:szCs w:val="20"/>
                <w:lang w:val="hy-AM"/>
              </w:rPr>
            </w:pPr>
          </w:p>
        </w:tc>
        <w:tc>
          <w:tcPr>
            <w:tcW w:w="3060" w:type="dxa"/>
          </w:tcPr>
          <w:p w14:paraId="4A1BD2CF"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Վերջին 5 տարվա ընթացքում առնվազն </w:t>
            </w:r>
            <w:r>
              <w:rPr>
                <w:rFonts w:ascii="GHEA Grapalat" w:hAnsi="GHEA Grapalat"/>
                <w:sz w:val="20"/>
                <w:szCs w:val="20"/>
                <w:lang w:val="hy-AM"/>
              </w:rPr>
              <w:t>5</w:t>
            </w:r>
            <w:r w:rsidRPr="00754943">
              <w:rPr>
                <w:rFonts w:ascii="GHEA Grapalat" w:hAnsi="GHEA Grapalat"/>
                <w:sz w:val="20"/>
                <w:szCs w:val="20"/>
                <w:lang w:val="hy-AM"/>
              </w:rPr>
              <w:t xml:space="preserve"> տարվա աշխատանքային փորձ </w:t>
            </w:r>
            <w:r>
              <w:rPr>
                <w:rFonts w:ascii="GHEA Grapalat" w:hAnsi="GHEA Grapalat"/>
                <w:sz w:val="20"/>
                <w:szCs w:val="20"/>
                <w:lang w:val="hy-AM"/>
              </w:rPr>
              <w:t>անտառային</w:t>
            </w:r>
            <w:r w:rsidRPr="00754943">
              <w:rPr>
                <w:rFonts w:ascii="GHEA Grapalat" w:hAnsi="GHEA Grapalat"/>
                <w:sz w:val="20"/>
                <w:szCs w:val="20"/>
                <w:lang w:val="hy-AM"/>
              </w:rPr>
              <w:t xml:space="preserve"> ոլորտում,</w:t>
            </w:r>
          </w:p>
        </w:tc>
        <w:tc>
          <w:tcPr>
            <w:tcW w:w="3510" w:type="dxa"/>
          </w:tcPr>
          <w:p w14:paraId="287324EB"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Պայմանագիր,</w:t>
            </w:r>
          </w:p>
          <w:p w14:paraId="645C1D6A"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Ինքնակենսագրական /</w:t>
            </w:r>
            <w:r w:rsidRPr="00BA239A">
              <w:rPr>
                <w:rFonts w:ascii="GHEA Grapalat" w:hAnsi="GHEA Grapalat" w:cs="Arial Armenian"/>
                <w:sz w:val="20"/>
                <w:lang w:val="hy-AM"/>
              </w:rPr>
              <w:t xml:space="preserve">CV/, որում ընդգծված </w:t>
            </w:r>
            <w:r>
              <w:rPr>
                <w:rFonts w:ascii="GHEA Grapalat" w:hAnsi="GHEA Grapalat" w:cs="Arial Armenian"/>
                <w:sz w:val="20"/>
                <w:lang w:val="hy-AM"/>
              </w:rPr>
              <w:t>է</w:t>
            </w:r>
            <w:r w:rsidRPr="00BA239A">
              <w:rPr>
                <w:rFonts w:ascii="GHEA Grapalat" w:hAnsi="GHEA Grapalat" w:cs="Arial Armenian"/>
                <w:sz w:val="20"/>
                <w:lang w:val="hy-AM"/>
              </w:rPr>
              <w:t xml:space="preserve"> փորձառությունը հաստատող</w:t>
            </w:r>
            <w:r>
              <w:rPr>
                <w:rFonts w:ascii="GHEA Grapalat" w:hAnsi="GHEA Grapalat" w:cs="Arial Armenian"/>
                <w:sz w:val="20"/>
                <w:lang w:val="hy-AM"/>
              </w:rPr>
              <w:t xml:space="preserve"> տեղեկությունը</w:t>
            </w:r>
            <w:r w:rsidRPr="00BA239A">
              <w:rPr>
                <w:rFonts w:ascii="GHEA Grapalat" w:hAnsi="GHEA Grapalat" w:cs="Arial Armenian"/>
                <w:sz w:val="20"/>
                <w:lang w:val="hy-AM"/>
              </w:rPr>
              <w:t>։</w:t>
            </w:r>
          </w:p>
        </w:tc>
        <w:tc>
          <w:tcPr>
            <w:tcW w:w="1170" w:type="dxa"/>
          </w:tcPr>
          <w:p w14:paraId="3CE167BD"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միավոր</w:t>
            </w:r>
          </w:p>
        </w:tc>
      </w:tr>
      <w:tr w:rsidR="00BB51F6" w:rsidRPr="000F3706" w14:paraId="5F6C6069" w14:textId="77777777" w:rsidTr="00F12957">
        <w:trPr>
          <w:trHeight w:val="1155"/>
        </w:trPr>
        <w:tc>
          <w:tcPr>
            <w:tcW w:w="2250" w:type="dxa"/>
            <w:vMerge/>
          </w:tcPr>
          <w:p w14:paraId="258D9092" w14:textId="77777777" w:rsidR="00BB51F6" w:rsidRPr="009E5022" w:rsidRDefault="00BB51F6" w:rsidP="00BD3227">
            <w:pPr>
              <w:spacing w:line="360" w:lineRule="auto"/>
              <w:jc w:val="center"/>
              <w:rPr>
                <w:rFonts w:ascii="GHEA Grapalat" w:hAnsi="GHEA Grapalat"/>
                <w:sz w:val="20"/>
                <w:szCs w:val="20"/>
                <w:lang w:val="hy-AM"/>
              </w:rPr>
            </w:pPr>
          </w:p>
        </w:tc>
        <w:tc>
          <w:tcPr>
            <w:tcW w:w="3060" w:type="dxa"/>
          </w:tcPr>
          <w:p w14:paraId="42EFEB69"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3. Հայերեն և անգլերեն լեզուների գրավոր և բանավոր </w:t>
            </w:r>
            <w:r>
              <w:rPr>
                <w:rFonts w:ascii="GHEA Grapalat" w:hAnsi="GHEA Grapalat"/>
                <w:sz w:val="20"/>
                <w:szCs w:val="20"/>
                <w:lang w:val="hy-AM"/>
              </w:rPr>
              <w:t>գերազանց</w:t>
            </w:r>
            <w:r w:rsidRPr="00754943">
              <w:rPr>
                <w:rFonts w:ascii="GHEA Grapalat" w:hAnsi="GHEA Grapalat"/>
                <w:sz w:val="20"/>
                <w:szCs w:val="20"/>
                <w:lang w:val="hy-AM"/>
              </w:rPr>
              <w:t xml:space="preserve"> իմացություն</w:t>
            </w:r>
            <w:r w:rsidRPr="001533AF">
              <w:rPr>
                <w:rFonts w:ascii="GHEA Grapalat" w:hAnsi="GHEA Grapalat"/>
                <w:sz w:val="20"/>
                <w:szCs w:val="20"/>
                <w:lang w:val="hy-AM"/>
              </w:rPr>
              <w:t>։</w:t>
            </w:r>
          </w:p>
        </w:tc>
        <w:tc>
          <w:tcPr>
            <w:tcW w:w="3510" w:type="dxa"/>
          </w:tcPr>
          <w:p w14:paraId="0926E1BB" w14:textId="77777777" w:rsidR="00BB51F6" w:rsidRPr="004610F6" w:rsidRDefault="00BB51F6" w:rsidP="00BD3227">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Ինքնակենսագրական /</w:t>
            </w:r>
            <w:r w:rsidRPr="004610F6">
              <w:rPr>
                <w:rFonts w:ascii="GHEA Grapalat" w:hAnsi="GHEA Grapalat" w:cs="Arial Armenian"/>
                <w:sz w:val="20"/>
                <w:lang w:val="hy-AM"/>
              </w:rPr>
              <w:t xml:space="preserve">CV/, </w:t>
            </w:r>
          </w:p>
          <w:p w14:paraId="33AE7A75" w14:textId="77777777" w:rsidR="00BB51F6" w:rsidRDefault="00BB51F6" w:rsidP="00BD3227">
            <w:pPr>
              <w:shd w:val="clear" w:color="auto" w:fill="FFFFFF"/>
              <w:spacing w:line="360" w:lineRule="auto"/>
              <w:ind w:firstLine="34"/>
              <w:rPr>
                <w:rFonts w:ascii="GHEA Grapalat" w:hAnsi="GHEA Grapalat"/>
                <w:sz w:val="20"/>
                <w:szCs w:val="20"/>
                <w:lang w:val="hy-AM"/>
              </w:rPr>
            </w:pPr>
            <w:r w:rsidRPr="004610F6">
              <w:rPr>
                <w:rFonts w:ascii="GHEA Grapalat" w:hAnsi="GHEA Grapalat" w:cs="Arial Armenian"/>
                <w:sz w:val="20"/>
                <w:lang w:val="hy-AM"/>
              </w:rPr>
              <w:t>Հավաստագրեր (</w:t>
            </w:r>
            <w:r>
              <w:rPr>
                <w:rFonts w:ascii="GHEA Grapalat" w:hAnsi="GHEA Grapalat" w:cs="Arial Armenian"/>
                <w:sz w:val="20"/>
                <w:lang w:val="hy-AM"/>
              </w:rPr>
              <w:t>ոչ պարտադիր պայման</w:t>
            </w:r>
            <w:r w:rsidRPr="004610F6">
              <w:rPr>
                <w:rFonts w:ascii="GHEA Grapalat" w:hAnsi="GHEA Grapalat" w:cs="Arial Armenian"/>
                <w:sz w:val="20"/>
                <w:lang w:val="hy-AM"/>
              </w:rPr>
              <w:t>)։</w:t>
            </w:r>
          </w:p>
        </w:tc>
        <w:tc>
          <w:tcPr>
            <w:tcW w:w="1170" w:type="dxa"/>
          </w:tcPr>
          <w:p w14:paraId="479CA4D5"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միավոր</w:t>
            </w:r>
          </w:p>
        </w:tc>
      </w:tr>
      <w:tr w:rsidR="00BB51F6" w:rsidRPr="009E5022" w14:paraId="27C54D8B" w14:textId="77777777" w:rsidTr="00F12957">
        <w:trPr>
          <w:trHeight w:val="1223"/>
        </w:trPr>
        <w:tc>
          <w:tcPr>
            <w:tcW w:w="2250" w:type="dxa"/>
            <w:vMerge w:val="restart"/>
          </w:tcPr>
          <w:p w14:paraId="5BBB7E99" w14:textId="77777777" w:rsidR="00BB51F6" w:rsidRPr="001533AF" w:rsidRDefault="00BB51F6" w:rsidP="00BD3227">
            <w:pPr>
              <w:spacing w:line="360" w:lineRule="auto"/>
              <w:jc w:val="center"/>
              <w:rPr>
                <w:rFonts w:ascii="GHEA Grapalat" w:hAnsi="GHEA Grapalat"/>
                <w:sz w:val="20"/>
                <w:szCs w:val="20"/>
                <w:lang w:val="hy-AM"/>
              </w:rPr>
            </w:pPr>
            <w:r>
              <w:rPr>
                <w:rFonts w:ascii="GHEA Grapalat" w:hAnsi="GHEA Grapalat"/>
                <w:sz w:val="20"/>
                <w:szCs w:val="20"/>
                <w:lang w:val="hy-AM"/>
              </w:rPr>
              <w:t>Ջրային ոլորտի</w:t>
            </w:r>
            <w:r w:rsidRPr="00754943">
              <w:rPr>
                <w:rFonts w:ascii="GHEA Grapalat" w:hAnsi="GHEA Grapalat"/>
                <w:sz w:val="20"/>
                <w:szCs w:val="20"/>
                <w:lang w:val="hy-AM"/>
              </w:rPr>
              <w:t xml:space="preserve"> ազգային խորհրդատու</w:t>
            </w:r>
            <w:r>
              <w:rPr>
                <w:rFonts w:ascii="GHEA Grapalat" w:hAnsi="GHEA Grapalat"/>
                <w:sz w:val="20"/>
                <w:szCs w:val="20"/>
                <w:lang w:val="hy-AM"/>
              </w:rPr>
              <w:t xml:space="preserve"> </w:t>
            </w:r>
          </w:p>
        </w:tc>
        <w:tc>
          <w:tcPr>
            <w:tcW w:w="3060" w:type="dxa"/>
          </w:tcPr>
          <w:p w14:paraId="42F4A759"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1.</w:t>
            </w:r>
            <w:r>
              <w:rPr>
                <w:rFonts w:ascii="GHEA Grapalat" w:hAnsi="GHEA Grapalat"/>
                <w:sz w:val="20"/>
                <w:szCs w:val="20"/>
                <w:lang w:val="hy-AM"/>
              </w:rPr>
              <w:t xml:space="preserve"> </w:t>
            </w:r>
            <w:r w:rsidRPr="00754943">
              <w:rPr>
                <w:rFonts w:ascii="GHEA Grapalat" w:hAnsi="GHEA Grapalat"/>
                <w:sz w:val="20"/>
                <w:szCs w:val="20"/>
                <w:lang w:val="hy-AM"/>
              </w:rPr>
              <w:t>Բակալավրի/մագիստրոսի կամ համարժեք որակավորում, ներառյալ, բայց չսահմանափակվելով տնտեսագիտության, ֆինանսների, միջազգային զարգացման/հարաբերությունների, բնապահպանական գիտությունների կամ հարակից ոլորտներով,</w:t>
            </w:r>
          </w:p>
        </w:tc>
        <w:tc>
          <w:tcPr>
            <w:tcW w:w="3510" w:type="dxa"/>
          </w:tcPr>
          <w:p w14:paraId="3EC4CD29"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Դիպլոմ,</w:t>
            </w:r>
          </w:p>
          <w:p w14:paraId="1EFF70D8"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Ինքնակենսագրական /</w:t>
            </w:r>
            <w:r>
              <w:rPr>
                <w:rFonts w:ascii="GHEA Grapalat" w:hAnsi="GHEA Grapalat" w:cs="Arial Armenian"/>
                <w:sz w:val="20"/>
              </w:rPr>
              <w:t>CV/։</w:t>
            </w:r>
          </w:p>
        </w:tc>
        <w:tc>
          <w:tcPr>
            <w:tcW w:w="1170" w:type="dxa"/>
          </w:tcPr>
          <w:p w14:paraId="4898C4DE"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միավոր</w:t>
            </w:r>
          </w:p>
        </w:tc>
      </w:tr>
      <w:tr w:rsidR="00BB51F6" w:rsidRPr="000F3706" w14:paraId="1CB51C43" w14:textId="77777777" w:rsidTr="00F12957">
        <w:trPr>
          <w:trHeight w:val="2513"/>
        </w:trPr>
        <w:tc>
          <w:tcPr>
            <w:tcW w:w="2250" w:type="dxa"/>
            <w:vMerge/>
          </w:tcPr>
          <w:p w14:paraId="573C9F9E" w14:textId="77777777" w:rsidR="00BB51F6" w:rsidRPr="009E5022" w:rsidRDefault="00BB51F6" w:rsidP="00BD3227">
            <w:pPr>
              <w:spacing w:line="360" w:lineRule="auto"/>
              <w:jc w:val="center"/>
              <w:rPr>
                <w:rFonts w:ascii="GHEA Grapalat" w:hAnsi="GHEA Grapalat"/>
                <w:sz w:val="20"/>
                <w:szCs w:val="20"/>
                <w:lang w:val="hy-AM"/>
              </w:rPr>
            </w:pPr>
          </w:p>
        </w:tc>
        <w:tc>
          <w:tcPr>
            <w:tcW w:w="3060" w:type="dxa"/>
          </w:tcPr>
          <w:p w14:paraId="4BC44D3C"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Վերջին 5 տարվա ընթացքում առնվազն </w:t>
            </w:r>
            <w:r>
              <w:rPr>
                <w:rFonts w:ascii="GHEA Grapalat" w:hAnsi="GHEA Grapalat"/>
                <w:sz w:val="20"/>
                <w:szCs w:val="20"/>
                <w:lang w:val="hy-AM"/>
              </w:rPr>
              <w:t>5</w:t>
            </w:r>
            <w:r w:rsidRPr="00754943">
              <w:rPr>
                <w:rFonts w:ascii="GHEA Grapalat" w:hAnsi="GHEA Grapalat"/>
                <w:sz w:val="20"/>
                <w:szCs w:val="20"/>
                <w:lang w:val="hy-AM"/>
              </w:rPr>
              <w:t xml:space="preserve"> տարվա աշխատանքային փորձ </w:t>
            </w:r>
            <w:r>
              <w:rPr>
                <w:rFonts w:ascii="GHEA Grapalat" w:hAnsi="GHEA Grapalat"/>
                <w:sz w:val="20"/>
                <w:szCs w:val="20"/>
                <w:lang w:val="hy-AM"/>
              </w:rPr>
              <w:t>ջրային</w:t>
            </w:r>
            <w:r w:rsidRPr="00754943">
              <w:rPr>
                <w:rFonts w:ascii="GHEA Grapalat" w:hAnsi="GHEA Grapalat"/>
                <w:sz w:val="20"/>
                <w:szCs w:val="20"/>
                <w:lang w:val="hy-AM"/>
              </w:rPr>
              <w:t xml:space="preserve"> ոլորտում,</w:t>
            </w:r>
          </w:p>
        </w:tc>
        <w:tc>
          <w:tcPr>
            <w:tcW w:w="3510" w:type="dxa"/>
          </w:tcPr>
          <w:p w14:paraId="44D3D2A9"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Պայմանագիր,</w:t>
            </w:r>
          </w:p>
          <w:p w14:paraId="0D456B66"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Ինքնակենսագրական /</w:t>
            </w:r>
            <w:r w:rsidRPr="00BA239A">
              <w:rPr>
                <w:rFonts w:ascii="GHEA Grapalat" w:hAnsi="GHEA Grapalat" w:cs="Arial Armenian"/>
                <w:sz w:val="20"/>
                <w:lang w:val="hy-AM"/>
              </w:rPr>
              <w:t xml:space="preserve">CV/, որում ընդգծված </w:t>
            </w:r>
            <w:r>
              <w:rPr>
                <w:rFonts w:ascii="GHEA Grapalat" w:hAnsi="GHEA Grapalat" w:cs="Arial Armenian"/>
                <w:sz w:val="20"/>
                <w:lang w:val="hy-AM"/>
              </w:rPr>
              <w:t>է</w:t>
            </w:r>
            <w:r w:rsidRPr="00BA239A">
              <w:rPr>
                <w:rFonts w:ascii="GHEA Grapalat" w:hAnsi="GHEA Grapalat" w:cs="Arial Armenian"/>
                <w:sz w:val="20"/>
                <w:lang w:val="hy-AM"/>
              </w:rPr>
              <w:t xml:space="preserve"> փորձառությունը հաստատող</w:t>
            </w:r>
            <w:r>
              <w:rPr>
                <w:rFonts w:ascii="GHEA Grapalat" w:hAnsi="GHEA Grapalat" w:cs="Arial Armenian"/>
                <w:sz w:val="20"/>
                <w:lang w:val="hy-AM"/>
              </w:rPr>
              <w:t xml:space="preserve"> տեղեկությունը</w:t>
            </w:r>
            <w:r w:rsidRPr="00BA239A">
              <w:rPr>
                <w:rFonts w:ascii="GHEA Grapalat" w:hAnsi="GHEA Grapalat" w:cs="Arial Armenian"/>
                <w:sz w:val="20"/>
                <w:lang w:val="hy-AM"/>
              </w:rPr>
              <w:t>։</w:t>
            </w:r>
          </w:p>
        </w:tc>
        <w:tc>
          <w:tcPr>
            <w:tcW w:w="1170" w:type="dxa"/>
          </w:tcPr>
          <w:p w14:paraId="3B35DEE7"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միավոր</w:t>
            </w:r>
          </w:p>
        </w:tc>
      </w:tr>
      <w:tr w:rsidR="00BB51F6" w:rsidRPr="000F3706" w14:paraId="036E4733" w14:textId="77777777" w:rsidTr="00F12957">
        <w:trPr>
          <w:trHeight w:val="1562"/>
        </w:trPr>
        <w:tc>
          <w:tcPr>
            <w:tcW w:w="2250" w:type="dxa"/>
            <w:vMerge/>
          </w:tcPr>
          <w:p w14:paraId="6B09EFBC" w14:textId="77777777" w:rsidR="00BB51F6" w:rsidRPr="009E5022" w:rsidRDefault="00BB51F6" w:rsidP="00BD3227">
            <w:pPr>
              <w:spacing w:line="360" w:lineRule="auto"/>
              <w:jc w:val="center"/>
              <w:rPr>
                <w:rFonts w:ascii="GHEA Grapalat" w:hAnsi="GHEA Grapalat"/>
                <w:sz w:val="20"/>
                <w:szCs w:val="20"/>
                <w:lang w:val="hy-AM"/>
              </w:rPr>
            </w:pPr>
          </w:p>
        </w:tc>
        <w:tc>
          <w:tcPr>
            <w:tcW w:w="3060" w:type="dxa"/>
          </w:tcPr>
          <w:p w14:paraId="773EDE61"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sidRPr="00923F97">
              <w:rPr>
                <w:rFonts w:ascii="GHEA Grapalat" w:hAnsi="GHEA Grapalat"/>
                <w:sz w:val="20"/>
                <w:szCs w:val="20"/>
                <w:lang w:val="hy-AM"/>
              </w:rPr>
              <w:t>3. Հայերեն և անգլերեն լեզուների գրավոր և բանավոր գերազանց իմացություն</w:t>
            </w:r>
            <w:r w:rsidRPr="003E298B">
              <w:rPr>
                <w:rFonts w:ascii="GHEA Grapalat" w:hAnsi="GHEA Grapalat"/>
                <w:sz w:val="20"/>
                <w:szCs w:val="20"/>
                <w:lang w:val="hy-AM"/>
              </w:rPr>
              <w:t>։</w:t>
            </w:r>
          </w:p>
        </w:tc>
        <w:tc>
          <w:tcPr>
            <w:tcW w:w="3510" w:type="dxa"/>
          </w:tcPr>
          <w:p w14:paraId="41E61C69" w14:textId="77777777" w:rsidR="00BB51F6" w:rsidRPr="004610F6" w:rsidRDefault="00BB51F6" w:rsidP="00BD3227">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Ինքնակենսագրական /</w:t>
            </w:r>
            <w:r w:rsidRPr="004610F6">
              <w:rPr>
                <w:rFonts w:ascii="GHEA Grapalat" w:hAnsi="GHEA Grapalat" w:cs="Arial Armenian"/>
                <w:sz w:val="20"/>
                <w:lang w:val="hy-AM"/>
              </w:rPr>
              <w:t xml:space="preserve">CV/, </w:t>
            </w:r>
          </w:p>
          <w:p w14:paraId="33DCB4A6" w14:textId="77777777" w:rsidR="00BB51F6" w:rsidRDefault="00BB51F6" w:rsidP="00BD3227">
            <w:pPr>
              <w:shd w:val="clear" w:color="auto" w:fill="FFFFFF"/>
              <w:spacing w:line="360" w:lineRule="auto"/>
              <w:ind w:firstLine="34"/>
              <w:rPr>
                <w:rFonts w:ascii="GHEA Grapalat" w:hAnsi="GHEA Grapalat"/>
                <w:sz w:val="20"/>
                <w:szCs w:val="20"/>
                <w:lang w:val="hy-AM"/>
              </w:rPr>
            </w:pPr>
            <w:r w:rsidRPr="004610F6">
              <w:rPr>
                <w:rFonts w:ascii="GHEA Grapalat" w:hAnsi="GHEA Grapalat" w:cs="Arial Armenian"/>
                <w:sz w:val="20"/>
                <w:lang w:val="hy-AM"/>
              </w:rPr>
              <w:t>Հավաստագրեր (</w:t>
            </w:r>
            <w:r>
              <w:rPr>
                <w:rFonts w:ascii="GHEA Grapalat" w:hAnsi="GHEA Grapalat" w:cs="Arial Armenian"/>
                <w:sz w:val="20"/>
                <w:lang w:val="hy-AM"/>
              </w:rPr>
              <w:t>ոչ պարտադիր պայման</w:t>
            </w:r>
            <w:r w:rsidRPr="004610F6">
              <w:rPr>
                <w:rFonts w:ascii="GHEA Grapalat" w:hAnsi="GHEA Grapalat" w:cs="Arial Armenian"/>
                <w:sz w:val="20"/>
                <w:lang w:val="hy-AM"/>
              </w:rPr>
              <w:t>)։</w:t>
            </w:r>
          </w:p>
        </w:tc>
        <w:tc>
          <w:tcPr>
            <w:tcW w:w="1170" w:type="dxa"/>
          </w:tcPr>
          <w:p w14:paraId="350B093D"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 xml:space="preserve">5 միավոր </w:t>
            </w:r>
          </w:p>
        </w:tc>
      </w:tr>
      <w:tr w:rsidR="00BB51F6" w:rsidRPr="009E5022" w14:paraId="53947BC4" w14:textId="77777777" w:rsidTr="00F12957">
        <w:trPr>
          <w:trHeight w:val="1983"/>
        </w:trPr>
        <w:tc>
          <w:tcPr>
            <w:tcW w:w="2250" w:type="dxa"/>
            <w:vMerge w:val="restart"/>
          </w:tcPr>
          <w:p w14:paraId="38AE216E" w14:textId="77777777" w:rsidR="00BB51F6" w:rsidRPr="009E5022" w:rsidRDefault="00BB51F6" w:rsidP="00BD3227">
            <w:pPr>
              <w:spacing w:line="360" w:lineRule="auto"/>
              <w:jc w:val="center"/>
              <w:rPr>
                <w:rFonts w:ascii="GHEA Grapalat" w:hAnsi="GHEA Grapalat"/>
                <w:sz w:val="20"/>
                <w:szCs w:val="20"/>
                <w:lang w:val="hy-AM"/>
              </w:rPr>
            </w:pPr>
            <w:r>
              <w:rPr>
                <w:rFonts w:ascii="GHEA Grapalat" w:hAnsi="GHEA Grapalat"/>
                <w:sz w:val="20"/>
                <w:szCs w:val="20"/>
                <w:lang w:val="hy-AM"/>
              </w:rPr>
              <w:lastRenderedPageBreak/>
              <w:t>Գյուղատնտեսության ոլորտի</w:t>
            </w:r>
            <w:r w:rsidRPr="00754943">
              <w:rPr>
                <w:rFonts w:ascii="GHEA Grapalat" w:hAnsi="GHEA Grapalat"/>
                <w:sz w:val="20"/>
                <w:szCs w:val="20"/>
                <w:lang w:val="hy-AM"/>
              </w:rPr>
              <w:t xml:space="preserve"> ազգային խորհրդատու</w:t>
            </w:r>
            <w:r>
              <w:rPr>
                <w:rFonts w:ascii="GHEA Grapalat" w:hAnsi="GHEA Grapalat"/>
                <w:sz w:val="20"/>
                <w:szCs w:val="20"/>
                <w:lang w:val="hy-AM"/>
              </w:rPr>
              <w:t xml:space="preserve"> </w:t>
            </w:r>
          </w:p>
        </w:tc>
        <w:tc>
          <w:tcPr>
            <w:tcW w:w="3060" w:type="dxa"/>
          </w:tcPr>
          <w:p w14:paraId="0B4551C1"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1.</w:t>
            </w:r>
            <w:r>
              <w:rPr>
                <w:rFonts w:ascii="GHEA Grapalat" w:hAnsi="GHEA Grapalat"/>
                <w:sz w:val="20"/>
                <w:szCs w:val="20"/>
                <w:lang w:val="hy-AM"/>
              </w:rPr>
              <w:t xml:space="preserve"> </w:t>
            </w:r>
            <w:r w:rsidRPr="00754943">
              <w:rPr>
                <w:rFonts w:ascii="GHEA Grapalat" w:hAnsi="GHEA Grapalat"/>
                <w:sz w:val="20"/>
                <w:szCs w:val="20"/>
                <w:lang w:val="hy-AM"/>
              </w:rPr>
              <w:t>Բակալավրի/մագիստրոսի կամ համարժեք որակավորում, ներառյալ, բայց չսահմանափակվելով տնտեսագիտության, ֆինանսների, միջազգային զարգացման/հարաբերությունների, բնապահպանական գիտությունների կամ հարակից ոլորտներով,</w:t>
            </w:r>
          </w:p>
        </w:tc>
        <w:tc>
          <w:tcPr>
            <w:tcW w:w="3510" w:type="dxa"/>
          </w:tcPr>
          <w:p w14:paraId="7D5E15F4"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Դիպլոմ,</w:t>
            </w:r>
          </w:p>
          <w:p w14:paraId="1D7D1E5D"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Ինքնակենսագրական /</w:t>
            </w:r>
            <w:r>
              <w:rPr>
                <w:rFonts w:ascii="GHEA Grapalat" w:hAnsi="GHEA Grapalat" w:cs="Arial Armenian"/>
                <w:sz w:val="20"/>
              </w:rPr>
              <w:t>CV/։</w:t>
            </w:r>
          </w:p>
        </w:tc>
        <w:tc>
          <w:tcPr>
            <w:tcW w:w="1170" w:type="dxa"/>
          </w:tcPr>
          <w:p w14:paraId="64029ED7"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միավոր</w:t>
            </w:r>
          </w:p>
        </w:tc>
      </w:tr>
      <w:tr w:rsidR="00BB51F6" w:rsidRPr="000F3706" w14:paraId="6314A330" w14:textId="77777777" w:rsidTr="00F12957">
        <w:trPr>
          <w:trHeight w:val="1304"/>
        </w:trPr>
        <w:tc>
          <w:tcPr>
            <w:tcW w:w="2250" w:type="dxa"/>
            <w:vMerge/>
          </w:tcPr>
          <w:p w14:paraId="025CE9FF" w14:textId="77777777" w:rsidR="00BB51F6" w:rsidRPr="009E5022" w:rsidRDefault="00BB51F6" w:rsidP="00BD3227">
            <w:pPr>
              <w:spacing w:line="360" w:lineRule="auto"/>
              <w:jc w:val="center"/>
              <w:rPr>
                <w:rFonts w:ascii="GHEA Grapalat" w:hAnsi="GHEA Grapalat"/>
                <w:sz w:val="20"/>
                <w:szCs w:val="20"/>
                <w:lang w:val="hy-AM"/>
              </w:rPr>
            </w:pPr>
          </w:p>
        </w:tc>
        <w:tc>
          <w:tcPr>
            <w:tcW w:w="3060" w:type="dxa"/>
          </w:tcPr>
          <w:p w14:paraId="41897C4E"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Վերջին 5 տարվա ընթացքում առնվազն </w:t>
            </w:r>
            <w:r>
              <w:rPr>
                <w:rFonts w:ascii="GHEA Grapalat" w:hAnsi="GHEA Grapalat"/>
                <w:sz w:val="20"/>
                <w:szCs w:val="20"/>
                <w:lang w:val="hy-AM"/>
              </w:rPr>
              <w:t>5</w:t>
            </w:r>
            <w:r w:rsidRPr="00754943">
              <w:rPr>
                <w:rFonts w:ascii="GHEA Grapalat" w:hAnsi="GHEA Grapalat"/>
                <w:sz w:val="20"/>
                <w:szCs w:val="20"/>
                <w:lang w:val="hy-AM"/>
              </w:rPr>
              <w:t xml:space="preserve"> տարվա աշխատանքային փորձ </w:t>
            </w:r>
            <w:r>
              <w:rPr>
                <w:rFonts w:ascii="GHEA Grapalat" w:hAnsi="GHEA Grapalat"/>
                <w:sz w:val="20"/>
                <w:szCs w:val="20"/>
                <w:lang w:val="hy-AM"/>
              </w:rPr>
              <w:t>գյուղատնտեսության</w:t>
            </w:r>
            <w:r w:rsidRPr="00754943">
              <w:rPr>
                <w:rFonts w:ascii="GHEA Grapalat" w:hAnsi="GHEA Grapalat"/>
                <w:sz w:val="20"/>
                <w:szCs w:val="20"/>
                <w:lang w:val="hy-AM"/>
              </w:rPr>
              <w:t xml:space="preserve"> ոլորտում,</w:t>
            </w:r>
          </w:p>
        </w:tc>
        <w:tc>
          <w:tcPr>
            <w:tcW w:w="3510" w:type="dxa"/>
          </w:tcPr>
          <w:p w14:paraId="52729DAB"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Պայմանագիր,</w:t>
            </w:r>
          </w:p>
          <w:p w14:paraId="12179818"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Ինքնակենսագրական /</w:t>
            </w:r>
            <w:r w:rsidRPr="00BA239A">
              <w:rPr>
                <w:rFonts w:ascii="GHEA Grapalat" w:hAnsi="GHEA Grapalat" w:cs="Arial Armenian"/>
                <w:sz w:val="20"/>
                <w:lang w:val="hy-AM"/>
              </w:rPr>
              <w:t xml:space="preserve">CV/, որում ընդգծված </w:t>
            </w:r>
            <w:r>
              <w:rPr>
                <w:rFonts w:ascii="GHEA Grapalat" w:hAnsi="GHEA Grapalat" w:cs="Arial Armenian"/>
                <w:sz w:val="20"/>
                <w:lang w:val="hy-AM"/>
              </w:rPr>
              <w:t>է</w:t>
            </w:r>
            <w:r w:rsidRPr="00BA239A">
              <w:rPr>
                <w:rFonts w:ascii="GHEA Grapalat" w:hAnsi="GHEA Grapalat" w:cs="Arial Armenian"/>
                <w:sz w:val="20"/>
                <w:lang w:val="hy-AM"/>
              </w:rPr>
              <w:t xml:space="preserve"> փորձառությունը հաստատող</w:t>
            </w:r>
            <w:r>
              <w:rPr>
                <w:rFonts w:ascii="GHEA Grapalat" w:hAnsi="GHEA Grapalat" w:cs="Arial Armenian"/>
                <w:sz w:val="20"/>
                <w:lang w:val="hy-AM"/>
              </w:rPr>
              <w:t xml:space="preserve"> տեղեկությունը</w:t>
            </w:r>
            <w:r w:rsidRPr="00BA239A">
              <w:rPr>
                <w:rFonts w:ascii="GHEA Grapalat" w:hAnsi="GHEA Grapalat" w:cs="Arial Armenian"/>
                <w:sz w:val="20"/>
                <w:lang w:val="hy-AM"/>
              </w:rPr>
              <w:t>։</w:t>
            </w:r>
          </w:p>
        </w:tc>
        <w:tc>
          <w:tcPr>
            <w:tcW w:w="1170" w:type="dxa"/>
          </w:tcPr>
          <w:p w14:paraId="2E328492"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միավոր</w:t>
            </w:r>
          </w:p>
        </w:tc>
      </w:tr>
      <w:tr w:rsidR="00BB51F6" w:rsidRPr="000F3706" w14:paraId="4D2ED41F" w14:textId="77777777" w:rsidTr="00F12957">
        <w:trPr>
          <w:trHeight w:val="1209"/>
        </w:trPr>
        <w:tc>
          <w:tcPr>
            <w:tcW w:w="2250" w:type="dxa"/>
            <w:vMerge/>
          </w:tcPr>
          <w:p w14:paraId="29C55396" w14:textId="77777777" w:rsidR="00BB51F6" w:rsidRPr="009E5022" w:rsidRDefault="00BB51F6" w:rsidP="00BD3227">
            <w:pPr>
              <w:spacing w:line="360" w:lineRule="auto"/>
              <w:jc w:val="center"/>
              <w:rPr>
                <w:rFonts w:ascii="GHEA Grapalat" w:hAnsi="GHEA Grapalat"/>
                <w:sz w:val="20"/>
                <w:szCs w:val="20"/>
                <w:lang w:val="hy-AM"/>
              </w:rPr>
            </w:pPr>
          </w:p>
        </w:tc>
        <w:tc>
          <w:tcPr>
            <w:tcW w:w="3060" w:type="dxa"/>
          </w:tcPr>
          <w:p w14:paraId="12247198"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3. Հայերեն և անգլերեն լեզուների գրավոր և բանավոր </w:t>
            </w:r>
            <w:r>
              <w:rPr>
                <w:rFonts w:ascii="GHEA Grapalat" w:hAnsi="GHEA Grapalat"/>
                <w:sz w:val="20"/>
                <w:szCs w:val="20"/>
                <w:lang w:val="hy-AM"/>
              </w:rPr>
              <w:t>գերազանց</w:t>
            </w:r>
            <w:r w:rsidRPr="00754943">
              <w:rPr>
                <w:rFonts w:ascii="GHEA Grapalat" w:hAnsi="GHEA Grapalat"/>
                <w:sz w:val="20"/>
                <w:szCs w:val="20"/>
                <w:lang w:val="hy-AM"/>
              </w:rPr>
              <w:t xml:space="preserve"> իմացություն</w:t>
            </w:r>
            <w:r>
              <w:rPr>
                <w:rFonts w:ascii="GHEA Grapalat" w:hAnsi="GHEA Grapalat"/>
                <w:sz w:val="20"/>
                <w:szCs w:val="20"/>
                <w:lang w:val="hy-AM"/>
              </w:rPr>
              <w:t>։</w:t>
            </w:r>
          </w:p>
        </w:tc>
        <w:tc>
          <w:tcPr>
            <w:tcW w:w="3510" w:type="dxa"/>
          </w:tcPr>
          <w:p w14:paraId="1B268E5E" w14:textId="77777777" w:rsidR="00BB51F6" w:rsidRPr="004610F6" w:rsidRDefault="00BB51F6" w:rsidP="00BD3227">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Ինքնակենսագրական /</w:t>
            </w:r>
            <w:r w:rsidRPr="004610F6">
              <w:rPr>
                <w:rFonts w:ascii="GHEA Grapalat" w:hAnsi="GHEA Grapalat" w:cs="Arial Armenian"/>
                <w:sz w:val="20"/>
                <w:lang w:val="hy-AM"/>
              </w:rPr>
              <w:t xml:space="preserve">CV/, </w:t>
            </w:r>
          </w:p>
          <w:p w14:paraId="31305DD4" w14:textId="77777777" w:rsidR="00BB51F6" w:rsidRDefault="00BB51F6" w:rsidP="00BD3227">
            <w:pPr>
              <w:shd w:val="clear" w:color="auto" w:fill="FFFFFF"/>
              <w:spacing w:line="360" w:lineRule="auto"/>
              <w:ind w:firstLine="34"/>
              <w:rPr>
                <w:rFonts w:ascii="GHEA Grapalat" w:hAnsi="GHEA Grapalat"/>
                <w:sz w:val="20"/>
                <w:szCs w:val="20"/>
                <w:lang w:val="hy-AM"/>
              </w:rPr>
            </w:pPr>
            <w:r w:rsidRPr="004610F6">
              <w:rPr>
                <w:rFonts w:ascii="GHEA Grapalat" w:hAnsi="GHEA Grapalat" w:cs="Arial Armenian"/>
                <w:sz w:val="20"/>
                <w:lang w:val="hy-AM"/>
              </w:rPr>
              <w:t>Հավաստագրեր (</w:t>
            </w:r>
            <w:r>
              <w:rPr>
                <w:rFonts w:ascii="GHEA Grapalat" w:hAnsi="GHEA Grapalat" w:cs="Arial Armenian"/>
                <w:sz w:val="20"/>
                <w:lang w:val="hy-AM"/>
              </w:rPr>
              <w:t>ոչ պարտադիր պայման</w:t>
            </w:r>
            <w:r w:rsidRPr="004610F6">
              <w:rPr>
                <w:rFonts w:ascii="GHEA Grapalat" w:hAnsi="GHEA Grapalat" w:cs="Arial Armenian"/>
                <w:sz w:val="20"/>
                <w:lang w:val="hy-AM"/>
              </w:rPr>
              <w:t>)։</w:t>
            </w:r>
          </w:p>
        </w:tc>
        <w:tc>
          <w:tcPr>
            <w:tcW w:w="1170" w:type="dxa"/>
          </w:tcPr>
          <w:p w14:paraId="278C51E7"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միավոր</w:t>
            </w:r>
          </w:p>
        </w:tc>
      </w:tr>
      <w:tr w:rsidR="00BB51F6" w:rsidRPr="009E5022" w14:paraId="04105CE8" w14:textId="77777777" w:rsidTr="00F12957">
        <w:trPr>
          <w:trHeight w:val="856"/>
        </w:trPr>
        <w:tc>
          <w:tcPr>
            <w:tcW w:w="2250" w:type="dxa"/>
            <w:vMerge w:val="restart"/>
          </w:tcPr>
          <w:p w14:paraId="188C94DD" w14:textId="77777777" w:rsidR="00BB51F6" w:rsidRPr="009E5022" w:rsidRDefault="00BB51F6" w:rsidP="00BD3227">
            <w:pPr>
              <w:spacing w:line="360" w:lineRule="auto"/>
              <w:jc w:val="center"/>
              <w:rPr>
                <w:rFonts w:ascii="GHEA Grapalat" w:hAnsi="GHEA Grapalat"/>
                <w:sz w:val="20"/>
                <w:szCs w:val="20"/>
                <w:lang w:val="hy-AM"/>
              </w:rPr>
            </w:pPr>
            <w:r>
              <w:rPr>
                <w:rFonts w:ascii="GHEA Grapalat" w:hAnsi="GHEA Grapalat"/>
                <w:sz w:val="20"/>
                <w:szCs w:val="20"/>
                <w:lang w:val="hy-AM"/>
              </w:rPr>
              <w:t>Էներգետիկայի ոլորտի</w:t>
            </w:r>
            <w:r w:rsidRPr="00BE53CB">
              <w:rPr>
                <w:rFonts w:ascii="GHEA Grapalat" w:hAnsi="GHEA Grapalat"/>
                <w:sz w:val="20"/>
                <w:szCs w:val="20"/>
                <w:lang w:val="hy-AM"/>
              </w:rPr>
              <w:t xml:space="preserve"> </w:t>
            </w:r>
            <w:r w:rsidRPr="00754943">
              <w:rPr>
                <w:rFonts w:ascii="GHEA Grapalat" w:hAnsi="GHEA Grapalat"/>
                <w:sz w:val="20"/>
                <w:szCs w:val="20"/>
                <w:lang w:val="hy-AM"/>
              </w:rPr>
              <w:t>ազգային խորհրդատու</w:t>
            </w:r>
            <w:r>
              <w:rPr>
                <w:rFonts w:ascii="GHEA Grapalat" w:hAnsi="GHEA Grapalat"/>
                <w:sz w:val="20"/>
                <w:szCs w:val="20"/>
                <w:lang w:val="hy-AM"/>
              </w:rPr>
              <w:t xml:space="preserve"> </w:t>
            </w:r>
          </w:p>
        </w:tc>
        <w:tc>
          <w:tcPr>
            <w:tcW w:w="3060" w:type="dxa"/>
          </w:tcPr>
          <w:p w14:paraId="64378F77"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1.</w:t>
            </w:r>
            <w:r>
              <w:rPr>
                <w:rFonts w:ascii="GHEA Grapalat" w:hAnsi="GHEA Grapalat"/>
                <w:sz w:val="20"/>
                <w:szCs w:val="20"/>
                <w:lang w:val="hy-AM"/>
              </w:rPr>
              <w:t xml:space="preserve"> </w:t>
            </w:r>
            <w:r w:rsidRPr="00754943">
              <w:rPr>
                <w:rFonts w:ascii="GHEA Grapalat" w:hAnsi="GHEA Grapalat"/>
                <w:sz w:val="20"/>
                <w:szCs w:val="20"/>
                <w:lang w:val="hy-AM"/>
              </w:rPr>
              <w:t>Բակալավրի/մագիստրոսի կամ համարժեք որակավորում, ներառյալ, բայց չսահմանափակվելով տնտեսագիտության, ֆինանսների, միջազգային զարգացման/հարաբերությունների, բնապահպանական գիտությունների կամ հարակից ոլորտներով,</w:t>
            </w:r>
          </w:p>
        </w:tc>
        <w:tc>
          <w:tcPr>
            <w:tcW w:w="3510" w:type="dxa"/>
          </w:tcPr>
          <w:p w14:paraId="4287B660"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Դիպլոմ,</w:t>
            </w:r>
          </w:p>
          <w:p w14:paraId="6B6C5B29"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Ինքնակենսագրական /</w:t>
            </w:r>
            <w:r>
              <w:rPr>
                <w:rFonts w:ascii="GHEA Grapalat" w:hAnsi="GHEA Grapalat" w:cs="Arial Armenian"/>
                <w:sz w:val="20"/>
              </w:rPr>
              <w:t>CV/։</w:t>
            </w:r>
          </w:p>
        </w:tc>
        <w:tc>
          <w:tcPr>
            <w:tcW w:w="1170" w:type="dxa"/>
          </w:tcPr>
          <w:p w14:paraId="36F22F61"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միավոր</w:t>
            </w:r>
          </w:p>
        </w:tc>
      </w:tr>
      <w:tr w:rsidR="00BB51F6" w:rsidRPr="000F3706" w14:paraId="5B3E02A0" w14:textId="77777777" w:rsidTr="00F12957">
        <w:trPr>
          <w:trHeight w:val="1263"/>
        </w:trPr>
        <w:tc>
          <w:tcPr>
            <w:tcW w:w="2250" w:type="dxa"/>
            <w:vMerge/>
          </w:tcPr>
          <w:p w14:paraId="02C8DA65" w14:textId="77777777" w:rsidR="00BB51F6" w:rsidRPr="009E5022" w:rsidRDefault="00BB51F6" w:rsidP="00BD3227">
            <w:pPr>
              <w:spacing w:line="360" w:lineRule="auto"/>
              <w:jc w:val="center"/>
              <w:rPr>
                <w:rFonts w:ascii="GHEA Grapalat" w:hAnsi="GHEA Grapalat"/>
                <w:sz w:val="20"/>
                <w:szCs w:val="20"/>
                <w:lang w:val="hy-AM"/>
              </w:rPr>
            </w:pPr>
          </w:p>
        </w:tc>
        <w:tc>
          <w:tcPr>
            <w:tcW w:w="3060" w:type="dxa"/>
          </w:tcPr>
          <w:p w14:paraId="6E6F0B50"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Վերջին 5 տարվա ընթացքում առնվազն </w:t>
            </w:r>
            <w:r>
              <w:rPr>
                <w:rFonts w:ascii="GHEA Grapalat" w:hAnsi="GHEA Grapalat"/>
                <w:sz w:val="20"/>
                <w:szCs w:val="20"/>
                <w:lang w:val="hy-AM"/>
              </w:rPr>
              <w:t>5</w:t>
            </w:r>
            <w:r w:rsidRPr="00754943">
              <w:rPr>
                <w:rFonts w:ascii="GHEA Grapalat" w:hAnsi="GHEA Grapalat"/>
                <w:sz w:val="20"/>
                <w:szCs w:val="20"/>
                <w:lang w:val="hy-AM"/>
              </w:rPr>
              <w:t xml:space="preserve"> տարվա աշխատանքային փորձ </w:t>
            </w:r>
            <w:r>
              <w:rPr>
                <w:rFonts w:ascii="GHEA Grapalat" w:hAnsi="GHEA Grapalat"/>
                <w:sz w:val="20"/>
                <w:szCs w:val="20"/>
                <w:lang w:val="hy-AM"/>
              </w:rPr>
              <w:t>էներգետիկայի</w:t>
            </w:r>
            <w:r w:rsidRPr="00754943">
              <w:rPr>
                <w:rFonts w:ascii="GHEA Grapalat" w:hAnsi="GHEA Grapalat"/>
                <w:sz w:val="20"/>
                <w:szCs w:val="20"/>
                <w:lang w:val="hy-AM"/>
              </w:rPr>
              <w:t xml:space="preserve"> ոլորտում,</w:t>
            </w:r>
          </w:p>
        </w:tc>
        <w:tc>
          <w:tcPr>
            <w:tcW w:w="3510" w:type="dxa"/>
          </w:tcPr>
          <w:p w14:paraId="3511E5DD"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Պայմանագիր,</w:t>
            </w:r>
          </w:p>
          <w:p w14:paraId="0AAC2C20"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Ինքնակենսագրական /</w:t>
            </w:r>
            <w:r w:rsidRPr="00BA239A">
              <w:rPr>
                <w:rFonts w:ascii="GHEA Grapalat" w:hAnsi="GHEA Grapalat" w:cs="Arial Armenian"/>
                <w:sz w:val="20"/>
                <w:lang w:val="hy-AM"/>
              </w:rPr>
              <w:t xml:space="preserve">CV/, որում ընդգծված </w:t>
            </w:r>
            <w:r>
              <w:rPr>
                <w:rFonts w:ascii="GHEA Grapalat" w:hAnsi="GHEA Grapalat" w:cs="Arial Armenian"/>
                <w:sz w:val="20"/>
                <w:lang w:val="hy-AM"/>
              </w:rPr>
              <w:t>է</w:t>
            </w:r>
            <w:r w:rsidRPr="00BA239A">
              <w:rPr>
                <w:rFonts w:ascii="GHEA Grapalat" w:hAnsi="GHEA Grapalat" w:cs="Arial Armenian"/>
                <w:sz w:val="20"/>
                <w:lang w:val="hy-AM"/>
              </w:rPr>
              <w:t xml:space="preserve"> փորձառությունը հաստատող</w:t>
            </w:r>
            <w:r>
              <w:rPr>
                <w:rFonts w:ascii="GHEA Grapalat" w:hAnsi="GHEA Grapalat" w:cs="Arial Armenian"/>
                <w:sz w:val="20"/>
                <w:lang w:val="hy-AM"/>
              </w:rPr>
              <w:t xml:space="preserve"> տեղեկությունը</w:t>
            </w:r>
            <w:r w:rsidRPr="00BA239A">
              <w:rPr>
                <w:rFonts w:ascii="GHEA Grapalat" w:hAnsi="GHEA Grapalat" w:cs="Arial Armenian"/>
                <w:sz w:val="20"/>
                <w:lang w:val="hy-AM"/>
              </w:rPr>
              <w:t>։</w:t>
            </w:r>
          </w:p>
        </w:tc>
        <w:tc>
          <w:tcPr>
            <w:tcW w:w="1170" w:type="dxa"/>
          </w:tcPr>
          <w:p w14:paraId="0A257D21"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միավոր</w:t>
            </w:r>
          </w:p>
        </w:tc>
      </w:tr>
      <w:tr w:rsidR="00BB51F6" w:rsidRPr="000F3706" w14:paraId="64F3D9AA" w14:textId="77777777" w:rsidTr="00F12957">
        <w:trPr>
          <w:trHeight w:val="1182"/>
        </w:trPr>
        <w:tc>
          <w:tcPr>
            <w:tcW w:w="2250" w:type="dxa"/>
            <w:vMerge/>
          </w:tcPr>
          <w:p w14:paraId="74F79155" w14:textId="77777777" w:rsidR="00BB51F6" w:rsidRPr="009E5022" w:rsidRDefault="00BB51F6" w:rsidP="00BD3227">
            <w:pPr>
              <w:spacing w:line="360" w:lineRule="auto"/>
              <w:jc w:val="center"/>
              <w:rPr>
                <w:rFonts w:ascii="GHEA Grapalat" w:hAnsi="GHEA Grapalat"/>
                <w:sz w:val="20"/>
                <w:szCs w:val="20"/>
                <w:lang w:val="hy-AM"/>
              </w:rPr>
            </w:pPr>
          </w:p>
        </w:tc>
        <w:tc>
          <w:tcPr>
            <w:tcW w:w="3060" w:type="dxa"/>
          </w:tcPr>
          <w:p w14:paraId="588F6895" w14:textId="77777777" w:rsidR="00BB51F6" w:rsidRPr="001533AF" w:rsidRDefault="00BB51F6" w:rsidP="00BD3227">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3. Հայերեն և անգլերեն լեզուների գրավոր և բանավոր </w:t>
            </w:r>
            <w:r>
              <w:rPr>
                <w:rFonts w:ascii="GHEA Grapalat" w:hAnsi="GHEA Grapalat"/>
                <w:sz w:val="20"/>
                <w:szCs w:val="20"/>
                <w:lang w:val="hy-AM"/>
              </w:rPr>
              <w:t>գերազանց</w:t>
            </w:r>
            <w:r w:rsidRPr="00754943">
              <w:rPr>
                <w:rFonts w:ascii="GHEA Grapalat" w:hAnsi="GHEA Grapalat"/>
                <w:sz w:val="20"/>
                <w:szCs w:val="20"/>
                <w:lang w:val="hy-AM"/>
              </w:rPr>
              <w:t xml:space="preserve"> իմացություն</w:t>
            </w:r>
            <w:r>
              <w:rPr>
                <w:rFonts w:ascii="GHEA Grapalat" w:hAnsi="GHEA Grapalat"/>
                <w:sz w:val="20"/>
                <w:szCs w:val="20"/>
                <w:lang w:val="hy-AM"/>
              </w:rPr>
              <w:t>։</w:t>
            </w:r>
          </w:p>
        </w:tc>
        <w:tc>
          <w:tcPr>
            <w:tcW w:w="3510" w:type="dxa"/>
          </w:tcPr>
          <w:p w14:paraId="10ABFBF7" w14:textId="77777777" w:rsidR="00BB51F6" w:rsidRPr="00B12C18" w:rsidRDefault="00BB51F6" w:rsidP="00BD3227">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Ինքնակենսագրական /</w:t>
            </w:r>
            <w:r w:rsidRPr="00B12C18">
              <w:rPr>
                <w:rFonts w:ascii="GHEA Grapalat" w:hAnsi="GHEA Grapalat" w:cs="Arial Armenian"/>
                <w:sz w:val="20"/>
                <w:lang w:val="hy-AM"/>
              </w:rPr>
              <w:t xml:space="preserve">CV/, </w:t>
            </w:r>
          </w:p>
          <w:p w14:paraId="30EDF26C" w14:textId="77777777" w:rsidR="00BB51F6" w:rsidRDefault="00BB51F6" w:rsidP="00BD3227">
            <w:pPr>
              <w:shd w:val="clear" w:color="auto" w:fill="FFFFFF"/>
              <w:spacing w:line="360" w:lineRule="auto"/>
              <w:ind w:firstLine="34"/>
              <w:rPr>
                <w:rFonts w:ascii="GHEA Grapalat" w:hAnsi="GHEA Grapalat"/>
                <w:sz w:val="20"/>
                <w:szCs w:val="20"/>
                <w:lang w:val="hy-AM"/>
              </w:rPr>
            </w:pPr>
            <w:r w:rsidRPr="00B12C18">
              <w:rPr>
                <w:rFonts w:ascii="GHEA Grapalat" w:hAnsi="GHEA Grapalat" w:cs="Arial Armenian"/>
                <w:sz w:val="20"/>
                <w:lang w:val="hy-AM"/>
              </w:rPr>
              <w:t>Հավաստագրեր (</w:t>
            </w:r>
            <w:r>
              <w:rPr>
                <w:rFonts w:ascii="GHEA Grapalat" w:hAnsi="GHEA Grapalat" w:cs="Arial Armenian"/>
                <w:sz w:val="20"/>
                <w:lang w:val="hy-AM"/>
              </w:rPr>
              <w:t>ոչ պարտադիր պայման</w:t>
            </w:r>
            <w:r w:rsidRPr="00B12C18">
              <w:rPr>
                <w:rFonts w:ascii="GHEA Grapalat" w:hAnsi="GHEA Grapalat" w:cs="Arial Armenian"/>
                <w:sz w:val="20"/>
                <w:lang w:val="hy-AM"/>
              </w:rPr>
              <w:t>)։</w:t>
            </w:r>
          </w:p>
        </w:tc>
        <w:tc>
          <w:tcPr>
            <w:tcW w:w="1170" w:type="dxa"/>
          </w:tcPr>
          <w:p w14:paraId="3379DBD9"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 միավոր</w:t>
            </w:r>
          </w:p>
        </w:tc>
      </w:tr>
      <w:tr w:rsidR="00BB51F6" w:rsidRPr="00D83F4D" w14:paraId="6B113548" w14:textId="77777777" w:rsidTr="00F12957">
        <w:trPr>
          <w:trHeight w:val="1182"/>
        </w:trPr>
        <w:tc>
          <w:tcPr>
            <w:tcW w:w="2250" w:type="dxa"/>
            <w:vMerge w:val="restart"/>
          </w:tcPr>
          <w:p w14:paraId="79F233AF" w14:textId="77777777" w:rsidR="00BB51F6" w:rsidRPr="009E5022" w:rsidRDefault="00BB51F6" w:rsidP="00BD3227">
            <w:pPr>
              <w:spacing w:line="360" w:lineRule="auto"/>
              <w:jc w:val="center"/>
              <w:rPr>
                <w:rFonts w:ascii="GHEA Grapalat" w:hAnsi="GHEA Grapalat"/>
                <w:sz w:val="20"/>
                <w:szCs w:val="20"/>
                <w:lang w:val="hy-AM"/>
              </w:rPr>
            </w:pPr>
            <w:r>
              <w:rPr>
                <w:rFonts w:ascii="GHEA Grapalat" w:hAnsi="GHEA Grapalat"/>
                <w:sz w:val="20"/>
                <w:szCs w:val="20"/>
                <w:lang w:val="hy-AM"/>
              </w:rPr>
              <w:lastRenderedPageBreak/>
              <w:t>Շահակիրների ներգրավման</w:t>
            </w:r>
            <w:r w:rsidRPr="00754943">
              <w:rPr>
                <w:rFonts w:ascii="GHEA Grapalat" w:hAnsi="GHEA Grapalat"/>
                <w:sz w:val="20"/>
                <w:szCs w:val="20"/>
                <w:lang w:val="hy-AM"/>
              </w:rPr>
              <w:t xml:space="preserve"> ազգային խորհրդատու</w:t>
            </w:r>
            <w:r>
              <w:rPr>
                <w:rFonts w:ascii="GHEA Grapalat" w:hAnsi="GHEA Grapalat"/>
                <w:sz w:val="20"/>
                <w:szCs w:val="20"/>
                <w:lang w:val="hy-AM"/>
              </w:rPr>
              <w:t xml:space="preserve"> </w:t>
            </w:r>
          </w:p>
        </w:tc>
        <w:tc>
          <w:tcPr>
            <w:tcW w:w="3060" w:type="dxa"/>
          </w:tcPr>
          <w:p w14:paraId="5BB5B41D" w14:textId="77777777" w:rsidR="00BB51F6" w:rsidRPr="00754943" w:rsidRDefault="00BB51F6" w:rsidP="00BD3227">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1.</w:t>
            </w:r>
            <w:r>
              <w:rPr>
                <w:rFonts w:ascii="GHEA Grapalat" w:hAnsi="GHEA Grapalat"/>
                <w:sz w:val="20"/>
                <w:szCs w:val="20"/>
                <w:lang w:val="hy-AM"/>
              </w:rPr>
              <w:t xml:space="preserve"> </w:t>
            </w:r>
            <w:r w:rsidRPr="00754943">
              <w:rPr>
                <w:rFonts w:ascii="GHEA Grapalat" w:hAnsi="GHEA Grapalat"/>
                <w:sz w:val="20"/>
                <w:szCs w:val="20"/>
                <w:lang w:val="hy-AM"/>
              </w:rPr>
              <w:t>Բակալավրի/մագիստրոսի կամ համարժեք որակավորում, ներառյալ, բայց չսահմանափակվելով տնտեսագիտության, ֆինանսների, միջազգային զարգացման/հարաբերությունների, բնապահպանական գիտությունների կամ հարակից ոլորտներով,</w:t>
            </w:r>
          </w:p>
        </w:tc>
        <w:tc>
          <w:tcPr>
            <w:tcW w:w="3510" w:type="dxa"/>
          </w:tcPr>
          <w:p w14:paraId="64CB99F8"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Դիպլոմ,</w:t>
            </w:r>
          </w:p>
          <w:p w14:paraId="71DEAC56"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Ինքնակենսագրական /</w:t>
            </w:r>
            <w:r>
              <w:rPr>
                <w:rFonts w:ascii="GHEA Grapalat" w:hAnsi="GHEA Grapalat" w:cs="Arial Armenian"/>
                <w:sz w:val="20"/>
              </w:rPr>
              <w:t>CV/։</w:t>
            </w:r>
          </w:p>
        </w:tc>
        <w:tc>
          <w:tcPr>
            <w:tcW w:w="1170" w:type="dxa"/>
          </w:tcPr>
          <w:p w14:paraId="06865901" w14:textId="77777777" w:rsidR="00BB51F6" w:rsidRDefault="00BB51F6" w:rsidP="00BD3227">
            <w:pPr>
              <w:shd w:val="clear" w:color="auto" w:fill="FFFFFF"/>
              <w:spacing w:line="360" w:lineRule="auto"/>
              <w:ind w:firstLine="34"/>
              <w:rPr>
                <w:rFonts w:ascii="GHEA Grapalat" w:hAnsi="GHEA Grapalat"/>
                <w:sz w:val="20"/>
                <w:szCs w:val="20"/>
                <w:lang w:val="hy-AM"/>
              </w:rPr>
            </w:pPr>
            <w:r w:rsidRPr="00F8679C">
              <w:rPr>
                <w:rFonts w:ascii="GHEA Grapalat" w:hAnsi="GHEA Grapalat"/>
                <w:sz w:val="20"/>
                <w:szCs w:val="20"/>
                <w:lang w:val="hy-AM"/>
              </w:rPr>
              <w:t>5 միավոր</w:t>
            </w:r>
          </w:p>
        </w:tc>
      </w:tr>
      <w:tr w:rsidR="00BB51F6" w:rsidRPr="00D83F4D" w14:paraId="193AD887" w14:textId="77777777" w:rsidTr="00F12957">
        <w:trPr>
          <w:trHeight w:val="1182"/>
        </w:trPr>
        <w:tc>
          <w:tcPr>
            <w:tcW w:w="2250" w:type="dxa"/>
            <w:vMerge/>
          </w:tcPr>
          <w:p w14:paraId="0E35F4A9" w14:textId="77777777" w:rsidR="00BB51F6" w:rsidRPr="009E5022" w:rsidRDefault="00BB51F6" w:rsidP="00BD3227">
            <w:pPr>
              <w:spacing w:line="360" w:lineRule="auto"/>
              <w:jc w:val="center"/>
              <w:rPr>
                <w:rFonts w:ascii="GHEA Grapalat" w:hAnsi="GHEA Grapalat"/>
                <w:sz w:val="20"/>
                <w:szCs w:val="20"/>
                <w:lang w:val="hy-AM"/>
              </w:rPr>
            </w:pPr>
          </w:p>
        </w:tc>
        <w:tc>
          <w:tcPr>
            <w:tcW w:w="3060" w:type="dxa"/>
          </w:tcPr>
          <w:p w14:paraId="46F7A148" w14:textId="77777777" w:rsidR="00BB51F6" w:rsidRPr="00754943" w:rsidRDefault="00BB51F6" w:rsidP="00BD3227">
            <w:pPr>
              <w:shd w:val="clear" w:color="auto" w:fill="FFFFFF"/>
              <w:spacing w:line="360" w:lineRule="auto"/>
              <w:ind w:firstLine="34"/>
              <w:rPr>
                <w:rFonts w:ascii="GHEA Grapalat" w:hAnsi="GHEA Grapalat"/>
                <w:sz w:val="20"/>
                <w:szCs w:val="20"/>
                <w:lang w:val="hy-AM"/>
              </w:rPr>
            </w:pPr>
            <w:r w:rsidRPr="008231D4">
              <w:rPr>
                <w:rFonts w:ascii="GHEA Grapalat" w:hAnsi="GHEA Grapalat"/>
                <w:sz w:val="20"/>
                <w:szCs w:val="20"/>
                <w:lang w:val="hy-AM"/>
              </w:rPr>
              <w:t xml:space="preserve">2. Վերջին 5 տարվա ընթացքում առնվազն </w:t>
            </w:r>
            <w:r>
              <w:rPr>
                <w:rFonts w:ascii="GHEA Grapalat" w:hAnsi="GHEA Grapalat"/>
                <w:sz w:val="20"/>
                <w:szCs w:val="20"/>
                <w:lang w:val="hy-AM"/>
              </w:rPr>
              <w:t>5</w:t>
            </w:r>
            <w:r w:rsidRPr="008231D4">
              <w:rPr>
                <w:rFonts w:ascii="GHEA Grapalat" w:hAnsi="GHEA Grapalat"/>
                <w:sz w:val="20"/>
                <w:szCs w:val="20"/>
                <w:lang w:val="hy-AM"/>
              </w:rPr>
              <w:t xml:space="preserve"> տարվա աշխատանքային փորձ շահակիրների ներգրավման համատեքստում,</w:t>
            </w:r>
          </w:p>
        </w:tc>
        <w:tc>
          <w:tcPr>
            <w:tcW w:w="3510" w:type="dxa"/>
          </w:tcPr>
          <w:p w14:paraId="24F30F3D"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Պայմանագիր,</w:t>
            </w:r>
          </w:p>
          <w:p w14:paraId="1B9C66F6"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Ինքնակենսագրական /</w:t>
            </w:r>
            <w:r w:rsidRPr="00BA239A">
              <w:rPr>
                <w:rFonts w:ascii="GHEA Grapalat" w:hAnsi="GHEA Grapalat" w:cs="Arial Armenian"/>
                <w:sz w:val="20"/>
                <w:lang w:val="hy-AM"/>
              </w:rPr>
              <w:t xml:space="preserve">CV/, որում ընդգծված </w:t>
            </w:r>
            <w:r>
              <w:rPr>
                <w:rFonts w:ascii="GHEA Grapalat" w:hAnsi="GHEA Grapalat" w:cs="Arial Armenian"/>
                <w:sz w:val="20"/>
                <w:lang w:val="hy-AM"/>
              </w:rPr>
              <w:t>է</w:t>
            </w:r>
            <w:r w:rsidRPr="00BA239A">
              <w:rPr>
                <w:rFonts w:ascii="GHEA Grapalat" w:hAnsi="GHEA Grapalat" w:cs="Arial Armenian"/>
                <w:sz w:val="20"/>
                <w:lang w:val="hy-AM"/>
              </w:rPr>
              <w:t xml:space="preserve"> փորձառությունը հաստատող</w:t>
            </w:r>
            <w:r>
              <w:rPr>
                <w:rFonts w:ascii="GHEA Grapalat" w:hAnsi="GHEA Grapalat" w:cs="Arial Armenian"/>
                <w:sz w:val="20"/>
                <w:lang w:val="hy-AM"/>
              </w:rPr>
              <w:t xml:space="preserve"> տեղեկությունը</w:t>
            </w:r>
            <w:r w:rsidRPr="00BA239A">
              <w:rPr>
                <w:rFonts w:ascii="GHEA Grapalat" w:hAnsi="GHEA Grapalat" w:cs="Arial Armenian"/>
                <w:sz w:val="20"/>
                <w:lang w:val="hy-AM"/>
              </w:rPr>
              <w:t>։</w:t>
            </w:r>
          </w:p>
        </w:tc>
        <w:tc>
          <w:tcPr>
            <w:tcW w:w="1170" w:type="dxa"/>
          </w:tcPr>
          <w:p w14:paraId="5A26B000" w14:textId="77777777" w:rsidR="00BB51F6" w:rsidRDefault="00BB51F6" w:rsidP="00BD3227">
            <w:pPr>
              <w:shd w:val="clear" w:color="auto" w:fill="FFFFFF"/>
              <w:spacing w:line="360" w:lineRule="auto"/>
              <w:ind w:firstLine="34"/>
              <w:rPr>
                <w:rFonts w:ascii="GHEA Grapalat" w:hAnsi="GHEA Grapalat"/>
                <w:sz w:val="20"/>
                <w:szCs w:val="20"/>
                <w:lang w:val="hy-AM"/>
              </w:rPr>
            </w:pPr>
            <w:r w:rsidRPr="00F8679C">
              <w:rPr>
                <w:rFonts w:ascii="GHEA Grapalat" w:hAnsi="GHEA Grapalat"/>
                <w:sz w:val="20"/>
                <w:szCs w:val="20"/>
                <w:lang w:val="hy-AM"/>
              </w:rPr>
              <w:t>5 միավոր</w:t>
            </w:r>
          </w:p>
        </w:tc>
      </w:tr>
      <w:tr w:rsidR="00BB51F6" w:rsidRPr="00D83F4D" w14:paraId="3B3AD5CA" w14:textId="77777777" w:rsidTr="00F12957">
        <w:trPr>
          <w:trHeight w:val="1182"/>
        </w:trPr>
        <w:tc>
          <w:tcPr>
            <w:tcW w:w="2250" w:type="dxa"/>
            <w:vMerge/>
          </w:tcPr>
          <w:p w14:paraId="0191756F" w14:textId="77777777" w:rsidR="00BB51F6" w:rsidRPr="009E5022" w:rsidRDefault="00BB51F6" w:rsidP="00BD3227">
            <w:pPr>
              <w:spacing w:line="360" w:lineRule="auto"/>
              <w:jc w:val="center"/>
              <w:rPr>
                <w:rFonts w:ascii="GHEA Grapalat" w:hAnsi="GHEA Grapalat"/>
                <w:sz w:val="20"/>
                <w:szCs w:val="20"/>
                <w:lang w:val="hy-AM"/>
              </w:rPr>
            </w:pPr>
          </w:p>
        </w:tc>
        <w:tc>
          <w:tcPr>
            <w:tcW w:w="3060" w:type="dxa"/>
          </w:tcPr>
          <w:p w14:paraId="4452D441" w14:textId="77777777" w:rsidR="00BB51F6" w:rsidRPr="00754943" w:rsidRDefault="00BB51F6" w:rsidP="00BD3227">
            <w:pPr>
              <w:shd w:val="clear" w:color="auto" w:fill="FFFFFF"/>
              <w:spacing w:line="360" w:lineRule="auto"/>
              <w:ind w:firstLine="34"/>
              <w:rPr>
                <w:rFonts w:ascii="GHEA Grapalat" w:hAnsi="GHEA Grapalat"/>
                <w:sz w:val="20"/>
                <w:szCs w:val="20"/>
                <w:lang w:val="hy-AM"/>
              </w:rPr>
            </w:pPr>
            <w:r w:rsidRPr="00832AEF">
              <w:rPr>
                <w:rFonts w:ascii="GHEA Grapalat" w:hAnsi="GHEA Grapalat"/>
                <w:sz w:val="20"/>
                <w:szCs w:val="20"/>
                <w:lang w:val="hy-AM"/>
              </w:rPr>
              <w:t>3. Հայերեն և անգլերեն լեզուների գրավոր և բանավոր գերազանց իմացություն</w:t>
            </w:r>
            <w:r>
              <w:rPr>
                <w:rFonts w:ascii="GHEA Grapalat" w:hAnsi="GHEA Grapalat"/>
                <w:sz w:val="20"/>
                <w:szCs w:val="20"/>
                <w:lang w:val="hy-AM"/>
              </w:rPr>
              <w:t>:</w:t>
            </w:r>
          </w:p>
        </w:tc>
        <w:tc>
          <w:tcPr>
            <w:tcW w:w="3510" w:type="dxa"/>
          </w:tcPr>
          <w:p w14:paraId="38A58C8B" w14:textId="77777777" w:rsidR="00BB51F6" w:rsidRPr="00B12C18" w:rsidRDefault="00BB51F6" w:rsidP="00BD3227">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Ինքնակենսագրական /</w:t>
            </w:r>
            <w:r w:rsidRPr="00B12C18">
              <w:rPr>
                <w:rFonts w:ascii="GHEA Grapalat" w:hAnsi="GHEA Grapalat" w:cs="Arial Armenian"/>
                <w:sz w:val="20"/>
                <w:lang w:val="hy-AM"/>
              </w:rPr>
              <w:t xml:space="preserve">CV/, </w:t>
            </w:r>
          </w:p>
          <w:p w14:paraId="420D8803" w14:textId="77777777" w:rsidR="00BB51F6" w:rsidRDefault="00BB51F6" w:rsidP="00BD3227">
            <w:pPr>
              <w:shd w:val="clear" w:color="auto" w:fill="FFFFFF"/>
              <w:spacing w:line="360" w:lineRule="auto"/>
              <w:ind w:firstLine="34"/>
              <w:rPr>
                <w:rFonts w:ascii="GHEA Grapalat" w:hAnsi="GHEA Grapalat"/>
                <w:sz w:val="20"/>
                <w:szCs w:val="20"/>
                <w:lang w:val="hy-AM"/>
              </w:rPr>
            </w:pPr>
            <w:r w:rsidRPr="00B12C18">
              <w:rPr>
                <w:rFonts w:ascii="GHEA Grapalat" w:hAnsi="GHEA Grapalat" w:cs="Arial Armenian"/>
                <w:sz w:val="20"/>
                <w:lang w:val="hy-AM"/>
              </w:rPr>
              <w:t>Հավաստագրեր (</w:t>
            </w:r>
            <w:r>
              <w:rPr>
                <w:rFonts w:ascii="GHEA Grapalat" w:hAnsi="GHEA Grapalat" w:cs="Arial Armenian"/>
                <w:sz w:val="20"/>
                <w:lang w:val="hy-AM"/>
              </w:rPr>
              <w:t>ոչ պարտադիր պայման</w:t>
            </w:r>
            <w:r w:rsidRPr="00B12C18">
              <w:rPr>
                <w:rFonts w:ascii="GHEA Grapalat" w:hAnsi="GHEA Grapalat" w:cs="Arial Armenian"/>
                <w:sz w:val="20"/>
                <w:lang w:val="hy-AM"/>
              </w:rPr>
              <w:t>)։</w:t>
            </w:r>
          </w:p>
        </w:tc>
        <w:tc>
          <w:tcPr>
            <w:tcW w:w="1170" w:type="dxa"/>
          </w:tcPr>
          <w:p w14:paraId="1C27BAED" w14:textId="77777777" w:rsidR="00BB51F6" w:rsidRDefault="00BB51F6" w:rsidP="00BD3227">
            <w:pPr>
              <w:shd w:val="clear" w:color="auto" w:fill="FFFFFF"/>
              <w:spacing w:line="360" w:lineRule="auto"/>
              <w:ind w:firstLine="34"/>
              <w:rPr>
                <w:rFonts w:ascii="GHEA Grapalat" w:hAnsi="GHEA Grapalat"/>
                <w:sz w:val="20"/>
                <w:szCs w:val="20"/>
                <w:lang w:val="hy-AM"/>
              </w:rPr>
            </w:pPr>
            <w:r w:rsidRPr="00F8679C">
              <w:rPr>
                <w:rFonts w:ascii="GHEA Grapalat" w:hAnsi="GHEA Grapalat"/>
                <w:sz w:val="20"/>
                <w:szCs w:val="20"/>
                <w:lang w:val="hy-AM"/>
              </w:rPr>
              <w:t>5 միավոր</w:t>
            </w:r>
          </w:p>
        </w:tc>
      </w:tr>
      <w:tr w:rsidR="00BB51F6" w:rsidRPr="00D83F4D" w14:paraId="73ED80C6" w14:textId="77777777" w:rsidTr="00F12957">
        <w:trPr>
          <w:trHeight w:val="1182"/>
        </w:trPr>
        <w:tc>
          <w:tcPr>
            <w:tcW w:w="2250" w:type="dxa"/>
            <w:vMerge w:val="restart"/>
          </w:tcPr>
          <w:p w14:paraId="5B2868FE" w14:textId="77777777" w:rsidR="00BB51F6" w:rsidRPr="009E5022" w:rsidRDefault="00BB51F6" w:rsidP="00BD3227">
            <w:pPr>
              <w:spacing w:line="360" w:lineRule="auto"/>
              <w:jc w:val="center"/>
              <w:rPr>
                <w:rFonts w:ascii="GHEA Grapalat" w:hAnsi="GHEA Grapalat"/>
                <w:sz w:val="20"/>
                <w:szCs w:val="20"/>
                <w:lang w:val="hy-AM"/>
              </w:rPr>
            </w:pPr>
            <w:r>
              <w:rPr>
                <w:rFonts w:ascii="GHEA Grapalat" w:hAnsi="GHEA Grapalat"/>
                <w:sz w:val="20"/>
                <w:szCs w:val="20"/>
                <w:lang w:val="hy-AM"/>
              </w:rPr>
              <w:t xml:space="preserve">Ֆինանսական վերլուծաբան </w:t>
            </w:r>
            <w:r w:rsidRPr="009E1CD2">
              <w:rPr>
                <w:rFonts w:ascii="GHEA Grapalat" w:hAnsi="GHEA Grapalat"/>
                <w:sz w:val="20"/>
                <w:szCs w:val="20"/>
                <w:lang w:val="hy-AM"/>
              </w:rPr>
              <w:t>(</w:t>
            </w:r>
            <w:r>
              <w:rPr>
                <w:rFonts w:ascii="GHEA Grapalat" w:hAnsi="GHEA Grapalat"/>
                <w:sz w:val="20"/>
                <w:szCs w:val="20"/>
                <w:lang w:val="hy-AM"/>
              </w:rPr>
              <w:t>ազգային խորհրդատու)</w:t>
            </w:r>
          </w:p>
        </w:tc>
        <w:tc>
          <w:tcPr>
            <w:tcW w:w="3060" w:type="dxa"/>
          </w:tcPr>
          <w:p w14:paraId="3850C478" w14:textId="77777777" w:rsidR="00BB51F6" w:rsidRPr="00754943" w:rsidRDefault="00BB51F6" w:rsidP="00BD3227">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1.</w:t>
            </w:r>
            <w:r>
              <w:rPr>
                <w:rFonts w:ascii="GHEA Grapalat" w:hAnsi="GHEA Grapalat"/>
                <w:sz w:val="20"/>
                <w:szCs w:val="20"/>
                <w:lang w:val="hy-AM"/>
              </w:rPr>
              <w:t xml:space="preserve"> </w:t>
            </w:r>
            <w:r w:rsidRPr="00754943">
              <w:rPr>
                <w:rFonts w:ascii="GHEA Grapalat" w:hAnsi="GHEA Grapalat"/>
                <w:sz w:val="20"/>
                <w:szCs w:val="20"/>
                <w:lang w:val="hy-AM"/>
              </w:rPr>
              <w:t>Բակալավրի/մագիստրոսի կամ համարժեք որակավորում, ներառյալ, բայց չսահմանափակվելով տնտեսագիտության, ֆինանսների</w:t>
            </w:r>
            <w:r>
              <w:rPr>
                <w:rFonts w:ascii="GHEA Grapalat" w:hAnsi="GHEA Grapalat"/>
                <w:sz w:val="20"/>
                <w:szCs w:val="20"/>
                <w:lang w:val="hy-AM"/>
              </w:rPr>
              <w:t xml:space="preserve"> </w:t>
            </w:r>
            <w:r w:rsidRPr="00754943">
              <w:rPr>
                <w:rFonts w:ascii="GHEA Grapalat" w:hAnsi="GHEA Grapalat"/>
                <w:sz w:val="20"/>
                <w:szCs w:val="20"/>
                <w:lang w:val="hy-AM"/>
              </w:rPr>
              <w:t>կամ հարակից ոլորտներով,</w:t>
            </w:r>
          </w:p>
        </w:tc>
        <w:tc>
          <w:tcPr>
            <w:tcW w:w="3510" w:type="dxa"/>
          </w:tcPr>
          <w:p w14:paraId="0D8E1487"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Դիպլոմ,</w:t>
            </w:r>
          </w:p>
          <w:p w14:paraId="1EB625DC"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Ինքնակենսագրական /</w:t>
            </w:r>
            <w:r>
              <w:rPr>
                <w:rFonts w:ascii="GHEA Grapalat" w:hAnsi="GHEA Grapalat" w:cs="Arial Armenian"/>
                <w:sz w:val="20"/>
              </w:rPr>
              <w:t>CV/։</w:t>
            </w:r>
          </w:p>
        </w:tc>
        <w:tc>
          <w:tcPr>
            <w:tcW w:w="1170" w:type="dxa"/>
          </w:tcPr>
          <w:p w14:paraId="4CD71FD8" w14:textId="77777777" w:rsidR="00BB51F6" w:rsidRDefault="00BB51F6" w:rsidP="00BD3227">
            <w:pPr>
              <w:shd w:val="clear" w:color="auto" w:fill="FFFFFF"/>
              <w:spacing w:line="360" w:lineRule="auto"/>
              <w:ind w:firstLine="34"/>
              <w:rPr>
                <w:rFonts w:ascii="GHEA Grapalat" w:hAnsi="GHEA Grapalat"/>
                <w:sz w:val="20"/>
                <w:szCs w:val="20"/>
                <w:lang w:val="hy-AM"/>
              </w:rPr>
            </w:pPr>
            <w:r w:rsidRPr="00F8679C">
              <w:rPr>
                <w:rFonts w:ascii="GHEA Grapalat" w:hAnsi="GHEA Grapalat"/>
                <w:sz w:val="20"/>
                <w:szCs w:val="20"/>
                <w:lang w:val="hy-AM"/>
              </w:rPr>
              <w:t>5 միավոր</w:t>
            </w:r>
          </w:p>
        </w:tc>
      </w:tr>
      <w:tr w:rsidR="00BB51F6" w:rsidRPr="00D83F4D" w14:paraId="191735CF" w14:textId="77777777" w:rsidTr="00F12957">
        <w:trPr>
          <w:trHeight w:val="1182"/>
        </w:trPr>
        <w:tc>
          <w:tcPr>
            <w:tcW w:w="2250" w:type="dxa"/>
            <w:vMerge/>
          </w:tcPr>
          <w:p w14:paraId="79722DED" w14:textId="77777777" w:rsidR="00BB51F6" w:rsidRPr="009E5022" w:rsidRDefault="00BB51F6" w:rsidP="00BD3227">
            <w:pPr>
              <w:spacing w:line="360" w:lineRule="auto"/>
              <w:jc w:val="center"/>
              <w:rPr>
                <w:rFonts w:ascii="GHEA Grapalat" w:hAnsi="GHEA Grapalat"/>
                <w:sz w:val="20"/>
                <w:szCs w:val="20"/>
                <w:lang w:val="hy-AM"/>
              </w:rPr>
            </w:pPr>
          </w:p>
        </w:tc>
        <w:tc>
          <w:tcPr>
            <w:tcW w:w="3060" w:type="dxa"/>
          </w:tcPr>
          <w:p w14:paraId="2C58E2FF" w14:textId="77777777" w:rsidR="00BB51F6" w:rsidRPr="00754943" w:rsidRDefault="00BB51F6" w:rsidP="00BD3227">
            <w:pPr>
              <w:shd w:val="clear" w:color="auto" w:fill="FFFFFF"/>
              <w:spacing w:line="360" w:lineRule="auto"/>
              <w:ind w:firstLine="34"/>
              <w:rPr>
                <w:rFonts w:ascii="GHEA Grapalat" w:hAnsi="GHEA Grapalat"/>
                <w:sz w:val="20"/>
                <w:szCs w:val="20"/>
                <w:lang w:val="hy-AM"/>
              </w:rPr>
            </w:pPr>
            <w:r w:rsidRPr="008231D4">
              <w:rPr>
                <w:rFonts w:ascii="GHEA Grapalat" w:hAnsi="GHEA Grapalat"/>
                <w:sz w:val="20"/>
                <w:szCs w:val="20"/>
                <w:lang w:val="hy-AM"/>
              </w:rPr>
              <w:t xml:space="preserve">2. Վերջին 5 տարվա ընթացքում առնվազն </w:t>
            </w:r>
            <w:r>
              <w:rPr>
                <w:rFonts w:ascii="GHEA Grapalat" w:hAnsi="GHEA Grapalat"/>
                <w:sz w:val="20"/>
                <w:szCs w:val="20"/>
                <w:lang w:val="hy-AM"/>
              </w:rPr>
              <w:t xml:space="preserve">5 </w:t>
            </w:r>
            <w:r w:rsidRPr="008231D4">
              <w:rPr>
                <w:rFonts w:ascii="GHEA Grapalat" w:hAnsi="GHEA Grapalat"/>
                <w:sz w:val="20"/>
                <w:szCs w:val="20"/>
                <w:lang w:val="hy-AM"/>
              </w:rPr>
              <w:t>տարվա աշխատանքային փորձ</w:t>
            </w:r>
            <w:r>
              <w:rPr>
                <w:rFonts w:ascii="GHEA Grapalat" w:hAnsi="GHEA Grapalat"/>
                <w:sz w:val="20"/>
                <w:szCs w:val="20"/>
                <w:lang w:val="hy-AM"/>
              </w:rPr>
              <w:t xml:space="preserve"> կլիմայական ոլորտում</w:t>
            </w:r>
            <w:r w:rsidRPr="008231D4">
              <w:rPr>
                <w:rFonts w:ascii="GHEA Grapalat" w:hAnsi="GHEA Grapalat"/>
                <w:sz w:val="20"/>
                <w:szCs w:val="20"/>
                <w:lang w:val="hy-AM"/>
              </w:rPr>
              <w:t xml:space="preserve"> </w:t>
            </w:r>
            <w:r>
              <w:rPr>
                <w:rFonts w:ascii="GHEA Grapalat" w:hAnsi="GHEA Grapalat"/>
                <w:sz w:val="20"/>
                <w:szCs w:val="20"/>
                <w:lang w:val="hy-AM"/>
              </w:rPr>
              <w:t>ֆինանսական վերլուծությունների իրականացման</w:t>
            </w:r>
            <w:r w:rsidRPr="008231D4">
              <w:rPr>
                <w:rFonts w:ascii="GHEA Grapalat" w:hAnsi="GHEA Grapalat"/>
                <w:sz w:val="20"/>
                <w:szCs w:val="20"/>
                <w:lang w:val="hy-AM"/>
              </w:rPr>
              <w:t xml:space="preserve"> համատեքստում,</w:t>
            </w:r>
          </w:p>
        </w:tc>
        <w:tc>
          <w:tcPr>
            <w:tcW w:w="3510" w:type="dxa"/>
          </w:tcPr>
          <w:p w14:paraId="69091AE3"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Պայմանագիր,</w:t>
            </w:r>
          </w:p>
          <w:p w14:paraId="1D5976E5" w14:textId="77777777" w:rsidR="00BB51F6" w:rsidRDefault="00BB51F6" w:rsidP="00BD3227">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lang w:val="hy-AM"/>
              </w:rPr>
              <w:t>Ինքնակենսագրական /</w:t>
            </w:r>
            <w:r w:rsidRPr="00BA239A">
              <w:rPr>
                <w:rFonts w:ascii="GHEA Grapalat" w:hAnsi="GHEA Grapalat" w:cs="Arial Armenian"/>
                <w:sz w:val="20"/>
                <w:lang w:val="hy-AM"/>
              </w:rPr>
              <w:t xml:space="preserve">CV/, որում ընդգծված </w:t>
            </w:r>
            <w:r>
              <w:rPr>
                <w:rFonts w:ascii="GHEA Grapalat" w:hAnsi="GHEA Grapalat" w:cs="Arial Armenian"/>
                <w:sz w:val="20"/>
                <w:lang w:val="hy-AM"/>
              </w:rPr>
              <w:t>է</w:t>
            </w:r>
            <w:r w:rsidRPr="00BA239A">
              <w:rPr>
                <w:rFonts w:ascii="GHEA Grapalat" w:hAnsi="GHEA Grapalat" w:cs="Arial Armenian"/>
                <w:sz w:val="20"/>
                <w:lang w:val="hy-AM"/>
              </w:rPr>
              <w:t xml:space="preserve"> փորձառությունը հաստատող</w:t>
            </w:r>
            <w:r>
              <w:rPr>
                <w:rFonts w:ascii="GHEA Grapalat" w:hAnsi="GHEA Grapalat" w:cs="Arial Armenian"/>
                <w:sz w:val="20"/>
                <w:lang w:val="hy-AM"/>
              </w:rPr>
              <w:t xml:space="preserve"> տեղեկությունը</w:t>
            </w:r>
            <w:r w:rsidRPr="00BA239A">
              <w:rPr>
                <w:rFonts w:ascii="GHEA Grapalat" w:hAnsi="GHEA Grapalat" w:cs="Arial Armenian"/>
                <w:sz w:val="20"/>
                <w:lang w:val="hy-AM"/>
              </w:rPr>
              <w:t>։</w:t>
            </w:r>
          </w:p>
        </w:tc>
        <w:tc>
          <w:tcPr>
            <w:tcW w:w="1170" w:type="dxa"/>
          </w:tcPr>
          <w:p w14:paraId="0C32EF69" w14:textId="77777777" w:rsidR="00BB51F6" w:rsidRDefault="00BB51F6" w:rsidP="00BD3227">
            <w:pPr>
              <w:shd w:val="clear" w:color="auto" w:fill="FFFFFF"/>
              <w:spacing w:line="360" w:lineRule="auto"/>
              <w:ind w:firstLine="34"/>
              <w:rPr>
                <w:rFonts w:ascii="GHEA Grapalat" w:hAnsi="GHEA Grapalat"/>
                <w:sz w:val="20"/>
                <w:szCs w:val="20"/>
                <w:lang w:val="hy-AM"/>
              </w:rPr>
            </w:pPr>
            <w:r w:rsidRPr="00F8679C">
              <w:rPr>
                <w:rFonts w:ascii="GHEA Grapalat" w:hAnsi="GHEA Grapalat"/>
                <w:sz w:val="20"/>
                <w:szCs w:val="20"/>
                <w:lang w:val="hy-AM"/>
              </w:rPr>
              <w:t>5 միավոր</w:t>
            </w:r>
          </w:p>
        </w:tc>
      </w:tr>
      <w:tr w:rsidR="00BB51F6" w:rsidRPr="00D83F4D" w14:paraId="1EF85F5D" w14:textId="77777777" w:rsidTr="00F12957">
        <w:trPr>
          <w:trHeight w:val="1182"/>
        </w:trPr>
        <w:tc>
          <w:tcPr>
            <w:tcW w:w="2250" w:type="dxa"/>
            <w:vMerge/>
          </w:tcPr>
          <w:p w14:paraId="2A78158D" w14:textId="77777777" w:rsidR="00BB51F6" w:rsidRPr="009E5022" w:rsidRDefault="00BB51F6" w:rsidP="00BD3227">
            <w:pPr>
              <w:spacing w:line="360" w:lineRule="auto"/>
              <w:jc w:val="center"/>
              <w:rPr>
                <w:rFonts w:ascii="GHEA Grapalat" w:hAnsi="GHEA Grapalat"/>
                <w:sz w:val="20"/>
                <w:szCs w:val="20"/>
                <w:lang w:val="hy-AM"/>
              </w:rPr>
            </w:pPr>
          </w:p>
        </w:tc>
        <w:tc>
          <w:tcPr>
            <w:tcW w:w="3060" w:type="dxa"/>
          </w:tcPr>
          <w:p w14:paraId="5BDF8369" w14:textId="77777777" w:rsidR="00BB51F6" w:rsidRPr="00754943" w:rsidRDefault="00BB51F6" w:rsidP="00BD3227">
            <w:pPr>
              <w:shd w:val="clear" w:color="auto" w:fill="FFFFFF"/>
              <w:spacing w:line="360" w:lineRule="auto"/>
              <w:ind w:firstLine="34"/>
              <w:rPr>
                <w:rFonts w:ascii="GHEA Grapalat" w:hAnsi="GHEA Grapalat"/>
                <w:sz w:val="20"/>
                <w:szCs w:val="20"/>
                <w:lang w:val="hy-AM"/>
              </w:rPr>
            </w:pPr>
            <w:r w:rsidRPr="00832AEF">
              <w:rPr>
                <w:rFonts w:ascii="GHEA Grapalat" w:hAnsi="GHEA Grapalat"/>
                <w:sz w:val="20"/>
                <w:szCs w:val="20"/>
                <w:lang w:val="hy-AM"/>
              </w:rPr>
              <w:t>3. Հայերեն և անգլերեն լեզուների գրավոր և բանավոր գերազանց իմացություն</w:t>
            </w:r>
            <w:r>
              <w:rPr>
                <w:rFonts w:ascii="GHEA Grapalat" w:hAnsi="GHEA Grapalat"/>
                <w:sz w:val="20"/>
                <w:szCs w:val="20"/>
                <w:lang w:val="hy-AM"/>
              </w:rPr>
              <w:t>:</w:t>
            </w:r>
          </w:p>
        </w:tc>
        <w:tc>
          <w:tcPr>
            <w:tcW w:w="3510" w:type="dxa"/>
          </w:tcPr>
          <w:p w14:paraId="28C12E09" w14:textId="77777777" w:rsidR="00BB51F6" w:rsidRPr="00B12C18" w:rsidRDefault="00BB51F6" w:rsidP="00BD3227">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Ինքնակենսագրական /</w:t>
            </w:r>
            <w:r w:rsidRPr="00B12C18">
              <w:rPr>
                <w:rFonts w:ascii="GHEA Grapalat" w:hAnsi="GHEA Grapalat" w:cs="Arial Armenian"/>
                <w:sz w:val="20"/>
                <w:lang w:val="hy-AM"/>
              </w:rPr>
              <w:t xml:space="preserve">CV/, </w:t>
            </w:r>
          </w:p>
          <w:p w14:paraId="160FCF69" w14:textId="77777777" w:rsidR="00BB51F6" w:rsidRDefault="00BB51F6" w:rsidP="00BD3227">
            <w:pPr>
              <w:shd w:val="clear" w:color="auto" w:fill="FFFFFF"/>
              <w:spacing w:line="360" w:lineRule="auto"/>
              <w:ind w:firstLine="34"/>
              <w:rPr>
                <w:rFonts w:ascii="GHEA Grapalat" w:hAnsi="GHEA Grapalat"/>
                <w:sz w:val="20"/>
                <w:szCs w:val="20"/>
                <w:lang w:val="hy-AM"/>
              </w:rPr>
            </w:pPr>
            <w:r w:rsidRPr="00B12C18">
              <w:rPr>
                <w:rFonts w:ascii="GHEA Grapalat" w:hAnsi="GHEA Grapalat" w:cs="Arial Armenian"/>
                <w:sz w:val="20"/>
                <w:lang w:val="hy-AM"/>
              </w:rPr>
              <w:t>Հավաստագրեր (</w:t>
            </w:r>
            <w:r>
              <w:rPr>
                <w:rFonts w:ascii="GHEA Grapalat" w:hAnsi="GHEA Grapalat" w:cs="Arial Armenian"/>
                <w:sz w:val="20"/>
                <w:lang w:val="hy-AM"/>
              </w:rPr>
              <w:t>ոչ պարտադիր պայման</w:t>
            </w:r>
            <w:r w:rsidRPr="00B12C18">
              <w:rPr>
                <w:rFonts w:ascii="GHEA Grapalat" w:hAnsi="GHEA Grapalat" w:cs="Arial Armenian"/>
                <w:sz w:val="20"/>
                <w:lang w:val="hy-AM"/>
              </w:rPr>
              <w:t>)։</w:t>
            </w:r>
          </w:p>
        </w:tc>
        <w:tc>
          <w:tcPr>
            <w:tcW w:w="1170" w:type="dxa"/>
          </w:tcPr>
          <w:p w14:paraId="7794B533" w14:textId="77777777" w:rsidR="00BB51F6" w:rsidRDefault="00BB51F6" w:rsidP="00BD3227">
            <w:pPr>
              <w:shd w:val="clear" w:color="auto" w:fill="FFFFFF"/>
              <w:spacing w:line="360" w:lineRule="auto"/>
              <w:ind w:firstLine="34"/>
              <w:rPr>
                <w:rFonts w:ascii="GHEA Grapalat" w:hAnsi="GHEA Grapalat"/>
                <w:sz w:val="20"/>
                <w:szCs w:val="20"/>
                <w:lang w:val="hy-AM"/>
              </w:rPr>
            </w:pPr>
            <w:r w:rsidRPr="00F8679C">
              <w:rPr>
                <w:rFonts w:ascii="GHEA Grapalat" w:hAnsi="GHEA Grapalat"/>
                <w:sz w:val="20"/>
                <w:szCs w:val="20"/>
                <w:lang w:val="hy-AM"/>
              </w:rPr>
              <w:t>5 միավոր</w:t>
            </w:r>
          </w:p>
        </w:tc>
      </w:tr>
    </w:tbl>
    <w:p w14:paraId="280230BE" w14:textId="77777777" w:rsidR="00434958" w:rsidRPr="00B76104" w:rsidRDefault="00434958" w:rsidP="00434958">
      <w:pPr>
        <w:rPr>
          <w:rFonts w:ascii="GHEA Grapalat" w:hAnsi="GHEA Grapalat" w:cs="Calibri"/>
          <w:sz w:val="20"/>
          <w:szCs w:val="20"/>
          <w:lang w:val="hy-AM"/>
        </w:rPr>
      </w:pPr>
    </w:p>
    <w:p w14:paraId="7714AFD4" w14:textId="77777777" w:rsidR="00434958" w:rsidRPr="00B76104" w:rsidRDefault="00434958" w:rsidP="00434958">
      <w:pPr>
        <w:rPr>
          <w:rFonts w:ascii="GHEA Grapalat" w:hAnsi="GHEA Grapalat" w:cs="Calibri"/>
          <w:sz w:val="20"/>
          <w:szCs w:val="20"/>
          <w:lang w:val="hy-AM"/>
        </w:rPr>
      </w:pPr>
    </w:p>
    <w:p w14:paraId="29185F38" w14:textId="77777777" w:rsidR="00434958" w:rsidRPr="007953C5" w:rsidRDefault="00434958" w:rsidP="00434958">
      <w:pPr>
        <w:rPr>
          <w:rFonts w:ascii="GHEA Grapalat" w:hAnsi="GHEA Grapalat" w:cs="Calibri"/>
          <w:sz w:val="20"/>
          <w:szCs w:val="20"/>
          <w:lang w:val="hy-AM"/>
        </w:rPr>
      </w:pPr>
    </w:p>
    <w:p w14:paraId="1833C047" w14:textId="77777777" w:rsidR="00B76104" w:rsidRPr="00B76104" w:rsidRDefault="00434958" w:rsidP="00B76104">
      <w:pPr>
        <w:spacing w:line="360" w:lineRule="auto"/>
        <w:ind w:firstLine="567"/>
        <w:jc w:val="both"/>
        <w:rPr>
          <w:rFonts w:ascii="GHEA Grapalat" w:eastAsia="Calibri" w:hAnsi="GHEA Grapalat"/>
          <w:noProof/>
          <w:sz w:val="20"/>
          <w:szCs w:val="20"/>
          <w:lang w:val="hy-AM"/>
        </w:rPr>
      </w:pPr>
      <w:r w:rsidRPr="007953C5">
        <w:rPr>
          <w:rFonts w:ascii="GHEA Grapalat" w:hAnsi="GHEA Grapalat"/>
          <w:noProof/>
          <w:sz w:val="20"/>
          <w:szCs w:val="20"/>
          <w:lang w:val="hy-AM"/>
        </w:rPr>
        <w:t xml:space="preserve"> </w:t>
      </w:r>
      <w:r w:rsidR="00B76104" w:rsidRPr="00B76104">
        <w:rPr>
          <w:rFonts w:ascii="GHEA Grapalat" w:eastAsia="Calibri" w:hAnsi="GHEA Grapalat"/>
          <w:noProof/>
          <w:sz w:val="20"/>
          <w:szCs w:val="20"/>
          <w:lang w:val="hy-AM"/>
        </w:rPr>
        <w:t>բ. մասնակիցը հայտով ներկայացնում է առաջադրված աշխատակազմում ներգրավված մաս</w:t>
      </w:r>
      <w:r w:rsidR="00B76104" w:rsidRPr="00B76104">
        <w:rPr>
          <w:rFonts w:ascii="GHEA Grapalat" w:eastAsia="Calibri" w:hAnsi="GHEA Grapalat"/>
          <w:noProof/>
          <w:sz w:val="20"/>
          <w:szCs w:val="20"/>
          <w:lang w:val="hy-AM"/>
        </w:rPr>
        <w:softHyphen/>
        <w:t xml:space="preserve">նագետների հաստատած գրավոր համաձայնությունները` իրականացվելիք աշխատանքներում վերջիններիս ներգրավելու մասին, ինչպես նաև մասնագետների անձնագրերի և որակավորումը հավաստող փաստաթղթերի պատճենները, և ինքնակենսագրությունները: Առաջադրվող  աշխատակազմի վերաբերյալ տվյալները ներկայացվում են հետևյալ ձևով՝ </w:t>
      </w:r>
    </w:p>
    <w:p w14:paraId="376B319E" w14:textId="14641E51" w:rsidR="00434958" w:rsidRDefault="00434958" w:rsidP="00B76104">
      <w:pPr>
        <w:ind w:left="-284"/>
        <w:jc w:val="both"/>
        <w:rPr>
          <w:rFonts w:ascii="Sylfaen" w:hAnsi="Sylfaen" w:cs="Arial"/>
          <w:b/>
          <w:lang w:val="hy-AM"/>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8"/>
        <w:gridCol w:w="2387"/>
        <w:gridCol w:w="1933"/>
        <w:gridCol w:w="2751"/>
        <w:gridCol w:w="1559"/>
      </w:tblGrid>
      <w:tr w:rsidR="00B76104" w:rsidRPr="00B76104" w14:paraId="5A93EB18" w14:textId="77777777" w:rsidTr="00F12957">
        <w:trPr>
          <w:trHeight w:val="282"/>
        </w:trPr>
        <w:tc>
          <w:tcPr>
            <w:tcW w:w="10348" w:type="dxa"/>
            <w:gridSpan w:val="5"/>
          </w:tcPr>
          <w:p w14:paraId="7D3AF9F3" w14:textId="77777777" w:rsidR="00B76104" w:rsidRPr="00B76104" w:rsidRDefault="00B76104" w:rsidP="00B76104">
            <w:pPr>
              <w:spacing w:after="160" w:line="259" w:lineRule="auto"/>
              <w:ind w:firstLine="567"/>
              <w:jc w:val="center"/>
              <w:rPr>
                <w:rFonts w:ascii="GHEA Grapalat" w:eastAsia="Calibri" w:hAnsi="GHEA Grapalat" w:cs="Sylfaen"/>
                <w:sz w:val="20"/>
                <w:szCs w:val="20"/>
              </w:rPr>
            </w:pPr>
            <w:proofErr w:type="spellStart"/>
            <w:r w:rsidRPr="00B76104">
              <w:rPr>
                <w:rFonts w:ascii="GHEA Grapalat" w:eastAsia="Calibri" w:hAnsi="GHEA Grapalat" w:cs="Sylfaen"/>
                <w:sz w:val="20"/>
                <w:szCs w:val="20"/>
              </w:rPr>
              <w:t>Հիմնական</w:t>
            </w:r>
            <w:proofErr w:type="spellEnd"/>
            <w:r w:rsidRPr="00B76104">
              <w:rPr>
                <w:rFonts w:ascii="GHEA Grapalat" w:eastAsia="Calibri" w:hAnsi="GHEA Grapalat" w:cs="Sylfaen"/>
                <w:sz w:val="20"/>
                <w:szCs w:val="20"/>
              </w:rPr>
              <w:t xml:space="preserve"> </w:t>
            </w:r>
            <w:proofErr w:type="spellStart"/>
            <w:r w:rsidRPr="00B76104">
              <w:rPr>
                <w:rFonts w:ascii="GHEA Grapalat" w:eastAsia="Calibri" w:hAnsi="GHEA Grapalat" w:cs="Sylfaen"/>
                <w:sz w:val="20"/>
                <w:szCs w:val="20"/>
              </w:rPr>
              <w:t>աշխատակազմում</w:t>
            </w:r>
            <w:proofErr w:type="spellEnd"/>
            <w:r w:rsidRPr="00B76104">
              <w:rPr>
                <w:rFonts w:ascii="GHEA Grapalat" w:eastAsia="Calibri" w:hAnsi="GHEA Grapalat" w:cs="Sylfaen"/>
                <w:sz w:val="20"/>
                <w:szCs w:val="20"/>
              </w:rPr>
              <w:t xml:space="preserve"> </w:t>
            </w:r>
            <w:proofErr w:type="spellStart"/>
            <w:r w:rsidRPr="00B76104">
              <w:rPr>
                <w:rFonts w:ascii="GHEA Grapalat" w:eastAsia="Calibri" w:hAnsi="GHEA Grapalat" w:cs="Sylfaen"/>
                <w:sz w:val="20"/>
                <w:szCs w:val="20"/>
              </w:rPr>
              <w:t>ներառված</w:t>
            </w:r>
            <w:proofErr w:type="spellEnd"/>
            <w:r w:rsidRPr="00B76104">
              <w:rPr>
                <w:rFonts w:ascii="GHEA Grapalat" w:eastAsia="Calibri" w:hAnsi="GHEA Grapalat" w:cs="Sylfaen"/>
                <w:sz w:val="20"/>
                <w:szCs w:val="20"/>
              </w:rPr>
              <w:t xml:space="preserve"> </w:t>
            </w:r>
            <w:proofErr w:type="spellStart"/>
            <w:r w:rsidRPr="00B76104">
              <w:rPr>
                <w:rFonts w:ascii="GHEA Grapalat" w:eastAsia="Calibri" w:hAnsi="GHEA Grapalat" w:cs="Sylfaen"/>
                <w:sz w:val="20"/>
                <w:szCs w:val="20"/>
              </w:rPr>
              <w:t>մասնագետների</w:t>
            </w:r>
            <w:proofErr w:type="spellEnd"/>
          </w:p>
        </w:tc>
      </w:tr>
      <w:tr w:rsidR="00B76104" w:rsidRPr="00B76104" w14:paraId="30B3330B" w14:textId="77777777" w:rsidTr="00F12957">
        <w:trPr>
          <w:trHeight w:val="1119"/>
        </w:trPr>
        <w:tc>
          <w:tcPr>
            <w:tcW w:w="1718" w:type="dxa"/>
            <w:vMerge w:val="restart"/>
            <w:vAlign w:val="center"/>
          </w:tcPr>
          <w:p w14:paraId="77AECF75" w14:textId="77777777" w:rsidR="00B76104" w:rsidRPr="00B76104" w:rsidRDefault="00B76104" w:rsidP="00B76104">
            <w:pPr>
              <w:spacing w:after="160" w:line="259" w:lineRule="auto"/>
              <w:jc w:val="center"/>
              <w:rPr>
                <w:rFonts w:ascii="GHEA Grapalat" w:eastAsia="Calibri" w:hAnsi="GHEA Grapalat" w:cs="Sylfaen"/>
                <w:sz w:val="20"/>
                <w:szCs w:val="20"/>
              </w:rPr>
            </w:pPr>
            <w:proofErr w:type="spellStart"/>
            <w:r w:rsidRPr="00B76104">
              <w:rPr>
                <w:rFonts w:ascii="GHEA Grapalat" w:eastAsia="Calibri" w:hAnsi="GHEA Grapalat" w:cs="Sylfaen"/>
                <w:sz w:val="20"/>
                <w:szCs w:val="20"/>
              </w:rPr>
              <w:t>անունը</w:t>
            </w:r>
            <w:proofErr w:type="spellEnd"/>
            <w:r w:rsidRPr="00B76104">
              <w:rPr>
                <w:rFonts w:ascii="GHEA Grapalat" w:eastAsia="Calibri" w:hAnsi="GHEA Grapalat" w:cs="Sylfaen"/>
                <w:sz w:val="20"/>
                <w:szCs w:val="20"/>
              </w:rPr>
              <w:t xml:space="preserve">, </w:t>
            </w:r>
            <w:proofErr w:type="spellStart"/>
            <w:r w:rsidRPr="00B76104">
              <w:rPr>
                <w:rFonts w:ascii="GHEA Grapalat" w:eastAsia="Calibri" w:hAnsi="GHEA Grapalat" w:cs="Sylfaen"/>
                <w:sz w:val="20"/>
                <w:szCs w:val="20"/>
              </w:rPr>
              <w:t>ազգանունը</w:t>
            </w:r>
            <w:proofErr w:type="spellEnd"/>
          </w:p>
        </w:tc>
        <w:tc>
          <w:tcPr>
            <w:tcW w:w="2387" w:type="dxa"/>
            <w:vMerge w:val="restart"/>
            <w:vAlign w:val="center"/>
          </w:tcPr>
          <w:p w14:paraId="0859B03F" w14:textId="77777777" w:rsidR="00B76104" w:rsidRPr="00B76104" w:rsidRDefault="00B76104" w:rsidP="00B76104">
            <w:pPr>
              <w:spacing w:after="160" w:line="259" w:lineRule="auto"/>
              <w:jc w:val="center"/>
              <w:rPr>
                <w:rFonts w:ascii="GHEA Grapalat" w:eastAsia="Calibri" w:hAnsi="GHEA Grapalat" w:cs="Sylfaen"/>
                <w:sz w:val="20"/>
                <w:szCs w:val="20"/>
                <w:lang w:val="hy-AM"/>
              </w:rPr>
            </w:pPr>
            <w:r w:rsidRPr="00B76104">
              <w:rPr>
                <w:rFonts w:ascii="GHEA Grapalat" w:eastAsia="Calibri" w:hAnsi="GHEA Grapalat" w:cs="Sylfaen"/>
                <w:sz w:val="20"/>
                <w:szCs w:val="20"/>
                <w:lang w:val="hy-AM"/>
              </w:rPr>
              <w:t>աշխատանքային ռեսուրսներով նախատեսված ո</w:t>
            </w:r>
            <w:proofErr w:type="spellStart"/>
            <w:r w:rsidRPr="00B76104">
              <w:rPr>
                <w:rFonts w:ascii="GHEA Grapalat" w:eastAsia="Calibri" w:hAnsi="GHEA Grapalat" w:cs="Sylfaen"/>
                <w:sz w:val="20"/>
                <w:szCs w:val="20"/>
              </w:rPr>
              <w:t>րակավորմ</w:t>
            </w:r>
            <w:proofErr w:type="spellEnd"/>
            <w:r w:rsidRPr="00B76104">
              <w:rPr>
                <w:rFonts w:ascii="GHEA Grapalat" w:eastAsia="Calibri" w:hAnsi="GHEA Grapalat" w:cs="Sylfaen"/>
                <w:sz w:val="20"/>
                <w:szCs w:val="20"/>
                <w:lang w:val="hy-AM"/>
              </w:rPr>
              <w:t>ան պահանջներին համապատասխանող չափանիշը</w:t>
            </w:r>
          </w:p>
        </w:tc>
        <w:tc>
          <w:tcPr>
            <w:tcW w:w="4684" w:type="dxa"/>
            <w:gridSpan w:val="2"/>
          </w:tcPr>
          <w:p w14:paraId="73CB145C" w14:textId="77777777" w:rsidR="00B76104" w:rsidRPr="00B76104" w:rsidRDefault="00B76104" w:rsidP="00B76104">
            <w:pPr>
              <w:spacing w:after="160" w:line="259" w:lineRule="auto"/>
              <w:ind w:firstLine="567"/>
              <w:jc w:val="both"/>
              <w:rPr>
                <w:rFonts w:ascii="GHEA Grapalat" w:eastAsia="Calibri" w:hAnsi="GHEA Grapalat" w:cs="Sylfaen"/>
                <w:sz w:val="20"/>
                <w:szCs w:val="20"/>
                <w:lang w:val="hy-AM"/>
              </w:rPr>
            </w:pPr>
            <w:r w:rsidRPr="00B76104">
              <w:rPr>
                <w:rFonts w:ascii="GHEA Grapalat" w:eastAsia="Calibri" w:hAnsi="GHEA Grapalat" w:cs="Sylfaen"/>
                <w:sz w:val="20"/>
                <w:szCs w:val="20"/>
                <w:lang w:val="hy-AM"/>
              </w:rPr>
              <w:t xml:space="preserve">աշխատանքային փորձը /մասնագիտական փորձառությամբ և աշխատանքային ռեսուրսներով սահմանվածի մասով/ </w:t>
            </w:r>
          </w:p>
        </w:tc>
        <w:tc>
          <w:tcPr>
            <w:tcW w:w="1559" w:type="dxa"/>
            <w:vMerge w:val="restart"/>
          </w:tcPr>
          <w:p w14:paraId="50D90575" w14:textId="77777777" w:rsidR="00B76104" w:rsidRPr="00B76104" w:rsidRDefault="00B76104" w:rsidP="00B76104">
            <w:pPr>
              <w:spacing w:after="160" w:line="259" w:lineRule="auto"/>
              <w:jc w:val="center"/>
              <w:rPr>
                <w:rFonts w:ascii="GHEA Grapalat" w:eastAsia="Calibri" w:hAnsi="GHEA Grapalat" w:cs="Sylfaen"/>
                <w:sz w:val="20"/>
                <w:szCs w:val="20"/>
              </w:rPr>
            </w:pPr>
            <w:proofErr w:type="spellStart"/>
            <w:r w:rsidRPr="00B76104">
              <w:rPr>
                <w:rFonts w:ascii="GHEA Grapalat" w:eastAsia="Calibri" w:hAnsi="GHEA Grapalat" w:cs="Sylfaen"/>
                <w:sz w:val="20"/>
                <w:szCs w:val="20"/>
              </w:rPr>
              <w:t>գործատուի</w:t>
            </w:r>
            <w:proofErr w:type="spellEnd"/>
            <w:r w:rsidRPr="00B76104">
              <w:rPr>
                <w:rFonts w:ascii="GHEA Grapalat" w:eastAsia="Calibri" w:hAnsi="GHEA Grapalat" w:cs="Sylfaen"/>
                <w:sz w:val="20"/>
                <w:szCs w:val="20"/>
              </w:rPr>
              <w:t xml:space="preserve"> </w:t>
            </w:r>
            <w:proofErr w:type="spellStart"/>
            <w:r w:rsidRPr="00B76104">
              <w:rPr>
                <w:rFonts w:ascii="GHEA Grapalat" w:eastAsia="Calibri" w:hAnsi="GHEA Grapalat" w:cs="Sylfaen"/>
                <w:sz w:val="20"/>
                <w:szCs w:val="20"/>
              </w:rPr>
              <w:t>անվանումը</w:t>
            </w:r>
            <w:proofErr w:type="spellEnd"/>
          </w:p>
        </w:tc>
      </w:tr>
      <w:tr w:rsidR="00B76104" w:rsidRPr="00B76104" w14:paraId="676F8B38" w14:textId="77777777" w:rsidTr="00F12957">
        <w:trPr>
          <w:trHeight w:val="1415"/>
        </w:trPr>
        <w:tc>
          <w:tcPr>
            <w:tcW w:w="1718" w:type="dxa"/>
            <w:vMerge/>
          </w:tcPr>
          <w:p w14:paraId="65BA0928"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c>
          <w:tcPr>
            <w:tcW w:w="2387" w:type="dxa"/>
            <w:vMerge/>
          </w:tcPr>
          <w:p w14:paraId="2CFE2D68"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c>
          <w:tcPr>
            <w:tcW w:w="1933" w:type="dxa"/>
          </w:tcPr>
          <w:p w14:paraId="2E20BB82" w14:textId="77777777" w:rsidR="00B76104" w:rsidRPr="00B76104" w:rsidRDefault="00B76104" w:rsidP="00B76104">
            <w:pPr>
              <w:spacing w:after="160" w:line="259" w:lineRule="auto"/>
              <w:jc w:val="center"/>
              <w:rPr>
                <w:rFonts w:ascii="GHEA Grapalat" w:eastAsia="Calibri" w:hAnsi="GHEA Grapalat" w:cs="Sylfaen"/>
                <w:sz w:val="20"/>
                <w:szCs w:val="20"/>
              </w:rPr>
            </w:pPr>
            <w:proofErr w:type="spellStart"/>
            <w:r w:rsidRPr="00B76104">
              <w:rPr>
                <w:rFonts w:ascii="GHEA Grapalat" w:eastAsia="Calibri" w:hAnsi="GHEA Grapalat" w:cs="Sylfaen"/>
                <w:sz w:val="20"/>
                <w:szCs w:val="20"/>
              </w:rPr>
              <w:t>ժամանակա</w:t>
            </w:r>
            <w:proofErr w:type="spellEnd"/>
            <w:r w:rsidRPr="00B76104">
              <w:rPr>
                <w:rFonts w:ascii="GHEA Grapalat" w:eastAsia="Calibri" w:hAnsi="GHEA Grapalat" w:cs="Sylfaen"/>
                <w:sz w:val="20"/>
                <w:szCs w:val="20"/>
                <w:lang w:val="hy-AM"/>
              </w:rPr>
              <w:t>-</w:t>
            </w:r>
            <w:proofErr w:type="spellStart"/>
            <w:r w:rsidRPr="00B76104">
              <w:rPr>
                <w:rFonts w:ascii="GHEA Grapalat" w:eastAsia="Calibri" w:hAnsi="GHEA Grapalat" w:cs="Sylfaen"/>
                <w:sz w:val="20"/>
                <w:szCs w:val="20"/>
              </w:rPr>
              <w:t>հատվածը</w:t>
            </w:r>
            <w:proofErr w:type="spellEnd"/>
          </w:p>
        </w:tc>
        <w:tc>
          <w:tcPr>
            <w:tcW w:w="2751" w:type="dxa"/>
            <w:vAlign w:val="center"/>
          </w:tcPr>
          <w:p w14:paraId="38C64411" w14:textId="77777777" w:rsidR="00B76104" w:rsidRPr="00B76104" w:rsidRDefault="00B76104" w:rsidP="00B76104">
            <w:pPr>
              <w:spacing w:after="160" w:line="259" w:lineRule="auto"/>
              <w:jc w:val="center"/>
              <w:rPr>
                <w:rFonts w:ascii="GHEA Grapalat" w:eastAsia="Calibri" w:hAnsi="GHEA Grapalat" w:cs="Sylfaen"/>
                <w:sz w:val="20"/>
                <w:szCs w:val="20"/>
              </w:rPr>
            </w:pPr>
            <w:proofErr w:type="spellStart"/>
            <w:r w:rsidRPr="00B76104">
              <w:rPr>
                <w:rFonts w:ascii="GHEA Grapalat" w:eastAsia="Calibri" w:hAnsi="GHEA Grapalat" w:cs="Sylfaen"/>
                <w:sz w:val="20"/>
                <w:szCs w:val="20"/>
              </w:rPr>
              <w:t>գործունեության</w:t>
            </w:r>
            <w:proofErr w:type="spellEnd"/>
            <w:r w:rsidRPr="00B76104">
              <w:rPr>
                <w:rFonts w:ascii="GHEA Grapalat" w:eastAsia="Calibri" w:hAnsi="GHEA Grapalat" w:cs="Sylfaen"/>
                <w:sz w:val="20"/>
                <w:szCs w:val="20"/>
              </w:rPr>
              <w:t xml:space="preserve"> </w:t>
            </w:r>
            <w:proofErr w:type="spellStart"/>
            <w:r w:rsidRPr="00B76104">
              <w:rPr>
                <w:rFonts w:ascii="GHEA Grapalat" w:eastAsia="Calibri" w:hAnsi="GHEA Grapalat" w:cs="Sylfaen"/>
                <w:sz w:val="20"/>
                <w:szCs w:val="20"/>
              </w:rPr>
              <w:t>ոլորտը</w:t>
            </w:r>
            <w:proofErr w:type="spellEnd"/>
            <w:r w:rsidRPr="00B76104">
              <w:rPr>
                <w:rFonts w:ascii="GHEA Grapalat" w:eastAsia="Calibri" w:hAnsi="GHEA Grapalat" w:cs="Sylfaen"/>
                <w:sz w:val="20"/>
                <w:szCs w:val="20"/>
              </w:rPr>
              <w:t xml:space="preserve"> և </w:t>
            </w:r>
            <w:proofErr w:type="spellStart"/>
            <w:r w:rsidRPr="00B76104">
              <w:rPr>
                <w:rFonts w:ascii="GHEA Grapalat" w:eastAsia="Calibri" w:hAnsi="GHEA Grapalat" w:cs="Sylfaen"/>
                <w:sz w:val="20"/>
                <w:szCs w:val="20"/>
              </w:rPr>
              <w:t>կատարած</w:t>
            </w:r>
            <w:proofErr w:type="spellEnd"/>
            <w:r w:rsidRPr="00B76104">
              <w:rPr>
                <w:rFonts w:ascii="GHEA Grapalat" w:eastAsia="Calibri" w:hAnsi="GHEA Grapalat" w:cs="Sylfaen"/>
                <w:sz w:val="20"/>
                <w:szCs w:val="20"/>
              </w:rPr>
              <w:t xml:space="preserve"> </w:t>
            </w:r>
            <w:proofErr w:type="spellStart"/>
            <w:r w:rsidRPr="00B76104">
              <w:rPr>
                <w:rFonts w:ascii="GHEA Grapalat" w:eastAsia="Calibri" w:hAnsi="GHEA Grapalat" w:cs="Sylfaen"/>
                <w:sz w:val="20"/>
                <w:szCs w:val="20"/>
              </w:rPr>
              <w:t>աշխատանքը</w:t>
            </w:r>
            <w:proofErr w:type="spellEnd"/>
          </w:p>
        </w:tc>
        <w:tc>
          <w:tcPr>
            <w:tcW w:w="1559" w:type="dxa"/>
            <w:vMerge/>
          </w:tcPr>
          <w:p w14:paraId="292E11D9"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r>
      <w:tr w:rsidR="00B76104" w:rsidRPr="00B76104" w14:paraId="2512EB1E" w14:textId="77777777" w:rsidTr="00F12957">
        <w:trPr>
          <w:trHeight w:val="269"/>
        </w:trPr>
        <w:tc>
          <w:tcPr>
            <w:tcW w:w="1718" w:type="dxa"/>
          </w:tcPr>
          <w:p w14:paraId="3D3CD7EF"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r w:rsidRPr="00B76104">
              <w:rPr>
                <w:rFonts w:ascii="GHEA Grapalat" w:eastAsia="Calibri" w:hAnsi="GHEA Grapalat" w:cs="Sylfaen"/>
                <w:sz w:val="20"/>
                <w:szCs w:val="20"/>
              </w:rPr>
              <w:t>1</w:t>
            </w:r>
          </w:p>
        </w:tc>
        <w:tc>
          <w:tcPr>
            <w:tcW w:w="2387" w:type="dxa"/>
          </w:tcPr>
          <w:p w14:paraId="6234B793"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r w:rsidRPr="00B76104">
              <w:rPr>
                <w:rFonts w:ascii="GHEA Grapalat" w:eastAsia="Calibri" w:hAnsi="GHEA Grapalat" w:cs="Sylfaen"/>
                <w:sz w:val="20"/>
                <w:szCs w:val="20"/>
              </w:rPr>
              <w:t>2</w:t>
            </w:r>
          </w:p>
        </w:tc>
        <w:tc>
          <w:tcPr>
            <w:tcW w:w="1933" w:type="dxa"/>
          </w:tcPr>
          <w:p w14:paraId="1B7374BF"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r w:rsidRPr="00B76104">
              <w:rPr>
                <w:rFonts w:ascii="GHEA Grapalat" w:eastAsia="Calibri" w:hAnsi="GHEA Grapalat" w:cs="Sylfaen"/>
                <w:sz w:val="20"/>
                <w:szCs w:val="20"/>
              </w:rPr>
              <w:t>3</w:t>
            </w:r>
          </w:p>
        </w:tc>
        <w:tc>
          <w:tcPr>
            <w:tcW w:w="2751" w:type="dxa"/>
          </w:tcPr>
          <w:p w14:paraId="37527DE8"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r w:rsidRPr="00B76104">
              <w:rPr>
                <w:rFonts w:ascii="GHEA Grapalat" w:eastAsia="Calibri" w:hAnsi="GHEA Grapalat" w:cs="Sylfaen"/>
                <w:sz w:val="20"/>
                <w:szCs w:val="20"/>
              </w:rPr>
              <w:t>4</w:t>
            </w:r>
          </w:p>
        </w:tc>
        <w:tc>
          <w:tcPr>
            <w:tcW w:w="1559" w:type="dxa"/>
          </w:tcPr>
          <w:p w14:paraId="72B501CC"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r w:rsidRPr="00B76104">
              <w:rPr>
                <w:rFonts w:ascii="GHEA Grapalat" w:eastAsia="Calibri" w:hAnsi="GHEA Grapalat" w:cs="Sylfaen"/>
                <w:sz w:val="20"/>
                <w:szCs w:val="20"/>
              </w:rPr>
              <w:t>5</w:t>
            </w:r>
          </w:p>
        </w:tc>
      </w:tr>
      <w:tr w:rsidR="00B76104" w:rsidRPr="00B76104" w14:paraId="1D89A151" w14:textId="77777777" w:rsidTr="00F12957">
        <w:trPr>
          <w:trHeight w:val="282"/>
        </w:trPr>
        <w:tc>
          <w:tcPr>
            <w:tcW w:w="1718" w:type="dxa"/>
          </w:tcPr>
          <w:p w14:paraId="61D2A90D"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c>
          <w:tcPr>
            <w:tcW w:w="2387" w:type="dxa"/>
          </w:tcPr>
          <w:p w14:paraId="69AC38AD"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c>
          <w:tcPr>
            <w:tcW w:w="1933" w:type="dxa"/>
          </w:tcPr>
          <w:p w14:paraId="0F0746B4"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c>
          <w:tcPr>
            <w:tcW w:w="2751" w:type="dxa"/>
          </w:tcPr>
          <w:p w14:paraId="2530128D"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c>
          <w:tcPr>
            <w:tcW w:w="1559" w:type="dxa"/>
          </w:tcPr>
          <w:p w14:paraId="404476AD"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r>
      <w:tr w:rsidR="00B76104" w:rsidRPr="00B76104" w14:paraId="10DD567C" w14:textId="77777777" w:rsidTr="00F12957">
        <w:trPr>
          <w:trHeight w:val="282"/>
        </w:trPr>
        <w:tc>
          <w:tcPr>
            <w:tcW w:w="1718" w:type="dxa"/>
          </w:tcPr>
          <w:p w14:paraId="43FE6B6E"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c>
          <w:tcPr>
            <w:tcW w:w="2387" w:type="dxa"/>
          </w:tcPr>
          <w:p w14:paraId="126C2DFC"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c>
          <w:tcPr>
            <w:tcW w:w="1933" w:type="dxa"/>
          </w:tcPr>
          <w:p w14:paraId="5B2CD9E9"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c>
          <w:tcPr>
            <w:tcW w:w="2751" w:type="dxa"/>
          </w:tcPr>
          <w:p w14:paraId="62B0B6C7"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c>
          <w:tcPr>
            <w:tcW w:w="1559" w:type="dxa"/>
          </w:tcPr>
          <w:p w14:paraId="3060E927"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r>
      <w:tr w:rsidR="00B76104" w:rsidRPr="00B76104" w14:paraId="04E15041" w14:textId="77777777" w:rsidTr="00F12957">
        <w:trPr>
          <w:trHeight w:val="269"/>
        </w:trPr>
        <w:tc>
          <w:tcPr>
            <w:tcW w:w="1718" w:type="dxa"/>
          </w:tcPr>
          <w:p w14:paraId="164B9A4E"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c>
          <w:tcPr>
            <w:tcW w:w="2387" w:type="dxa"/>
          </w:tcPr>
          <w:p w14:paraId="6D6B7235"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c>
          <w:tcPr>
            <w:tcW w:w="1933" w:type="dxa"/>
          </w:tcPr>
          <w:p w14:paraId="4E094D38"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c>
          <w:tcPr>
            <w:tcW w:w="2751" w:type="dxa"/>
          </w:tcPr>
          <w:p w14:paraId="55E441D2"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c>
          <w:tcPr>
            <w:tcW w:w="1559" w:type="dxa"/>
          </w:tcPr>
          <w:p w14:paraId="30BE0562" w14:textId="77777777" w:rsidR="00B76104" w:rsidRPr="00B76104" w:rsidRDefault="00B76104" w:rsidP="00B76104">
            <w:pPr>
              <w:spacing w:after="160" w:line="259" w:lineRule="auto"/>
              <w:ind w:firstLine="567"/>
              <w:jc w:val="both"/>
              <w:rPr>
                <w:rFonts w:ascii="GHEA Grapalat" w:eastAsia="Calibri" w:hAnsi="GHEA Grapalat" w:cs="Sylfaen"/>
                <w:sz w:val="20"/>
                <w:szCs w:val="20"/>
              </w:rPr>
            </w:pPr>
          </w:p>
        </w:tc>
      </w:tr>
    </w:tbl>
    <w:p w14:paraId="265B3D03" w14:textId="77777777" w:rsidR="00434958" w:rsidRDefault="00434958" w:rsidP="00DF7719">
      <w:pPr>
        <w:tabs>
          <w:tab w:val="left" w:pos="0"/>
        </w:tabs>
        <w:spacing w:after="60"/>
        <w:jc w:val="both"/>
        <w:rPr>
          <w:rFonts w:ascii="Sylfaen" w:hAnsi="Sylfaen" w:cs="Arial"/>
          <w:b/>
          <w:lang w:val="hy-AM"/>
        </w:rPr>
      </w:pPr>
    </w:p>
    <w:p w14:paraId="396ED9FC" w14:textId="77777777" w:rsidR="00F12957" w:rsidRDefault="00F12957" w:rsidP="00F12957">
      <w:pPr>
        <w:spacing w:line="360" w:lineRule="auto"/>
        <w:ind w:firstLine="720"/>
        <w:jc w:val="both"/>
        <w:rPr>
          <w:rFonts w:ascii="GHEA Grapalat" w:hAnsi="GHEA Grapalat"/>
          <w:noProof/>
          <w:sz w:val="20"/>
          <w:szCs w:val="20"/>
          <w:lang w:val="hy-AM"/>
        </w:rPr>
      </w:pPr>
      <w:r w:rsidRPr="001533AF">
        <w:rPr>
          <w:rFonts w:ascii="GHEA Grapalat" w:hAnsi="GHEA Grapalat"/>
          <w:noProof/>
          <w:sz w:val="20"/>
          <w:szCs w:val="20"/>
          <w:lang w:val="hy-AM"/>
        </w:rPr>
        <w:t>Մասնակիցը համարվում է սույն ենթակետով նախատեսված որակավորման չափանիշին բավարարող, եթե հայտով ներկայացրել է պահանջվող տեղեկությունները</w:t>
      </w:r>
      <w:r>
        <w:rPr>
          <w:rFonts w:ascii="GHEA Grapalat" w:hAnsi="GHEA Grapalat"/>
          <w:noProof/>
          <w:sz w:val="20"/>
          <w:szCs w:val="20"/>
          <w:lang w:val="hy-AM"/>
        </w:rPr>
        <w:t xml:space="preserve">, իսկ </w:t>
      </w:r>
      <w:r w:rsidRPr="009D4862">
        <w:rPr>
          <w:rFonts w:ascii="GHEA Grapalat" w:hAnsi="GHEA Grapalat"/>
          <w:noProof/>
          <w:sz w:val="20"/>
          <w:szCs w:val="20"/>
          <w:lang w:val="hy-AM"/>
        </w:rPr>
        <w:t xml:space="preserve">«Աշխատանքային ռեսուրսներ» որակավորման </w:t>
      </w:r>
      <w:r>
        <w:rPr>
          <w:rFonts w:ascii="GHEA Grapalat" w:hAnsi="GHEA Grapalat"/>
          <w:noProof/>
          <w:sz w:val="20"/>
          <w:szCs w:val="20"/>
          <w:lang w:val="hy-AM"/>
        </w:rPr>
        <w:t xml:space="preserve">չափանիշով հավաքել է առնվազն </w:t>
      </w:r>
      <w:r w:rsidRPr="009243FB">
        <w:rPr>
          <w:rFonts w:ascii="GHEA Grapalat" w:hAnsi="GHEA Grapalat"/>
          <w:b/>
          <w:bCs/>
          <w:noProof/>
          <w:sz w:val="20"/>
          <w:szCs w:val="20"/>
          <w:lang w:val="hy-AM"/>
        </w:rPr>
        <w:t>95</w:t>
      </w:r>
      <w:r w:rsidRPr="009F3657">
        <w:rPr>
          <w:rFonts w:ascii="GHEA Grapalat" w:hAnsi="GHEA Grapalat"/>
          <w:b/>
          <w:bCs/>
          <w:noProof/>
          <w:sz w:val="20"/>
          <w:szCs w:val="20"/>
          <w:lang w:val="hy-AM"/>
        </w:rPr>
        <w:t xml:space="preserve"> միավոր</w:t>
      </w:r>
      <w:r>
        <w:rPr>
          <w:rFonts w:ascii="GHEA Grapalat" w:hAnsi="GHEA Grapalat"/>
          <w:noProof/>
          <w:sz w:val="20"/>
          <w:szCs w:val="20"/>
          <w:lang w:val="hy-AM"/>
        </w:rPr>
        <w:t xml:space="preserve"> </w:t>
      </w:r>
      <w:r w:rsidRPr="002C717F">
        <w:rPr>
          <w:rFonts w:ascii="GHEA Grapalat" w:hAnsi="GHEA Grapalat"/>
          <w:noProof/>
          <w:sz w:val="20"/>
          <w:szCs w:val="20"/>
          <w:lang w:val="hy-AM"/>
        </w:rPr>
        <w:t>(</w:t>
      </w:r>
      <w:r>
        <w:rPr>
          <w:rFonts w:ascii="GHEA Grapalat" w:hAnsi="GHEA Grapalat"/>
          <w:noProof/>
          <w:sz w:val="20"/>
          <w:szCs w:val="20"/>
          <w:lang w:val="hy-AM"/>
        </w:rPr>
        <w:t>հնարավոր առավելագույնը՝ 110 միավոր</w:t>
      </w:r>
      <w:r w:rsidRPr="002C717F">
        <w:rPr>
          <w:rFonts w:ascii="GHEA Grapalat" w:hAnsi="GHEA Grapalat"/>
          <w:noProof/>
          <w:sz w:val="20"/>
          <w:szCs w:val="20"/>
          <w:lang w:val="hy-AM"/>
        </w:rPr>
        <w:t>)</w:t>
      </w:r>
      <w:r>
        <w:rPr>
          <w:rFonts w:ascii="GHEA Grapalat" w:hAnsi="GHEA Grapalat"/>
          <w:noProof/>
          <w:sz w:val="20"/>
          <w:szCs w:val="20"/>
          <w:lang w:val="hy-AM"/>
        </w:rPr>
        <w:t>։</w:t>
      </w:r>
    </w:p>
    <w:p w14:paraId="685FACA3" w14:textId="77777777" w:rsidR="00F12957" w:rsidRDefault="00F12957" w:rsidP="00DF7719">
      <w:pPr>
        <w:tabs>
          <w:tab w:val="left" w:pos="0"/>
        </w:tabs>
        <w:spacing w:after="60"/>
        <w:jc w:val="both"/>
        <w:rPr>
          <w:rFonts w:ascii="Sylfaen" w:hAnsi="Sylfaen" w:cs="Arial"/>
          <w:b/>
          <w:lang w:val="hy-AM"/>
        </w:rPr>
      </w:pPr>
    </w:p>
    <w:p w14:paraId="3F1D8516" w14:textId="77777777" w:rsidR="00F12957" w:rsidRDefault="00F12957" w:rsidP="00DF7719">
      <w:pPr>
        <w:tabs>
          <w:tab w:val="left" w:pos="0"/>
        </w:tabs>
        <w:spacing w:after="60"/>
        <w:jc w:val="both"/>
        <w:rPr>
          <w:rFonts w:ascii="Sylfaen" w:hAnsi="Sylfaen" w:cs="Arial"/>
          <w:b/>
          <w:lang w:val="hy-AM"/>
        </w:rPr>
      </w:pPr>
    </w:p>
    <w:p w14:paraId="6A876CA4" w14:textId="77777777" w:rsidR="00F12957" w:rsidRDefault="00F12957" w:rsidP="00DF7719">
      <w:pPr>
        <w:tabs>
          <w:tab w:val="left" w:pos="0"/>
        </w:tabs>
        <w:spacing w:after="60"/>
        <w:jc w:val="both"/>
        <w:rPr>
          <w:rFonts w:ascii="Sylfaen" w:hAnsi="Sylfaen" w:cs="Arial"/>
          <w:b/>
          <w:lang w:val="hy-AM"/>
        </w:rPr>
      </w:pPr>
    </w:p>
    <w:p w14:paraId="245C16C0" w14:textId="77777777" w:rsidR="00B76104" w:rsidRPr="00B76104" w:rsidRDefault="00B76104" w:rsidP="00B76104">
      <w:pPr>
        <w:tabs>
          <w:tab w:val="left" w:pos="720"/>
        </w:tabs>
        <w:spacing w:line="360" w:lineRule="auto"/>
        <w:jc w:val="center"/>
        <w:rPr>
          <w:rFonts w:ascii="GHEA Grapalat" w:eastAsia="Calibri" w:hAnsi="GHEA Grapalat"/>
          <w:b/>
          <w:bCs/>
          <w:sz w:val="20"/>
          <w:szCs w:val="20"/>
          <w:lang w:val="hy-AM"/>
        </w:rPr>
      </w:pPr>
      <w:r w:rsidRPr="00B76104">
        <w:rPr>
          <w:rFonts w:ascii="GHEA Grapalat" w:eastAsia="Calibri" w:hAnsi="GHEA Grapalat"/>
          <w:b/>
          <w:bCs/>
          <w:sz w:val="20"/>
          <w:szCs w:val="20"/>
          <w:lang w:val="hy-AM"/>
        </w:rPr>
        <w:t>ՏԵԽՆԻԿԱԿԱՆ ԱՌԱՋԱԴՐԱՆՔ /ՀՐԱՎԵՐ</w:t>
      </w:r>
    </w:p>
    <w:p w14:paraId="7BE1835C" w14:textId="77777777" w:rsidR="00B76104" w:rsidRPr="00B76104" w:rsidRDefault="00B76104" w:rsidP="00B76104">
      <w:pPr>
        <w:tabs>
          <w:tab w:val="left" w:pos="720"/>
        </w:tabs>
        <w:spacing w:line="360" w:lineRule="auto"/>
        <w:jc w:val="right"/>
        <w:rPr>
          <w:rFonts w:ascii="GHEA Grapalat" w:eastAsia="Calibri" w:hAnsi="GHEA Grapalat" w:cs="Calibri"/>
          <w:i/>
          <w:sz w:val="20"/>
          <w:szCs w:val="20"/>
          <w:lang w:val="hy-AM"/>
        </w:rPr>
      </w:pPr>
    </w:p>
    <w:p w14:paraId="157968CB" w14:textId="77777777" w:rsidR="00B76104" w:rsidRPr="00B76104" w:rsidRDefault="00B76104" w:rsidP="00B76104">
      <w:pPr>
        <w:tabs>
          <w:tab w:val="left" w:pos="720"/>
        </w:tabs>
        <w:spacing w:line="360" w:lineRule="auto"/>
        <w:jc w:val="right"/>
        <w:rPr>
          <w:rFonts w:ascii="GHEA Grapalat" w:eastAsia="Calibri" w:hAnsi="GHEA Grapalat" w:cs="Calibri"/>
          <w:i/>
          <w:sz w:val="20"/>
          <w:szCs w:val="20"/>
          <w:lang w:val="hy-AM"/>
        </w:rPr>
      </w:pPr>
      <w:r w:rsidRPr="00B76104">
        <w:rPr>
          <w:rFonts w:ascii="GHEA Grapalat" w:eastAsia="Calibri" w:hAnsi="GHEA Grapalat" w:cs="Calibri"/>
          <w:i/>
          <w:sz w:val="20"/>
          <w:szCs w:val="20"/>
          <w:lang w:val="hy-AM"/>
        </w:rPr>
        <w:t>Աղյուսակ 2</w:t>
      </w:r>
    </w:p>
    <w:p w14:paraId="6DB5FDB3" w14:textId="77777777" w:rsidR="00B76104" w:rsidRPr="00B76104" w:rsidRDefault="00B76104" w:rsidP="00B76104">
      <w:pPr>
        <w:tabs>
          <w:tab w:val="left" w:pos="720"/>
        </w:tabs>
        <w:spacing w:line="360" w:lineRule="auto"/>
        <w:jc w:val="center"/>
        <w:rPr>
          <w:rFonts w:ascii="GHEA Grapalat" w:eastAsia="Calibri" w:hAnsi="GHEA Grapalat" w:cs="Calibri"/>
          <w:i/>
          <w:sz w:val="20"/>
          <w:szCs w:val="20"/>
          <w:lang w:val="hy-AM"/>
        </w:rPr>
      </w:pPr>
      <w:r w:rsidRPr="00B76104">
        <w:rPr>
          <w:rFonts w:ascii="GHEA Grapalat" w:eastAsia="Calibri" w:hAnsi="GHEA Grapalat"/>
          <w:b/>
          <w:bCs/>
          <w:sz w:val="20"/>
          <w:szCs w:val="20"/>
          <w:lang w:val="hy-AM"/>
        </w:rPr>
        <w:t>ՏԵԽՆԻԿԱԿԱՆ ԱՌԱՋԱԴՐԱՆՔ</w:t>
      </w:r>
    </w:p>
    <w:p w14:paraId="02936B47" w14:textId="6C873598" w:rsidR="00D2429F" w:rsidRDefault="00D2429F" w:rsidP="00DD382C">
      <w:pPr>
        <w:spacing w:line="360" w:lineRule="auto"/>
        <w:ind w:firstLine="720"/>
        <w:jc w:val="both"/>
        <w:rPr>
          <w:rFonts w:ascii="GHEA Grapalat" w:hAnsi="GHEA Grapalat"/>
          <w:noProof/>
          <w:sz w:val="20"/>
          <w:szCs w:val="20"/>
          <w:lang w:val="hy-AM"/>
        </w:rPr>
      </w:pPr>
    </w:p>
    <w:tbl>
      <w:tblPr>
        <w:tblStyle w:val="afe"/>
        <w:tblW w:w="0" w:type="auto"/>
        <w:tblInd w:w="142" w:type="dxa"/>
        <w:tblLook w:val="04A0" w:firstRow="1" w:lastRow="0" w:firstColumn="1" w:lastColumn="0" w:noHBand="0" w:noVBand="1"/>
      </w:tblPr>
      <w:tblGrid>
        <w:gridCol w:w="10540"/>
      </w:tblGrid>
      <w:tr w:rsidR="00CE6232" w:rsidRPr="00EC436B" w14:paraId="57C32D25" w14:textId="77777777" w:rsidTr="00CE6232">
        <w:tc>
          <w:tcPr>
            <w:tcW w:w="10682" w:type="dxa"/>
          </w:tcPr>
          <w:p w14:paraId="37BAB56C" w14:textId="77777777" w:rsidR="00CE6232" w:rsidRPr="001533AF" w:rsidRDefault="00CE6232" w:rsidP="00CE6232">
            <w:pPr>
              <w:ind w:firstLine="624"/>
              <w:jc w:val="both"/>
              <w:rPr>
                <w:rFonts w:ascii="GHEA Grapalat" w:hAnsi="GHEA Grapalat"/>
                <w:sz w:val="20"/>
                <w:szCs w:val="20"/>
                <w:lang w:val="hy-AM"/>
              </w:rPr>
            </w:pPr>
            <w:r w:rsidRPr="001533AF">
              <w:rPr>
                <w:rFonts w:ascii="GHEA Grapalat" w:hAnsi="GHEA Grapalat"/>
                <w:sz w:val="20"/>
                <w:szCs w:val="20"/>
                <w:lang w:val="hy-AM"/>
              </w:rPr>
              <w:t>Հայաստանի Հանրապետության շրջակա միջավայրի նախարարության «Բնապահպանական ծրագրերի իրականացման գրասենյակ» պետական հիմնարկը, որը 2019 թվականի փետրվար ամսից հանդիսանում է Կանաչ կլիմայի հիմնադրամին (ԿԿՀ) ազգային հասանելիությամբ հավատարմագրված կառույց իրականացնում է «</w:t>
            </w:r>
            <w:r w:rsidRPr="007370B1">
              <w:rPr>
                <w:rFonts w:ascii="GHEA Grapalat" w:hAnsi="GHEA Grapalat"/>
                <w:sz w:val="20"/>
                <w:szCs w:val="20"/>
                <w:lang w:val="hy-AM"/>
              </w:rPr>
              <w:t>Հայաստանի պատրաստվածության հրատապ կարիքների հասցեագրում՝ ԿԿՀ-ի համալրման 2-րդ շրջափուլում կլիմայական հետևողական գործողությունների իրականացման համար</w:t>
            </w:r>
            <w:r w:rsidRPr="001533AF">
              <w:rPr>
                <w:rFonts w:ascii="GHEA Grapalat" w:hAnsi="GHEA Grapalat"/>
                <w:sz w:val="20"/>
                <w:szCs w:val="20"/>
                <w:lang w:val="hy-AM"/>
              </w:rPr>
              <w:t>» պատրաստվածության աջակցության ծրագիրը:</w:t>
            </w:r>
          </w:p>
          <w:p w14:paraId="10CECF8C" w14:textId="77777777" w:rsidR="00CE6232" w:rsidRDefault="00CE6232" w:rsidP="00CE6232">
            <w:pPr>
              <w:ind w:firstLine="624"/>
              <w:jc w:val="both"/>
              <w:rPr>
                <w:rFonts w:ascii="GHEA Grapalat" w:hAnsi="GHEA Grapalat"/>
                <w:sz w:val="20"/>
                <w:szCs w:val="20"/>
                <w:lang w:val="hy-AM"/>
              </w:rPr>
            </w:pPr>
            <w:r w:rsidRPr="001533AF">
              <w:rPr>
                <w:rFonts w:ascii="GHEA Grapalat" w:hAnsi="GHEA Grapalat"/>
                <w:sz w:val="20"/>
                <w:szCs w:val="20"/>
                <w:lang w:val="hy-AM"/>
              </w:rPr>
              <w:t xml:space="preserve">Ծրագրի նպատակն է ամրապնդել </w:t>
            </w:r>
            <w:r w:rsidRPr="00B650EF">
              <w:rPr>
                <w:rFonts w:ascii="GHEA Grapalat" w:hAnsi="GHEA Grapalat"/>
                <w:sz w:val="20"/>
                <w:szCs w:val="20"/>
                <w:lang w:val="hy-AM"/>
              </w:rPr>
              <w:t>Հայաստանի ինստիտուցիոնալ, կարգավորող և ռազմավարական շրջանակներ</w:t>
            </w:r>
            <w:r>
              <w:rPr>
                <w:rFonts w:ascii="GHEA Grapalat" w:hAnsi="GHEA Grapalat"/>
                <w:sz w:val="20"/>
                <w:szCs w:val="20"/>
                <w:lang w:val="hy-AM"/>
              </w:rPr>
              <w:t>ը</w:t>
            </w:r>
            <w:r w:rsidRPr="00B650EF">
              <w:rPr>
                <w:rFonts w:ascii="GHEA Grapalat" w:hAnsi="GHEA Grapalat"/>
                <w:sz w:val="20"/>
                <w:szCs w:val="20"/>
                <w:lang w:val="hy-AM"/>
              </w:rPr>
              <w:t>՝ կլիմայի փոփոխության հարմարվողականությանն և դրա հետևանքների մեղմմանն ուղղված միջոցառումների արդյունավետ պլանավորման, իրականացման և մոնիթորինգի համար, կլիմայի փոփոխության նկատմամբ դիմակայունության բարձրացման համատեքտում ԿԿՀ-ի հետ երկրի փոխգործակցության ընդլայնման միջոցով վեջինիս համալրման 2-րդ շրջափուլի ընթացքում և դրանից հետո։</w:t>
            </w:r>
          </w:p>
          <w:p w14:paraId="68FCE322" w14:textId="77777777" w:rsidR="00CE6232" w:rsidRPr="00D7545E" w:rsidRDefault="00CE6232" w:rsidP="00CE6232">
            <w:pPr>
              <w:ind w:firstLine="720"/>
              <w:jc w:val="both"/>
              <w:rPr>
                <w:rFonts w:ascii="GHEA Grapalat" w:hAnsi="GHEA Grapalat"/>
                <w:sz w:val="20"/>
                <w:szCs w:val="20"/>
                <w:lang w:val="hy-AM"/>
              </w:rPr>
            </w:pPr>
            <w:r w:rsidRPr="00D7545E">
              <w:rPr>
                <w:rFonts w:ascii="GHEA Grapalat" w:hAnsi="GHEA Grapalat"/>
                <w:sz w:val="20"/>
                <w:szCs w:val="20"/>
                <w:lang w:val="hy-AM"/>
              </w:rPr>
              <w:lastRenderedPageBreak/>
              <w:t>Խորհրդատվական ծառայության նպատակն է աջակցել «ԲԾԻԳ»-ին՝ «Հայաստանի Հանրապետության  արիդ (Վայոց ձորի մարզ) գոտում կլիմայի փոփոխության ընթացքի մեղմում և հարմարվողականության կարողությունների հզորացում» ծրագրի առկա հայեցակարգի լրամշակման գործընթացում, որը կլինի լիարժեք համապատասխան Կանաչ կլիմայական հիմնադրամի Պարզեցված հաստատման գործընթացի (SAP) տեխնիկական ուղեցույցներին ու պահանջներին և կհաստատվի հիմնադրամի կողմից։</w:t>
            </w:r>
          </w:p>
          <w:p w14:paraId="48A26ECF" w14:textId="77777777" w:rsidR="00CE6232" w:rsidRPr="00D7545E" w:rsidRDefault="00CE6232" w:rsidP="00CE6232">
            <w:pPr>
              <w:ind w:firstLine="720"/>
              <w:jc w:val="both"/>
              <w:rPr>
                <w:rFonts w:ascii="GHEA Grapalat" w:hAnsi="GHEA Grapalat"/>
                <w:sz w:val="20"/>
                <w:szCs w:val="20"/>
                <w:lang w:val="hy-AM"/>
              </w:rPr>
            </w:pPr>
            <w:r w:rsidRPr="00D7545E">
              <w:rPr>
                <w:rFonts w:ascii="GHEA Grapalat" w:hAnsi="GHEA Grapalat"/>
                <w:sz w:val="20"/>
                <w:szCs w:val="20"/>
                <w:lang w:val="hy-AM"/>
              </w:rPr>
              <w:t>Խորհրդատվական ընկերությունը պատասխանատու կլինի հետևյալ առաջադրանքների համար՝</w:t>
            </w:r>
          </w:p>
          <w:p w14:paraId="1A81E4C7" w14:textId="77777777" w:rsidR="00CE6232" w:rsidRPr="00D7545E" w:rsidRDefault="00CE6232" w:rsidP="00CE6232">
            <w:pPr>
              <w:ind w:firstLine="720"/>
              <w:jc w:val="both"/>
              <w:rPr>
                <w:rFonts w:ascii="GHEA Grapalat" w:hAnsi="GHEA Grapalat"/>
                <w:b/>
                <w:bCs/>
                <w:sz w:val="20"/>
                <w:szCs w:val="20"/>
                <w:lang w:val="hy-AM"/>
              </w:rPr>
            </w:pPr>
            <w:r w:rsidRPr="00D7545E">
              <w:rPr>
                <w:rFonts w:ascii="GHEA Grapalat" w:hAnsi="GHEA Grapalat"/>
                <w:b/>
                <w:bCs/>
                <w:sz w:val="20"/>
                <w:szCs w:val="20"/>
                <w:lang w:val="hy-AM"/>
              </w:rPr>
              <w:t>Առաջադրանք 1</w:t>
            </w:r>
            <w:r w:rsidRPr="00D7545E">
              <w:rPr>
                <w:rFonts w:ascii="GHEA Grapalat" w:hAnsi="GHEA Grapalat" w:hint="eastAsia"/>
                <w:b/>
                <w:bCs/>
                <w:sz w:val="20"/>
                <w:szCs w:val="20"/>
                <w:lang w:val="hy-AM"/>
              </w:rPr>
              <w:t>․</w:t>
            </w:r>
            <w:r w:rsidRPr="00D7545E">
              <w:rPr>
                <w:rFonts w:ascii="GHEA Grapalat" w:hAnsi="GHEA Grapalat"/>
                <w:b/>
                <w:bCs/>
                <w:sz w:val="20"/>
                <w:szCs w:val="20"/>
                <w:lang w:val="hy-AM"/>
              </w:rPr>
              <w:t xml:space="preserve"> Վերլուծություն և ուսումնասիրություն</w:t>
            </w:r>
          </w:p>
          <w:p w14:paraId="04325726" w14:textId="77777777" w:rsidR="00CE6232" w:rsidRPr="00D7545E" w:rsidRDefault="00CE6232" w:rsidP="002303BD">
            <w:pPr>
              <w:pStyle w:val="aff"/>
              <w:numPr>
                <w:ilvl w:val="0"/>
                <w:numId w:val="4"/>
              </w:numPr>
              <w:contextualSpacing/>
              <w:jc w:val="both"/>
              <w:rPr>
                <w:rFonts w:ascii="GHEA Grapalat" w:hAnsi="GHEA Grapalat"/>
                <w:sz w:val="20"/>
                <w:szCs w:val="20"/>
                <w:lang w:val="hy-AM"/>
              </w:rPr>
            </w:pPr>
            <w:r w:rsidRPr="00D7545E">
              <w:rPr>
                <w:rFonts w:ascii="GHEA Grapalat" w:hAnsi="GHEA Grapalat"/>
                <w:sz w:val="20"/>
                <w:szCs w:val="20"/>
                <w:lang w:val="hy-AM"/>
              </w:rPr>
              <w:t>Ուսումնասիրել «ԲԾԻԳ» ՊՀ-ի կողմից մշակված առկա ծրագրային հայեցակարգը և ԿԿՀ-ի կողմից տրամադրված առաջակություն-կարծիքները վերջինիս լավարկման վերաբերյալ,</w:t>
            </w:r>
          </w:p>
          <w:p w14:paraId="1A4610C4" w14:textId="77777777" w:rsidR="00CE6232" w:rsidRPr="00D7545E" w:rsidRDefault="00CE6232" w:rsidP="002303BD">
            <w:pPr>
              <w:pStyle w:val="aff"/>
              <w:numPr>
                <w:ilvl w:val="0"/>
                <w:numId w:val="4"/>
              </w:numPr>
              <w:contextualSpacing/>
              <w:jc w:val="both"/>
              <w:rPr>
                <w:rFonts w:ascii="GHEA Grapalat" w:hAnsi="GHEA Grapalat"/>
                <w:sz w:val="20"/>
                <w:szCs w:val="20"/>
                <w:lang w:val="hy-AM"/>
              </w:rPr>
            </w:pPr>
            <w:r w:rsidRPr="00D7545E">
              <w:rPr>
                <w:rFonts w:ascii="GHEA Grapalat" w:hAnsi="GHEA Grapalat"/>
                <w:sz w:val="20"/>
                <w:szCs w:val="20"/>
                <w:lang w:val="hy-AM"/>
              </w:rPr>
              <w:t>Ուսումնասիրել նման ուղղվածության ծրագրային գաղափարների համատեքստում լավագույն փորձը և ԿԿՀ նախապատվություններն ու առաջնահերթությունները,</w:t>
            </w:r>
          </w:p>
          <w:p w14:paraId="0CFDFF61" w14:textId="77777777" w:rsidR="00CE6232" w:rsidRPr="00D7545E" w:rsidRDefault="00CE6232" w:rsidP="002303BD">
            <w:pPr>
              <w:pStyle w:val="aff"/>
              <w:numPr>
                <w:ilvl w:val="0"/>
                <w:numId w:val="4"/>
              </w:numPr>
              <w:contextualSpacing/>
              <w:jc w:val="both"/>
              <w:rPr>
                <w:rFonts w:ascii="GHEA Grapalat" w:hAnsi="GHEA Grapalat"/>
                <w:sz w:val="20"/>
                <w:szCs w:val="20"/>
                <w:lang w:val="hy-AM"/>
              </w:rPr>
            </w:pPr>
            <w:r w:rsidRPr="00D7545E">
              <w:rPr>
                <w:rFonts w:ascii="GHEA Grapalat" w:hAnsi="GHEA Grapalat"/>
                <w:sz w:val="20"/>
                <w:szCs w:val="20"/>
                <w:lang w:val="hy-AM"/>
              </w:rPr>
              <w:t>Իրականացնել շահագրգիռ կողմերի հետ խորհրդակցություններ Վայոց Ձորի մարզում՝ գնահատելու խոցելի համայնքների փոփոխված կարիքները և հնարավորության դեպքում դրանք ներառելու ծրագրային միջոցառումների ցանկում։</w:t>
            </w:r>
          </w:p>
          <w:p w14:paraId="073AED5B" w14:textId="77777777" w:rsidR="00CE6232" w:rsidRPr="00D7545E" w:rsidRDefault="00CE6232" w:rsidP="00CE6232">
            <w:pPr>
              <w:ind w:firstLine="720"/>
              <w:jc w:val="both"/>
              <w:rPr>
                <w:rFonts w:ascii="GHEA Grapalat" w:hAnsi="GHEA Grapalat"/>
                <w:b/>
                <w:bCs/>
                <w:sz w:val="20"/>
                <w:szCs w:val="20"/>
                <w:lang w:val="hy-AM"/>
              </w:rPr>
            </w:pPr>
            <w:r w:rsidRPr="00D7545E">
              <w:rPr>
                <w:rFonts w:ascii="GHEA Grapalat" w:hAnsi="GHEA Grapalat"/>
                <w:b/>
                <w:bCs/>
                <w:sz w:val="20"/>
                <w:szCs w:val="20"/>
                <w:lang w:val="hy-AM"/>
              </w:rPr>
              <w:t>Առաջադրանք 2. Ծրագրային հայեցակարգի լրամշակում</w:t>
            </w:r>
          </w:p>
          <w:p w14:paraId="7AB0699D" w14:textId="77777777" w:rsidR="00CE6232" w:rsidRPr="00D7545E" w:rsidRDefault="00CE6232" w:rsidP="002303BD">
            <w:pPr>
              <w:pStyle w:val="aff"/>
              <w:numPr>
                <w:ilvl w:val="0"/>
                <w:numId w:val="5"/>
              </w:numPr>
              <w:ind w:left="1134"/>
              <w:contextualSpacing/>
              <w:jc w:val="both"/>
              <w:rPr>
                <w:rFonts w:ascii="GHEA Grapalat" w:hAnsi="GHEA Grapalat"/>
                <w:sz w:val="20"/>
                <w:szCs w:val="20"/>
                <w:lang w:val="hy-AM"/>
              </w:rPr>
            </w:pPr>
            <w:r w:rsidRPr="00D7545E">
              <w:rPr>
                <w:rFonts w:ascii="GHEA Grapalat" w:hAnsi="GHEA Grapalat"/>
                <w:sz w:val="20"/>
                <w:szCs w:val="20"/>
                <w:lang w:val="hy-AM"/>
              </w:rPr>
              <w:t>Մշակել և ԲԾԻԳ ՊՀ-ի հետ համաձայնեցնել ծրագրային գործողությունների շրջանակը։</w:t>
            </w:r>
          </w:p>
          <w:p w14:paraId="5CD096A8" w14:textId="77777777" w:rsidR="00CE6232" w:rsidRPr="00D7545E" w:rsidRDefault="00CE6232" w:rsidP="002303BD">
            <w:pPr>
              <w:pStyle w:val="aff"/>
              <w:numPr>
                <w:ilvl w:val="0"/>
                <w:numId w:val="5"/>
              </w:numPr>
              <w:ind w:left="1134"/>
              <w:contextualSpacing/>
              <w:jc w:val="both"/>
              <w:rPr>
                <w:rFonts w:ascii="GHEA Grapalat" w:hAnsi="GHEA Grapalat"/>
                <w:sz w:val="20"/>
                <w:szCs w:val="20"/>
                <w:lang w:val="hy-AM"/>
              </w:rPr>
            </w:pPr>
            <w:r w:rsidRPr="00D7545E">
              <w:rPr>
                <w:rFonts w:ascii="GHEA Grapalat" w:hAnsi="GHEA Grapalat"/>
                <w:sz w:val="20"/>
                <w:szCs w:val="20"/>
                <w:lang w:val="hy-AM"/>
              </w:rPr>
              <w:t>Լրամշակել ծրագրային հայեցակարգը՝ բավարարելու ԲԾԻԳ ՊՀ-ի և ԿԿՀ քարտուղարության պահանջները դրա տեսքի և որակի վերաբերյալ։</w:t>
            </w:r>
          </w:p>
          <w:p w14:paraId="49309727" w14:textId="77777777" w:rsidR="00CE6232" w:rsidRPr="00D7545E" w:rsidRDefault="00CE6232" w:rsidP="00CE6232">
            <w:pPr>
              <w:ind w:firstLine="720"/>
              <w:jc w:val="both"/>
              <w:rPr>
                <w:rFonts w:ascii="GHEA Grapalat" w:hAnsi="GHEA Grapalat"/>
                <w:b/>
                <w:bCs/>
                <w:sz w:val="20"/>
                <w:szCs w:val="20"/>
                <w:lang w:val="hy-AM"/>
              </w:rPr>
            </w:pPr>
            <w:r w:rsidRPr="00D7545E">
              <w:rPr>
                <w:rFonts w:ascii="GHEA Grapalat" w:hAnsi="GHEA Grapalat"/>
                <w:b/>
                <w:bCs/>
                <w:sz w:val="20"/>
                <w:szCs w:val="20"/>
                <w:lang w:val="hy-AM"/>
              </w:rPr>
              <w:t>Առաջադրանք 3</w:t>
            </w:r>
            <w:r w:rsidRPr="00D7545E">
              <w:rPr>
                <w:rFonts w:ascii="GHEA Grapalat" w:hAnsi="GHEA Grapalat" w:hint="eastAsia"/>
                <w:b/>
                <w:bCs/>
                <w:sz w:val="20"/>
                <w:szCs w:val="20"/>
                <w:lang w:val="hy-AM"/>
              </w:rPr>
              <w:t>․</w:t>
            </w:r>
            <w:r w:rsidRPr="00D7545E">
              <w:rPr>
                <w:rFonts w:ascii="GHEA Grapalat" w:hAnsi="GHEA Grapalat"/>
                <w:b/>
                <w:bCs/>
                <w:sz w:val="20"/>
                <w:szCs w:val="20"/>
                <w:lang w:val="hy-AM"/>
              </w:rPr>
              <w:t xml:space="preserve"> Նախնական իրագործելիության ուսումնասիրության կազմում</w:t>
            </w:r>
          </w:p>
          <w:p w14:paraId="68239120" w14:textId="77777777" w:rsidR="00CE6232" w:rsidRPr="00D7545E" w:rsidRDefault="00CE6232" w:rsidP="002303BD">
            <w:pPr>
              <w:pStyle w:val="aff"/>
              <w:numPr>
                <w:ilvl w:val="0"/>
                <w:numId w:val="5"/>
              </w:numPr>
              <w:ind w:left="1134"/>
              <w:contextualSpacing/>
              <w:jc w:val="both"/>
              <w:rPr>
                <w:rFonts w:ascii="GHEA Grapalat" w:hAnsi="GHEA Grapalat"/>
                <w:sz w:val="20"/>
                <w:szCs w:val="20"/>
                <w:lang w:val="hy-AM"/>
              </w:rPr>
            </w:pPr>
            <w:r w:rsidRPr="00D7545E">
              <w:rPr>
                <w:rFonts w:ascii="GHEA Grapalat" w:hAnsi="GHEA Grapalat"/>
                <w:sz w:val="20"/>
                <w:szCs w:val="20"/>
                <w:lang w:val="hy-AM"/>
              </w:rPr>
              <w:t>Պատրաստել Նախնական իրագործելիության ուսումնասիրություն (Pre-Feasibility Study)՝ առաջնորդվելով ԿԿՀ և SAP ուղեցույցներով և ըստ ԲԾԻԳ ՊՀ-ի հետ համաձայնեցված կառուցվածքի և բովանդակության։</w:t>
            </w:r>
          </w:p>
          <w:p w14:paraId="37837049" w14:textId="77777777" w:rsidR="00CE6232" w:rsidRPr="001533AF" w:rsidRDefault="00CE6232" w:rsidP="00CE6232">
            <w:pPr>
              <w:ind w:firstLine="624"/>
              <w:jc w:val="both"/>
              <w:rPr>
                <w:rFonts w:ascii="GHEA Grapalat" w:hAnsi="GHEA Grapalat"/>
                <w:sz w:val="20"/>
                <w:szCs w:val="20"/>
                <w:lang w:val="hy-AM"/>
              </w:rPr>
            </w:pPr>
          </w:p>
          <w:p w14:paraId="48777D6E" w14:textId="77777777" w:rsidR="00CE6232" w:rsidRPr="001533AF" w:rsidRDefault="00CE6232" w:rsidP="00CE6232">
            <w:pPr>
              <w:tabs>
                <w:tab w:val="left" w:pos="885"/>
              </w:tabs>
              <w:ind w:firstLine="624"/>
              <w:jc w:val="both"/>
              <w:rPr>
                <w:rFonts w:ascii="GHEA Grapalat" w:hAnsi="GHEA Grapalat"/>
                <w:sz w:val="20"/>
                <w:szCs w:val="20"/>
                <w:lang w:val="hy-AM"/>
              </w:rPr>
            </w:pPr>
            <w:r w:rsidRPr="001533AF">
              <w:rPr>
                <w:rFonts w:ascii="GHEA Grapalat" w:hAnsi="GHEA Grapalat"/>
                <w:sz w:val="20"/>
                <w:szCs w:val="20"/>
                <w:lang w:val="hy-AM"/>
              </w:rPr>
              <w:t>ԿԱՌԱՎԱՐՄԱՆ ՄԵԽԱՆԻԶՄՆԵՐ</w:t>
            </w:r>
          </w:p>
          <w:p w14:paraId="2B13C7CB" w14:textId="77777777" w:rsidR="00CE6232" w:rsidRDefault="00CE6232" w:rsidP="00CE6232">
            <w:pPr>
              <w:tabs>
                <w:tab w:val="left" w:pos="885"/>
              </w:tabs>
              <w:ind w:firstLine="624"/>
              <w:jc w:val="both"/>
              <w:rPr>
                <w:rFonts w:ascii="GHEA Grapalat" w:hAnsi="GHEA Grapalat"/>
                <w:sz w:val="20"/>
                <w:szCs w:val="20"/>
                <w:lang w:val="hy-AM"/>
              </w:rPr>
            </w:pPr>
          </w:p>
          <w:p w14:paraId="30E480A0" w14:textId="77777777" w:rsidR="00CE6232" w:rsidRPr="00C75786" w:rsidRDefault="00CE6232" w:rsidP="00CE6232">
            <w:pPr>
              <w:tabs>
                <w:tab w:val="left" w:pos="885"/>
              </w:tabs>
              <w:ind w:firstLine="624"/>
              <w:jc w:val="both"/>
              <w:rPr>
                <w:rFonts w:ascii="GHEA Grapalat" w:hAnsi="GHEA Grapalat"/>
                <w:sz w:val="20"/>
                <w:szCs w:val="20"/>
                <w:lang w:val="hy-AM"/>
              </w:rPr>
            </w:pPr>
            <w:r w:rsidRPr="001533AF">
              <w:rPr>
                <w:rFonts w:ascii="GHEA Grapalat" w:hAnsi="GHEA Grapalat"/>
                <w:sz w:val="20"/>
                <w:szCs w:val="20"/>
                <w:lang w:val="hy-AM"/>
              </w:rPr>
              <w:t xml:space="preserve">Ընտրված խորհրդատվական ընկերությունը </w:t>
            </w:r>
            <w:r w:rsidRPr="00C75786">
              <w:rPr>
                <w:rFonts w:ascii="GHEA Grapalat" w:hAnsi="GHEA Grapalat"/>
                <w:sz w:val="20"/>
                <w:szCs w:val="20"/>
                <w:lang w:val="hy-AM"/>
              </w:rPr>
              <w:t>համագործակցելու է Ծրագր</w:t>
            </w:r>
            <w:r>
              <w:rPr>
                <w:rFonts w:ascii="GHEA Grapalat" w:hAnsi="GHEA Grapalat"/>
                <w:sz w:val="20"/>
                <w:szCs w:val="20"/>
                <w:lang w:val="hy-AM"/>
              </w:rPr>
              <w:t xml:space="preserve">ի իրականացման </w:t>
            </w:r>
            <w:r w:rsidRPr="00C75786">
              <w:rPr>
                <w:rFonts w:ascii="GHEA Grapalat" w:hAnsi="GHEA Grapalat"/>
                <w:sz w:val="20"/>
                <w:szCs w:val="20"/>
                <w:lang w:val="hy-AM"/>
              </w:rPr>
              <w:t>թիմի հետ</w:t>
            </w:r>
            <w:r>
              <w:rPr>
                <w:rFonts w:ascii="GHEA Grapalat" w:hAnsi="GHEA Grapalat"/>
                <w:sz w:val="20"/>
                <w:szCs w:val="20"/>
                <w:lang w:val="hy-AM"/>
              </w:rPr>
              <w:t xml:space="preserve"> </w:t>
            </w:r>
            <w:r w:rsidRPr="00C75786">
              <w:rPr>
                <w:rFonts w:ascii="GHEA Grapalat" w:hAnsi="GHEA Grapalat"/>
                <w:sz w:val="20"/>
                <w:szCs w:val="20"/>
                <w:lang w:val="hy-AM"/>
              </w:rPr>
              <w:t>և հաշվետու է լինելու պատվիրատուի</w:t>
            </w:r>
            <w:r>
              <w:rPr>
                <w:rFonts w:ascii="GHEA Grapalat" w:hAnsi="GHEA Grapalat"/>
                <w:sz w:val="20"/>
                <w:szCs w:val="20"/>
                <w:lang w:val="hy-AM"/>
              </w:rPr>
              <w:t xml:space="preserve"> տնօրենի</w:t>
            </w:r>
            <w:r w:rsidRPr="00C75786">
              <w:rPr>
                <w:rFonts w:ascii="GHEA Grapalat" w:hAnsi="GHEA Grapalat"/>
                <w:sz w:val="20"/>
                <w:szCs w:val="20"/>
                <w:lang w:val="hy-AM"/>
              </w:rPr>
              <w:t>ն</w:t>
            </w:r>
            <w:r>
              <w:rPr>
                <w:rFonts w:ascii="GHEA Grapalat" w:hAnsi="GHEA Grapalat"/>
                <w:sz w:val="20"/>
                <w:szCs w:val="20"/>
                <w:lang w:val="hy-AM"/>
              </w:rPr>
              <w:t xml:space="preserve"> և </w:t>
            </w:r>
            <w:r w:rsidRPr="00C75786">
              <w:rPr>
                <w:rFonts w:ascii="GHEA Grapalat" w:hAnsi="GHEA Grapalat"/>
                <w:sz w:val="20"/>
                <w:szCs w:val="20"/>
                <w:lang w:val="hy-AM"/>
              </w:rPr>
              <w:t>ծրագրի ղեկավարին։</w:t>
            </w:r>
          </w:p>
          <w:p w14:paraId="492757B6" w14:textId="77777777" w:rsidR="00CE6232" w:rsidRDefault="00CE6232" w:rsidP="00CE6232">
            <w:pPr>
              <w:tabs>
                <w:tab w:val="left" w:pos="885"/>
              </w:tabs>
              <w:ind w:firstLine="624"/>
              <w:jc w:val="both"/>
              <w:rPr>
                <w:rFonts w:ascii="GHEA Grapalat" w:hAnsi="GHEA Grapalat"/>
                <w:sz w:val="20"/>
                <w:szCs w:val="20"/>
                <w:lang w:val="hy-AM"/>
              </w:rPr>
            </w:pPr>
            <w:r w:rsidRPr="00C75786">
              <w:rPr>
                <w:rFonts w:ascii="GHEA Grapalat" w:hAnsi="GHEA Grapalat"/>
                <w:sz w:val="20"/>
                <w:szCs w:val="20"/>
                <w:lang w:val="hy-AM"/>
              </w:rPr>
              <w:t xml:space="preserve">Կատարողը պարտավոր է </w:t>
            </w:r>
            <w:r>
              <w:rPr>
                <w:rFonts w:ascii="GHEA Grapalat" w:hAnsi="GHEA Grapalat"/>
                <w:sz w:val="20"/>
                <w:szCs w:val="20"/>
                <w:lang w:val="hy-AM"/>
              </w:rPr>
              <w:t>ապահովել խորհրդատվական թիմի յուրաքանչյուր անդամի ակտիվ մասնակցությունը և ակնառու ներդրումը առաջադրանքի իրականացման համատեքստում</w:t>
            </w:r>
            <w:r w:rsidRPr="00C75786">
              <w:rPr>
                <w:rFonts w:ascii="GHEA Grapalat" w:hAnsi="GHEA Grapalat"/>
                <w:sz w:val="20"/>
                <w:szCs w:val="20"/>
                <w:lang w:val="hy-AM"/>
              </w:rPr>
              <w:t xml:space="preserve"> և ներկայացնել կատարված աշխատանքներն ու ստացված արդյունքները։</w:t>
            </w:r>
          </w:p>
          <w:p w14:paraId="055CB5F1" w14:textId="77777777" w:rsidR="00CE6232" w:rsidRPr="001533AF" w:rsidRDefault="00CE6232" w:rsidP="00CE6232">
            <w:pPr>
              <w:tabs>
                <w:tab w:val="left" w:pos="885"/>
              </w:tabs>
              <w:ind w:firstLine="624"/>
              <w:jc w:val="both"/>
              <w:rPr>
                <w:rFonts w:ascii="GHEA Grapalat" w:hAnsi="GHEA Grapalat"/>
                <w:sz w:val="20"/>
                <w:szCs w:val="20"/>
                <w:lang w:val="hy-AM"/>
              </w:rPr>
            </w:pPr>
            <w:r w:rsidRPr="001533AF">
              <w:rPr>
                <w:rFonts w:ascii="GHEA Grapalat" w:hAnsi="GHEA Grapalat"/>
                <w:sz w:val="20"/>
                <w:szCs w:val="20"/>
                <w:lang w:val="hy-AM"/>
              </w:rPr>
              <w:t xml:space="preserve">ԲԾԻԳ ՊՀ-ը պատասխանատու կլինի ԿԿՀ քարտուղարության հետ անմիջական կապի համար՝ ծրագրի ակնկալվող արդյունքների վերաբերյալ դիտարկումների և հետադարձ կապ ապահովելու համար: </w:t>
            </w:r>
          </w:p>
          <w:p w14:paraId="50BC8357" w14:textId="77777777" w:rsidR="00CE6232" w:rsidRPr="001533AF" w:rsidRDefault="00CE6232" w:rsidP="00CE6232">
            <w:pPr>
              <w:tabs>
                <w:tab w:val="left" w:pos="885"/>
              </w:tabs>
              <w:ind w:firstLine="624"/>
              <w:jc w:val="both"/>
              <w:rPr>
                <w:rFonts w:ascii="GHEA Grapalat" w:hAnsi="GHEA Grapalat"/>
                <w:sz w:val="20"/>
                <w:szCs w:val="20"/>
                <w:lang w:val="hy-AM"/>
              </w:rPr>
            </w:pPr>
            <w:r w:rsidRPr="001533AF">
              <w:rPr>
                <w:rFonts w:ascii="GHEA Grapalat" w:hAnsi="GHEA Grapalat"/>
                <w:sz w:val="20"/>
                <w:szCs w:val="20"/>
                <w:lang w:val="hy-AM"/>
              </w:rPr>
              <w:t xml:space="preserve">Բոլոր հաշվետվությունները պետք է էլեկտրոնային եղանակով ներկայացվեն ԲԾԻԳ ՊՀ-ին մինչև վերջնաժամկետները: ԲԾԻԳ ՊՀ-ը հաշվետվությունները ստանալուց հետո ըստ անհրաժեշտության կտրամադրի գրավոր ամփոփ մեկնաբանություններ: Լրամշակման անհրաժեշտության դեպքում խորհրդատվական ընկերությունը պարտավոր է խմբագրել փաստաթուղթը Պատվիրատուի կողմից սահմանված ողջամիտ ժամկետներում ըստ Պատվիրատուի կողմից մատնանշված անհամապատասխանությունների, առարկությունների ու առաջարկությունների և լրամշակված տարբերակը համաձայնեցնել Պատվիրատուի հետ։ </w:t>
            </w:r>
          </w:p>
          <w:p w14:paraId="6B07818F" w14:textId="77777777" w:rsidR="00CE6232" w:rsidRPr="001533AF" w:rsidRDefault="00CE6232" w:rsidP="00CE6232">
            <w:pPr>
              <w:tabs>
                <w:tab w:val="left" w:pos="885"/>
              </w:tabs>
              <w:ind w:firstLine="624"/>
              <w:jc w:val="both"/>
              <w:rPr>
                <w:rFonts w:ascii="GHEA Grapalat" w:hAnsi="GHEA Grapalat"/>
                <w:sz w:val="20"/>
                <w:szCs w:val="20"/>
                <w:lang w:val="hy-AM"/>
              </w:rPr>
            </w:pPr>
            <w:r w:rsidRPr="001533AF">
              <w:rPr>
                <w:rFonts w:ascii="GHEA Grapalat" w:hAnsi="GHEA Grapalat"/>
                <w:sz w:val="20"/>
                <w:szCs w:val="20"/>
                <w:lang w:val="hy-AM"/>
              </w:rPr>
              <w:t>Բոլոր վերջնական հաշվետվությունները պետք է ներկայացվեն ԲԾԻԳ ՊՀ-ին ինչպես տպագիր, այնպես էլ էլեկտրոնային եղանակով (Microsoft Word և PDF տարբերակներ) մինչև նշված ժամկետը:</w:t>
            </w:r>
          </w:p>
          <w:p w14:paraId="1A024CCD" w14:textId="77777777" w:rsidR="00CE6232" w:rsidRPr="001533AF" w:rsidRDefault="00CE6232" w:rsidP="00CE6232">
            <w:pPr>
              <w:tabs>
                <w:tab w:val="left" w:pos="885"/>
              </w:tabs>
              <w:ind w:firstLine="624"/>
              <w:jc w:val="both"/>
              <w:rPr>
                <w:rFonts w:ascii="GHEA Grapalat" w:hAnsi="GHEA Grapalat"/>
                <w:sz w:val="20"/>
                <w:szCs w:val="20"/>
                <w:lang w:val="hy-AM"/>
              </w:rPr>
            </w:pPr>
            <w:r w:rsidRPr="001533AF">
              <w:rPr>
                <w:rFonts w:ascii="GHEA Grapalat" w:hAnsi="GHEA Grapalat"/>
                <w:sz w:val="20"/>
                <w:szCs w:val="20"/>
                <w:lang w:val="hy-AM"/>
              </w:rPr>
              <w:t>Ընտրված խորհրդատվական ընկերությունը պետք է կազմի և ներկայացնի տվյալ առաջադրանքի շրջանակներում անցկացվող յուրաքանչյուր հանդիպման/խորհրդատվության արձանագրությունները:</w:t>
            </w:r>
          </w:p>
          <w:p w14:paraId="65492611" w14:textId="77777777" w:rsidR="00CE6232" w:rsidRDefault="00CE6232" w:rsidP="00CE6232">
            <w:pPr>
              <w:tabs>
                <w:tab w:val="left" w:pos="885"/>
              </w:tabs>
              <w:ind w:firstLine="624"/>
              <w:jc w:val="both"/>
              <w:rPr>
                <w:rFonts w:ascii="GHEA Grapalat" w:hAnsi="GHEA Grapalat"/>
                <w:sz w:val="20"/>
                <w:szCs w:val="20"/>
                <w:lang w:val="hy-AM"/>
              </w:rPr>
            </w:pPr>
            <w:r w:rsidRPr="001533AF">
              <w:rPr>
                <w:rFonts w:ascii="GHEA Grapalat" w:hAnsi="GHEA Grapalat"/>
                <w:sz w:val="20"/>
                <w:szCs w:val="20"/>
                <w:lang w:val="hy-AM"/>
              </w:rPr>
              <w:t>Ընտրված խորհրդատվական ընկերությունը պարտավորվում է Պատվիրատուի պահանջով ներկայացնել սույն առաջադրանքին վերաբերող նյութեր և խորհրդատվություններ անցկացնել առաջադրանքի, դրա արդյունքների հետ կապված հարցերի շուրջ՝ հաշվի առնելով առաջադրանքի կարևորությունը ծրագրի իրականացման տեսանկյունից։</w:t>
            </w:r>
          </w:p>
          <w:p w14:paraId="424652F6" w14:textId="77777777" w:rsidR="00CE6232" w:rsidRDefault="00CE6232" w:rsidP="00CE6232">
            <w:pPr>
              <w:tabs>
                <w:tab w:val="left" w:pos="885"/>
              </w:tabs>
              <w:ind w:firstLine="624"/>
              <w:jc w:val="both"/>
              <w:rPr>
                <w:rFonts w:ascii="GHEA Grapalat" w:hAnsi="GHEA Grapalat"/>
                <w:sz w:val="20"/>
                <w:szCs w:val="20"/>
                <w:lang w:val="hy-AM"/>
              </w:rPr>
            </w:pPr>
            <w:r w:rsidRPr="001533AF">
              <w:rPr>
                <w:rFonts w:ascii="GHEA Grapalat" w:hAnsi="GHEA Grapalat"/>
                <w:sz w:val="20"/>
                <w:szCs w:val="20"/>
                <w:lang w:val="hy-AM"/>
              </w:rPr>
              <w:t>Ընտրված խորհրդատվական ընկերությունը պարտավորվում է Պատվիրատուի պահանջով</w:t>
            </w:r>
            <w:r>
              <w:rPr>
                <w:rFonts w:ascii="GHEA Grapalat" w:hAnsi="GHEA Grapalat"/>
                <w:sz w:val="20"/>
                <w:szCs w:val="20"/>
                <w:lang w:val="hy-AM"/>
              </w:rPr>
              <w:t xml:space="preserve"> մասնակցել ծրագրային հայեցակարգի առերես և/կամ առցանց քննարկումներին։</w:t>
            </w:r>
          </w:p>
          <w:p w14:paraId="49A4F120" w14:textId="77777777" w:rsidR="00CE6232" w:rsidRDefault="00CE6232" w:rsidP="00B76104">
            <w:pPr>
              <w:spacing w:after="160" w:line="259" w:lineRule="auto"/>
              <w:jc w:val="both"/>
              <w:rPr>
                <w:rFonts w:ascii="GHEA Grapalat" w:eastAsia="Calibri" w:hAnsi="GHEA Grapalat"/>
                <w:sz w:val="20"/>
                <w:szCs w:val="20"/>
                <w:lang w:val="hy-AM"/>
              </w:rPr>
            </w:pPr>
          </w:p>
        </w:tc>
      </w:tr>
    </w:tbl>
    <w:p w14:paraId="04FBB3EA" w14:textId="77777777" w:rsidR="00CE6232" w:rsidRDefault="00CE6232" w:rsidP="00B76104">
      <w:pPr>
        <w:spacing w:after="160" w:line="259" w:lineRule="auto"/>
        <w:ind w:left="142"/>
        <w:jc w:val="both"/>
        <w:rPr>
          <w:rFonts w:ascii="GHEA Grapalat" w:eastAsia="Calibri" w:hAnsi="GHEA Grapalat"/>
          <w:sz w:val="20"/>
          <w:szCs w:val="20"/>
          <w:lang w:val="hy-AM"/>
        </w:rPr>
      </w:pPr>
    </w:p>
    <w:p w14:paraId="4731BCA6" w14:textId="77777777" w:rsidR="00CE6232" w:rsidRDefault="00CE6232" w:rsidP="00B76104">
      <w:pPr>
        <w:spacing w:after="160" w:line="259" w:lineRule="auto"/>
        <w:ind w:left="142"/>
        <w:jc w:val="both"/>
        <w:rPr>
          <w:rFonts w:ascii="GHEA Grapalat" w:eastAsia="Calibri" w:hAnsi="GHEA Grapalat"/>
          <w:sz w:val="20"/>
          <w:szCs w:val="20"/>
          <w:lang w:val="hy-AM"/>
        </w:rPr>
      </w:pPr>
    </w:p>
    <w:p w14:paraId="460F1B90" w14:textId="77777777" w:rsidR="00B76104" w:rsidRPr="00B76104" w:rsidRDefault="00B76104" w:rsidP="00B76104">
      <w:pPr>
        <w:spacing w:after="160" w:line="259" w:lineRule="auto"/>
        <w:ind w:left="142"/>
        <w:jc w:val="both"/>
        <w:rPr>
          <w:rFonts w:ascii="GHEA Grapalat" w:eastAsia="Calibri" w:hAnsi="GHEA Grapalat"/>
          <w:sz w:val="20"/>
          <w:szCs w:val="20"/>
          <w:lang w:val="hy-AM"/>
        </w:rPr>
      </w:pPr>
      <w:r w:rsidRPr="00B76104">
        <w:rPr>
          <w:rFonts w:ascii="GHEA Grapalat" w:eastAsia="Calibri" w:hAnsi="GHEA Grapalat"/>
          <w:sz w:val="20"/>
          <w:szCs w:val="20"/>
          <w:lang w:val="hy-AM"/>
        </w:rPr>
        <w:t xml:space="preserve">ԱՇԽԱՏԱՆՔԻ ԱՐԴՅՈՒՆՔՆԵՐԻ ՇՐՋԱՆԱԿԸ </w:t>
      </w:r>
    </w:p>
    <w:p w14:paraId="4CA13762" w14:textId="77777777" w:rsidR="00B76104" w:rsidRPr="00B76104" w:rsidRDefault="00B76104" w:rsidP="00B76104">
      <w:pPr>
        <w:spacing w:after="160" w:line="259" w:lineRule="auto"/>
        <w:ind w:left="142"/>
        <w:jc w:val="both"/>
        <w:rPr>
          <w:rFonts w:ascii="GHEA Grapalat" w:eastAsia="Calibri" w:hAnsi="GHEA Grapalat"/>
          <w:sz w:val="20"/>
          <w:szCs w:val="20"/>
          <w:lang w:val="hy-AM"/>
        </w:rPr>
      </w:pPr>
      <w:r w:rsidRPr="00B76104">
        <w:rPr>
          <w:rFonts w:ascii="GHEA Grapalat" w:eastAsia="Calibri" w:hAnsi="GHEA Grapalat"/>
          <w:sz w:val="20"/>
          <w:szCs w:val="20"/>
          <w:lang w:val="hy-AM"/>
        </w:rPr>
        <w:lastRenderedPageBreak/>
        <w:t>Ստորև կցված աղյուսակում ներկայացված են սույն տեխնիկական առաջադրանքով սահմանված աշխատանքների ակնկալվող հիմնական արդյունքները և դրանց կատարման ակնկալվող ժամկետները:</w:t>
      </w:r>
    </w:p>
    <w:p w14:paraId="5FD67CCC" w14:textId="77777777" w:rsidR="00B76104" w:rsidRPr="00B76104" w:rsidRDefault="00B76104" w:rsidP="00B76104">
      <w:pPr>
        <w:spacing w:after="160" w:line="259" w:lineRule="auto"/>
        <w:jc w:val="right"/>
        <w:rPr>
          <w:rFonts w:ascii="GHEA Grapalat" w:eastAsia="Calibri" w:hAnsi="GHEA Grapalat"/>
          <w:sz w:val="20"/>
          <w:szCs w:val="20"/>
        </w:rPr>
      </w:pPr>
      <w:proofErr w:type="spellStart"/>
      <w:r w:rsidRPr="00B76104">
        <w:rPr>
          <w:rFonts w:ascii="GHEA Grapalat" w:eastAsia="Calibri" w:hAnsi="GHEA Grapalat"/>
          <w:sz w:val="20"/>
          <w:szCs w:val="20"/>
        </w:rPr>
        <w:t>Աղյուսակ</w:t>
      </w:r>
      <w:proofErr w:type="spellEnd"/>
      <w:r w:rsidRPr="00B76104">
        <w:rPr>
          <w:rFonts w:ascii="GHEA Grapalat" w:eastAsia="Calibri" w:hAnsi="GHEA Grapalat"/>
          <w:sz w:val="20"/>
          <w:szCs w:val="20"/>
        </w:rPr>
        <w:t xml:space="preserve"> 3</w:t>
      </w:r>
    </w:p>
    <w:tbl>
      <w:tblPr>
        <w:tblStyle w:val="afe"/>
        <w:tblW w:w="0" w:type="auto"/>
        <w:tblInd w:w="250" w:type="dxa"/>
        <w:tblLook w:val="04A0" w:firstRow="1" w:lastRow="0" w:firstColumn="1" w:lastColumn="0" w:noHBand="0" w:noVBand="1"/>
      </w:tblPr>
      <w:tblGrid>
        <w:gridCol w:w="4891"/>
        <w:gridCol w:w="2454"/>
        <w:gridCol w:w="2303"/>
      </w:tblGrid>
      <w:tr w:rsidR="0048590D" w:rsidRPr="001533AF" w14:paraId="1CFC8195" w14:textId="77777777" w:rsidTr="0048590D">
        <w:tc>
          <w:tcPr>
            <w:tcW w:w="4891" w:type="dxa"/>
          </w:tcPr>
          <w:p w14:paraId="6B8241D0" w14:textId="77777777" w:rsidR="0048590D" w:rsidRPr="001533AF" w:rsidRDefault="0048590D" w:rsidP="00BD3227">
            <w:pPr>
              <w:jc w:val="center"/>
              <w:rPr>
                <w:rFonts w:ascii="GHEA Grapalat" w:hAnsi="GHEA Grapalat"/>
                <w:b/>
                <w:bCs/>
                <w:sz w:val="20"/>
                <w:szCs w:val="20"/>
                <w:lang w:val="hy-AM"/>
              </w:rPr>
            </w:pPr>
            <w:r w:rsidRPr="001533AF">
              <w:rPr>
                <w:rFonts w:ascii="GHEA Grapalat" w:hAnsi="GHEA Grapalat"/>
                <w:b/>
                <w:bCs/>
                <w:sz w:val="20"/>
                <w:szCs w:val="20"/>
                <w:lang w:val="hy-AM"/>
              </w:rPr>
              <w:t>Ակնկալվող արդյունք</w:t>
            </w:r>
          </w:p>
        </w:tc>
        <w:tc>
          <w:tcPr>
            <w:tcW w:w="2454" w:type="dxa"/>
          </w:tcPr>
          <w:p w14:paraId="7F23BE92" w14:textId="77777777" w:rsidR="0048590D" w:rsidRPr="001533AF" w:rsidRDefault="0048590D" w:rsidP="00BD3227">
            <w:pPr>
              <w:jc w:val="center"/>
              <w:rPr>
                <w:rFonts w:ascii="GHEA Grapalat" w:hAnsi="GHEA Grapalat"/>
                <w:b/>
                <w:bCs/>
                <w:sz w:val="20"/>
                <w:szCs w:val="20"/>
              </w:rPr>
            </w:pPr>
            <w:r w:rsidRPr="001533AF">
              <w:rPr>
                <w:rFonts w:ascii="GHEA Grapalat" w:hAnsi="GHEA Grapalat"/>
                <w:b/>
                <w:bCs/>
                <w:sz w:val="20"/>
                <w:szCs w:val="20"/>
                <w:lang w:val="hy-AM"/>
              </w:rPr>
              <w:t>Ժ</w:t>
            </w:r>
            <w:proofErr w:type="spellStart"/>
            <w:r w:rsidRPr="001533AF">
              <w:rPr>
                <w:rFonts w:ascii="GHEA Grapalat" w:hAnsi="GHEA Grapalat"/>
                <w:b/>
                <w:bCs/>
                <w:sz w:val="20"/>
                <w:szCs w:val="20"/>
              </w:rPr>
              <w:t>ամկետներ</w:t>
            </w:r>
            <w:proofErr w:type="spellEnd"/>
          </w:p>
        </w:tc>
        <w:tc>
          <w:tcPr>
            <w:tcW w:w="2303" w:type="dxa"/>
          </w:tcPr>
          <w:p w14:paraId="1952EA8A" w14:textId="77777777" w:rsidR="0048590D" w:rsidRPr="001533AF" w:rsidRDefault="0048590D" w:rsidP="00BD3227">
            <w:pPr>
              <w:tabs>
                <w:tab w:val="center" w:pos="4635"/>
                <w:tab w:val="right" w:pos="9360"/>
              </w:tabs>
              <w:rPr>
                <w:rFonts w:ascii="GHEA Grapalat" w:hAnsi="GHEA Grapalat"/>
                <w:b/>
                <w:sz w:val="20"/>
                <w:szCs w:val="20"/>
              </w:rPr>
            </w:pPr>
            <w:r w:rsidRPr="001533AF">
              <w:rPr>
                <w:rFonts w:ascii="GHEA Grapalat" w:hAnsi="GHEA Grapalat"/>
                <w:b/>
                <w:sz w:val="20"/>
                <w:szCs w:val="20"/>
                <w:lang w:val="hy-AM"/>
              </w:rPr>
              <w:t>Տեսակարար</w:t>
            </w:r>
            <w:r w:rsidRPr="001533AF">
              <w:rPr>
                <w:rFonts w:ascii="GHEA Grapalat" w:hAnsi="GHEA Grapalat"/>
                <w:b/>
                <w:sz w:val="20"/>
                <w:szCs w:val="20"/>
              </w:rPr>
              <w:t xml:space="preserve"> կ</w:t>
            </w:r>
            <w:r w:rsidRPr="001533AF">
              <w:rPr>
                <w:rFonts w:ascii="GHEA Grapalat" w:hAnsi="GHEA Grapalat"/>
                <w:b/>
                <w:sz w:val="20"/>
                <w:szCs w:val="20"/>
                <w:lang w:val="hy-AM"/>
              </w:rPr>
              <w:t>շիռ</w:t>
            </w:r>
            <w:r w:rsidRPr="001533AF">
              <w:rPr>
                <w:rFonts w:ascii="GHEA Grapalat" w:hAnsi="GHEA Grapalat"/>
                <w:b/>
                <w:sz w:val="20"/>
                <w:szCs w:val="20"/>
              </w:rPr>
              <w:t xml:space="preserve"> %</w:t>
            </w:r>
          </w:p>
        </w:tc>
      </w:tr>
      <w:tr w:rsidR="0048590D" w:rsidRPr="001533AF" w14:paraId="5EEC5FC6" w14:textId="77777777" w:rsidTr="0048590D">
        <w:tc>
          <w:tcPr>
            <w:tcW w:w="4891" w:type="dxa"/>
          </w:tcPr>
          <w:p w14:paraId="1E03F59E" w14:textId="77777777" w:rsidR="0048590D" w:rsidRPr="001533AF" w:rsidRDefault="0048590D" w:rsidP="00BD3227">
            <w:pPr>
              <w:jc w:val="both"/>
              <w:rPr>
                <w:rFonts w:ascii="GHEA Grapalat" w:hAnsi="GHEA Grapalat"/>
                <w:sz w:val="20"/>
                <w:szCs w:val="20"/>
                <w:lang w:val="hy-AM"/>
              </w:rPr>
            </w:pPr>
            <w:r>
              <w:rPr>
                <w:rFonts w:ascii="GHEA Grapalat" w:hAnsi="GHEA Grapalat"/>
                <w:sz w:val="20"/>
                <w:szCs w:val="20"/>
                <w:lang w:val="hy-AM"/>
              </w:rPr>
              <w:t>Արդյունք</w:t>
            </w:r>
            <w:r w:rsidRPr="001533AF">
              <w:rPr>
                <w:rFonts w:ascii="GHEA Grapalat" w:hAnsi="GHEA Grapalat"/>
                <w:sz w:val="20"/>
                <w:szCs w:val="20"/>
                <w:lang w:val="hy-AM"/>
              </w:rPr>
              <w:t xml:space="preserve"> </w:t>
            </w:r>
            <w:r w:rsidRPr="001533AF">
              <w:rPr>
                <w:rFonts w:ascii="GHEA Grapalat" w:hAnsi="GHEA Grapalat"/>
                <w:sz w:val="20"/>
                <w:szCs w:val="20"/>
              </w:rPr>
              <w:t xml:space="preserve">1. </w:t>
            </w:r>
          </w:p>
          <w:p w14:paraId="18F262A0" w14:textId="77777777" w:rsidR="0048590D" w:rsidRDefault="0048590D" w:rsidP="00BD3227">
            <w:pPr>
              <w:jc w:val="both"/>
              <w:rPr>
                <w:rFonts w:ascii="MS Mincho" w:eastAsia="MS Mincho" w:hAnsi="MS Mincho" w:cs="MS Mincho"/>
                <w:sz w:val="20"/>
                <w:szCs w:val="20"/>
                <w:lang w:val="hy-AM"/>
              </w:rPr>
            </w:pPr>
            <w:r>
              <w:rPr>
                <w:rFonts w:ascii="GHEA Grapalat" w:hAnsi="GHEA Grapalat"/>
                <w:sz w:val="20"/>
                <w:szCs w:val="20"/>
                <w:lang w:val="hy-AM"/>
              </w:rPr>
              <w:t>Հայերեն հաշվետվություն, որն ամփոփում է</w:t>
            </w:r>
            <w:r>
              <w:rPr>
                <w:rFonts w:ascii="MS Mincho" w:eastAsia="MS Mincho" w:hAnsi="MS Mincho" w:cs="MS Mincho"/>
                <w:sz w:val="20"/>
                <w:szCs w:val="20"/>
                <w:lang w:val="hy-AM"/>
              </w:rPr>
              <w:t>․</w:t>
            </w:r>
          </w:p>
          <w:p w14:paraId="25BE5EC1" w14:textId="77777777" w:rsidR="0048590D" w:rsidRPr="00524B9E" w:rsidRDefault="0048590D" w:rsidP="002303BD">
            <w:pPr>
              <w:pStyle w:val="aff"/>
              <w:numPr>
                <w:ilvl w:val="0"/>
                <w:numId w:val="6"/>
              </w:numPr>
              <w:tabs>
                <w:tab w:val="left" w:pos="1950"/>
              </w:tabs>
              <w:contextualSpacing/>
              <w:jc w:val="both"/>
              <w:rPr>
                <w:rFonts w:ascii="GHEA Grapalat" w:hAnsi="GHEA Grapalat"/>
                <w:sz w:val="20"/>
                <w:szCs w:val="20"/>
                <w:lang w:val="hy-AM"/>
              </w:rPr>
            </w:pPr>
            <w:r w:rsidRPr="00524B9E">
              <w:rPr>
                <w:rFonts w:ascii="GHEA Grapalat" w:hAnsi="GHEA Grapalat"/>
                <w:sz w:val="20"/>
                <w:szCs w:val="20"/>
                <w:lang w:val="hy-AM"/>
              </w:rPr>
              <w:t>Նմանատիպ ծրագրերի համատեքստում լավագույն փորձը և ԿԿՀ նախապատվություններն ու առաջնահերթությունները,</w:t>
            </w:r>
          </w:p>
          <w:p w14:paraId="1345E8A9" w14:textId="77777777" w:rsidR="0048590D" w:rsidRPr="00D7545E" w:rsidRDefault="0048590D" w:rsidP="002303BD">
            <w:pPr>
              <w:pStyle w:val="aff"/>
              <w:numPr>
                <w:ilvl w:val="0"/>
                <w:numId w:val="6"/>
              </w:numPr>
              <w:tabs>
                <w:tab w:val="left" w:pos="1950"/>
              </w:tabs>
              <w:contextualSpacing/>
              <w:jc w:val="both"/>
              <w:rPr>
                <w:rFonts w:ascii="GHEA Grapalat" w:hAnsi="GHEA Grapalat"/>
                <w:sz w:val="20"/>
                <w:szCs w:val="20"/>
                <w:lang w:val="hy-AM"/>
              </w:rPr>
            </w:pPr>
            <w:r w:rsidRPr="007904AD">
              <w:rPr>
                <w:rFonts w:ascii="GHEA Grapalat" w:hAnsi="GHEA Grapalat"/>
                <w:sz w:val="20"/>
                <w:szCs w:val="20"/>
                <w:lang w:val="hy-AM"/>
              </w:rPr>
              <w:t>Վայոց Ձորի մարզում իրականացված շահագրգիռ կողմերի հետ խորհրդակցությունների տվյալները, ներառյալ՝ բացահայտված խոցելի համայնքների փոփոխված կարիքները և դրանք ծրագրային միջոցառումների ցանկում ներառելու հնարավորությունները, մասնակիցների ցանկը նրանց համապատասխան տվյալներով և ստորագրություններով, հանդիպումներից նկարներ։</w:t>
            </w:r>
          </w:p>
        </w:tc>
        <w:tc>
          <w:tcPr>
            <w:tcW w:w="2454" w:type="dxa"/>
          </w:tcPr>
          <w:p w14:paraId="7BFB4700" w14:textId="77777777" w:rsidR="0048590D" w:rsidRPr="001533AF" w:rsidRDefault="0048590D" w:rsidP="00BD3227">
            <w:pPr>
              <w:jc w:val="both"/>
              <w:rPr>
                <w:rFonts w:ascii="GHEA Grapalat" w:hAnsi="GHEA Grapalat"/>
                <w:sz w:val="20"/>
                <w:szCs w:val="20"/>
                <w:lang w:val="hy-AM"/>
              </w:rPr>
            </w:pPr>
          </w:p>
          <w:p w14:paraId="71DFC043" w14:textId="77777777" w:rsidR="0048590D" w:rsidRPr="001533AF" w:rsidRDefault="0048590D" w:rsidP="00BD3227">
            <w:pPr>
              <w:jc w:val="both"/>
              <w:rPr>
                <w:rFonts w:ascii="GHEA Grapalat" w:hAnsi="GHEA Grapalat"/>
                <w:sz w:val="20"/>
                <w:szCs w:val="20"/>
                <w:lang w:val="hy-AM"/>
              </w:rPr>
            </w:pPr>
            <w:r>
              <w:rPr>
                <w:rFonts w:ascii="GHEA Grapalat" w:hAnsi="GHEA Grapalat"/>
                <w:sz w:val="20"/>
                <w:szCs w:val="20"/>
                <w:lang w:val="hy-AM"/>
              </w:rPr>
              <w:t>15</w:t>
            </w:r>
            <w:r w:rsidRPr="001533AF">
              <w:rPr>
                <w:rFonts w:ascii="GHEA Grapalat" w:hAnsi="GHEA Grapalat"/>
                <w:sz w:val="20"/>
                <w:szCs w:val="20"/>
                <w:lang w:val="hy-AM"/>
              </w:rPr>
              <w:t xml:space="preserve"> օր</w:t>
            </w:r>
            <w:r>
              <w:rPr>
                <w:rFonts w:ascii="GHEA Grapalat" w:hAnsi="GHEA Grapalat"/>
                <w:sz w:val="20"/>
                <w:szCs w:val="20"/>
                <w:lang w:val="hy-AM"/>
              </w:rPr>
              <w:t>ացույցային օր</w:t>
            </w:r>
            <w:r w:rsidRPr="001533AF">
              <w:rPr>
                <w:rFonts w:ascii="GHEA Grapalat" w:hAnsi="GHEA Grapalat"/>
                <w:sz w:val="20"/>
                <w:szCs w:val="20"/>
                <w:lang w:val="hy-AM"/>
              </w:rPr>
              <w:t>:</w:t>
            </w:r>
          </w:p>
        </w:tc>
        <w:tc>
          <w:tcPr>
            <w:tcW w:w="2303" w:type="dxa"/>
          </w:tcPr>
          <w:p w14:paraId="2FDFAE85" w14:textId="77777777" w:rsidR="0048590D" w:rsidRPr="001533AF" w:rsidRDefault="0048590D" w:rsidP="00BD3227">
            <w:pPr>
              <w:jc w:val="both"/>
              <w:rPr>
                <w:rFonts w:ascii="GHEA Grapalat" w:hAnsi="GHEA Grapalat"/>
                <w:b/>
                <w:sz w:val="20"/>
                <w:szCs w:val="20"/>
                <w:lang w:val="hy-AM"/>
              </w:rPr>
            </w:pPr>
          </w:p>
          <w:p w14:paraId="3336F89D" w14:textId="77777777" w:rsidR="0048590D" w:rsidRPr="00BE3241" w:rsidRDefault="0048590D" w:rsidP="00BD3227">
            <w:pPr>
              <w:jc w:val="both"/>
              <w:rPr>
                <w:rFonts w:ascii="GHEA Grapalat" w:hAnsi="GHEA Grapalat"/>
                <w:b/>
                <w:sz w:val="20"/>
                <w:szCs w:val="20"/>
              </w:rPr>
            </w:pPr>
            <w:r w:rsidRPr="001533AF">
              <w:rPr>
                <w:rFonts w:ascii="GHEA Grapalat" w:hAnsi="GHEA Grapalat"/>
                <w:b/>
                <w:sz w:val="20"/>
                <w:szCs w:val="20"/>
              </w:rPr>
              <w:t>1</w:t>
            </w:r>
            <w:r>
              <w:rPr>
                <w:rFonts w:ascii="GHEA Grapalat" w:hAnsi="GHEA Grapalat"/>
                <w:b/>
                <w:sz w:val="20"/>
                <w:szCs w:val="20"/>
              </w:rPr>
              <w:t>0</w:t>
            </w:r>
            <w:r w:rsidRPr="001533AF">
              <w:rPr>
                <w:rFonts w:ascii="GHEA Grapalat" w:hAnsi="GHEA Grapalat"/>
                <w:b/>
                <w:sz w:val="20"/>
                <w:szCs w:val="20"/>
              </w:rPr>
              <w:t>%</w:t>
            </w:r>
          </w:p>
        </w:tc>
      </w:tr>
      <w:tr w:rsidR="0048590D" w:rsidRPr="001533AF" w14:paraId="7E080E37" w14:textId="77777777" w:rsidTr="0048590D">
        <w:tc>
          <w:tcPr>
            <w:tcW w:w="4891" w:type="dxa"/>
          </w:tcPr>
          <w:p w14:paraId="2D23065F" w14:textId="77777777" w:rsidR="0048590D" w:rsidRPr="001533AF" w:rsidRDefault="0048590D" w:rsidP="00BD3227">
            <w:pPr>
              <w:tabs>
                <w:tab w:val="left" w:pos="1950"/>
              </w:tabs>
              <w:jc w:val="both"/>
              <w:rPr>
                <w:rFonts w:ascii="GHEA Grapalat" w:hAnsi="GHEA Grapalat"/>
                <w:sz w:val="20"/>
                <w:szCs w:val="20"/>
              </w:rPr>
            </w:pPr>
            <w:r>
              <w:rPr>
                <w:rFonts w:ascii="GHEA Grapalat" w:hAnsi="GHEA Grapalat"/>
                <w:sz w:val="20"/>
                <w:szCs w:val="20"/>
                <w:lang w:val="hy-AM"/>
              </w:rPr>
              <w:t>Արդյունք</w:t>
            </w:r>
            <w:r w:rsidRPr="001533AF">
              <w:rPr>
                <w:rFonts w:ascii="GHEA Grapalat" w:hAnsi="GHEA Grapalat"/>
                <w:sz w:val="20"/>
                <w:szCs w:val="20"/>
                <w:lang w:val="hy-AM"/>
              </w:rPr>
              <w:t xml:space="preserve"> 2. </w:t>
            </w:r>
          </w:p>
          <w:p w14:paraId="33B84361" w14:textId="77777777" w:rsidR="0048590D" w:rsidRPr="00BE3241" w:rsidRDefault="0048590D" w:rsidP="002303BD">
            <w:pPr>
              <w:pStyle w:val="aff"/>
              <w:numPr>
                <w:ilvl w:val="0"/>
                <w:numId w:val="6"/>
              </w:numPr>
              <w:tabs>
                <w:tab w:val="left" w:pos="1950"/>
              </w:tabs>
              <w:contextualSpacing/>
              <w:jc w:val="both"/>
              <w:rPr>
                <w:rFonts w:ascii="GHEA Grapalat" w:hAnsi="GHEA Grapalat"/>
                <w:sz w:val="20"/>
                <w:szCs w:val="20"/>
              </w:rPr>
            </w:pPr>
            <w:proofErr w:type="spellStart"/>
            <w:r>
              <w:rPr>
                <w:rFonts w:ascii="GHEA Grapalat" w:hAnsi="GHEA Grapalat"/>
                <w:sz w:val="20"/>
                <w:szCs w:val="20"/>
              </w:rPr>
              <w:t>Վերանայված</w:t>
            </w:r>
            <w:proofErr w:type="spellEnd"/>
            <w:r>
              <w:rPr>
                <w:rFonts w:ascii="GHEA Grapalat" w:hAnsi="GHEA Grapalat"/>
                <w:sz w:val="20"/>
                <w:szCs w:val="20"/>
              </w:rPr>
              <w:t xml:space="preserve"> </w:t>
            </w:r>
            <w:proofErr w:type="spellStart"/>
            <w:r w:rsidRPr="00BE3241">
              <w:rPr>
                <w:rFonts w:ascii="GHEA Grapalat" w:hAnsi="GHEA Grapalat"/>
                <w:sz w:val="20"/>
                <w:szCs w:val="20"/>
              </w:rPr>
              <w:t>անգլերեն</w:t>
            </w:r>
            <w:proofErr w:type="spellEnd"/>
            <w:r>
              <w:rPr>
                <w:rFonts w:ascii="GHEA Grapalat" w:hAnsi="GHEA Grapalat"/>
                <w:sz w:val="20"/>
                <w:szCs w:val="20"/>
              </w:rPr>
              <w:t xml:space="preserve"> </w:t>
            </w:r>
            <w:proofErr w:type="spellStart"/>
            <w:r>
              <w:rPr>
                <w:rFonts w:ascii="GHEA Grapalat" w:hAnsi="GHEA Grapalat"/>
                <w:sz w:val="20"/>
                <w:szCs w:val="20"/>
              </w:rPr>
              <w:t>ծրագրային</w:t>
            </w:r>
            <w:proofErr w:type="spellEnd"/>
            <w:r w:rsidRPr="00BE3241">
              <w:rPr>
                <w:rFonts w:ascii="GHEA Grapalat" w:hAnsi="GHEA Grapalat"/>
                <w:sz w:val="20"/>
                <w:szCs w:val="20"/>
              </w:rPr>
              <w:t xml:space="preserve"> </w:t>
            </w:r>
            <w:proofErr w:type="spellStart"/>
            <w:r w:rsidRPr="00BE3241">
              <w:rPr>
                <w:rFonts w:ascii="GHEA Grapalat" w:hAnsi="GHEA Grapalat"/>
                <w:sz w:val="20"/>
                <w:szCs w:val="20"/>
              </w:rPr>
              <w:t>հայեցակարգի</w:t>
            </w:r>
            <w:proofErr w:type="spellEnd"/>
            <w:r w:rsidRPr="00BE3241">
              <w:rPr>
                <w:rFonts w:ascii="GHEA Grapalat" w:hAnsi="GHEA Grapalat"/>
                <w:sz w:val="20"/>
                <w:szCs w:val="20"/>
              </w:rPr>
              <w:t xml:space="preserve"> </w:t>
            </w:r>
            <w:proofErr w:type="spellStart"/>
            <w:r w:rsidRPr="00BE3241">
              <w:rPr>
                <w:rFonts w:ascii="GHEA Grapalat" w:hAnsi="GHEA Grapalat"/>
                <w:sz w:val="20"/>
                <w:szCs w:val="20"/>
              </w:rPr>
              <w:t>նախագիծը</w:t>
            </w:r>
            <w:proofErr w:type="spellEnd"/>
            <w:r w:rsidRPr="00BE3241">
              <w:rPr>
                <w:rFonts w:ascii="GHEA Grapalat" w:hAnsi="GHEA Grapalat"/>
                <w:sz w:val="20"/>
                <w:szCs w:val="20"/>
              </w:rPr>
              <w:t xml:space="preserve">, </w:t>
            </w:r>
            <w:proofErr w:type="spellStart"/>
            <w:r w:rsidRPr="00BE3241">
              <w:rPr>
                <w:rFonts w:ascii="GHEA Grapalat" w:hAnsi="GHEA Grapalat"/>
                <w:sz w:val="20"/>
                <w:szCs w:val="20"/>
              </w:rPr>
              <w:t>ներառյալ</w:t>
            </w:r>
            <w:proofErr w:type="spellEnd"/>
            <w:r w:rsidRPr="00BE3241">
              <w:rPr>
                <w:rFonts w:ascii="GHEA Grapalat" w:hAnsi="GHEA Grapalat"/>
                <w:sz w:val="20"/>
                <w:szCs w:val="20"/>
              </w:rPr>
              <w:t xml:space="preserve">՝ ԲԾԻԳ ՊՀ-ի </w:t>
            </w:r>
            <w:proofErr w:type="spellStart"/>
            <w:r w:rsidRPr="00BE3241">
              <w:rPr>
                <w:rFonts w:ascii="GHEA Grapalat" w:hAnsi="GHEA Grapalat"/>
                <w:sz w:val="20"/>
                <w:szCs w:val="20"/>
              </w:rPr>
              <w:t>հետ</w:t>
            </w:r>
            <w:proofErr w:type="spellEnd"/>
            <w:r w:rsidRPr="00BE3241">
              <w:rPr>
                <w:rFonts w:ascii="GHEA Grapalat" w:hAnsi="GHEA Grapalat"/>
                <w:sz w:val="20"/>
                <w:szCs w:val="20"/>
              </w:rPr>
              <w:t xml:space="preserve"> </w:t>
            </w:r>
            <w:proofErr w:type="spellStart"/>
            <w:r w:rsidRPr="00BE3241">
              <w:rPr>
                <w:rFonts w:ascii="GHEA Grapalat" w:hAnsi="GHEA Grapalat"/>
                <w:sz w:val="20"/>
                <w:szCs w:val="20"/>
              </w:rPr>
              <w:t>համաձայնեցված</w:t>
            </w:r>
            <w:proofErr w:type="spellEnd"/>
            <w:r w:rsidRPr="00BE3241">
              <w:rPr>
                <w:rFonts w:ascii="GHEA Grapalat" w:hAnsi="GHEA Grapalat"/>
                <w:sz w:val="20"/>
                <w:szCs w:val="20"/>
              </w:rPr>
              <w:t xml:space="preserve"> </w:t>
            </w:r>
            <w:proofErr w:type="spellStart"/>
            <w:r w:rsidRPr="00BE3241">
              <w:rPr>
                <w:rFonts w:ascii="GHEA Grapalat" w:hAnsi="GHEA Grapalat"/>
                <w:sz w:val="20"/>
                <w:szCs w:val="20"/>
              </w:rPr>
              <w:t>ծրագրային</w:t>
            </w:r>
            <w:proofErr w:type="spellEnd"/>
            <w:r w:rsidRPr="00BE3241">
              <w:rPr>
                <w:rFonts w:ascii="GHEA Grapalat" w:hAnsi="GHEA Grapalat"/>
                <w:sz w:val="20"/>
                <w:szCs w:val="20"/>
              </w:rPr>
              <w:t xml:space="preserve"> </w:t>
            </w:r>
            <w:proofErr w:type="spellStart"/>
            <w:r w:rsidRPr="00BE3241">
              <w:rPr>
                <w:rFonts w:ascii="GHEA Grapalat" w:hAnsi="GHEA Grapalat"/>
                <w:sz w:val="20"/>
                <w:szCs w:val="20"/>
              </w:rPr>
              <w:t>գործողությունների</w:t>
            </w:r>
            <w:proofErr w:type="spellEnd"/>
            <w:r w:rsidRPr="00BE3241">
              <w:rPr>
                <w:rFonts w:ascii="GHEA Grapalat" w:hAnsi="GHEA Grapalat"/>
                <w:sz w:val="20"/>
                <w:szCs w:val="20"/>
              </w:rPr>
              <w:t xml:space="preserve"> </w:t>
            </w:r>
            <w:proofErr w:type="spellStart"/>
            <w:r w:rsidRPr="00BE3241">
              <w:rPr>
                <w:rFonts w:ascii="GHEA Grapalat" w:hAnsi="GHEA Grapalat"/>
                <w:sz w:val="20"/>
                <w:szCs w:val="20"/>
              </w:rPr>
              <w:t>շրջանակը</w:t>
            </w:r>
            <w:proofErr w:type="spellEnd"/>
            <w:r w:rsidRPr="00BE3241">
              <w:rPr>
                <w:rFonts w:ascii="GHEA Grapalat" w:hAnsi="GHEA Grapalat"/>
                <w:sz w:val="20"/>
                <w:szCs w:val="20"/>
              </w:rPr>
              <w:t xml:space="preserve">, </w:t>
            </w:r>
          </w:p>
          <w:p w14:paraId="3EFDA40C" w14:textId="77777777" w:rsidR="0048590D" w:rsidRPr="00BE3241" w:rsidRDefault="0048590D" w:rsidP="002303BD">
            <w:pPr>
              <w:pStyle w:val="aff"/>
              <w:numPr>
                <w:ilvl w:val="0"/>
                <w:numId w:val="6"/>
              </w:numPr>
              <w:tabs>
                <w:tab w:val="left" w:pos="1950"/>
              </w:tabs>
              <w:contextualSpacing/>
              <w:jc w:val="both"/>
              <w:rPr>
                <w:rFonts w:ascii="GHEA Grapalat" w:hAnsi="GHEA Grapalat"/>
                <w:sz w:val="20"/>
                <w:szCs w:val="20"/>
                <w:lang w:val="hy-AM"/>
              </w:rPr>
            </w:pPr>
            <w:r>
              <w:rPr>
                <w:rFonts w:ascii="GHEA Grapalat" w:hAnsi="GHEA Grapalat"/>
                <w:sz w:val="20"/>
                <w:szCs w:val="20"/>
              </w:rPr>
              <w:t xml:space="preserve">ԲԾԻԳ ՊՀ-ի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տրամադրված</w:t>
            </w:r>
            <w:proofErr w:type="spellEnd"/>
            <w:r>
              <w:rPr>
                <w:rFonts w:ascii="GHEA Grapalat" w:hAnsi="GHEA Grapalat"/>
                <w:sz w:val="20"/>
                <w:szCs w:val="20"/>
              </w:rPr>
              <w:t xml:space="preserve"> </w:t>
            </w:r>
            <w:proofErr w:type="spellStart"/>
            <w:r>
              <w:rPr>
                <w:rFonts w:ascii="GHEA Grapalat" w:hAnsi="GHEA Grapalat"/>
                <w:sz w:val="20"/>
                <w:szCs w:val="20"/>
              </w:rPr>
              <w:t>կարծիք-առաջարկությունների</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լ</w:t>
            </w:r>
            <w:r w:rsidRPr="00BE3241">
              <w:rPr>
                <w:rFonts w:ascii="GHEA Grapalat" w:hAnsi="GHEA Grapalat"/>
                <w:sz w:val="20"/>
                <w:szCs w:val="20"/>
              </w:rPr>
              <w:t>րամշակված</w:t>
            </w:r>
            <w:proofErr w:type="spellEnd"/>
            <w:r>
              <w:rPr>
                <w:rFonts w:ascii="GHEA Grapalat" w:hAnsi="GHEA Grapalat"/>
                <w:sz w:val="20"/>
                <w:szCs w:val="20"/>
              </w:rPr>
              <w:t xml:space="preserve"> </w:t>
            </w:r>
            <w:proofErr w:type="spellStart"/>
            <w:r w:rsidRPr="00BE3241">
              <w:rPr>
                <w:rFonts w:ascii="GHEA Grapalat" w:hAnsi="GHEA Grapalat"/>
                <w:sz w:val="20"/>
                <w:szCs w:val="20"/>
              </w:rPr>
              <w:t>անգլերեն</w:t>
            </w:r>
            <w:proofErr w:type="spellEnd"/>
            <w:r>
              <w:rPr>
                <w:rFonts w:ascii="GHEA Grapalat" w:hAnsi="GHEA Grapalat"/>
                <w:sz w:val="20"/>
                <w:szCs w:val="20"/>
              </w:rPr>
              <w:t xml:space="preserve"> </w:t>
            </w:r>
            <w:proofErr w:type="spellStart"/>
            <w:r>
              <w:rPr>
                <w:rFonts w:ascii="GHEA Grapalat" w:hAnsi="GHEA Grapalat"/>
                <w:sz w:val="20"/>
                <w:szCs w:val="20"/>
              </w:rPr>
              <w:t>ծրագրային</w:t>
            </w:r>
            <w:proofErr w:type="spellEnd"/>
            <w:r w:rsidRPr="00BE3241">
              <w:rPr>
                <w:rFonts w:ascii="GHEA Grapalat" w:hAnsi="GHEA Grapalat"/>
                <w:sz w:val="20"/>
                <w:szCs w:val="20"/>
              </w:rPr>
              <w:t xml:space="preserve"> </w:t>
            </w:r>
            <w:proofErr w:type="spellStart"/>
            <w:r w:rsidRPr="00BE3241">
              <w:rPr>
                <w:rFonts w:ascii="GHEA Grapalat" w:hAnsi="GHEA Grapalat"/>
                <w:sz w:val="20"/>
                <w:szCs w:val="20"/>
              </w:rPr>
              <w:t>հայեցակարգի</w:t>
            </w:r>
            <w:proofErr w:type="spellEnd"/>
            <w:r w:rsidRPr="00BE3241">
              <w:rPr>
                <w:rFonts w:ascii="GHEA Grapalat" w:hAnsi="GHEA Grapalat"/>
                <w:sz w:val="20"/>
                <w:szCs w:val="20"/>
              </w:rPr>
              <w:t xml:space="preserve"> </w:t>
            </w:r>
            <w:proofErr w:type="spellStart"/>
            <w:r w:rsidRPr="00BE3241">
              <w:rPr>
                <w:rFonts w:ascii="GHEA Grapalat" w:hAnsi="GHEA Grapalat"/>
                <w:sz w:val="20"/>
                <w:szCs w:val="20"/>
              </w:rPr>
              <w:t>նախագիծը</w:t>
            </w:r>
            <w:proofErr w:type="spellEnd"/>
            <w:r>
              <w:rPr>
                <w:rFonts w:ascii="GHEA Grapalat" w:hAnsi="GHEA Grapalat"/>
                <w:sz w:val="20"/>
                <w:szCs w:val="20"/>
              </w:rPr>
              <w:t>,</w:t>
            </w:r>
          </w:p>
          <w:p w14:paraId="238B48F6" w14:textId="77777777" w:rsidR="0048590D" w:rsidRPr="00BE3241" w:rsidRDefault="0048590D" w:rsidP="002303BD">
            <w:pPr>
              <w:pStyle w:val="aff"/>
              <w:numPr>
                <w:ilvl w:val="0"/>
                <w:numId w:val="6"/>
              </w:numPr>
              <w:tabs>
                <w:tab w:val="left" w:pos="1950"/>
              </w:tabs>
              <w:contextualSpacing/>
              <w:jc w:val="both"/>
              <w:rPr>
                <w:rFonts w:ascii="GHEA Grapalat" w:hAnsi="GHEA Grapalat"/>
                <w:sz w:val="20"/>
                <w:szCs w:val="20"/>
                <w:lang w:val="hy-AM"/>
              </w:rPr>
            </w:pPr>
            <w:r>
              <w:rPr>
                <w:rFonts w:ascii="GHEA Grapalat" w:hAnsi="GHEA Grapalat"/>
                <w:sz w:val="20"/>
                <w:szCs w:val="20"/>
                <w:lang w:val="hy-AM"/>
              </w:rPr>
              <w:t xml:space="preserve">ԿԿՀ </w:t>
            </w:r>
            <w:r w:rsidRPr="00BE3241">
              <w:rPr>
                <w:rFonts w:ascii="GHEA Grapalat" w:hAnsi="GHEA Grapalat"/>
                <w:sz w:val="20"/>
                <w:szCs w:val="20"/>
                <w:lang w:val="hy-AM"/>
              </w:rPr>
              <w:t>կողմից տրամադրված կարծիք-առաջարկությունների հիման վրա լրամշակված անգլերեն ծրագրային հայեցակարգի նախագիծը</w:t>
            </w:r>
            <w:r>
              <w:rPr>
                <w:rFonts w:ascii="GHEA Grapalat" w:hAnsi="GHEA Grapalat"/>
                <w:sz w:val="20"/>
                <w:szCs w:val="20"/>
                <w:lang w:val="hy-AM"/>
              </w:rPr>
              <w:t xml:space="preserve"> մինչև ԿԿՀ կողմից ծրագրային հայեցակարգի հաստատումը։</w:t>
            </w:r>
          </w:p>
        </w:tc>
        <w:tc>
          <w:tcPr>
            <w:tcW w:w="2454" w:type="dxa"/>
          </w:tcPr>
          <w:p w14:paraId="317ACEB9" w14:textId="77777777" w:rsidR="0048590D" w:rsidRPr="001533AF" w:rsidRDefault="0048590D" w:rsidP="00BD3227">
            <w:pPr>
              <w:jc w:val="both"/>
              <w:rPr>
                <w:rFonts w:ascii="GHEA Grapalat" w:hAnsi="GHEA Grapalat"/>
                <w:sz w:val="20"/>
                <w:szCs w:val="20"/>
                <w:lang w:val="hy-AM"/>
              </w:rPr>
            </w:pPr>
          </w:p>
          <w:p w14:paraId="4F596260" w14:textId="77777777" w:rsidR="0048590D" w:rsidRPr="001533AF" w:rsidRDefault="0048590D" w:rsidP="00BD3227">
            <w:pPr>
              <w:jc w:val="both"/>
              <w:rPr>
                <w:rFonts w:ascii="GHEA Grapalat" w:hAnsi="GHEA Grapalat"/>
                <w:sz w:val="20"/>
                <w:szCs w:val="20"/>
                <w:lang w:val="hy-AM"/>
              </w:rPr>
            </w:pPr>
            <w:r>
              <w:rPr>
                <w:rFonts w:ascii="GHEA Grapalat" w:hAnsi="GHEA Grapalat"/>
                <w:sz w:val="20"/>
                <w:szCs w:val="20"/>
                <w:lang w:val="hy-AM"/>
              </w:rPr>
              <w:t>25</w:t>
            </w:r>
            <w:r w:rsidRPr="001533AF">
              <w:rPr>
                <w:rFonts w:ascii="GHEA Grapalat" w:hAnsi="GHEA Grapalat"/>
                <w:sz w:val="20"/>
                <w:szCs w:val="20"/>
                <w:lang w:val="hy-AM"/>
              </w:rPr>
              <w:t xml:space="preserve"> օր</w:t>
            </w:r>
            <w:r>
              <w:rPr>
                <w:rFonts w:ascii="GHEA Grapalat" w:hAnsi="GHEA Grapalat"/>
                <w:sz w:val="20"/>
                <w:szCs w:val="20"/>
                <w:lang w:val="hy-AM"/>
              </w:rPr>
              <w:t xml:space="preserve">ացույցային </w:t>
            </w:r>
            <w:r w:rsidRPr="001533AF">
              <w:rPr>
                <w:rFonts w:ascii="GHEA Grapalat" w:hAnsi="GHEA Grapalat"/>
                <w:sz w:val="20"/>
                <w:szCs w:val="20"/>
                <w:lang w:val="hy-AM"/>
              </w:rPr>
              <w:t>օր:</w:t>
            </w:r>
          </w:p>
          <w:p w14:paraId="331FEE8B" w14:textId="77777777" w:rsidR="0048590D" w:rsidRPr="001533AF" w:rsidRDefault="0048590D" w:rsidP="00BD3227">
            <w:pPr>
              <w:jc w:val="both"/>
              <w:rPr>
                <w:rFonts w:ascii="GHEA Grapalat" w:hAnsi="GHEA Grapalat"/>
                <w:sz w:val="20"/>
                <w:szCs w:val="20"/>
                <w:lang w:val="hy-AM"/>
              </w:rPr>
            </w:pPr>
          </w:p>
          <w:p w14:paraId="6B0F1306" w14:textId="77777777" w:rsidR="0048590D" w:rsidRDefault="0048590D" w:rsidP="00BD3227">
            <w:pPr>
              <w:jc w:val="both"/>
              <w:rPr>
                <w:rFonts w:ascii="GHEA Grapalat" w:hAnsi="GHEA Grapalat" w:cs="Arial"/>
                <w:sz w:val="20"/>
                <w:szCs w:val="20"/>
                <w:lang w:val="hy-AM"/>
              </w:rPr>
            </w:pPr>
          </w:p>
          <w:p w14:paraId="3C59C6CA" w14:textId="77777777" w:rsidR="0048590D" w:rsidRDefault="0048590D" w:rsidP="00BD3227">
            <w:pPr>
              <w:jc w:val="both"/>
              <w:rPr>
                <w:rFonts w:ascii="GHEA Grapalat" w:hAnsi="GHEA Grapalat"/>
                <w:sz w:val="20"/>
                <w:szCs w:val="20"/>
                <w:lang w:val="hy-AM"/>
              </w:rPr>
            </w:pPr>
          </w:p>
          <w:p w14:paraId="5B2C05BA" w14:textId="77777777" w:rsidR="0048590D" w:rsidRPr="001533AF" w:rsidRDefault="0048590D" w:rsidP="00BD3227">
            <w:pPr>
              <w:jc w:val="both"/>
              <w:rPr>
                <w:rFonts w:ascii="GHEA Grapalat" w:hAnsi="GHEA Grapalat"/>
                <w:sz w:val="20"/>
                <w:szCs w:val="20"/>
                <w:lang w:val="hy-AM"/>
              </w:rPr>
            </w:pPr>
            <w:r>
              <w:rPr>
                <w:rFonts w:ascii="GHEA Grapalat" w:hAnsi="GHEA Grapalat"/>
                <w:sz w:val="20"/>
                <w:szCs w:val="20"/>
                <w:lang w:val="hy-AM"/>
              </w:rPr>
              <w:t>5</w:t>
            </w:r>
            <w:r w:rsidRPr="001533AF">
              <w:rPr>
                <w:rFonts w:ascii="GHEA Grapalat" w:hAnsi="GHEA Grapalat"/>
                <w:sz w:val="20"/>
                <w:szCs w:val="20"/>
                <w:lang w:val="hy-AM"/>
              </w:rPr>
              <w:t xml:space="preserve"> օր</w:t>
            </w:r>
            <w:r>
              <w:rPr>
                <w:rFonts w:ascii="GHEA Grapalat" w:hAnsi="GHEA Grapalat"/>
                <w:sz w:val="20"/>
                <w:szCs w:val="20"/>
                <w:lang w:val="hy-AM"/>
              </w:rPr>
              <w:t xml:space="preserve">ացույցային </w:t>
            </w:r>
            <w:r w:rsidRPr="001533AF">
              <w:rPr>
                <w:rFonts w:ascii="GHEA Grapalat" w:hAnsi="GHEA Grapalat"/>
                <w:sz w:val="20"/>
                <w:szCs w:val="20"/>
                <w:lang w:val="hy-AM"/>
              </w:rPr>
              <w:t>օր:</w:t>
            </w:r>
          </w:p>
          <w:p w14:paraId="42E4A250" w14:textId="77777777" w:rsidR="0048590D" w:rsidRPr="001533AF" w:rsidRDefault="0048590D" w:rsidP="00BD3227">
            <w:pPr>
              <w:jc w:val="both"/>
              <w:rPr>
                <w:rFonts w:ascii="GHEA Grapalat" w:hAnsi="GHEA Grapalat"/>
                <w:sz w:val="20"/>
                <w:szCs w:val="20"/>
                <w:lang w:val="hy-AM"/>
              </w:rPr>
            </w:pPr>
          </w:p>
          <w:p w14:paraId="5833A68F" w14:textId="77777777" w:rsidR="0048590D" w:rsidRPr="001533AF" w:rsidRDefault="0048590D" w:rsidP="00BD3227">
            <w:pPr>
              <w:jc w:val="both"/>
              <w:rPr>
                <w:rFonts w:ascii="GHEA Grapalat" w:hAnsi="GHEA Grapalat"/>
                <w:sz w:val="20"/>
                <w:szCs w:val="20"/>
                <w:lang w:val="hy-AM"/>
              </w:rPr>
            </w:pPr>
          </w:p>
          <w:p w14:paraId="5089B170" w14:textId="77777777" w:rsidR="0048590D" w:rsidRDefault="0048590D" w:rsidP="00BD3227">
            <w:pPr>
              <w:jc w:val="both"/>
              <w:rPr>
                <w:rFonts w:ascii="GHEA Grapalat" w:hAnsi="GHEA Grapalat" w:cs="Arial"/>
                <w:sz w:val="20"/>
                <w:szCs w:val="20"/>
                <w:lang w:val="hy-AM"/>
              </w:rPr>
            </w:pPr>
          </w:p>
          <w:p w14:paraId="4D68E855" w14:textId="77777777" w:rsidR="0048590D" w:rsidRPr="001533AF" w:rsidRDefault="0048590D" w:rsidP="00BD3227">
            <w:pPr>
              <w:jc w:val="both"/>
              <w:rPr>
                <w:rFonts w:ascii="GHEA Grapalat" w:hAnsi="GHEA Grapalat"/>
                <w:sz w:val="20"/>
                <w:szCs w:val="20"/>
                <w:lang w:val="hy-AM"/>
              </w:rPr>
            </w:pPr>
            <w:r>
              <w:rPr>
                <w:rFonts w:ascii="GHEA Grapalat" w:hAnsi="GHEA Grapalat"/>
                <w:sz w:val="20"/>
                <w:szCs w:val="20"/>
                <w:lang w:val="hy-AM"/>
              </w:rPr>
              <w:t>10</w:t>
            </w:r>
            <w:r w:rsidRPr="001533AF">
              <w:rPr>
                <w:rFonts w:ascii="GHEA Grapalat" w:hAnsi="GHEA Grapalat"/>
                <w:sz w:val="20"/>
                <w:szCs w:val="20"/>
                <w:lang w:val="hy-AM"/>
              </w:rPr>
              <w:t xml:space="preserve"> օր</w:t>
            </w:r>
            <w:r>
              <w:rPr>
                <w:rFonts w:ascii="GHEA Grapalat" w:hAnsi="GHEA Grapalat"/>
                <w:sz w:val="20"/>
                <w:szCs w:val="20"/>
                <w:lang w:val="hy-AM"/>
              </w:rPr>
              <w:t xml:space="preserve">ացույցային </w:t>
            </w:r>
            <w:r w:rsidRPr="001533AF">
              <w:rPr>
                <w:rFonts w:ascii="GHEA Grapalat" w:hAnsi="GHEA Grapalat"/>
                <w:sz w:val="20"/>
                <w:szCs w:val="20"/>
                <w:lang w:val="hy-AM"/>
              </w:rPr>
              <w:t>օր:</w:t>
            </w:r>
          </w:p>
        </w:tc>
        <w:tc>
          <w:tcPr>
            <w:tcW w:w="2303" w:type="dxa"/>
          </w:tcPr>
          <w:p w14:paraId="4CA5EC21" w14:textId="77777777" w:rsidR="0048590D" w:rsidRPr="001533AF" w:rsidRDefault="0048590D" w:rsidP="00BD3227">
            <w:pPr>
              <w:jc w:val="both"/>
              <w:rPr>
                <w:rFonts w:ascii="GHEA Grapalat" w:hAnsi="GHEA Grapalat"/>
                <w:b/>
                <w:sz w:val="20"/>
                <w:szCs w:val="20"/>
                <w:lang w:val="hy-AM"/>
              </w:rPr>
            </w:pPr>
          </w:p>
          <w:p w14:paraId="1460935F" w14:textId="77777777" w:rsidR="0048590D" w:rsidRPr="002C1FF7" w:rsidRDefault="0048590D" w:rsidP="00BD3227">
            <w:pPr>
              <w:jc w:val="both"/>
              <w:rPr>
                <w:rFonts w:ascii="GHEA Grapalat" w:hAnsi="GHEA Grapalat"/>
                <w:b/>
                <w:sz w:val="20"/>
                <w:szCs w:val="20"/>
                <w:lang w:val="hy-AM"/>
              </w:rPr>
            </w:pPr>
            <w:r>
              <w:rPr>
                <w:rFonts w:ascii="GHEA Grapalat" w:hAnsi="GHEA Grapalat"/>
                <w:b/>
                <w:sz w:val="20"/>
                <w:szCs w:val="20"/>
              </w:rPr>
              <w:t>30</w:t>
            </w:r>
            <w:r w:rsidRPr="001533AF">
              <w:rPr>
                <w:rFonts w:ascii="GHEA Grapalat" w:hAnsi="GHEA Grapalat"/>
                <w:b/>
                <w:sz w:val="20"/>
                <w:szCs w:val="20"/>
              </w:rPr>
              <w:t>%</w:t>
            </w:r>
          </w:p>
          <w:p w14:paraId="58024DC5" w14:textId="77777777" w:rsidR="0048590D" w:rsidRPr="001533AF" w:rsidRDefault="0048590D" w:rsidP="00BD3227">
            <w:pPr>
              <w:jc w:val="both"/>
              <w:rPr>
                <w:rFonts w:ascii="GHEA Grapalat" w:hAnsi="GHEA Grapalat"/>
                <w:sz w:val="20"/>
                <w:szCs w:val="20"/>
                <w:lang w:val="hy-AM"/>
              </w:rPr>
            </w:pPr>
          </w:p>
          <w:p w14:paraId="6B6E697D" w14:textId="77777777" w:rsidR="0048590D" w:rsidRPr="001533AF" w:rsidRDefault="0048590D" w:rsidP="00BD3227">
            <w:pPr>
              <w:jc w:val="both"/>
              <w:rPr>
                <w:rFonts w:ascii="GHEA Grapalat" w:hAnsi="GHEA Grapalat"/>
                <w:sz w:val="20"/>
                <w:szCs w:val="20"/>
                <w:lang w:val="hy-AM"/>
              </w:rPr>
            </w:pPr>
          </w:p>
          <w:p w14:paraId="05D1C1F8" w14:textId="77777777" w:rsidR="0048590D" w:rsidRPr="001533AF" w:rsidRDefault="0048590D" w:rsidP="00BD3227">
            <w:pPr>
              <w:jc w:val="both"/>
              <w:rPr>
                <w:rFonts w:ascii="GHEA Grapalat" w:hAnsi="GHEA Grapalat"/>
                <w:sz w:val="20"/>
                <w:szCs w:val="20"/>
                <w:lang w:val="hy-AM"/>
              </w:rPr>
            </w:pPr>
          </w:p>
          <w:p w14:paraId="5B0B0DC0" w14:textId="77777777" w:rsidR="0048590D" w:rsidRDefault="0048590D" w:rsidP="00BD3227">
            <w:pPr>
              <w:jc w:val="both"/>
              <w:rPr>
                <w:rFonts w:ascii="GHEA Grapalat" w:hAnsi="GHEA Grapalat"/>
                <w:b/>
                <w:sz w:val="20"/>
                <w:szCs w:val="20"/>
              </w:rPr>
            </w:pPr>
            <w:r>
              <w:rPr>
                <w:rFonts w:ascii="GHEA Grapalat" w:hAnsi="GHEA Grapalat"/>
                <w:b/>
                <w:sz w:val="20"/>
                <w:szCs w:val="20"/>
              </w:rPr>
              <w:t>10</w:t>
            </w:r>
            <w:r w:rsidRPr="001533AF">
              <w:rPr>
                <w:rFonts w:ascii="GHEA Grapalat" w:hAnsi="GHEA Grapalat"/>
                <w:b/>
                <w:sz w:val="20"/>
                <w:szCs w:val="20"/>
              </w:rPr>
              <w:t>%</w:t>
            </w:r>
          </w:p>
          <w:p w14:paraId="521B639A" w14:textId="77777777" w:rsidR="0048590D" w:rsidRDefault="0048590D" w:rsidP="00BD3227">
            <w:pPr>
              <w:jc w:val="both"/>
              <w:rPr>
                <w:rFonts w:ascii="GHEA Grapalat" w:hAnsi="GHEA Grapalat"/>
                <w:b/>
                <w:sz w:val="20"/>
                <w:szCs w:val="20"/>
                <w:lang w:val="hy-AM"/>
              </w:rPr>
            </w:pPr>
          </w:p>
          <w:p w14:paraId="7FC8F783" w14:textId="77777777" w:rsidR="0048590D" w:rsidRDefault="0048590D" w:rsidP="00BD3227">
            <w:pPr>
              <w:jc w:val="both"/>
              <w:rPr>
                <w:rFonts w:ascii="GHEA Grapalat" w:hAnsi="GHEA Grapalat"/>
                <w:b/>
                <w:sz w:val="20"/>
                <w:szCs w:val="20"/>
                <w:lang w:val="hy-AM"/>
              </w:rPr>
            </w:pPr>
          </w:p>
          <w:p w14:paraId="5BCC645C" w14:textId="77777777" w:rsidR="0048590D" w:rsidRDefault="0048590D" w:rsidP="00BD3227">
            <w:pPr>
              <w:jc w:val="both"/>
              <w:rPr>
                <w:rFonts w:ascii="GHEA Grapalat" w:hAnsi="GHEA Grapalat"/>
                <w:b/>
                <w:sz w:val="20"/>
                <w:szCs w:val="20"/>
                <w:lang w:val="hy-AM"/>
              </w:rPr>
            </w:pPr>
          </w:p>
          <w:p w14:paraId="4B32FC5B" w14:textId="77777777" w:rsidR="0048590D" w:rsidRPr="002C1FF7" w:rsidRDefault="0048590D" w:rsidP="00BD3227">
            <w:pPr>
              <w:jc w:val="both"/>
              <w:rPr>
                <w:rFonts w:ascii="GHEA Grapalat" w:hAnsi="GHEA Grapalat"/>
                <w:b/>
                <w:sz w:val="20"/>
                <w:szCs w:val="20"/>
                <w:lang w:val="hy-AM"/>
              </w:rPr>
            </w:pPr>
            <w:r>
              <w:rPr>
                <w:rFonts w:ascii="GHEA Grapalat" w:hAnsi="GHEA Grapalat"/>
                <w:b/>
                <w:sz w:val="20"/>
                <w:szCs w:val="20"/>
                <w:lang w:val="hy-AM"/>
              </w:rPr>
              <w:t>10</w:t>
            </w:r>
            <w:r w:rsidRPr="001533AF">
              <w:rPr>
                <w:rFonts w:ascii="GHEA Grapalat" w:hAnsi="GHEA Grapalat"/>
                <w:b/>
                <w:sz w:val="20"/>
                <w:szCs w:val="20"/>
              </w:rPr>
              <w:t>%</w:t>
            </w:r>
          </w:p>
        </w:tc>
      </w:tr>
      <w:tr w:rsidR="0048590D" w:rsidRPr="00663966" w14:paraId="5442DD02" w14:textId="77777777" w:rsidTr="0048590D">
        <w:tc>
          <w:tcPr>
            <w:tcW w:w="4891" w:type="dxa"/>
          </w:tcPr>
          <w:p w14:paraId="1616480C" w14:textId="77777777" w:rsidR="0048590D" w:rsidRPr="001533AF" w:rsidRDefault="0048590D" w:rsidP="00BD3227">
            <w:pPr>
              <w:tabs>
                <w:tab w:val="left" w:pos="1950"/>
              </w:tabs>
              <w:jc w:val="both"/>
              <w:rPr>
                <w:rFonts w:ascii="GHEA Grapalat" w:hAnsi="GHEA Grapalat"/>
                <w:sz w:val="20"/>
                <w:szCs w:val="20"/>
              </w:rPr>
            </w:pPr>
            <w:r>
              <w:rPr>
                <w:rFonts w:ascii="GHEA Grapalat" w:hAnsi="GHEA Grapalat"/>
                <w:sz w:val="20"/>
                <w:szCs w:val="20"/>
                <w:lang w:val="hy-AM"/>
              </w:rPr>
              <w:t>Արդյունք</w:t>
            </w:r>
            <w:r w:rsidRPr="001533AF">
              <w:rPr>
                <w:rFonts w:ascii="GHEA Grapalat" w:hAnsi="GHEA Grapalat"/>
                <w:sz w:val="20"/>
                <w:szCs w:val="20"/>
                <w:lang w:val="hy-AM"/>
              </w:rPr>
              <w:t xml:space="preserve"> </w:t>
            </w:r>
            <w:r>
              <w:rPr>
                <w:rFonts w:ascii="GHEA Grapalat" w:hAnsi="GHEA Grapalat"/>
                <w:sz w:val="20"/>
                <w:szCs w:val="20"/>
                <w:lang w:val="hy-AM"/>
              </w:rPr>
              <w:t>3</w:t>
            </w:r>
            <w:r w:rsidRPr="001533AF">
              <w:rPr>
                <w:rFonts w:ascii="GHEA Grapalat" w:hAnsi="GHEA Grapalat"/>
                <w:sz w:val="20"/>
                <w:szCs w:val="20"/>
                <w:lang w:val="hy-AM"/>
              </w:rPr>
              <w:t xml:space="preserve">. </w:t>
            </w:r>
          </w:p>
          <w:p w14:paraId="6FD6B5C5" w14:textId="77777777" w:rsidR="0048590D" w:rsidRPr="00BE3241" w:rsidRDefault="0048590D" w:rsidP="002303BD">
            <w:pPr>
              <w:pStyle w:val="aff"/>
              <w:numPr>
                <w:ilvl w:val="0"/>
                <w:numId w:val="7"/>
              </w:numPr>
              <w:tabs>
                <w:tab w:val="left" w:pos="1950"/>
              </w:tabs>
              <w:contextualSpacing/>
              <w:jc w:val="both"/>
              <w:rPr>
                <w:rFonts w:ascii="GHEA Grapalat" w:hAnsi="GHEA Grapalat"/>
                <w:sz w:val="20"/>
                <w:szCs w:val="20"/>
                <w:lang w:val="hy-AM"/>
              </w:rPr>
            </w:pPr>
            <w:r w:rsidRPr="00BE3241">
              <w:rPr>
                <w:rFonts w:ascii="GHEA Grapalat" w:hAnsi="GHEA Grapalat"/>
                <w:sz w:val="20"/>
                <w:szCs w:val="20"/>
                <w:lang w:val="hy-AM"/>
              </w:rPr>
              <w:t xml:space="preserve">Նախնական իրագործելիության ուսումնասիրության (Pre-Feasibility Study, </w:t>
            </w:r>
            <w:r w:rsidRPr="00BE3241">
              <w:rPr>
                <w:rFonts w:ascii="GHEA Grapalat" w:hAnsi="GHEA Grapalat"/>
                <w:sz w:val="20"/>
                <w:szCs w:val="20"/>
              </w:rPr>
              <w:t>PFS</w:t>
            </w:r>
            <w:r w:rsidRPr="00BE3241">
              <w:rPr>
                <w:rFonts w:ascii="GHEA Grapalat" w:hAnsi="GHEA Grapalat"/>
                <w:sz w:val="20"/>
                <w:szCs w:val="20"/>
                <w:lang w:val="hy-AM"/>
              </w:rPr>
              <w:t>) ԲԾԻԳ ՊՀ-ի հետ համաձայնեցված անգլերեն բովանդակություն-կառուցվածք,</w:t>
            </w:r>
          </w:p>
          <w:p w14:paraId="1B08365D" w14:textId="77777777" w:rsidR="0048590D" w:rsidRPr="00BE3241" w:rsidRDefault="0048590D" w:rsidP="002303BD">
            <w:pPr>
              <w:pStyle w:val="aff"/>
              <w:numPr>
                <w:ilvl w:val="0"/>
                <w:numId w:val="7"/>
              </w:numPr>
              <w:tabs>
                <w:tab w:val="left" w:pos="1950"/>
              </w:tabs>
              <w:contextualSpacing/>
              <w:jc w:val="both"/>
              <w:rPr>
                <w:rFonts w:ascii="GHEA Grapalat" w:hAnsi="GHEA Grapalat"/>
                <w:sz w:val="20"/>
                <w:szCs w:val="20"/>
                <w:lang w:val="hy-AM"/>
              </w:rPr>
            </w:pPr>
            <w:r w:rsidRPr="00BE3241">
              <w:rPr>
                <w:rFonts w:ascii="GHEA Grapalat" w:hAnsi="GHEA Grapalat"/>
                <w:sz w:val="20"/>
                <w:szCs w:val="20"/>
              </w:rPr>
              <w:t>PFS</w:t>
            </w:r>
            <w:r>
              <w:rPr>
                <w:rFonts w:ascii="GHEA Grapalat" w:hAnsi="GHEA Grapalat"/>
                <w:sz w:val="20"/>
                <w:szCs w:val="20"/>
              </w:rPr>
              <w:t xml:space="preserve">-ի </w:t>
            </w:r>
            <w:proofErr w:type="spellStart"/>
            <w:r>
              <w:rPr>
                <w:rFonts w:ascii="GHEA Grapalat" w:hAnsi="GHEA Grapalat"/>
                <w:sz w:val="20"/>
                <w:szCs w:val="20"/>
              </w:rPr>
              <w:t>անգլերեն</w:t>
            </w:r>
            <w:proofErr w:type="spellEnd"/>
            <w:r>
              <w:rPr>
                <w:rFonts w:ascii="GHEA Grapalat" w:hAnsi="GHEA Grapalat"/>
                <w:sz w:val="20"/>
                <w:szCs w:val="20"/>
              </w:rPr>
              <w:t xml:space="preserve"> </w:t>
            </w:r>
            <w:proofErr w:type="spellStart"/>
            <w:r>
              <w:rPr>
                <w:rFonts w:ascii="GHEA Grapalat" w:hAnsi="GHEA Grapalat"/>
                <w:sz w:val="20"/>
                <w:szCs w:val="20"/>
              </w:rPr>
              <w:t>նախագիծ</w:t>
            </w:r>
            <w:proofErr w:type="spellEnd"/>
            <w:r>
              <w:rPr>
                <w:rFonts w:ascii="GHEA Grapalat" w:hAnsi="GHEA Grapalat"/>
                <w:sz w:val="20"/>
                <w:szCs w:val="20"/>
              </w:rPr>
              <w:t>,</w:t>
            </w:r>
          </w:p>
          <w:p w14:paraId="251A4190" w14:textId="77777777" w:rsidR="0048590D" w:rsidRPr="00BE3241" w:rsidRDefault="0048590D" w:rsidP="002303BD">
            <w:pPr>
              <w:pStyle w:val="aff"/>
              <w:numPr>
                <w:ilvl w:val="0"/>
                <w:numId w:val="7"/>
              </w:numPr>
              <w:tabs>
                <w:tab w:val="left" w:pos="1950"/>
              </w:tabs>
              <w:contextualSpacing/>
              <w:jc w:val="both"/>
              <w:rPr>
                <w:rFonts w:ascii="GHEA Grapalat" w:hAnsi="GHEA Grapalat"/>
                <w:sz w:val="20"/>
                <w:szCs w:val="20"/>
                <w:lang w:val="hy-AM"/>
              </w:rPr>
            </w:pPr>
            <w:r>
              <w:rPr>
                <w:rFonts w:ascii="GHEA Grapalat" w:hAnsi="GHEA Grapalat"/>
                <w:sz w:val="20"/>
                <w:szCs w:val="20"/>
                <w:lang w:val="hy-AM"/>
              </w:rPr>
              <w:t xml:space="preserve">ԲԾԻԳ ՊՀ-ի կողմից </w:t>
            </w:r>
            <w:r w:rsidRPr="00524B9E">
              <w:rPr>
                <w:rFonts w:ascii="GHEA Grapalat" w:hAnsi="GHEA Grapalat"/>
                <w:sz w:val="20"/>
                <w:szCs w:val="20"/>
                <w:lang w:val="hy-AM"/>
              </w:rPr>
              <w:t>տրամադրված կարծիք-առաջարկությունների հիման վրա լրամշակված</w:t>
            </w:r>
            <w:r>
              <w:rPr>
                <w:rFonts w:ascii="GHEA Grapalat" w:hAnsi="GHEA Grapalat"/>
                <w:sz w:val="20"/>
                <w:szCs w:val="20"/>
                <w:lang w:val="hy-AM"/>
              </w:rPr>
              <w:t xml:space="preserve"> </w:t>
            </w:r>
            <w:r w:rsidRPr="00524B9E">
              <w:rPr>
                <w:rFonts w:ascii="GHEA Grapalat" w:hAnsi="GHEA Grapalat"/>
                <w:sz w:val="20"/>
                <w:szCs w:val="20"/>
                <w:lang w:val="hy-AM"/>
              </w:rPr>
              <w:t>PFS-ի անգլերեն նախագիծ</w:t>
            </w:r>
            <w:r>
              <w:rPr>
                <w:rFonts w:ascii="GHEA Grapalat" w:hAnsi="GHEA Grapalat"/>
                <w:sz w:val="20"/>
                <w:szCs w:val="20"/>
                <w:lang w:val="hy-AM"/>
              </w:rPr>
              <w:t xml:space="preserve"> և պարտավորագիր աջակցել ԲԾԻԳ ՊՀ-ին հասցեագրելու </w:t>
            </w:r>
            <w:r w:rsidRPr="00524B9E">
              <w:rPr>
                <w:rFonts w:ascii="GHEA Grapalat" w:hAnsi="GHEA Grapalat"/>
                <w:sz w:val="20"/>
                <w:szCs w:val="20"/>
                <w:lang w:val="hy-AM"/>
              </w:rPr>
              <w:t xml:space="preserve">PFS-ի </w:t>
            </w:r>
            <w:r>
              <w:rPr>
                <w:rFonts w:ascii="GHEA Grapalat" w:hAnsi="GHEA Grapalat"/>
                <w:sz w:val="20"/>
                <w:szCs w:val="20"/>
                <w:lang w:val="hy-AM"/>
              </w:rPr>
              <w:t xml:space="preserve">վերաբեյալ ԿԿՀ-ից ստացված </w:t>
            </w:r>
            <w:r w:rsidRPr="00524B9E">
              <w:rPr>
                <w:rFonts w:ascii="GHEA Grapalat" w:hAnsi="GHEA Grapalat"/>
                <w:sz w:val="20"/>
                <w:szCs w:val="20"/>
                <w:lang w:val="hy-AM"/>
              </w:rPr>
              <w:t>կարծիք-առաջարկություններ</w:t>
            </w:r>
            <w:r>
              <w:rPr>
                <w:rFonts w:ascii="GHEA Grapalat" w:hAnsi="GHEA Grapalat"/>
                <w:sz w:val="20"/>
                <w:szCs w:val="20"/>
                <w:lang w:val="hy-AM"/>
              </w:rPr>
              <w:t xml:space="preserve">ը՝ անգամ պայմանագրի ժամկետից դուրս </w:t>
            </w:r>
            <w:r w:rsidRPr="00524B9E">
              <w:rPr>
                <w:rFonts w:ascii="GHEA Grapalat" w:hAnsi="GHEA Grapalat"/>
                <w:sz w:val="20"/>
                <w:szCs w:val="20"/>
                <w:lang w:val="hy-AM"/>
              </w:rPr>
              <w:t>(</w:t>
            </w:r>
            <w:r>
              <w:rPr>
                <w:rFonts w:ascii="GHEA Grapalat" w:hAnsi="GHEA Grapalat"/>
                <w:sz w:val="20"/>
                <w:szCs w:val="20"/>
                <w:lang w:val="hy-AM"/>
              </w:rPr>
              <w:t>առավելագույնը 2 տարվա ընթացքում)։</w:t>
            </w:r>
          </w:p>
          <w:p w14:paraId="7B51F87E" w14:textId="77777777" w:rsidR="0048590D" w:rsidRPr="001533AF" w:rsidRDefault="0048590D" w:rsidP="00BD3227">
            <w:pPr>
              <w:tabs>
                <w:tab w:val="left" w:pos="1950"/>
              </w:tabs>
              <w:jc w:val="both"/>
              <w:rPr>
                <w:rFonts w:ascii="GHEA Grapalat" w:hAnsi="GHEA Grapalat"/>
                <w:sz w:val="20"/>
                <w:szCs w:val="20"/>
                <w:lang w:val="hy-AM"/>
              </w:rPr>
            </w:pPr>
          </w:p>
        </w:tc>
        <w:tc>
          <w:tcPr>
            <w:tcW w:w="2454" w:type="dxa"/>
          </w:tcPr>
          <w:p w14:paraId="12B6E90C" w14:textId="77777777" w:rsidR="0048590D" w:rsidRDefault="0048590D" w:rsidP="00BD3227">
            <w:pPr>
              <w:jc w:val="both"/>
              <w:rPr>
                <w:rFonts w:ascii="GHEA Grapalat" w:hAnsi="GHEA Grapalat" w:cs="Arial"/>
                <w:sz w:val="20"/>
                <w:szCs w:val="20"/>
                <w:lang w:val="hy-AM"/>
              </w:rPr>
            </w:pPr>
          </w:p>
          <w:p w14:paraId="0E171ACC" w14:textId="77777777" w:rsidR="0048590D" w:rsidRPr="001533AF" w:rsidRDefault="0048590D" w:rsidP="00BD3227">
            <w:pPr>
              <w:jc w:val="both"/>
              <w:rPr>
                <w:rFonts w:ascii="GHEA Grapalat" w:hAnsi="GHEA Grapalat"/>
                <w:sz w:val="20"/>
                <w:szCs w:val="20"/>
                <w:lang w:val="hy-AM"/>
              </w:rPr>
            </w:pPr>
            <w:r>
              <w:rPr>
                <w:rFonts w:ascii="GHEA Grapalat" w:hAnsi="GHEA Grapalat"/>
                <w:sz w:val="20"/>
                <w:szCs w:val="20"/>
                <w:lang w:val="hy-AM"/>
              </w:rPr>
              <w:t>5</w:t>
            </w:r>
            <w:r w:rsidRPr="001533AF">
              <w:rPr>
                <w:rFonts w:ascii="GHEA Grapalat" w:hAnsi="GHEA Grapalat"/>
                <w:sz w:val="20"/>
                <w:szCs w:val="20"/>
                <w:lang w:val="hy-AM"/>
              </w:rPr>
              <w:t xml:space="preserve"> օր</w:t>
            </w:r>
            <w:r>
              <w:rPr>
                <w:rFonts w:ascii="GHEA Grapalat" w:hAnsi="GHEA Grapalat"/>
                <w:sz w:val="20"/>
                <w:szCs w:val="20"/>
                <w:lang w:val="hy-AM"/>
              </w:rPr>
              <w:t xml:space="preserve">ացույցային </w:t>
            </w:r>
            <w:r w:rsidRPr="001533AF">
              <w:rPr>
                <w:rFonts w:ascii="GHEA Grapalat" w:hAnsi="GHEA Grapalat"/>
                <w:sz w:val="20"/>
                <w:szCs w:val="20"/>
                <w:lang w:val="hy-AM"/>
              </w:rPr>
              <w:t>օր:</w:t>
            </w:r>
          </w:p>
          <w:p w14:paraId="276BC8BF" w14:textId="77777777" w:rsidR="0048590D" w:rsidRDefault="0048590D" w:rsidP="00BD3227">
            <w:pPr>
              <w:jc w:val="both"/>
              <w:rPr>
                <w:rFonts w:ascii="GHEA Grapalat" w:hAnsi="GHEA Grapalat"/>
                <w:sz w:val="20"/>
                <w:szCs w:val="20"/>
                <w:lang w:val="hy-AM"/>
              </w:rPr>
            </w:pPr>
          </w:p>
          <w:p w14:paraId="6D01098C" w14:textId="77777777" w:rsidR="0048590D" w:rsidRDefault="0048590D" w:rsidP="00BD3227">
            <w:pPr>
              <w:jc w:val="both"/>
              <w:rPr>
                <w:rFonts w:ascii="GHEA Grapalat" w:hAnsi="GHEA Grapalat"/>
                <w:sz w:val="20"/>
                <w:szCs w:val="20"/>
                <w:lang w:val="hy-AM"/>
              </w:rPr>
            </w:pPr>
          </w:p>
          <w:p w14:paraId="5BD8289C" w14:textId="77777777" w:rsidR="0048590D" w:rsidRDefault="0048590D" w:rsidP="00BD3227">
            <w:pPr>
              <w:jc w:val="both"/>
              <w:rPr>
                <w:rFonts w:ascii="GHEA Grapalat" w:hAnsi="GHEA Grapalat" w:cs="Arial"/>
                <w:sz w:val="20"/>
                <w:szCs w:val="20"/>
                <w:lang w:val="hy-AM"/>
              </w:rPr>
            </w:pPr>
          </w:p>
          <w:p w14:paraId="0E9AC01E" w14:textId="77777777" w:rsidR="0048590D" w:rsidRDefault="0048590D" w:rsidP="00BD3227">
            <w:pPr>
              <w:jc w:val="both"/>
              <w:rPr>
                <w:rFonts w:ascii="GHEA Grapalat" w:hAnsi="GHEA Grapalat"/>
                <w:sz w:val="20"/>
                <w:szCs w:val="20"/>
                <w:lang w:val="hy-AM"/>
              </w:rPr>
            </w:pPr>
            <w:r>
              <w:rPr>
                <w:rFonts w:ascii="GHEA Grapalat" w:hAnsi="GHEA Grapalat"/>
                <w:sz w:val="20"/>
                <w:szCs w:val="20"/>
                <w:lang w:val="hy-AM"/>
              </w:rPr>
              <w:t>25</w:t>
            </w:r>
            <w:r w:rsidRPr="001533AF">
              <w:rPr>
                <w:rFonts w:ascii="GHEA Grapalat" w:hAnsi="GHEA Grapalat"/>
                <w:sz w:val="20"/>
                <w:szCs w:val="20"/>
                <w:lang w:val="hy-AM"/>
              </w:rPr>
              <w:t xml:space="preserve"> օր</w:t>
            </w:r>
            <w:r>
              <w:rPr>
                <w:rFonts w:ascii="GHEA Grapalat" w:hAnsi="GHEA Grapalat"/>
                <w:sz w:val="20"/>
                <w:szCs w:val="20"/>
                <w:lang w:val="hy-AM"/>
              </w:rPr>
              <w:t xml:space="preserve">ացույցային </w:t>
            </w:r>
            <w:r w:rsidRPr="001533AF">
              <w:rPr>
                <w:rFonts w:ascii="GHEA Grapalat" w:hAnsi="GHEA Grapalat"/>
                <w:sz w:val="20"/>
                <w:szCs w:val="20"/>
                <w:lang w:val="hy-AM"/>
              </w:rPr>
              <w:t>օր:</w:t>
            </w:r>
          </w:p>
          <w:p w14:paraId="61C8F166" w14:textId="77777777" w:rsidR="0048590D" w:rsidRDefault="0048590D" w:rsidP="00BD3227">
            <w:pPr>
              <w:jc w:val="both"/>
              <w:rPr>
                <w:rFonts w:ascii="GHEA Grapalat" w:hAnsi="GHEA Grapalat"/>
                <w:sz w:val="20"/>
                <w:szCs w:val="20"/>
                <w:lang w:val="hy-AM"/>
              </w:rPr>
            </w:pPr>
            <w:r>
              <w:rPr>
                <w:rFonts w:ascii="GHEA Grapalat" w:hAnsi="GHEA Grapalat"/>
                <w:sz w:val="20"/>
                <w:szCs w:val="20"/>
                <w:lang w:val="hy-AM"/>
              </w:rPr>
              <w:t xml:space="preserve">10 </w:t>
            </w:r>
            <w:r w:rsidRPr="001533AF">
              <w:rPr>
                <w:rFonts w:ascii="GHEA Grapalat" w:hAnsi="GHEA Grapalat"/>
                <w:sz w:val="20"/>
                <w:szCs w:val="20"/>
                <w:lang w:val="hy-AM"/>
              </w:rPr>
              <w:t>օր</w:t>
            </w:r>
            <w:r>
              <w:rPr>
                <w:rFonts w:ascii="GHEA Grapalat" w:hAnsi="GHEA Grapalat"/>
                <w:sz w:val="20"/>
                <w:szCs w:val="20"/>
                <w:lang w:val="hy-AM"/>
              </w:rPr>
              <w:t xml:space="preserve">ացույցային </w:t>
            </w:r>
            <w:r w:rsidRPr="001533AF">
              <w:rPr>
                <w:rFonts w:ascii="GHEA Grapalat" w:hAnsi="GHEA Grapalat"/>
                <w:sz w:val="20"/>
                <w:szCs w:val="20"/>
                <w:lang w:val="hy-AM"/>
              </w:rPr>
              <w:t>օր:</w:t>
            </w:r>
          </w:p>
          <w:p w14:paraId="74E1C03A" w14:textId="77777777" w:rsidR="0048590D" w:rsidRPr="001533AF" w:rsidRDefault="0048590D" w:rsidP="00BD3227">
            <w:pPr>
              <w:jc w:val="both"/>
              <w:rPr>
                <w:rFonts w:ascii="GHEA Grapalat" w:hAnsi="GHEA Grapalat"/>
                <w:sz w:val="20"/>
                <w:szCs w:val="20"/>
                <w:lang w:val="hy-AM"/>
              </w:rPr>
            </w:pPr>
          </w:p>
          <w:p w14:paraId="139859AC" w14:textId="77777777" w:rsidR="0048590D" w:rsidRPr="001533AF" w:rsidRDefault="0048590D" w:rsidP="00BD3227">
            <w:pPr>
              <w:jc w:val="both"/>
              <w:rPr>
                <w:rFonts w:ascii="GHEA Grapalat" w:hAnsi="GHEA Grapalat"/>
                <w:sz w:val="20"/>
                <w:szCs w:val="20"/>
                <w:lang w:val="hy-AM"/>
              </w:rPr>
            </w:pPr>
          </w:p>
        </w:tc>
        <w:tc>
          <w:tcPr>
            <w:tcW w:w="2303" w:type="dxa"/>
          </w:tcPr>
          <w:p w14:paraId="56B4E4D7" w14:textId="77777777" w:rsidR="0048590D" w:rsidRPr="00524B9E" w:rsidRDefault="0048590D" w:rsidP="00BD3227">
            <w:pPr>
              <w:jc w:val="both"/>
              <w:rPr>
                <w:rFonts w:ascii="GHEA Grapalat" w:hAnsi="GHEA Grapalat"/>
                <w:b/>
                <w:sz w:val="20"/>
                <w:szCs w:val="20"/>
                <w:lang w:val="hy-AM"/>
              </w:rPr>
            </w:pPr>
          </w:p>
          <w:p w14:paraId="74BBDF46" w14:textId="77777777" w:rsidR="0048590D" w:rsidRPr="007904AD" w:rsidRDefault="0048590D" w:rsidP="00BD3227">
            <w:pPr>
              <w:jc w:val="both"/>
              <w:rPr>
                <w:rFonts w:ascii="GHEA Grapalat" w:hAnsi="GHEA Grapalat"/>
                <w:b/>
                <w:sz w:val="20"/>
                <w:szCs w:val="20"/>
                <w:lang w:val="hy-AM"/>
              </w:rPr>
            </w:pPr>
          </w:p>
          <w:p w14:paraId="66717218" w14:textId="77777777" w:rsidR="0048590D" w:rsidRPr="007904AD" w:rsidRDefault="0048590D" w:rsidP="00BD3227">
            <w:pPr>
              <w:jc w:val="both"/>
              <w:rPr>
                <w:rFonts w:ascii="GHEA Grapalat" w:hAnsi="GHEA Grapalat"/>
                <w:b/>
                <w:sz w:val="20"/>
                <w:szCs w:val="20"/>
                <w:lang w:val="hy-AM"/>
              </w:rPr>
            </w:pPr>
          </w:p>
          <w:p w14:paraId="2932F1B0" w14:textId="77777777" w:rsidR="0048590D" w:rsidRPr="007904AD" w:rsidRDefault="0048590D" w:rsidP="00BD3227">
            <w:pPr>
              <w:jc w:val="both"/>
              <w:rPr>
                <w:rFonts w:ascii="GHEA Grapalat" w:hAnsi="GHEA Grapalat"/>
                <w:b/>
                <w:sz w:val="20"/>
                <w:szCs w:val="20"/>
                <w:lang w:val="hy-AM"/>
              </w:rPr>
            </w:pPr>
          </w:p>
          <w:p w14:paraId="226EC727" w14:textId="77777777" w:rsidR="0048590D" w:rsidRPr="007904AD" w:rsidRDefault="0048590D" w:rsidP="00BD3227">
            <w:pPr>
              <w:jc w:val="both"/>
              <w:rPr>
                <w:rFonts w:ascii="GHEA Grapalat" w:hAnsi="GHEA Grapalat"/>
                <w:b/>
                <w:sz w:val="20"/>
                <w:szCs w:val="20"/>
                <w:lang w:val="hy-AM"/>
              </w:rPr>
            </w:pPr>
          </w:p>
          <w:p w14:paraId="0EDAF152" w14:textId="77777777" w:rsidR="0048590D" w:rsidRPr="002C1FF7" w:rsidRDefault="0048590D" w:rsidP="00BD3227">
            <w:pPr>
              <w:jc w:val="both"/>
              <w:rPr>
                <w:rFonts w:ascii="GHEA Grapalat" w:hAnsi="GHEA Grapalat"/>
                <w:b/>
                <w:sz w:val="20"/>
                <w:szCs w:val="20"/>
                <w:lang w:val="hy-AM"/>
              </w:rPr>
            </w:pPr>
            <w:r>
              <w:rPr>
                <w:rFonts w:ascii="GHEA Grapalat" w:hAnsi="GHEA Grapalat"/>
                <w:b/>
                <w:sz w:val="20"/>
                <w:szCs w:val="20"/>
              </w:rPr>
              <w:t>20</w:t>
            </w:r>
            <w:r w:rsidRPr="001533AF">
              <w:rPr>
                <w:rFonts w:ascii="GHEA Grapalat" w:hAnsi="GHEA Grapalat"/>
                <w:b/>
                <w:sz w:val="20"/>
                <w:szCs w:val="20"/>
              </w:rPr>
              <w:t>%</w:t>
            </w:r>
          </w:p>
          <w:p w14:paraId="00689B94" w14:textId="77777777" w:rsidR="0048590D" w:rsidRPr="002C1FF7" w:rsidRDefault="0048590D" w:rsidP="00BD3227">
            <w:pPr>
              <w:jc w:val="both"/>
              <w:rPr>
                <w:rFonts w:ascii="GHEA Grapalat" w:hAnsi="GHEA Grapalat"/>
                <w:b/>
                <w:sz w:val="20"/>
                <w:szCs w:val="20"/>
                <w:lang w:val="hy-AM"/>
              </w:rPr>
            </w:pPr>
            <w:r>
              <w:rPr>
                <w:rFonts w:ascii="GHEA Grapalat" w:hAnsi="GHEA Grapalat"/>
                <w:b/>
                <w:sz w:val="20"/>
                <w:szCs w:val="20"/>
              </w:rPr>
              <w:t>20</w:t>
            </w:r>
            <w:r w:rsidRPr="001533AF">
              <w:rPr>
                <w:rFonts w:ascii="GHEA Grapalat" w:hAnsi="GHEA Grapalat"/>
                <w:b/>
                <w:sz w:val="20"/>
                <w:szCs w:val="20"/>
              </w:rPr>
              <w:t>%</w:t>
            </w:r>
          </w:p>
          <w:p w14:paraId="48252680" w14:textId="77777777" w:rsidR="0048590D" w:rsidRPr="001533AF" w:rsidRDefault="0048590D" w:rsidP="00BD3227">
            <w:pPr>
              <w:jc w:val="both"/>
              <w:rPr>
                <w:rFonts w:ascii="GHEA Grapalat" w:hAnsi="GHEA Grapalat"/>
                <w:b/>
                <w:sz w:val="20"/>
                <w:szCs w:val="20"/>
                <w:lang w:val="hy-AM"/>
              </w:rPr>
            </w:pPr>
          </w:p>
        </w:tc>
      </w:tr>
      <w:tr w:rsidR="0048590D" w:rsidRPr="001533AF" w14:paraId="34A9537F" w14:textId="77777777" w:rsidTr="0048590D">
        <w:trPr>
          <w:trHeight w:val="418"/>
        </w:trPr>
        <w:tc>
          <w:tcPr>
            <w:tcW w:w="4891" w:type="dxa"/>
          </w:tcPr>
          <w:p w14:paraId="24257C28" w14:textId="77777777" w:rsidR="0048590D" w:rsidRPr="00002455" w:rsidRDefault="0048590D" w:rsidP="00BD3227">
            <w:pPr>
              <w:jc w:val="both"/>
              <w:rPr>
                <w:rFonts w:ascii="GHEA Grapalat" w:hAnsi="GHEA Grapalat"/>
                <w:b/>
                <w:bCs/>
                <w:sz w:val="20"/>
                <w:szCs w:val="20"/>
              </w:rPr>
            </w:pPr>
            <w:r w:rsidRPr="00002455">
              <w:rPr>
                <w:rFonts w:ascii="GHEA Grapalat" w:hAnsi="GHEA Grapalat"/>
                <w:b/>
                <w:bCs/>
                <w:sz w:val="20"/>
                <w:szCs w:val="20"/>
              </w:rPr>
              <w:t>Ընդամենը</w:t>
            </w:r>
          </w:p>
        </w:tc>
        <w:tc>
          <w:tcPr>
            <w:tcW w:w="2454" w:type="dxa"/>
          </w:tcPr>
          <w:p w14:paraId="4D18C99F" w14:textId="77777777" w:rsidR="0048590D" w:rsidRPr="001533AF" w:rsidRDefault="0048590D" w:rsidP="00BD3227">
            <w:pPr>
              <w:jc w:val="both"/>
              <w:rPr>
                <w:rFonts w:ascii="GHEA Grapalat" w:hAnsi="GHEA Grapalat" w:cs="Arial"/>
                <w:b/>
                <w:sz w:val="20"/>
                <w:szCs w:val="20"/>
              </w:rPr>
            </w:pPr>
            <w:r>
              <w:rPr>
                <w:rFonts w:ascii="GHEA Grapalat" w:hAnsi="GHEA Grapalat" w:cs="Arial"/>
                <w:b/>
                <w:sz w:val="20"/>
                <w:szCs w:val="20"/>
              </w:rPr>
              <w:t xml:space="preserve">95 </w:t>
            </w:r>
            <w:proofErr w:type="spellStart"/>
            <w:r>
              <w:rPr>
                <w:rFonts w:ascii="GHEA Grapalat" w:hAnsi="GHEA Grapalat" w:cs="Arial"/>
                <w:b/>
                <w:sz w:val="20"/>
                <w:szCs w:val="20"/>
              </w:rPr>
              <w:t>օրացույցային</w:t>
            </w:r>
            <w:proofErr w:type="spellEnd"/>
            <w:r>
              <w:rPr>
                <w:rFonts w:ascii="GHEA Grapalat" w:hAnsi="GHEA Grapalat" w:cs="Arial"/>
                <w:b/>
                <w:sz w:val="20"/>
                <w:szCs w:val="20"/>
              </w:rPr>
              <w:t xml:space="preserve"> </w:t>
            </w:r>
            <w:proofErr w:type="spellStart"/>
            <w:r w:rsidRPr="001533AF">
              <w:rPr>
                <w:rFonts w:ascii="GHEA Grapalat" w:hAnsi="GHEA Grapalat" w:cs="Arial"/>
                <w:b/>
                <w:sz w:val="20"/>
                <w:szCs w:val="20"/>
              </w:rPr>
              <w:t>օր</w:t>
            </w:r>
            <w:proofErr w:type="spellEnd"/>
          </w:p>
        </w:tc>
        <w:tc>
          <w:tcPr>
            <w:tcW w:w="2303" w:type="dxa"/>
          </w:tcPr>
          <w:p w14:paraId="4AFBB05A" w14:textId="77777777" w:rsidR="0048590D" w:rsidRPr="001533AF" w:rsidRDefault="0048590D" w:rsidP="00BD3227">
            <w:pPr>
              <w:jc w:val="both"/>
              <w:rPr>
                <w:rFonts w:ascii="GHEA Grapalat" w:hAnsi="GHEA Grapalat"/>
                <w:b/>
                <w:sz w:val="20"/>
                <w:szCs w:val="20"/>
              </w:rPr>
            </w:pPr>
            <w:r w:rsidRPr="001533AF">
              <w:rPr>
                <w:rFonts w:ascii="GHEA Grapalat" w:hAnsi="GHEA Grapalat"/>
                <w:b/>
                <w:sz w:val="20"/>
                <w:szCs w:val="20"/>
              </w:rPr>
              <w:t>100%</w:t>
            </w:r>
          </w:p>
        </w:tc>
      </w:tr>
    </w:tbl>
    <w:p w14:paraId="1A1FE7E8" w14:textId="77777777" w:rsidR="00D2429F" w:rsidRPr="001533AF" w:rsidRDefault="00D2429F" w:rsidP="00DD382C">
      <w:pPr>
        <w:spacing w:line="360" w:lineRule="auto"/>
        <w:ind w:firstLine="720"/>
        <w:jc w:val="both"/>
        <w:rPr>
          <w:rFonts w:ascii="GHEA Grapalat" w:hAnsi="GHEA Grapalat"/>
          <w:noProof/>
          <w:sz w:val="20"/>
          <w:szCs w:val="20"/>
          <w:lang w:val="hy-AM"/>
        </w:rPr>
      </w:pPr>
    </w:p>
    <w:p w14:paraId="3BA369EF" w14:textId="77777777" w:rsidR="005552F1" w:rsidRPr="005552F1" w:rsidRDefault="005552F1" w:rsidP="005552F1">
      <w:pPr>
        <w:rPr>
          <w:rFonts w:ascii="GHEA Grapalat" w:hAnsi="GHEA Grapalat"/>
          <w:b/>
          <w:sz w:val="20"/>
          <w:szCs w:val="20"/>
          <w:lang w:val="hy-AM"/>
        </w:rPr>
      </w:pPr>
    </w:p>
    <w:p w14:paraId="0723D31D" w14:textId="77777777" w:rsidR="0006072E" w:rsidRPr="00305B9D" w:rsidRDefault="0006072E" w:rsidP="0006072E">
      <w:pPr>
        <w:pStyle w:val="a3"/>
        <w:spacing w:line="240" w:lineRule="auto"/>
        <w:ind w:firstLine="708"/>
        <w:jc w:val="center"/>
        <w:rPr>
          <w:rFonts w:ascii="GHEA Grapalat" w:hAnsi="GHEA Grapalat"/>
          <w:b/>
          <w:i w:val="0"/>
          <w:lang w:val="af-ZA"/>
        </w:rPr>
      </w:pPr>
      <w:r w:rsidRPr="00305B9D">
        <w:rPr>
          <w:rFonts w:ascii="GHEA Grapalat" w:hAnsi="GHEA Grapalat"/>
          <w:b/>
          <w:i w:val="0"/>
          <w:lang w:val="af-ZA"/>
        </w:rPr>
        <w:t xml:space="preserve">II. ԸՆԹԱՑԱԿԱՐԳԻՆ ՄԱՍՆԱԿՑԵԼՈՒ ՊԱՅՄԱՆՆԵՐԸ </w:t>
      </w:r>
    </w:p>
    <w:p w14:paraId="0466B87C" w14:textId="77777777" w:rsidR="0006072E" w:rsidRPr="00305B9D" w:rsidRDefault="0006072E" w:rsidP="0006072E">
      <w:pPr>
        <w:pStyle w:val="a3"/>
        <w:spacing w:line="240" w:lineRule="auto"/>
        <w:ind w:firstLine="0"/>
        <w:jc w:val="center"/>
        <w:rPr>
          <w:rFonts w:ascii="GHEA Grapalat" w:hAnsi="GHEA Grapalat"/>
          <w:i w:val="0"/>
          <w:lang w:val="af-ZA"/>
        </w:rPr>
      </w:pPr>
    </w:p>
    <w:p w14:paraId="73C02251" w14:textId="77777777" w:rsidR="0006072E" w:rsidRPr="00305B9D" w:rsidRDefault="0006072E" w:rsidP="005552F1">
      <w:pPr>
        <w:pStyle w:val="a3"/>
        <w:numPr>
          <w:ilvl w:val="0"/>
          <w:numId w:val="1"/>
        </w:numPr>
        <w:spacing w:line="240" w:lineRule="auto"/>
        <w:rPr>
          <w:rFonts w:ascii="GHEA Grapalat" w:hAnsi="GHEA Grapalat"/>
          <w:i w:val="0"/>
          <w:lang w:val="af-ZA"/>
        </w:rPr>
      </w:pPr>
      <w:r w:rsidRPr="00305B9D">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նախաորակավորման ընթացակարգին մասնակցելու հավասար իրավունք:</w:t>
      </w:r>
    </w:p>
    <w:p w14:paraId="2CF18340" w14:textId="77777777" w:rsidR="0006072E" w:rsidRPr="00305B9D" w:rsidRDefault="0006072E" w:rsidP="0006072E">
      <w:pPr>
        <w:pStyle w:val="a3"/>
        <w:numPr>
          <w:ilvl w:val="0"/>
          <w:numId w:val="1"/>
        </w:numPr>
        <w:spacing w:line="240" w:lineRule="auto"/>
        <w:rPr>
          <w:rFonts w:ascii="GHEA Grapalat" w:hAnsi="GHEA Grapalat"/>
          <w:i w:val="0"/>
          <w:lang w:val="af-ZA"/>
        </w:rPr>
      </w:pPr>
      <w:r w:rsidRPr="00305B9D">
        <w:rPr>
          <w:rFonts w:ascii="GHEA Grapalat" w:hAnsi="GHEA Grapalat"/>
          <w:i w:val="0"/>
          <w:lang w:val="af-ZA"/>
        </w:rPr>
        <w:t xml:space="preserve">Նախաորակավորման ընթացակարգին մասնակցելու ցանկություն ունեցող մասնակիցը պետք է` բավարարի սույն հայտարարության </w:t>
      </w:r>
      <w:r w:rsidR="00117FE9" w:rsidRPr="00305B9D">
        <w:rPr>
          <w:rFonts w:ascii="GHEA Grapalat" w:hAnsi="GHEA Grapalat"/>
          <w:i w:val="0"/>
          <w:lang w:val="hy-AM"/>
        </w:rPr>
        <w:t xml:space="preserve">և </w:t>
      </w:r>
      <w:r w:rsidR="00117FE9" w:rsidRPr="00305B9D">
        <w:rPr>
          <w:rFonts w:ascii="GHEA Grapalat" w:hAnsi="GHEA Grapalat"/>
          <w:i w:val="0"/>
          <w:lang w:val="af-ZA"/>
        </w:rPr>
        <w:t xml:space="preserve">տեխնիկական բնութագրի </w:t>
      </w:r>
      <w:r w:rsidRPr="00305B9D">
        <w:rPr>
          <w:rFonts w:ascii="GHEA Grapalat" w:hAnsi="GHEA Grapalat"/>
          <w:i w:val="0"/>
          <w:lang w:val="af-ZA"/>
        </w:rPr>
        <w:t>մեջ ներկայացված պահանջներին: Մասնակիցը համարվում է սույն ենթակետով նախատեսված որակավորման չափանիշին բավարարող, եթե հայտով ներկայացրել է պահանջվող տեղեկությունները</w:t>
      </w:r>
      <w:r w:rsidRPr="00305B9D">
        <w:rPr>
          <w:rFonts w:ascii="GHEA Grapalat" w:hAnsi="GHEA Grapalat"/>
          <w:i w:val="0"/>
          <w:lang w:val="hy-AM"/>
        </w:rPr>
        <w:t>։</w:t>
      </w:r>
    </w:p>
    <w:p w14:paraId="4844F19C" w14:textId="77777777" w:rsidR="0006072E" w:rsidRPr="00305B9D" w:rsidRDefault="0006072E" w:rsidP="0006072E">
      <w:pPr>
        <w:pStyle w:val="a3"/>
        <w:numPr>
          <w:ilvl w:val="0"/>
          <w:numId w:val="1"/>
        </w:numPr>
        <w:spacing w:line="240" w:lineRule="auto"/>
        <w:rPr>
          <w:rFonts w:ascii="GHEA Grapalat" w:hAnsi="GHEA Grapalat"/>
          <w:i w:val="0"/>
          <w:lang w:val="af-ZA"/>
        </w:rPr>
      </w:pPr>
      <w:r w:rsidRPr="00305B9D">
        <w:rPr>
          <w:rFonts w:ascii="GHEA Grapalat" w:hAnsi="GHEA Grapalat"/>
          <w:i w:val="0"/>
          <w:lang w:val="af-ZA"/>
        </w:rPr>
        <w:t>Մասնակիցները նախաորակավորման ընթացակարգին կարող են մասնակցել համատեղ գործունեության կարգով (կոնսորցիումով)։ Նման դեպքում`</w:t>
      </w:r>
    </w:p>
    <w:p w14:paraId="17F5D2D4" w14:textId="77777777" w:rsidR="0006072E" w:rsidRPr="00305B9D" w:rsidRDefault="0006072E" w:rsidP="0006072E">
      <w:pPr>
        <w:pStyle w:val="a3"/>
        <w:spacing w:line="240" w:lineRule="auto"/>
        <w:rPr>
          <w:rFonts w:ascii="GHEA Grapalat" w:hAnsi="GHEA Grapalat"/>
          <w:i w:val="0"/>
          <w:lang w:val="af-ZA"/>
        </w:rPr>
      </w:pPr>
      <w:r w:rsidRPr="00305B9D">
        <w:rPr>
          <w:rFonts w:ascii="GHEA Grapalat" w:hAnsi="GHEA Grapalat"/>
          <w:i w:val="0"/>
          <w:lang w:val="af-ZA"/>
        </w:rPr>
        <w:t>1)</w:t>
      </w:r>
      <w:r w:rsidR="00436EBE" w:rsidRPr="00305B9D">
        <w:rPr>
          <w:rFonts w:ascii="GHEA Grapalat" w:hAnsi="GHEA Grapalat"/>
          <w:i w:val="0"/>
          <w:lang w:val="hy-AM"/>
        </w:rPr>
        <w:t xml:space="preserve"> </w:t>
      </w:r>
      <w:r w:rsidRPr="00305B9D">
        <w:rPr>
          <w:rFonts w:ascii="GHEA Grapalat" w:hAnsi="GHEA Grapalat"/>
          <w:i w:val="0"/>
          <w:lang w:val="af-ZA"/>
        </w:rPr>
        <w:t>նախաորակավորման հայտը ներառում է նաև համատեղ գործունեության պայմանագիր.</w:t>
      </w:r>
    </w:p>
    <w:p w14:paraId="4CA5CABC" w14:textId="77777777" w:rsidR="0006072E" w:rsidRPr="00305B9D" w:rsidRDefault="0006072E" w:rsidP="0006072E">
      <w:pPr>
        <w:pStyle w:val="a3"/>
        <w:spacing w:line="240" w:lineRule="auto"/>
        <w:rPr>
          <w:rFonts w:ascii="GHEA Grapalat" w:hAnsi="GHEA Grapalat"/>
          <w:i w:val="0"/>
          <w:lang w:val="af-ZA"/>
        </w:rPr>
      </w:pPr>
      <w:r w:rsidRPr="00305B9D">
        <w:rPr>
          <w:rFonts w:ascii="GHEA Grapalat" w:hAnsi="GHEA Grapalat"/>
          <w:i w:val="0"/>
          <w:lang w:val="af-ZA"/>
        </w:rPr>
        <w:t xml:space="preserve">2) նախաորակավորման հայտի գնահատման ժամանակ հաշվի են առնվում համատեղ գործունեության պայմանագրի բոլոր անդամների միասնական որակավորումները (համատեղ գործունեության պայմանագրի յուրաքանչյուր անդամի որակավորումը պետք է համապատասխանի այդ պայմանագրով տվյալ անդամի ստանձնած` սույն </w:t>
      </w:r>
      <w:r w:rsidR="00083D5F" w:rsidRPr="00305B9D">
        <w:rPr>
          <w:rFonts w:ascii="GHEA Grapalat" w:hAnsi="GHEA Grapalat"/>
          <w:i w:val="0"/>
          <w:lang w:val="hy-AM"/>
        </w:rPr>
        <w:t>հայտարարությամբ</w:t>
      </w:r>
      <w:r w:rsidRPr="00305B9D">
        <w:rPr>
          <w:rFonts w:ascii="GHEA Grapalat" w:hAnsi="GHEA Grapalat"/>
          <w:i w:val="0"/>
          <w:lang w:val="af-ZA"/>
        </w:rPr>
        <w:t xml:space="preserve"> սահմանված որակավորման պահանջներին)</w:t>
      </w:r>
    </w:p>
    <w:p w14:paraId="0F5F5F39" w14:textId="77777777" w:rsidR="0006072E" w:rsidRPr="00305B9D" w:rsidRDefault="0006072E" w:rsidP="0006072E">
      <w:pPr>
        <w:pStyle w:val="a3"/>
        <w:spacing w:line="240" w:lineRule="auto"/>
        <w:rPr>
          <w:rFonts w:ascii="GHEA Grapalat" w:hAnsi="GHEA Grapalat"/>
          <w:i w:val="0"/>
          <w:lang w:val="af-ZA"/>
        </w:rPr>
      </w:pPr>
      <w:r w:rsidRPr="00305B9D">
        <w:rPr>
          <w:rFonts w:ascii="GHEA Grapalat" w:hAnsi="GHEA Grapalat"/>
          <w:i w:val="0"/>
          <w:lang w:val="af-ZA"/>
        </w:rPr>
        <w:t>3) մասնակիցները կրում են համատեղ և համապարտ պատասխանատվություն.</w:t>
      </w:r>
    </w:p>
    <w:p w14:paraId="58D4C7C6" w14:textId="77777777" w:rsidR="0006072E" w:rsidRPr="00305B9D" w:rsidRDefault="0006072E" w:rsidP="0006072E">
      <w:pPr>
        <w:pStyle w:val="a3"/>
        <w:spacing w:line="240" w:lineRule="auto"/>
        <w:rPr>
          <w:rFonts w:ascii="GHEA Grapalat" w:hAnsi="GHEA Grapalat"/>
          <w:i w:val="0"/>
          <w:lang w:val="af-ZA"/>
        </w:rPr>
      </w:pPr>
      <w:r w:rsidRPr="00305B9D">
        <w:rPr>
          <w:rFonts w:ascii="GHEA Grapalat" w:hAnsi="GHEA Grapalat"/>
          <w:i w:val="0"/>
          <w:lang w:val="af-ZA"/>
        </w:rPr>
        <w:t>4) համատեղ գործունեության պայմանագրի կողմը (կողմերը) չի (չեն) կարող նույն ընթացակարգին ներկայացնել առանձին հայտ (հայտեր):</w:t>
      </w:r>
    </w:p>
    <w:p w14:paraId="7600EE5D" w14:textId="77777777" w:rsidR="0006072E" w:rsidRPr="00305B9D" w:rsidRDefault="0006072E" w:rsidP="0006072E">
      <w:pPr>
        <w:pStyle w:val="a3"/>
        <w:spacing w:line="240" w:lineRule="auto"/>
        <w:rPr>
          <w:rFonts w:ascii="GHEA Grapalat" w:hAnsi="GHEA Grapalat"/>
          <w:i w:val="0"/>
          <w:lang w:val="hy-AM"/>
        </w:rPr>
      </w:pPr>
      <w:r w:rsidRPr="00305B9D">
        <w:rPr>
          <w:rFonts w:ascii="GHEA Grapalat" w:hAnsi="GHEA Grapalat"/>
          <w:i w:val="0"/>
          <w:lang w:val="af-ZA"/>
        </w:rPr>
        <w:t>5)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1CC55428" w14:textId="77777777" w:rsidR="0006072E" w:rsidRPr="00305B9D" w:rsidRDefault="0006072E" w:rsidP="0006072E">
      <w:pPr>
        <w:pStyle w:val="a3"/>
        <w:spacing w:line="240" w:lineRule="auto"/>
        <w:ind w:left="360" w:firstLine="0"/>
        <w:rPr>
          <w:rFonts w:ascii="GHEA Grapalat" w:hAnsi="GHEA Grapalat"/>
          <w:i w:val="0"/>
          <w:lang w:val="hy-AM"/>
        </w:rPr>
      </w:pPr>
    </w:p>
    <w:p w14:paraId="593A4B6F" w14:textId="77777777" w:rsidR="0006072E" w:rsidRPr="00305B9D" w:rsidRDefault="0006072E" w:rsidP="0006072E">
      <w:pPr>
        <w:pStyle w:val="a3"/>
        <w:spacing w:line="240" w:lineRule="auto"/>
        <w:ind w:firstLine="0"/>
        <w:rPr>
          <w:rFonts w:ascii="GHEA Grapalat" w:hAnsi="GHEA Grapalat"/>
          <w:i w:val="0"/>
          <w:lang w:val="af-ZA"/>
        </w:rPr>
      </w:pPr>
      <w:r w:rsidRPr="00305B9D">
        <w:rPr>
          <w:rFonts w:ascii="GHEA Grapalat" w:hAnsi="GHEA Grapalat"/>
          <w:i w:val="0"/>
          <w:lang w:val="af-ZA"/>
        </w:rPr>
        <w:tab/>
      </w:r>
    </w:p>
    <w:p w14:paraId="2C6CD76A" w14:textId="77777777" w:rsidR="0006072E" w:rsidRPr="00305B9D" w:rsidRDefault="0006072E" w:rsidP="0006072E">
      <w:pPr>
        <w:jc w:val="center"/>
        <w:rPr>
          <w:rFonts w:ascii="GHEA Grapalat" w:hAnsi="GHEA Grapalat" w:cs="Sylfaen"/>
          <w:b/>
          <w:sz w:val="20"/>
          <w:szCs w:val="20"/>
          <w:lang w:val="af-ZA"/>
        </w:rPr>
      </w:pPr>
      <w:r w:rsidRPr="00305B9D">
        <w:rPr>
          <w:rFonts w:ascii="GHEA Grapalat" w:hAnsi="GHEA Grapalat" w:cs="Sylfaen"/>
          <w:b/>
          <w:sz w:val="20"/>
          <w:szCs w:val="20"/>
          <w:lang w:val="af-ZA"/>
        </w:rPr>
        <w:t xml:space="preserve">III. </w:t>
      </w:r>
      <w:r w:rsidRPr="00305B9D">
        <w:rPr>
          <w:rFonts w:ascii="GHEA Grapalat" w:hAnsi="GHEA Grapalat" w:cs="Sylfaen"/>
          <w:b/>
          <w:sz w:val="20"/>
          <w:szCs w:val="20"/>
        </w:rPr>
        <w:t>ՊԱՐԶԱԲԱՆՈՒՄ</w:t>
      </w:r>
      <w:r w:rsidRPr="00305B9D">
        <w:rPr>
          <w:rFonts w:ascii="GHEA Grapalat" w:hAnsi="GHEA Grapalat" w:cs="Sylfaen"/>
          <w:b/>
          <w:sz w:val="20"/>
          <w:szCs w:val="20"/>
          <w:lang w:val="af-ZA"/>
        </w:rPr>
        <w:t xml:space="preserve"> </w:t>
      </w:r>
      <w:r w:rsidRPr="00305B9D">
        <w:rPr>
          <w:rFonts w:ascii="GHEA Grapalat" w:hAnsi="GHEA Grapalat" w:cs="Sylfaen"/>
          <w:b/>
          <w:sz w:val="20"/>
          <w:szCs w:val="20"/>
        </w:rPr>
        <w:t>ՍՏԱՆԱԼՈՒ</w:t>
      </w:r>
      <w:r w:rsidRPr="00305B9D">
        <w:rPr>
          <w:rFonts w:ascii="GHEA Grapalat" w:hAnsi="GHEA Grapalat" w:cs="Sylfaen"/>
          <w:b/>
          <w:sz w:val="20"/>
          <w:szCs w:val="20"/>
          <w:lang w:val="af-ZA"/>
        </w:rPr>
        <w:t xml:space="preserve"> </w:t>
      </w:r>
      <w:r w:rsidRPr="00305B9D">
        <w:rPr>
          <w:rFonts w:ascii="GHEA Grapalat" w:hAnsi="GHEA Grapalat" w:cs="Sylfaen"/>
          <w:b/>
          <w:sz w:val="20"/>
          <w:szCs w:val="20"/>
        </w:rPr>
        <w:t>ԵՎ</w:t>
      </w:r>
      <w:r w:rsidRPr="00305B9D">
        <w:rPr>
          <w:rFonts w:ascii="GHEA Grapalat" w:hAnsi="GHEA Grapalat" w:cs="Sylfaen"/>
          <w:b/>
          <w:sz w:val="20"/>
          <w:szCs w:val="20"/>
          <w:lang w:val="af-ZA"/>
        </w:rPr>
        <w:t xml:space="preserve"> </w:t>
      </w:r>
      <w:r w:rsidRPr="00305B9D">
        <w:rPr>
          <w:rFonts w:ascii="GHEA Grapalat" w:hAnsi="GHEA Grapalat" w:cs="Sylfaen"/>
          <w:b/>
          <w:sz w:val="20"/>
          <w:szCs w:val="20"/>
        </w:rPr>
        <w:t>ՀԱՅՏԱՐԱՐՈՒԹՅԱՆ</w:t>
      </w:r>
      <w:r w:rsidRPr="00305B9D">
        <w:rPr>
          <w:rFonts w:ascii="GHEA Grapalat" w:hAnsi="GHEA Grapalat" w:cs="Sylfaen"/>
          <w:b/>
          <w:sz w:val="20"/>
          <w:szCs w:val="20"/>
          <w:lang w:val="af-ZA"/>
        </w:rPr>
        <w:t xml:space="preserve"> </w:t>
      </w:r>
      <w:r w:rsidRPr="00305B9D">
        <w:rPr>
          <w:rFonts w:ascii="GHEA Grapalat" w:hAnsi="GHEA Grapalat" w:cs="Sylfaen"/>
          <w:b/>
          <w:sz w:val="20"/>
          <w:szCs w:val="20"/>
        </w:rPr>
        <w:t>ՄԵՋ</w:t>
      </w:r>
      <w:r w:rsidRPr="00305B9D">
        <w:rPr>
          <w:rFonts w:ascii="GHEA Grapalat" w:hAnsi="GHEA Grapalat" w:cs="Sylfaen"/>
          <w:b/>
          <w:sz w:val="20"/>
          <w:szCs w:val="20"/>
          <w:lang w:val="af-ZA"/>
        </w:rPr>
        <w:t xml:space="preserve"> </w:t>
      </w:r>
    </w:p>
    <w:p w14:paraId="6690BB2C" w14:textId="77777777" w:rsidR="0006072E" w:rsidRPr="006D3CCF" w:rsidRDefault="0006072E" w:rsidP="0006072E">
      <w:pPr>
        <w:jc w:val="center"/>
        <w:rPr>
          <w:rFonts w:ascii="GHEA Grapalat" w:hAnsi="GHEA Grapalat" w:cs="Arial"/>
          <w:b/>
          <w:sz w:val="20"/>
          <w:szCs w:val="20"/>
          <w:lang w:val="af-ZA"/>
        </w:rPr>
      </w:pPr>
      <w:r w:rsidRPr="00305B9D">
        <w:rPr>
          <w:rFonts w:ascii="GHEA Grapalat" w:hAnsi="GHEA Grapalat" w:cs="Sylfaen"/>
          <w:b/>
          <w:sz w:val="20"/>
          <w:szCs w:val="20"/>
        </w:rPr>
        <w:t>ՓՈՓՈԽՈՒԹՅՈՒՆ</w:t>
      </w:r>
      <w:r w:rsidRPr="006D3CCF">
        <w:rPr>
          <w:rFonts w:ascii="GHEA Grapalat" w:hAnsi="GHEA Grapalat" w:cs="Arial"/>
          <w:b/>
          <w:sz w:val="20"/>
          <w:szCs w:val="20"/>
          <w:lang w:val="af-ZA"/>
        </w:rPr>
        <w:t xml:space="preserve"> </w:t>
      </w:r>
      <w:r w:rsidRPr="00305B9D">
        <w:rPr>
          <w:rFonts w:ascii="GHEA Grapalat" w:hAnsi="GHEA Grapalat" w:cs="Sylfaen"/>
          <w:b/>
          <w:sz w:val="20"/>
          <w:szCs w:val="20"/>
        </w:rPr>
        <w:t>ԿԱՏԱՐԵԼՈՒ</w:t>
      </w:r>
      <w:r w:rsidRPr="006D3CCF">
        <w:rPr>
          <w:rFonts w:ascii="GHEA Grapalat" w:hAnsi="GHEA Grapalat" w:cs="Arial"/>
          <w:b/>
          <w:sz w:val="20"/>
          <w:szCs w:val="20"/>
          <w:lang w:val="af-ZA"/>
        </w:rPr>
        <w:t xml:space="preserve"> </w:t>
      </w:r>
      <w:r w:rsidRPr="00305B9D">
        <w:rPr>
          <w:rFonts w:ascii="GHEA Grapalat" w:hAnsi="GHEA Grapalat" w:cs="Sylfaen"/>
          <w:b/>
          <w:sz w:val="20"/>
          <w:szCs w:val="20"/>
        </w:rPr>
        <w:t>ԿԱՐԳԸ</w:t>
      </w:r>
      <w:r w:rsidRPr="006D3CCF">
        <w:rPr>
          <w:rFonts w:ascii="GHEA Grapalat" w:hAnsi="GHEA Grapalat" w:cs="Arial"/>
          <w:b/>
          <w:sz w:val="20"/>
          <w:szCs w:val="20"/>
          <w:lang w:val="af-ZA"/>
        </w:rPr>
        <w:t xml:space="preserve"> </w:t>
      </w:r>
    </w:p>
    <w:p w14:paraId="596973A1" w14:textId="77777777" w:rsidR="0006072E" w:rsidRPr="00305B9D" w:rsidRDefault="0006072E" w:rsidP="0006072E">
      <w:pPr>
        <w:pStyle w:val="a3"/>
        <w:spacing w:line="240" w:lineRule="auto"/>
        <w:ind w:firstLine="0"/>
        <w:rPr>
          <w:rFonts w:ascii="GHEA Grapalat" w:hAnsi="GHEA Grapalat"/>
          <w:i w:val="0"/>
          <w:lang w:val="af-ZA"/>
        </w:rPr>
      </w:pPr>
      <w:r w:rsidRPr="00305B9D">
        <w:rPr>
          <w:rFonts w:ascii="GHEA Grapalat" w:hAnsi="GHEA Grapalat"/>
          <w:i w:val="0"/>
          <w:lang w:val="af-ZA"/>
        </w:rPr>
        <w:tab/>
      </w:r>
    </w:p>
    <w:p w14:paraId="3D85CFDD" w14:textId="77777777" w:rsidR="0006072E" w:rsidRPr="00305B9D" w:rsidRDefault="0006072E" w:rsidP="0006072E">
      <w:pPr>
        <w:numPr>
          <w:ilvl w:val="0"/>
          <w:numId w:val="1"/>
        </w:numPr>
        <w:jc w:val="both"/>
        <w:rPr>
          <w:rFonts w:ascii="GHEA Grapalat" w:hAnsi="GHEA Grapalat" w:cs="Tahoma"/>
          <w:sz w:val="20"/>
          <w:szCs w:val="20"/>
          <w:lang w:val="af-ZA"/>
        </w:rPr>
      </w:pPr>
      <w:proofErr w:type="spellStart"/>
      <w:r w:rsidRPr="00305B9D">
        <w:rPr>
          <w:rFonts w:ascii="GHEA Grapalat" w:hAnsi="GHEA Grapalat" w:cs="Sylfaen"/>
          <w:sz w:val="20"/>
          <w:szCs w:val="20"/>
        </w:rPr>
        <w:t>Մասնակիցն</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Sylfaen"/>
          <w:sz w:val="20"/>
          <w:szCs w:val="20"/>
        </w:rPr>
        <w:t>իրավունք</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Sylfaen"/>
          <w:sz w:val="20"/>
          <w:szCs w:val="20"/>
        </w:rPr>
        <w:t>ունի</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նախաորակավորման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հայտերի</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ներկայացման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վերջնաժամկետը</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լրանալուց</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առնվազն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մեկ</w:t>
      </w:r>
      <w:proofErr w:type="spellEnd"/>
      <w:r w:rsidRPr="00305B9D">
        <w:rPr>
          <w:rFonts w:ascii="GHEA Grapalat" w:hAnsi="GHEA Grapalat" w:cs="Sylfaen"/>
          <w:sz w:val="20"/>
          <w:szCs w:val="20"/>
          <w:lang w:val="af-ZA"/>
        </w:rPr>
        <w:t xml:space="preserve"> </w:t>
      </w:r>
      <w:proofErr w:type="gramStart"/>
      <w:r w:rsidR="005165FA" w:rsidRPr="00305B9D">
        <w:rPr>
          <w:rFonts w:ascii="GHEA Grapalat" w:hAnsi="GHEA Grapalat" w:cs="Sylfaen"/>
          <w:sz w:val="20"/>
          <w:szCs w:val="20"/>
          <w:lang w:val="hy-AM"/>
        </w:rPr>
        <w:t xml:space="preserve">աշխատանքային </w:t>
      </w:r>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օր</w:t>
      </w:r>
      <w:proofErr w:type="spellEnd"/>
      <w:proofErr w:type="gram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առաջ</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հանձնաժողովից</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պահանջելու</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նախաորակավորման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հայտարարության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վերաբերյալ</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պարզաբանում</w:t>
      </w:r>
      <w:proofErr w:type="spellEnd"/>
      <w:r w:rsidRPr="00305B9D">
        <w:rPr>
          <w:rFonts w:ascii="GHEA Grapalat" w:hAnsi="GHEA Grapalat" w:cs="Sylfaen"/>
          <w:sz w:val="20"/>
          <w:szCs w:val="20"/>
        </w:rPr>
        <w:t>։</w:t>
      </w:r>
      <w:r w:rsidRPr="00305B9D">
        <w:rPr>
          <w:rFonts w:ascii="GHEA Grapalat" w:hAnsi="GHEA Grapalat" w:cs="Sylfaen"/>
          <w:sz w:val="20"/>
          <w:szCs w:val="20"/>
          <w:lang w:val="af-ZA"/>
        </w:rPr>
        <w:t xml:space="preserve"> </w:t>
      </w:r>
      <w:proofErr w:type="spellStart"/>
      <w:r w:rsidRPr="00305B9D">
        <w:rPr>
          <w:rFonts w:ascii="GHEA Grapalat" w:hAnsi="GHEA Grapalat"/>
          <w:sz w:val="20"/>
          <w:szCs w:val="20"/>
        </w:rPr>
        <w:t>Ընդ</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որում</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պարզաբանումը</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կարող</w:t>
      </w:r>
      <w:proofErr w:type="spellEnd"/>
      <w:r w:rsidRPr="00305B9D">
        <w:rPr>
          <w:rFonts w:ascii="GHEA Grapalat" w:hAnsi="GHEA Grapalat"/>
          <w:sz w:val="20"/>
          <w:szCs w:val="20"/>
          <w:lang w:val="af-ZA"/>
        </w:rPr>
        <w:t xml:space="preserve"> </w:t>
      </w:r>
      <w:r w:rsidRPr="00305B9D">
        <w:rPr>
          <w:rFonts w:ascii="GHEA Grapalat" w:hAnsi="GHEA Grapalat"/>
          <w:sz w:val="20"/>
          <w:szCs w:val="20"/>
        </w:rPr>
        <w:t>է</w:t>
      </w:r>
      <w:r w:rsidRPr="00305B9D">
        <w:rPr>
          <w:rFonts w:ascii="GHEA Grapalat" w:hAnsi="GHEA Grapalat"/>
          <w:sz w:val="20"/>
          <w:szCs w:val="20"/>
          <w:lang w:val="af-ZA"/>
        </w:rPr>
        <w:t xml:space="preserve"> </w:t>
      </w:r>
      <w:proofErr w:type="spellStart"/>
      <w:r w:rsidRPr="00305B9D">
        <w:rPr>
          <w:rFonts w:ascii="GHEA Grapalat" w:hAnsi="GHEA Grapalat"/>
          <w:sz w:val="20"/>
          <w:szCs w:val="20"/>
        </w:rPr>
        <w:t>պահանջվել</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մինչև</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սույն</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կետում</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նշված</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օրվա</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ժամը</w:t>
      </w:r>
      <w:proofErr w:type="spellEnd"/>
      <w:r w:rsidRPr="00305B9D">
        <w:rPr>
          <w:rFonts w:ascii="GHEA Grapalat" w:hAnsi="GHEA Grapalat"/>
          <w:sz w:val="20"/>
          <w:szCs w:val="20"/>
          <w:lang w:val="af-ZA"/>
        </w:rPr>
        <w:t xml:space="preserve"> 17:00-</w:t>
      </w:r>
      <w:r w:rsidRPr="00305B9D">
        <w:rPr>
          <w:rFonts w:ascii="GHEA Grapalat" w:hAnsi="GHEA Grapalat"/>
          <w:sz w:val="20"/>
          <w:szCs w:val="20"/>
        </w:rPr>
        <w:t>ն</w:t>
      </w:r>
      <w:r w:rsidRPr="00305B9D">
        <w:rPr>
          <w:rFonts w:ascii="GHEA Grapalat" w:hAnsi="GHEA Grapalat"/>
          <w:sz w:val="20"/>
          <w:szCs w:val="20"/>
          <w:lang w:val="af-ZA"/>
        </w:rPr>
        <w:t xml:space="preserve"> (</w:t>
      </w:r>
      <w:proofErr w:type="spellStart"/>
      <w:r w:rsidRPr="00305B9D">
        <w:rPr>
          <w:rFonts w:ascii="GHEA Grapalat" w:hAnsi="GHEA Grapalat"/>
          <w:sz w:val="20"/>
          <w:szCs w:val="20"/>
        </w:rPr>
        <w:t>ընթացակարգի</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անցկացման</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վայրի</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ժամանակով</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Հանձնաժողովը</w:t>
      </w:r>
      <w:proofErr w:type="spellEnd"/>
      <w:r w:rsidRPr="00305B9D">
        <w:rPr>
          <w:rFonts w:ascii="GHEA Grapalat" w:hAnsi="GHEA Grapalat"/>
          <w:sz w:val="20"/>
          <w:szCs w:val="20"/>
          <w:lang w:val="af-ZA"/>
        </w:rPr>
        <w:t xml:space="preserve"> </w:t>
      </w:r>
      <w:proofErr w:type="spellStart"/>
      <w:r w:rsidRPr="00305B9D">
        <w:rPr>
          <w:rFonts w:ascii="GHEA Grapalat" w:hAnsi="GHEA Grapalat" w:cs="Sylfaen"/>
          <w:sz w:val="20"/>
          <w:szCs w:val="20"/>
        </w:rPr>
        <w:t>հարցումը</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Sylfaen"/>
          <w:sz w:val="20"/>
          <w:szCs w:val="20"/>
        </w:rPr>
        <w:t>կատարած</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մ</w:t>
      </w:r>
      <w:r w:rsidRPr="00305B9D">
        <w:rPr>
          <w:rFonts w:ascii="GHEA Grapalat" w:hAnsi="GHEA Grapalat" w:cs="Sylfaen"/>
          <w:sz w:val="20"/>
          <w:szCs w:val="20"/>
        </w:rPr>
        <w:t>ասնակցին</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Sylfaen"/>
          <w:sz w:val="20"/>
          <w:szCs w:val="20"/>
        </w:rPr>
        <w:t>պարզաբանումը</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Sylfaen"/>
          <w:sz w:val="20"/>
          <w:szCs w:val="20"/>
        </w:rPr>
        <w:t>տրամադրում</w:t>
      </w:r>
      <w:proofErr w:type="spellEnd"/>
      <w:r w:rsidRPr="00305B9D">
        <w:rPr>
          <w:rFonts w:ascii="GHEA Grapalat" w:hAnsi="GHEA Grapalat" w:cs="Arial"/>
          <w:sz w:val="20"/>
          <w:szCs w:val="20"/>
          <w:lang w:val="af-ZA"/>
        </w:rPr>
        <w:t xml:space="preserve"> </w:t>
      </w:r>
      <w:r w:rsidRPr="00305B9D">
        <w:rPr>
          <w:rFonts w:ascii="GHEA Grapalat" w:hAnsi="GHEA Grapalat" w:cs="Sylfaen"/>
          <w:sz w:val="20"/>
          <w:szCs w:val="20"/>
        </w:rPr>
        <w:t>է</w:t>
      </w:r>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հարցումը</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Sylfaen"/>
          <w:sz w:val="20"/>
          <w:szCs w:val="20"/>
        </w:rPr>
        <w:t>ստանալու</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Sylfaen"/>
          <w:sz w:val="20"/>
          <w:szCs w:val="20"/>
        </w:rPr>
        <w:t>օրվան</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Sylfaen"/>
          <w:sz w:val="20"/>
          <w:szCs w:val="20"/>
        </w:rPr>
        <w:t>հաջորդող</w:t>
      </w:r>
      <w:proofErr w:type="spellEnd"/>
      <w:r w:rsidRPr="00305B9D">
        <w:rPr>
          <w:rFonts w:ascii="GHEA Grapalat" w:hAnsi="GHEA Grapalat" w:cs="Arial"/>
          <w:sz w:val="20"/>
          <w:szCs w:val="20"/>
          <w:lang w:val="af-ZA"/>
        </w:rPr>
        <w:t xml:space="preserve"> </w:t>
      </w:r>
      <w:r w:rsidR="005165FA" w:rsidRPr="00305B9D">
        <w:rPr>
          <w:rFonts w:ascii="GHEA Grapalat" w:hAnsi="GHEA Grapalat" w:cs="Sylfaen"/>
          <w:sz w:val="20"/>
          <w:szCs w:val="20"/>
          <w:lang w:val="hy-AM"/>
        </w:rPr>
        <w:t>մեկ աշխատանքային</w:t>
      </w:r>
      <w:r w:rsidRPr="00305B9D">
        <w:rPr>
          <w:rFonts w:ascii="GHEA Grapalat" w:hAnsi="GHEA Grapalat" w:cs="Arial"/>
          <w:sz w:val="20"/>
          <w:szCs w:val="20"/>
          <w:lang w:val="af-ZA"/>
        </w:rPr>
        <w:t xml:space="preserve"> </w:t>
      </w:r>
      <w:proofErr w:type="spellStart"/>
      <w:r w:rsidRPr="00305B9D">
        <w:rPr>
          <w:rFonts w:ascii="GHEA Grapalat" w:hAnsi="GHEA Grapalat" w:cs="Sylfaen"/>
          <w:sz w:val="20"/>
          <w:szCs w:val="20"/>
        </w:rPr>
        <w:t>օրվա</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Sylfaen"/>
          <w:sz w:val="20"/>
          <w:szCs w:val="20"/>
        </w:rPr>
        <w:t>ընթացքում</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բայց</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ոչ</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ուշ</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քան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նախաորակավորման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հայտերի</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ներկայացման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վերջնաժամկետը</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լրանալուց</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առնվազն</w:t>
      </w:r>
      <w:proofErr w:type="spellEnd"/>
      <w:r w:rsidRPr="00305B9D">
        <w:rPr>
          <w:rFonts w:ascii="GHEA Grapalat" w:hAnsi="GHEA Grapalat" w:cs="Sylfaen"/>
          <w:sz w:val="20"/>
          <w:szCs w:val="20"/>
          <w:lang w:val="af-ZA"/>
        </w:rPr>
        <w:t xml:space="preserve"> 3 </w:t>
      </w:r>
      <w:proofErr w:type="spellStart"/>
      <w:r w:rsidRPr="00305B9D">
        <w:rPr>
          <w:rFonts w:ascii="GHEA Grapalat" w:hAnsi="GHEA Grapalat" w:cs="Sylfaen"/>
          <w:sz w:val="20"/>
          <w:szCs w:val="20"/>
        </w:rPr>
        <w:t>ժամ</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առաջ</w:t>
      </w:r>
      <w:proofErr w:type="spellEnd"/>
      <w:r w:rsidRPr="00305B9D">
        <w:rPr>
          <w:rFonts w:ascii="GHEA Grapalat" w:hAnsi="GHEA Grapalat" w:cs="Tahoma"/>
          <w:sz w:val="20"/>
          <w:szCs w:val="20"/>
        </w:rPr>
        <w:t>։</w:t>
      </w:r>
      <w:r w:rsidRPr="00305B9D">
        <w:rPr>
          <w:rFonts w:ascii="GHEA Grapalat" w:hAnsi="GHEA Grapalat" w:cs="Tahoma"/>
          <w:sz w:val="20"/>
          <w:szCs w:val="20"/>
          <w:lang w:val="af-ZA"/>
        </w:rPr>
        <w:t xml:space="preserve"> </w:t>
      </w:r>
    </w:p>
    <w:p w14:paraId="51842C19" w14:textId="77777777" w:rsidR="0006072E" w:rsidRPr="00305B9D" w:rsidRDefault="0006072E" w:rsidP="0006072E">
      <w:pPr>
        <w:ind w:firstLine="720"/>
        <w:jc w:val="both"/>
        <w:rPr>
          <w:rFonts w:ascii="GHEA Grapalat" w:hAnsi="GHEA Grapalat" w:cs="Arial"/>
          <w:sz w:val="20"/>
          <w:szCs w:val="20"/>
          <w:lang w:val="af-ZA"/>
        </w:rPr>
      </w:pPr>
      <w:proofErr w:type="spellStart"/>
      <w:r w:rsidRPr="00305B9D">
        <w:rPr>
          <w:rFonts w:ascii="GHEA Grapalat" w:hAnsi="GHEA Grapalat" w:cs="Arial"/>
          <w:sz w:val="20"/>
          <w:szCs w:val="20"/>
        </w:rPr>
        <w:t>Սույն</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կետում</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նշված</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հարցումը</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մասնակիցը</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ներկայացնում</w:t>
      </w:r>
      <w:proofErr w:type="spellEnd"/>
      <w:r w:rsidRPr="00305B9D">
        <w:rPr>
          <w:rFonts w:ascii="GHEA Grapalat" w:hAnsi="GHEA Grapalat" w:cs="Arial"/>
          <w:sz w:val="20"/>
          <w:szCs w:val="20"/>
          <w:lang w:val="af-ZA"/>
        </w:rPr>
        <w:t xml:space="preserve"> </w:t>
      </w:r>
      <w:r w:rsidRPr="00305B9D">
        <w:rPr>
          <w:rFonts w:ascii="GHEA Grapalat" w:hAnsi="GHEA Grapalat" w:cs="Arial"/>
          <w:sz w:val="20"/>
          <w:szCs w:val="20"/>
        </w:rPr>
        <w:t>է</w:t>
      </w:r>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հանձնաժողովի</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քարտուղարի</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էլեկտրոնային</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փոստին</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ուղարկելու</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միջոցով</w:t>
      </w:r>
      <w:proofErr w:type="spellEnd"/>
      <w:r w:rsidRPr="00305B9D">
        <w:rPr>
          <w:rFonts w:ascii="GHEA Grapalat" w:hAnsi="GHEA Grapalat" w:cs="Arial"/>
          <w:sz w:val="20"/>
          <w:szCs w:val="20"/>
          <w:lang w:val="af-ZA"/>
        </w:rPr>
        <w:t>:</w:t>
      </w:r>
    </w:p>
    <w:p w14:paraId="569C9A9D" w14:textId="77777777" w:rsidR="0006072E" w:rsidRPr="00305B9D" w:rsidRDefault="0006072E" w:rsidP="0006072E">
      <w:pPr>
        <w:ind w:firstLine="720"/>
        <w:jc w:val="both"/>
        <w:rPr>
          <w:rFonts w:ascii="GHEA Grapalat" w:hAnsi="GHEA Grapalat" w:cs="Tahoma"/>
          <w:sz w:val="20"/>
          <w:szCs w:val="20"/>
          <w:lang w:val="af-ZA"/>
        </w:rPr>
      </w:pPr>
      <w:proofErr w:type="spellStart"/>
      <w:r w:rsidRPr="00305B9D">
        <w:rPr>
          <w:rFonts w:ascii="GHEA Grapalat" w:hAnsi="GHEA Grapalat" w:cs="Arial"/>
          <w:sz w:val="20"/>
          <w:szCs w:val="20"/>
        </w:rPr>
        <w:t>Հարցման</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մասին</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պարզաբանումն</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ուղարկվում</w:t>
      </w:r>
      <w:proofErr w:type="spellEnd"/>
      <w:r w:rsidRPr="00305B9D">
        <w:rPr>
          <w:rFonts w:ascii="GHEA Grapalat" w:hAnsi="GHEA Grapalat" w:cs="Arial"/>
          <w:sz w:val="20"/>
          <w:szCs w:val="20"/>
          <w:lang w:val="af-ZA"/>
        </w:rPr>
        <w:t xml:space="preserve"> </w:t>
      </w:r>
      <w:r w:rsidRPr="00305B9D">
        <w:rPr>
          <w:rFonts w:ascii="GHEA Grapalat" w:hAnsi="GHEA Grapalat" w:cs="Arial"/>
          <w:sz w:val="20"/>
          <w:szCs w:val="20"/>
        </w:rPr>
        <w:t>է</w:t>
      </w:r>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հանձնաժողովի</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քարտուղարի</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սույն</w:t>
      </w:r>
      <w:proofErr w:type="spellEnd"/>
      <w:r w:rsidRPr="00305B9D">
        <w:rPr>
          <w:rFonts w:ascii="GHEA Grapalat" w:hAnsi="GHEA Grapalat" w:cs="Arial"/>
          <w:sz w:val="20"/>
          <w:szCs w:val="20"/>
          <w:lang w:val="af-ZA"/>
        </w:rPr>
        <w:t xml:space="preserve"> </w:t>
      </w:r>
      <w:r w:rsidR="00083D5F" w:rsidRPr="00305B9D">
        <w:rPr>
          <w:rFonts w:ascii="GHEA Grapalat" w:hAnsi="GHEA Grapalat" w:cs="Arial"/>
          <w:sz w:val="20"/>
          <w:szCs w:val="20"/>
          <w:lang w:val="hy-AM"/>
        </w:rPr>
        <w:t>հայտարարությամբ</w:t>
      </w:r>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նախատեսված</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էլեկտրոնային</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փոստից</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մասնակցի</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հարցումը</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ստացված</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էլեկտրոնային</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փոստին</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ուղարկելու</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Arial"/>
          <w:sz w:val="20"/>
          <w:szCs w:val="20"/>
        </w:rPr>
        <w:t>միջոցով</w:t>
      </w:r>
      <w:proofErr w:type="spellEnd"/>
      <w:r w:rsidRPr="00305B9D">
        <w:rPr>
          <w:rFonts w:ascii="GHEA Grapalat" w:hAnsi="GHEA Grapalat" w:cs="Arial"/>
          <w:sz w:val="20"/>
          <w:szCs w:val="20"/>
          <w:lang w:val="af-ZA"/>
        </w:rPr>
        <w:t>:</w:t>
      </w:r>
    </w:p>
    <w:p w14:paraId="50E46994" w14:textId="77777777" w:rsidR="0006072E" w:rsidRPr="00305B9D" w:rsidRDefault="0006072E" w:rsidP="0006072E">
      <w:pPr>
        <w:numPr>
          <w:ilvl w:val="0"/>
          <w:numId w:val="1"/>
        </w:numPr>
        <w:jc w:val="both"/>
        <w:rPr>
          <w:rFonts w:ascii="GHEA Grapalat" w:hAnsi="GHEA Grapalat" w:cs="Tahoma"/>
          <w:sz w:val="20"/>
          <w:szCs w:val="20"/>
          <w:lang w:val="af-ZA"/>
        </w:rPr>
      </w:pPr>
      <w:proofErr w:type="spellStart"/>
      <w:r w:rsidRPr="00305B9D">
        <w:rPr>
          <w:rFonts w:ascii="GHEA Grapalat" w:hAnsi="GHEA Grapalat" w:cs="Sylfaen"/>
          <w:sz w:val="20"/>
          <w:szCs w:val="20"/>
        </w:rPr>
        <w:t>Հարցման</w:t>
      </w:r>
      <w:proofErr w:type="spellEnd"/>
      <w:r w:rsidRPr="00305B9D">
        <w:rPr>
          <w:rFonts w:ascii="GHEA Grapalat" w:hAnsi="GHEA Grapalat" w:cs="Sylfaen"/>
          <w:sz w:val="20"/>
          <w:szCs w:val="20"/>
          <w:lang w:val="af-ZA"/>
        </w:rPr>
        <w:t xml:space="preserve"> </w:t>
      </w:r>
      <w:r w:rsidRPr="00305B9D">
        <w:rPr>
          <w:rFonts w:ascii="GHEA Grapalat" w:hAnsi="GHEA Grapalat" w:cs="Sylfaen"/>
          <w:sz w:val="20"/>
          <w:szCs w:val="20"/>
        </w:rPr>
        <w:t>և</w:t>
      </w:r>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պարզաբանումների</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բովանդակության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մասին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հայտարարությունը</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պարզաբանումը</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տրամադրելու</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օրը</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հրապարակվում</w:t>
      </w:r>
      <w:proofErr w:type="spellEnd"/>
      <w:r w:rsidRPr="00305B9D">
        <w:rPr>
          <w:rFonts w:ascii="GHEA Grapalat" w:hAnsi="GHEA Grapalat" w:cs="Sylfaen"/>
          <w:sz w:val="20"/>
          <w:szCs w:val="20"/>
          <w:lang w:val="af-ZA"/>
        </w:rPr>
        <w:t xml:space="preserve"> </w:t>
      </w:r>
      <w:r w:rsidRPr="00305B9D">
        <w:rPr>
          <w:rFonts w:ascii="GHEA Grapalat" w:hAnsi="GHEA Grapalat" w:cs="Sylfaen"/>
          <w:sz w:val="20"/>
          <w:szCs w:val="20"/>
        </w:rPr>
        <w:t>է</w:t>
      </w:r>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տեղեկագրում</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առանց</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նշելու</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հարցումը</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կատարած</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մասնակցի</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տվյալները</w:t>
      </w:r>
      <w:proofErr w:type="spellEnd"/>
      <w:r w:rsidRPr="00305B9D">
        <w:rPr>
          <w:rFonts w:ascii="GHEA Grapalat" w:hAnsi="GHEA Grapalat" w:cs="Sylfaen"/>
          <w:sz w:val="20"/>
          <w:szCs w:val="20"/>
        </w:rPr>
        <w:t>։</w:t>
      </w:r>
    </w:p>
    <w:p w14:paraId="65B325DC" w14:textId="77777777" w:rsidR="0006072E" w:rsidRPr="00305B9D" w:rsidRDefault="0006072E" w:rsidP="0006072E">
      <w:pPr>
        <w:numPr>
          <w:ilvl w:val="0"/>
          <w:numId w:val="1"/>
        </w:numPr>
        <w:jc w:val="both"/>
        <w:rPr>
          <w:rFonts w:ascii="GHEA Grapalat" w:hAnsi="GHEA Grapalat" w:cs="Tahoma"/>
          <w:sz w:val="20"/>
          <w:szCs w:val="20"/>
          <w:lang w:val="af-ZA"/>
        </w:rPr>
      </w:pPr>
      <w:proofErr w:type="spellStart"/>
      <w:r w:rsidRPr="00305B9D">
        <w:rPr>
          <w:rFonts w:ascii="GHEA Grapalat" w:hAnsi="GHEA Grapalat" w:cs="Sylfaen"/>
          <w:sz w:val="20"/>
          <w:szCs w:val="20"/>
        </w:rPr>
        <w:t>Պարզաբանում</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չի</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տրամադրվում</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եթե</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հարցումը</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կատարվել</w:t>
      </w:r>
      <w:proofErr w:type="spellEnd"/>
      <w:r w:rsidRPr="00305B9D">
        <w:rPr>
          <w:rFonts w:ascii="GHEA Grapalat" w:hAnsi="GHEA Grapalat" w:cs="Sylfaen"/>
          <w:sz w:val="20"/>
          <w:szCs w:val="20"/>
          <w:lang w:val="af-ZA"/>
        </w:rPr>
        <w:t xml:space="preserve"> </w:t>
      </w:r>
      <w:r w:rsidRPr="00305B9D">
        <w:rPr>
          <w:rFonts w:ascii="GHEA Grapalat" w:hAnsi="GHEA Grapalat" w:cs="Sylfaen"/>
          <w:sz w:val="20"/>
          <w:szCs w:val="20"/>
        </w:rPr>
        <w:t>է</w:t>
      </w:r>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սույն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բաժնով</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սահմանված</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ժամկետի</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խախտմամբ</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ինչպես</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նաև</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եթե</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հարցումը</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դուրս</w:t>
      </w:r>
      <w:proofErr w:type="spellEnd"/>
      <w:r w:rsidRPr="00305B9D">
        <w:rPr>
          <w:rFonts w:ascii="GHEA Grapalat" w:hAnsi="GHEA Grapalat" w:cs="Sylfaen"/>
          <w:sz w:val="20"/>
          <w:szCs w:val="20"/>
          <w:lang w:val="af-ZA"/>
        </w:rPr>
        <w:t xml:space="preserve"> </w:t>
      </w:r>
      <w:r w:rsidRPr="00305B9D">
        <w:rPr>
          <w:rFonts w:ascii="GHEA Grapalat" w:hAnsi="GHEA Grapalat" w:cs="Sylfaen"/>
          <w:sz w:val="20"/>
          <w:szCs w:val="20"/>
        </w:rPr>
        <w:t>է</w:t>
      </w:r>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սույն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հայտարարության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բովանդակության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շրջանակից</w:t>
      </w:r>
      <w:proofErr w:type="spellEnd"/>
      <w:r w:rsidRPr="00305B9D">
        <w:rPr>
          <w:rFonts w:ascii="GHEA Grapalat" w:hAnsi="GHEA Grapalat" w:cs="Sylfaen"/>
          <w:sz w:val="20"/>
          <w:szCs w:val="20"/>
        </w:rPr>
        <w:t>։</w:t>
      </w:r>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Ընդ</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որում</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մասնակիցը</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գրավոր</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ծանուցվում</w:t>
      </w:r>
      <w:proofErr w:type="spellEnd"/>
      <w:r w:rsidRPr="00305B9D">
        <w:rPr>
          <w:rFonts w:ascii="GHEA Grapalat" w:hAnsi="GHEA Grapalat" w:cs="Sylfaen"/>
          <w:sz w:val="20"/>
          <w:szCs w:val="20"/>
          <w:lang w:val="af-ZA"/>
        </w:rPr>
        <w:t xml:space="preserve"> </w:t>
      </w:r>
      <w:r w:rsidRPr="00305B9D">
        <w:rPr>
          <w:rFonts w:ascii="GHEA Grapalat" w:hAnsi="GHEA Grapalat" w:cs="Sylfaen"/>
          <w:sz w:val="20"/>
          <w:szCs w:val="20"/>
        </w:rPr>
        <w:t>է</w:t>
      </w:r>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պարզաբանում</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չտրամադրելու</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հիմքերի</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մասին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հարցումը</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ստանալու</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օրվան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հաջորդող</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մեկ</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օրացուցային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օրվա</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ընթացքում</w:t>
      </w:r>
      <w:proofErr w:type="spellEnd"/>
      <w:r w:rsidRPr="00305B9D">
        <w:rPr>
          <w:rFonts w:ascii="GHEA Grapalat" w:hAnsi="GHEA Grapalat" w:cs="Sylfaen"/>
          <w:sz w:val="20"/>
          <w:szCs w:val="20"/>
          <w:lang w:val="af-ZA"/>
        </w:rPr>
        <w:t>:</w:t>
      </w:r>
    </w:p>
    <w:p w14:paraId="24C0539F" w14:textId="77777777" w:rsidR="0006072E" w:rsidRPr="00305B9D" w:rsidRDefault="0006072E" w:rsidP="0006072E">
      <w:pPr>
        <w:numPr>
          <w:ilvl w:val="0"/>
          <w:numId w:val="1"/>
        </w:numPr>
        <w:jc w:val="both"/>
        <w:rPr>
          <w:rFonts w:ascii="GHEA Grapalat" w:hAnsi="GHEA Grapalat" w:cs="Tahoma"/>
          <w:sz w:val="20"/>
          <w:szCs w:val="20"/>
          <w:lang w:val="af-ZA"/>
        </w:rPr>
      </w:pPr>
      <w:proofErr w:type="spellStart"/>
      <w:r w:rsidRPr="00305B9D">
        <w:rPr>
          <w:rFonts w:ascii="GHEA Grapalat" w:hAnsi="GHEA Grapalat" w:cs="Sylfaen"/>
          <w:sz w:val="20"/>
          <w:szCs w:val="20"/>
          <w:lang w:val="ru-RU"/>
        </w:rPr>
        <w:t>Հայտերի</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ներկայացման</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վերջնաժամկետը</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լրանալուց</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առնվազն</w:t>
      </w:r>
      <w:proofErr w:type="spellEnd"/>
      <w:r w:rsidRPr="00305B9D">
        <w:rPr>
          <w:rFonts w:ascii="GHEA Grapalat" w:hAnsi="GHEA Grapalat" w:cs="Arial Unicode"/>
          <w:sz w:val="20"/>
          <w:szCs w:val="20"/>
          <w:lang w:val="af-ZA"/>
        </w:rPr>
        <w:t xml:space="preserve"> </w:t>
      </w:r>
      <w:r w:rsidRPr="00305B9D">
        <w:rPr>
          <w:rFonts w:ascii="GHEA Grapalat" w:hAnsi="GHEA Grapalat" w:cs="Sylfaen"/>
          <w:sz w:val="20"/>
          <w:szCs w:val="20"/>
        </w:rPr>
        <w:t>երկու</w:t>
      </w:r>
      <w:r w:rsidRPr="00305B9D">
        <w:rPr>
          <w:rFonts w:ascii="GHEA Grapalat" w:hAnsi="GHEA Grapalat" w:cs="Arial Unicode"/>
          <w:sz w:val="20"/>
          <w:szCs w:val="20"/>
          <w:lang w:val="af-ZA"/>
        </w:rPr>
        <w:t xml:space="preserve"> </w:t>
      </w:r>
      <w:r w:rsidR="005165FA" w:rsidRPr="00305B9D">
        <w:rPr>
          <w:rFonts w:ascii="GHEA Grapalat" w:hAnsi="GHEA Grapalat" w:cs="Sylfaen"/>
          <w:sz w:val="20"/>
          <w:szCs w:val="20"/>
          <w:lang w:val="hy-AM"/>
        </w:rPr>
        <w:t>աշխատանքային</w:t>
      </w:r>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օր</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առաջ</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Arial Unicode"/>
          <w:sz w:val="20"/>
          <w:szCs w:val="20"/>
        </w:rPr>
        <w:t>սույն</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Arial Unicode"/>
          <w:sz w:val="20"/>
          <w:szCs w:val="20"/>
        </w:rPr>
        <w:t>հայտարարության</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Arial Unicode"/>
          <w:sz w:val="20"/>
          <w:szCs w:val="20"/>
        </w:rPr>
        <w:t>մեջ</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կարող</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են</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կատարվել</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փոփոխություններ</w:t>
      </w:r>
      <w:proofErr w:type="spellEnd"/>
      <w:r w:rsidRPr="00305B9D">
        <w:rPr>
          <w:rFonts w:ascii="GHEA Grapalat" w:hAnsi="GHEA Grapalat" w:cs="Tahoma"/>
          <w:sz w:val="20"/>
          <w:szCs w:val="20"/>
        </w:rPr>
        <w:t>։</w:t>
      </w:r>
      <w:r w:rsidRPr="00305B9D">
        <w:rPr>
          <w:rFonts w:ascii="GHEA Grapalat" w:hAnsi="GHEA Grapalat" w:cs="Arial Unicode"/>
          <w:sz w:val="20"/>
          <w:szCs w:val="20"/>
          <w:lang w:val="af-ZA"/>
        </w:rPr>
        <w:t xml:space="preserve"> </w:t>
      </w:r>
      <w:r w:rsidRPr="00305B9D">
        <w:rPr>
          <w:rFonts w:ascii="GHEA Grapalat" w:hAnsi="GHEA Grapalat" w:cs="Sylfaen"/>
          <w:sz w:val="20"/>
          <w:szCs w:val="20"/>
        </w:rPr>
        <w:t>Փ</w:t>
      </w:r>
      <w:proofErr w:type="spellStart"/>
      <w:r w:rsidRPr="00305B9D">
        <w:rPr>
          <w:rFonts w:ascii="GHEA Grapalat" w:hAnsi="GHEA Grapalat" w:cs="Sylfaen"/>
          <w:sz w:val="20"/>
          <w:szCs w:val="20"/>
          <w:lang w:val="ru-RU"/>
        </w:rPr>
        <w:t>ոփոխություն</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կատարելու</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օր</w:t>
      </w:r>
      <w:r w:rsidRPr="00305B9D">
        <w:rPr>
          <w:rFonts w:ascii="GHEA Grapalat" w:hAnsi="GHEA Grapalat" w:cs="Sylfaen"/>
          <w:sz w:val="20"/>
          <w:szCs w:val="20"/>
        </w:rPr>
        <w:t>վան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հաջորդող</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առաջին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աշխատանքային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օրը</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հանձնաժողովի</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քարտուղարը</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lang w:val="ru-RU"/>
        </w:rPr>
        <w:t>փոփոխություն</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կատարելու</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մասին</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հայտարարություն</w:t>
      </w:r>
      <w:proofErr w:type="spellEnd"/>
      <w:r w:rsidRPr="00305B9D">
        <w:rPr>
          <w:rFonts w:ascii="GHEA Grapalat" w:hAnsi="GHEA Grapalat" w:cs="Sylfaen"/>
          <w:sz w:val="20"/>
          <w:szCs w:val="20"/>
        </w:rPr>
        <w:t>ը</w:t>
      </w:r>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հրապարակում</w:t>
      </w:r>
      <w:proofErr w:type="spellEnd"/>
      <w:r w:rsidRPr="00305B9D">
        <w:rPr>
          <w:rFonts w:ascii="GHEA Grapalat" w:hAnsi="GHEA Grapalat" w:cs="Arial Unicode"/>
          <w:sz w:val="20"/>
          <w:szCs w:val="20"/>
          <w:lang w:val="af-ZA"/>
        </w:rPr>
        <w:t xml:space="preserve"> </w:t>
      </w:r>
      <w:r w:rsidRPr="00305B9D">
        <w:rPr>
          <w:rFonts w:ascii="GHEA Grapalat" w:hAnsi="GHEA Grapalat" w:cs="Arial Unicode"/>
          <w:sz w:val="20"/>
          <w:szCs w:val="20"/>
        </w:rPr>
        <w:t>է</w:t>
      </w:r>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տեղեկագրում</w:t>
      </w:r>
      <w:proofErr w:type="spellEnd"/>
      <w:r w:rsidRPr="00305B9D">
        <w:rPr>
          <w:rFonts w:ascii="GHEA Grapalat" w:hAnsi="GHEA Grapalat" w:cs="Tahoma"/>
          <w:sz w:val="20"/>
          <w:szCs w:val="20"/>
        </w:rPr>
        <w:t>։</w:t>
      </w:r>
    </w:p>
    <w:p w14:paraId="0154C76B" w14:textId="77777777" w:rsidR="0006072E" w:rsidRPr="005552F1" w:rsidRDefault="0006072E" w:rsidP="0006072E">
      <w:pPr>
        <w:numPr>
          <w:ilvl w:val="0"/>
          <w:numId w:val="1"/>
        </w:numPr>
        <w:jc w:val="both"/>
        <w:rPr>
          <w:rFonts w:ascii="GHEA Grapalat" w:hAnsi="GHEA Grapalat" w:cs="Tahoma"/>
          <w:sz w:val="20"/>
          <w:szCs w:val="20"/>
          <w:lang w:val="af-ZA"/>
        </w:rPr>
      </w:pPr>
      <w:proofErr w:type="spellStart"/>
      <w:r w:rsidRPr="00305B9D">
        <w:rPr>
          <w:rFonts w:ascii="GHEA Grapalat" w:hAnsi="GHEA Grapalat" w:cs="Arial Unicode"/>
          <w:sz w:val="20"/>
          <w:szCs w:val="20"/>
        </w:rPr>
        <w:t>Նախաորակավորման</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Arial Unicode"/>
          <w:sz w:val="20"/>
          <w:szCs w:val="20"/>
        </w:rPr>
        <w:t>հայտարարության</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Arial Unicode"/>
          <w:sz w:val="20"/>
          <w:szCs w:val="20"/>
        </w:rPr>
        <w:t>մեջ</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փոփոխություններ</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կատարվելու</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դեպքում</w:t>
      </w:r>
      <w:proofErr w:type="spellEnd"/>
      <w:r w:rsidRPr="00305B9D">
        <w:rPr>
          <w:rFonts w:ascii="GHEA Grapalat" w:hAnsi="GHEA Grapalat" w:cs="Arial Unicode"/>
          <w:sz w:val="20"/>
          <w:szCs w:val="20"/>
          <w:lang w:val="af-ZA"/>
        </w:rPr>
        <w:t xml:space="preserve"> </w:t>
      </w:r>
      <w:r w:rsidRPr="00305B9D">
        <w:rPr>
          <w:rFonts w:ascii="GHEA Grapalat" w:hAnsi="GHEA Grapalat" w:cs="Arial Unicode"/>
          <w:sz w:val="20"/>
          <w:szCs w:val="20"/>
        </w:rPr>
        <w:t>նախաորակավորման</w:t>
      </w:r>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հայտերը</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ներկայացնելու</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վերջնաժամկետը</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հաշվվում</w:t>
      </w:r>
      <w:proofErr w:type="spellEnd"/>
      <w:r w:rsidRPr="00305B9D">
        <w:rPr>
          <w:rFonts w:ascii="GHEA Grapalat" w:hAnsi="GHEA Grapalat" w:cs="Arial Unicode"/>
          <w:sz w:val="20"/>
          <w:szCs w:val="20"/>
          <w:lang w:val="af-ZA"/>
        </w:rPr>
        <w:t xml:space="preserve"> </w:t>
      </w:r>
      <w:r w:rsidRPr="00305B9D">
        <w:rPr>
          <w:rFonts w:ascii="GHEA Grapalat" w:hAnsi="GHEA Grapalat" w:cs="Sylfaen"/>
          <w:sz w:val="20"/>
          <w:szCs w:val="20"/>
          <w:lang w:val="ru-RU"/>
        </w:rPr>
        <w:t>է</w:t>
      </w:r>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այդ</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փոփոխությունների</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մասին</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տեղեկագրում</w:t>
      </w:r>
      <w:proofErr w:type="spellEnd"/>
      <w:r w:rsidRPr="00305B9D">
        <w:rPr>
          <w:rFonts w:ascii="GHEA Grapalat" w:hAnsi="GHEA Grapalat" w:cs="Arial"/>
          <w:sz w:val="20"/>
          <w:szCs w:val="20"/>
          <w:lang w:val="af-ZA"/>
        </w:rPr>
        <w:t xml:space="preserve"> </w:t>
      </w:r>
      <w:proofErr w:type="spellStart"/>
      <w:r w:rsidRPr="00305B9D">
        <w:rPr>
          <w:rFonts w:ascii="GHEA Grapalat" w:hAnsi="GHEA Grapalat" w:cs="Sylfaen"/>
          <w:sz w:val="20"/>
          <w:szCs w:val="20"/>
          <w:lang w:val="ru-RU"/>
        </w:rPr>
        <w:t>հայտարարության</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հրապարակման</w:t>
      </w:r>
      <w:proofErr w:type="spellEnd"/>
      <w:r w:rsidRPr="00305B9D">
        <w:rPr>
          <w:rFonts w:ascii="GHEA Grapalat" w:hAnsi="GHEA Grapalat" w:cs="Arial Unicode"/>
          <w:sz w:val="20"/>
          <w:szCs w:val="20"/>
          <w:lang w:val="af-ZA"/>
        </w:rPr>
        <w:t xml:space="preserve"> </w:t>
      </w:r>
      <w:proofErr w:type="spellStart"/>
      <w:r w:rsidRPr="00305B9D">
        <w:rPr>
          <w:rFonts w:ascii="GHEA Grapalat" w:hAnsi="GHEA Grapalat" w:cs="Sylfaen"/>
          <w:sz w:val="20"/>
          <w:szCs w:val="20"/>
          <w:lang w:val="ru-RU"/>
        </w:rPr>
        <w:t>օրվանից</w:t>
      </w:r>
      <w:proofErr w:type="spellEnd"/>
      <w:r w:rsidRPr="00305B9D">
        <w:rPr>
          <w:rFonts w:ascii="GHEA Grapalat" w:hAnsi="GHEA Grapalat" w:cs="Tahoma"/>
          <w:sz w:val="20"/>
          <w:szCs w:val="20"/>
          <w:lang w:val="ru-RU"/>
        </w:rPr>
        <w:t>։</w:t>
      </w:r>
      <w:r w:rsidRPr="00305B9D">
        <w:rPr>
          <w:rFonts w:ascii="GHEA Grapalat" w:hAnsi="GHEA Grapalat" w:cs="Arial Unicode"/>
          <w:sz w:val="20"/>
          <w:szCs w:val="20"/>
          <w:lang w:val="af-ZA"/>
        </w:rPr>
        <w:t xml:space="preserve"> </w:t>
      </w:r>
    </w:p>
    <w:p w14:paraId="2C730061" w14:textId="77777777" w:rsidR="005552F1" w:rsidRDefault="005552F1" w:rsidP="005552F1">
      <w:pPr>
        <w:jc w:val="both"/>
        <w:rPr>
          <w:rFonts w:ascii="GHEA Grapalat" w:hAnsi="GHEA Grapalat" w:cs="Arial Unicode"/>
          <w:sz w:val="20"/>
          <w:szCs w:val="20"/>
          <w:lang w:val="af-ZA"/>
        </w:rPr>
      </w:pPr>
    </w:p>
    <w:p w14:paraId="52E25F08" w14:textId="55107809" w:rsidR="005552F1" w:rsidRDefault="005552F1" w:rsidP="005552F1">
      <w:pPr>
        <w:jc w:val="both"/>
        <w:rPr>
          <w:rFonts w:ascii="GHEA Grapalat" w:hAnsi="GHEA Grapalat" w:cs="Tahoma"/>
          <w:sz w:val="20"/>
          <w:szCs w:val="20"/>
          <w:lang w:val="af-ZA"/>
        </w:rPr>
      </w:pPr>
    </w:p>
    <w:p w14:paraId="73D9D96B" w14:textId="77777777" w:rsidR="00D2429F" w:rsidRPr="00305B9D" w:rsidRDefault="00D2429F" w:rsidP="005552F1">
      <w:pPr>
        <w:jc w:val="both"/>
        <w:rPr>
          <w:rFonts w:ascii="GHEA Grapalat" w:hAnsi="GHEA Grapalat" w:cs="Tahoma"/>
          <w:sz w:val="20"/>
          <w:szCs w:val="20"/>
          <w:lang w:val="af-ZA"/>
        </w:rPr>
      </w:pPr>
    </w:p>
    <w:p w14:paraId="51649A6C" w14:textId="77777777" w:rsidR="0006072E" w:rsidRPr="00305B9D" w:rsidRDefault="0006072E" w:rsidP="0006072E">
      <w:pPr>
        <w:jc w:val="center"/>
        <w:rPr>
          <w:rFonts w:ascii="GHEA Grapalat" w:hAnsi="GHEA Grapalat" w:cs="Arial"/>
          <w:b/>
          <w:sz w:val="20"/>
          <w:szCs w:val="20"/>
        </w:rPr>
      </w:pPr>
      <w:r w:rsidRPr="00305B9D">
        <w:rPr>
          <w:rFonts w:ascii="GHEA Grapalat" w:hAnsi="GHEA Grapalat" w:cs="Arial Unicode"/>
          <w:sz w:val="20"/>
          <w:szCs w:val="20"/>
          <w:lang w:val="af-ZA"/>
        </w:rPr>
        <w:br/>
      </w:r>
      <w:r w:rsidRPr="00305B9D">
        <w:rPr>
          <w:rFonts w:ascii="GHEA Grapalat" w:hAnsi="GHEA Grapalat"/>
          <w:b/>
          <w:sz w:val="20"/>
          <w:szCs w:val="20"/>
        </w:rPr>
        <w:t xml:space="preserve">IV. ՆԱԽԱՈՐԱԿԱՎՈՐՄԱՆ </w:t>
      </w:r>
      <w:r w:rsidRPr="00305B9D">
        <w:rPr>
          <w:rFonts w:ascii="GHEA Grapalat" w:hAnsi="GHEA Grapalat" w:cs="Sylfaen"/>
          <w:b/>
          <w:sz w:val="20"/>
          <w:szCs w:val="20"/>
        </w:rPr>
        <w:t>ՀԱՅՏԸ</w:t>
      </w:r>
      <w:r w:rsidRPr="00305B9D">
        <w:rPr>
          <w:rFonts w:ascii="GHEA Grapalat" w:hAnsi="GHEA Grapalat" w:cs="Arial"/>
          <w:b/>
          <w:sz w:val="20"/>
          <w:szCs w:val="20"/>
        </w:rPr>
        <w:t xml:space="preserve"> </w:t>
      </w:r>
      <w:r w:rsidRPr="00305B9D">
        <w:rPr>
          <w:rFonts w:ascii="GHEA Grapalat" w:hAnsi="GHEA Grapalat" w:cs="Sylfaen"/>
          <w:b/>
          <w:sz w:val="20"/>
          <w:szCs w:val="20"/>
        </w:rPr>
        <w:t>ՆԵՐԿԱՅԱՑՆԵԼՈՒ</w:t>
      </w:r>
      <w:r w:rsidRPr="00305B9D">
        <w:rPr>
          <w:rFonts w:ascii="GHEA Grapalat" w:hAnsi="GHEA Grapalat" w:cs="Arial"/>
          <w:b/>
          <w:sz w:val="20"/>
          <w:szCs w:val="20"/>
        </w:rPr>
        <w:t xml:space="preserve"> </w:t>
      </w:r>
      <w:r w:rsidRPr="00305B9D">
        <w:rPr>
          <w:rFonts w:ascii="GHEA Grapalat" w:hAnsi="GHEA Grapalat" w:cs="Sylfaen"/>
          <w:b/>
          <w:sz w:val="20"/>
          <w:szCs w:val="20"/>
        </w:rPr>
        <w:t>ԿԱՐԳԸ</w:t>
      </w:r>
    </w:p>
    <w:p w14:paraId="1B850198" w14:textId="77777777" w:rsidR="0006072E" w:rsidRPr="00305B9D" w:rsidRDefault="0006072E" w:rsidP="0006072E">
      <w:pPr>
        <w:pStyle w:val="a3"/>
        <w:spacing w:line="240" w:lineRule="auto"/>
        <w:ind w:firstLine="0"/>
        <w:rPr>
          <w:rFonts w:ascii="GHEA Grapalat" w:hAnsi="GHEA Grapalat"/>
          <w:i w:val="0"/>
          <w:lang w:val="af-ZA"/>
        </w:rPr>
      </w:pPr>
    </w:p>
    <w:p w14:paraId="589AEE52" w14:textId="77777777" w:rsidR="0006072E" w:rsidRPr="00305B9D" w:rsidRDefault="0006072E" w:rsidP="0006072E">
      <w:pPr>
        <w:pStyle w:val="23"/>
        <w:numPr>
          <w:ilvl w:val="0"/>
          <w:numId w:val="1"/>
        </w:numPr>
        <w:spacing w:line="240" w:lineRule="auto"/>
        <w:rPr>
          <w:rFonts w:ascii="GHEA Grapalat" w:hAnsi="GHEA Grapalat" w:cs="Sylfaen"/>
        </w:rPr>
      </w:pPr>
      <w:r w:rsidRPr="00305B9D">
        <w:rPr>
          <w:rFonts w:ascii="GHEA Grapalat" w:hAnsi="GHEA Grapalat" w:cs="Sylfaen"/>
          <w:lang w:val="ru-RU"/>
        </w:rPr>
        <w:t>Սույն</w:t>
      </w:r>
      <w:r w:rsidRPr="00305B9D">
        <w:rPr>
          <w:rFonts w:ascii="GHEA Grapalat" w:hAnsi="GHEA Grapalat" w:cs="Sylfaen"/>
        </w:rPr>
        <w:t xml:space="preserve"> </w:t>
      </w:r>
      <w:r w:rsidRPr="00305B9D">
        <w:rPr>
          <w:rFonts w:ascii="GHEA Grapalat" w:hAnsi="GHEA Grapalat" w:cs="Sylfaen"/>
          <w:lang w:val="ru-RU"/>
        </w:rPr>
        <w:t>ընթացակարգին</w:t>
      </w:r>
      <w:r w:rsidRPr="00305B9D">
        <w:rPr>
          <w:rFonts w:ascii="GHEA Grapalat" w:hAnsi="GHEA Grapalat" w:cs="Sylfaen"/>
        </w:rPr>
        <w:t xml:space="preserve"> </w:t>
      </w:r>
      <w:r w:rsidRPr="00305B9D">
        <w:rPr>
          <w:rFonts w:ascii="GHEA Grapalat" w:hAnsi="GHEA Grapalat" w:cs="Sylfaen"/>
          <w:lang w:val="ru-RU"/>
        </w:rPr>
        <w:t>մասնակցելու</w:t>
      </w:r>
      <w:r w:rsidRPr="00305B9D">
        <w:rPr>
          <w:rFonts w:ascii="GHEA Grapalat" w:hAnsi="GHEA Grapalat" w:cs="Sylfaen"/>
        </w:rPr>
        <w:t xml:space="preserve"> </w:t>
      </w:r>
      <w:r w:rsidRPr="00305B9D">
        <w:rPr>
          <w:rFonts w:ascii="GHEA Grapalat" w:hAnsi="GHEA Grapalat" w:cs="Sylfaen"/>
          <w:lang w:val="ru-RU"/>
        </w:rPr>
        <w:t>համար</w:t>
      </w:r>
      <w:r w:rsidRPr="00305B9D">
        <w:rPr>
          <w:rFonts w:ascii="GHEA Grapalat" w:hAnsi="GHEA Grapalat" w:cs="Sylfaen"/>
        </w:rPr>
        <w:t xml:space="preserve"> մ</w:t>
      </w:r>
      <w:r w:rsidRPr="00305B9D">
        <w:rPr>
          <w:rFonts w:ascii="GHEA Grapalat" w:hAnsi="GHEA Grapalat" w:cs="Sylfaen"/>
          <w:lang w:val="ru-RU"/>
        </w:rPr>
        <w:t>ասնակիցը</w:t>
      </w:r>
      <w:r w:rsidRPr="00305B9D">
        <w:rPr>
          <w:rFonts w:ascii="GHEA Grapalat" w:hAnsi="GHEA Grapalat" w:cs="Sylfaen"/>
        </w:rPr>
        <w:t xml:space="preserve"> հանձնաժողովին ներկայացնում է հայտ</w:t>
      </w:r>
      <w:r w:rsidRPr="00305B9D">
        <w:rPr>
          <w:rFonts w:ascii="GHEA Grapalat" w:hAnsi="GHEA Grapalat" w:cs="Tahoma"/>
          <w:lang w:val="ru-RU"/>
        </w:rPr>
        <w:t>։</w:t>
      </w:r>
      <w:r w:rsidRPr="00305B9D">
        <w:rPr>
          <w:rFonts w:ascii="GHEA Grapalat" w:hAnsi="GHEA Grapalat" w:cs="Tahoma"/>
        </w:rPr>
        <w:t xml:space="preserve"> </w:t>
      </w:r>
    </w:p>
    <w:p w14:paraId="4AB5B247" w14:textId="77777777" w:rsidR="0006072E" w:rsidRPr="00305B9D" w:rsidRDefault="0006072E" w:rsidP="00BE79AF">
      <w:pPr>
        <w:pStyle w:val="23"/>
        <w:numPr>
          <w:ilvl w:val="0"/>
          <w:numId w:val="1"/>
        </w:numPr>
        <w:spacing w:line="240" w:lineRule="auto"/>
        <w:rPr>
          <w:rFonts w:ascii="GHEA Grapalat" w:hAnsi="GHEA Grapalat" w:cs="Sylfaen"/>
        </w:rPr>
      </w:pPr>
      <w:r w:rsidRPr="00305B9D">
        <w:rPr>
          <w:rFonts w:ascii="GHEA Grapalat" w:hAnsi="GHEA Grapalat"/>
        </w:rPr>
        <w:t>Նախաորակավորման հ</w:t>
      </w:r>
      <w:r w:rsidRPr="00305B9D">
        <w:rPr>
          <w:rFonts w:ascii="GHEA Grapalat" w:hAnsi="GHEA Grapalat" w:cs="Sylfaen"/>
        </w:rPr>
        <w:t>այտը մասնակիցը հանձնաժողովին կարող է ներկայաց</w:t>
      </w:r>
      <w:r w:rsidRPr="00305B9D">
        <w:rPr>
          <w:rFonts w:ascii="GHEA Grapalat" w:hAnsi="GHEA Grapalat" w:cs="Sylfaen"/>
          <w:lang w:val="hy-AM"/>
        </w:rPr>
        <w:t>ն</w:t>
      </w:r>
      <w:r w:rsidRPr="00305B9D">
        <w:rPr>
          <w:rFonts w:ascii="GHEA Grapalat" w:hAnsi="GHEA Grapalat" w:cs="Sylfaen"/>
        </w:rPr>
        <w:t xml:space="preserve">ել էլեկտրոնային եղանակով` </w:t>
      </w:r>
      <w:r w:rsidRPr="00305B9D">
        <w:rPr>
          <w:rFonts w:ascii="GHEA Grapalat" w:hAnsi="GHEA Grapalat" w:cs="Sylfaen"/>
          <w:b/>
        </w:rPr>
        <w:t>գնահատող հանձնաժողովի քարտուղարին հասցեագրված էլեկտրոնային գրությամբ</w:t>
      </w:r>
      <w:r w:rsidRPr="00305B9D">
        <w:rPr>
          <w:rFonts w:ascii="GHEA Grapalat" w:hAnsi="GHEA Grapalat" w:cs="Sylfaen"/>
        </w:rPr>
        <w:t xml:space="preserve">՝ </w:t>
      </w:r>
      <w:r w:rsidR="00BE79AF" w:rsidRPr="00BE79AF">
        <w:t xml:space="preserve"> </w:t>
      </w:r>
      <w:hyperlink r:id="rId8" w:history="1">
        <w:r w:rsidR="00B4416B" w:rsidRPr="00BC54B8">
          <w:rPr>
            <w:rStyle w:val="a9"/>
          </w:rPr>
          <w:t>procurement@epiu.am</w:t>
        </w:r>
      </w:hyperlink>
      <w:r w:rsidR="00B4416B">
        <w:t xml:space="preserve"> </w:t>
      </w:r>
      <w:r w:rsidR="00615558" w:rsidRPr="009069D0">
        <w:rPr>
          <w:rFonts w:ascii="GHEA Grapalat" w:hAnsi="GHEA Grapalat" w:cs="Sylfaen"/>
        </w:rPr>
        <w:t xml:space="preserve"> </w:t>
      </w:r>
      <w:r w:rsidR="00615558">
        <w:rPr>
          <w:rFonts w:ascii="GHEA Grapalat" w:hAnsi="GHEA Grapalat" w:cs="Sylfaen"/>
        </w:rPr>
        <w:t xml:space="preserve"> </w:t>
      </w:r>
      <w:r w:rsidRPr="00305B9D">
        <w:rPr>
          <w:rFonts w:ascii="GHEA Grapalat" w:hAnsi="GHEA Grapalat" w:cs="Sylfaen"/>
        </w:rPr>
        <w:t>էլեկտրոնային փոստին ուղարկելու միջոցով  կամ</w:t>
      </w:r>
      <w:r w:rsidRPr="00305B9D">
        <w:rPr>
          <w:rFonts w:ascii="GHEA Grapalat" w:hAnsi="GHEA Grapalat" w:cs="Sylfaen"/>
          <w:lang w:val="hy-AM"/>
        </w:rPr>
        <w:t xml:space="preserve"> </w:t>
      </w:r>
      <w:r w:rsidRPr="00305B9D">
        <w:rPr>
          <w:rFonts w:ascii="GHEA Grapalat" w:hAnsi="GHEA Grapalat"/>
        </w:rPr>
        <w:t xml:space="preserve">փաստաթղթային ձևով` </w:t>
      </w:r>
      <w:r w:rsidR="00311F61" w:rsidRPr="00305B9D">
        <w:rPr>
          <w:rFonts w:ascii="GHEA Grapalat" w:hAnsi="GHEA Grapalat"/>
          <w:b/>
          <w:lang w:val="hy-AM"/>
        </w:rPr>
        <w:t>ուղեկցող գրությամբ</w:t>
      </w:r>
      <w:r w:rsidR="00311F61" w:rsidRPr="00305B9D">
        <w:rPr>
          <w:rFonts w:ascii="GHEA Grapalat" w:hAnsi="GHEA Grapalat"/>
          <w:lang w:val="hy-AM"/>
        </w:rPr>
        <w:t xml:space="preserve">, </w:t>
      </w:r>
      <w:r w:rsidRPr="00305B9D">
        <w:rPr>
          <w:rFonts w:ascii="GHEA Grapalat" w:hAnsi="GHEA Grapalat"/>
        </w:rPr>
        <w:t xml:space="preserve">փակ ծրարով, սոսնձված: Ծրարի վրա նախաորակավորման հայտը կազմելու լեզվով նշվում են` </w:t>
      </w:r>
    </w:p>
    <w:p w14:paraId="37853C9D" w14:textId="77777777" w:rsidR="0006072E" w:rsidRPr="00305B9D" w:rsidRDefault="0006072E" w:rsidP="0006072E">
      <w:pPr>
        <w:ind w:firstLine="720"/>
        <w:jc w:val="both"/>
        <w:rPr>
          <w:rFonts w:ascii="GHEA Grapalat" w:hAnsi="GHEA Grapalat"/>
          <w:sz w:val="20"/>
          <w:szCs w:val="20"/>
          <w:lang w:val="af-ZA"/>
        </w:rPr>
      </w:pPr>
      <w:r w:rsidRPr="00305B9D">
        <w:rPr>
          <w:rFonts w:ascii="GHEA Grapalat" w:hAnsi="GHEA Grapalat"/>
          <w:sz w:val="20"/>
          <w:szCs w:val="20"/>
        </w:rPr>
        <w:t>ա</w:t>
      </w:r>
      <w:r w:rsidRPr="00305B9D">
        <w:rPr>
          <w:rFonts w:ascii="GHEA Grapalat" w:hAnsi="GHEA Grapalat"/>
          <w:sz w:val="20"/>
          <w:szCs w:val="20"/>
          <w:lang w:val="af-ZA"/>
        </w:rPr>
        <w:t xml:space="preserve">. </w:t>
      </w:r>
      <w:proofErr w:type="spellStart"/>
      <w:r w:rsidRPr="00305B9D">
        <w:rPr>
          <w:rFonts w:ascii="GHEA Grapalat" w:hAnsi="GHEA Grapalat"/>
          <w:sz w:val="20"/>
          <w:szCs w:val="20"/>
        </w:rPr>
        <w:t>պատվիրատուի</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անվանումը</w:t>
      </w:r>
      <w:proofErr w:type="spellEnd"/>
      <w:r w:rsidRPr="00305B9D">
        <w:rPr>
          <w:rFonts w:ascii="GHEA Grapalat" w:hAnsi="GHEA Grapalat"/>
          <w:sz w:val="20"/>
          <w:szCs w:val="20"/>
          <w:lang w:val="af-ZA"/>
        </w:rPr>
        <w:t xml:space="preserve"> </w:t>
      </w:r>
      <w:r w:rsidRPr="00305B9D">
        <w:rPr>
          <w:rFonts w:ascii="GHEA Grapalat" w:hAnsi="GHEA Grapalat"/>
          <w:sz w:val="20"/>
          <w:szCs w:val="20"/>
        </w:rPr>
        <w:t>և</w:t>
      </w:r>
      <w:r w:rsidRPr="00305B9D">
        <w:rPr>
          <w:rFonts w:ascii="GHEA Grapalat" w:hAnsi="GHEA Grapalat"/>
          <w:sz w:val="20"/>
          <w:szCs w:val="20"/>
          <w:lang w:val="af-ZA"/>
        </w:rPr>
        <w:t xml:space="preserve"> </w:t>
      </w:r>
      <w:proofErr w:type="spellStart"/>
      <w:r w:rsidRPr="00305B9D">
        <w:rPr>
          <w:rFonts w:ascii="GHEA Grapalat" w:hAnsi="GHEA Grapalat"/>
          <w:sz w:val="20"/>
          <w:szCs w:val="20"/>
        </w:rPr>
        <w:t>հայտի</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ներկայացման</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վայրը</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հասցեն</w:t>
      </w:r>
      <w:proofErr w:type="spellEnd"/>
      <w:r w:rsidRPr="00305B9D">
        <w:rPr>
          <w:rFonts w:ascii="GHEA Grapalat" w:hAnsi="GHEA Grapalat"/>
          <w:sz w:val="20"/>
          <w:szCs w:val="20"/>
          <w:lang w:val="af-ZA"/>
        </w:rPr>
        <w:t>).</w:t>
      </w:r>
    </w:p>
    <w:p w14:paraId="0D731F51" w14:textId="77777777" w:rsidR="0006072E" w:rsidRPr="00305B9D" w:rsidRDefault="0006072E" w:rsidP="0006072E">
      <w:pPr>
        <w:ind w:firstLine="720"/>
        <w:jc w:val="both"/>
        <w:rPr>
          <w:rFonts w:ascii="GHEA Grapalat" w:hAnsi="GHEA Grapalat"/>
          <w:sz w:val="20"/>
          <w:szCs w:val="20"/>
          <w:lang w:val="af-ZA"/>
        </w:rPr>
      </w:pPr>
      <w:r w:rsidRPr="00305B9D">
        <w:rPr>
          <w:rFonts w:ascii="GHEA Grapalat" w:hAnsi="GHEA Grapalat"/>
          <w:sz w:val="20"/>
          <w:szCs w:val="20"/>
        </w:rPr>
        <w:t>բ</w:t>
      </w:r>
      <w:r w:rsidRPr="00305B9D">
        <w:rPr>
          <w:rFonts w:ascii="GHEA Grapalat" w:hAnsi="GHEA Grapalat"/>
          <w:sz w:val="20"/>
          <w:szCs w:val="20"/>
          <w:lang w:val="af-ZA"/>
        </w:rPr>
        <w:t xml:space="preserve">. </w:t>
      </w:r>
      <w:proofErr w:type="spellStart"/>
      <w:r w:rsidRPr="00305B9D">
        <w:rPr>
          <w:rFonts w:ascii="GHEA Grapalat" w:hAnsi="GHEA Grapalat"/>
          <w:sz w:val="20"/>
          <w:szCs w:val="20"/>
        </w:rPr>
        <w:t>ընթացակարգի</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ծածկագիրը</w:t>
      </w:r>
      <w:proofErr w:type="spellEnd"/>
      <w:r w:rsidRPr="00305B9D">
        <w:rPr>
          <w:rFonts w:ascii="GHEA Grapalat" w:hAnsi="GHEA Grapalat"/>
          <w:sz w:val="20"/>
          <w:szCs w:val="20"/>
          <w:lang w:val="af-ZA"/>
        </w:rPr>
        <w:t>.</w:t>
      </w:r>
    </w:p>
    <w:p w14:paraId="14851675" w14:textId="77777777" w:rsidR="0006072E" w:rsidRPr="00305B9D" w:rsidRDefault="0006072E" w:rsidP="0006072E">
      <w:pPr>
        <w:ind w:firstLine="720"/>
        <w:jc w:val="both"/>
        <w:rPr>
          <w:rFonts w:ascii="GHEA Grapalat" w:hAnsi="GHEA Grapalat"/>
          <w:sz w:val="20"/>
          <w:szCs w:val="20"/>
          <w:lang w:val="hy-AM"/>
        </w:rPr>
      </w:pPr>
      <w:r w:rsidRPr="00305B9D">
        <w:rPr>
          <w:rFonts w:ascii="GHEA Grapalat" w:hAnsi="GHEA Grapalat"/>
          <w:sz w:val="20"/>
          <w:szCs w:val="20"/>
        </w:rPr>
        <w:t>գ</w:t>
      </w:r>
      <w:r w:rsidRPr="00305B9D">
        <w:rPr>
          <w:rFonts w:ascii="GHEA Grapalat" w:hAnsi="GHEA Grapalat"/>
          <w:sz w:val="20"/>
          <w:szCs w:val="20"/>
          <w:lang w:val="af-ZA"/>
        </w:rPr>
        <w:t>. «</w:t>
      </w:r>
      <w:proofErr w:type="spellStart"/>
      <w:r w:rsidRPr="00305B9D">
        <w:rPr>
          <w:rFonts w:ascii="GHEA Grapalat" w:hAnsi="GHEA Grapalat"/>
          <w:sz w:val="20"/>
          <w:szCs w:val="20"/>
        </w:rPr>
        <w:t>չբացել</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մինչև</w:t>
      </w:r>
      <w:proofErr w:type="spellEnd"/>
      <w:r w:rsidRPr="00305B9D">
        <w:rPr>
          <w:rFonts w:ascii="GHEA Grapalat" w:hAnsi="GHEA Grapalat"/>
          <w:sz w:val="20"/>
          <w:szCs w:val="20"/>
          <w:lang w:val="hy-AM"/>
        </w:rPr>
        <w:t xml:space="preserve"> նախաորակավորման</w:t>
      </w:r>
      <w:r w:rsidRPr="00305B9D">
        <w:rPr>
          <w:rFonts w:ascii="GHEA Grapalat" w:hAnsi="GHEA Grapalat"/>
          <w:sz w:val="20"/>
          <w:szCs w:val="20"/>
          <w:lang w:val="af-ZA"/>
        </w:rPr>
        <w:t xml:space="preserve"> </w:t>
      </w:r>
      <w:proofErr w:type="spellStart"/>
      <w:r w:rsidRPr="00305B9D">
        <w:rPr>
          <w:rFonts w:ascii="GHEA Grapalat" w:hAnsi="GHEA Grapalat"/>
          <w:sz w:val="20"/>
          <w:szCs w:val="20"/>
        </w:rPr>
        <w:t>հայտերի</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բացման</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նիստը</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բառերը</w:t>
      </w:r>
      <w:proofErr w:type="spellEnd"/>
      <w:r w:rsidRPr="00305B9D">
        <w:rPr>
          <w:rFonts w:ascii="GHEA Grapalat" w:hAnsi="GHEA Grapalat"/>
          <w:sz w:val="20"/>
          <w:szCs w:val="20"/>
          <w:lang w:val="af-ZA"/>
        </w:rPr>
        <w:t>.</w:t>
      </w:r>
    </w:p>
    <w:p w14:paraId="50BB4A8A" w14:textId="77777777" w:rsidR="0006072E" w:rsidRPr="00305B9D" w:rsidRDefault="0006072E" w:rsidP="0006072E">
      <w:pPr>
        <w:ind w:firstLine="720"/>
        <w:jc w:val="both"/>
        <w:rPr>
          <w:rFonts w:ascii="GHEA Grapalat" w:hAnsi="GHEA Grapalat"/>
          <w:sz w:val="20"/>
          <w:szCs w:val="20"/>
          <w:lang w:val="af-ZA"/>
        </w:rPr>
      </w:pPr>
      <w:r w:rsidRPr="00305B9D">
        <w:rPr>
          <w:rFonts w:ascii="GHEA Grapalat" w:hAnsi="GHEA Grapalat"/>
          <w:sz w:val="20"/>
          <w:szCs w:val="20"/>
          <w:lang w:val="hy-AM"/>
        </w:rPr>
        <w:t>դ</w:t>
      </w:r>
      <w:r w:rsidRPr="00305B9D">
        <w:rPr>
          <w:rFonts w:ascii="GHEA Grapalat" w:hAnsi="GHEA Grapalat"/>
          <w:sz w:val="20"/>
          <w:szCs w:val="20"/>
          <w:lang w:val="af-ZA"/>
        </w:rPr>
        <w:t xml:space="preserve">. </w:t>
      </w:r>
      <w:r w:rsidRPr="00305B9D">
        <w:rPr>
          <w:rFonts w:ascii="GHEA Grapalat" w:hAnsi="GHEA Grapalat"/>
          <w:sz w:val="20"/>
          <w:szCs w:val="20"/>
          <w:lang w:val="hy-AM"/>
        </w:rPr>
        <w:t>մասնակցի</w:t>
      </w:r>
      <w:r w:rsidRPr="00305B9D">
        <w:rPr>
          <w:rFonts w:ascii="GHEA Grapalat" w:hAnsi="GHEA Grapalat"/>
          <w:sz w:val="20"/>
          <w:szCs w:val="20"/>
          <w:lang w:val="af-ZA"/>
        </w:rPr>
        <w:t xml:space="preserve"> </w:t>
      </w:r>
      <w:r w:rsidRPr="00305B9D">
        <w:rPr>
          <w:rFonts w:ascii="GHEA Grapalat" w:hAnsi="GHEA Grapalat"/>
          <w:sz w:val="20"/>
          <w:szCs w:val="20"/>
          <w:lang w:val="hy-AM"/>
        </w:rPr>
        <w:t>անվանումը</w:t>
      </w:r>
      <w:r w:rsidRPr="00305B9D">
        <w:rPr>
          <w:rFonts w:ascii="GHEA Grapalat" w:hAnsi="GHEA Grapalat"/>
          <w:sz w:val="20"/>
          <w:szCs w:val="20"/>
          <w:lang w:val="af-ZA"/>
        </w:rPr>
        <w:t xml:space="preserve"> (</w:t>
      </w:r>
      <w:r w:rsidRPr="00305B9D">
        <w:rPr>
          <w:rFonts w:ascii="GHEA Grapalat" w:hAnsi="GHEA Grapalat"/>
          <w:sz w:val="20"/>
          <w:szCs w:val="20"/>
          <w:lang w:val="hy-AM"/>
        </w:rPr>
        <w:t>անունը</w:t>
      </w:r>
      <w:r w:rsidRPr="00305B9D">
        <w:rPr>
          <w:rFonts w:ascii="GHEA Grapalat" w:hAnsi="GHEA Grapalat"/>
          <w:sz w:val="20"/>
          <w:szCs w:val="20"/>
          <w:lang w:val="af-ZA"/>
        </w:rPr>
        <w:t xml:space="preserve">), </w:t>
      </w:r>
      <w:r w:rsidRPr="00305B9D">
        <w:rPr>
          <w:rFonts w:ascii="GHEA Grapalat" w:hAnsi="GHEA Grapalat"/>
          <w:sz w:val="20"/>
          <w:szCs w:val="20"/>
          <w:lang w:val="hy-AM"/>
        </w:rPr>
        <w:t>գտնվելու</w:t>
      </w:r>
      <w:r w:rsidRPr="00305B9D">
        <w:rPr>
          <w:rFonts w:ascii="GHEA Grapalat" w:hAnsi="GHEA Grapalat"/>
          <w:sz w:val="20"/>
          <w:szCs w:val="20"/>
          <w:lang w:val="af-ZA"/>
        </w:rPr>
        <w:t xml:space="preserve"> </w:t>
      </w:r>
      <w:r w:rsidRPr="00305B9D">
        <w:rPr>
          <w:rFonts w:ascii="GHEA Grapalat" w:hAnsi="GHEA Grapalat"/>
          <w:sz w:val="20"/>
          <w:szCs w:val="20"/>
          <w:lang w:val="hy-AM"/>
        </w:rPr>
        <w:t>վայրը</w:t>
      </w:r>
      <w:r w:rsidRPr="00305B9D">
        <w:rPr>
          <w:rFonts w:ascii="GHEA Grapalat" w:hAnsi="GHEA Grapalat"/>
          <w:sz w:val="20"/>
          <w:szCs w:val="20"/>
          <w:lang w:val="af-ZA"/>
        </w:rPr>
        <w:t xml:space="preserve"> </w:t>
      </w:r>
      <w:r w:rsidRPr="00305B9D">
        <w:rPr>
          <w:rFonts w:ascii="GHEA Grapalat" w:hAnsi="GHEA Grapalat"/>
          <w:sz w:val="20"/>
          <w:szCs w:val="20"/>
          <w:lang w:val="hy-AM"/>
        </w:rPr>
        <w:t>և</w:t>
      </w:r>
      <w:r w:rsidRPr="00305B9D">
        <w:rPr>
          <w:rFonts w:ascii="GHEA Grapalat" w:hAnsi="GHEA Grapalat"/>
          <w:sz w:val="20"/>
          <w:szCs w:val="20"/>
          <w:lang w:val="af-ZA"/>
        </w:rPr>
        <w:t xml:space="preserve"> </w:t>
      </w:r>
      <w:r w:rsidRPr="00305B9D">
        <w:rPr>
          <w:rFonts w:ascii="GHEA Grapalat" w:hAnsi="GHEA Grapalat"/>
          <w:sz w:val="20"/>
          <w:szCs w:val="20"/>
          <w:lang w:val="hy-AM"/>
        </w:rPr>
        <w:t>հեռախոսահամարը</w:t>
      </w:r>
      <w:r w:rsidRPr="00305B9D">
        <w:rPr>
          <w:rFonts w:ascii="GHEA Grapalat" w:hAnsi="GHEA Grapalat"/>
          <w:sz w:val="20"/>
          <w:szCs w:val="20"/>
          <w:lang w:val="af-ZA"/>
        </w:rPr>
        <w:t>:</w:t>
      </w:r>
    </w:p>
    <w:p w14:paraId="3C276746" w14:textId="0D4AC37F" w:rsidR="000F2EB5" w:rsidRPr="00305B9D" w:rsidRDefault="000F2EB5" w:rsidP="000F2EB5">
      <w:pPr>
        <w:numPr>
          <w:ilvl w:val="0"/>
          <w:numId w:val="1"/>
        </w:numPr>
        <w:ind w:left="0"/>
        <w:jc w:val="both"/>
        <w:rPr>
          <w:rFonts w:ascii="GHEA Grapalat" w:hAnsi="GHEA Grapalat"/>
          <w:sz w:val="20"/>
          <w:szCs w:val="20"/>
          <w:lang w:val="af-ZA"/>
        </w:rPr>
      </w:pPr>
      <w:proofErr w:type="spellStart"/>
      <w:r w:rsidRPr="00305B9D">
        <w:rPr>
          <w:rFonts w:ascii="GHEA Grapalat" w:hAnsi="GHEA Grapalat" w:cs="Sylfaen"/>
          <w:sz w:val="20"/>
          <w:szCs w:val="20"/>
          <w:lang w:val="ru-RU"/>
        </w:rPr>
        <w:t>Ընթացակարգի</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lang w:val="ru-RU"/>
        </w:rPr>
        <w:t>հայտերն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lang w:val="ru-RU"/>
        </w:rPr>
        <w:t>անհրաժեշտ</w:t>
      </w:r>
      <w:proofErr w:type="spellEnd"/>
      <w:r w:rsidRPr="00305B9D">
        <w:rPr>
          <w:rFonts w:ascii="GHEA Grapalat" w:hAnsi="GHEA Grapalat" w:cs="Sylfaen"/>
          <w:sz w:val="20"/>
          <w:szCs w:val="20"/>
          <w:lang w:val="af-ZA"/>
        </w:rPr>
        <w:t xml:space="preserve"> </w:t>
      </w:r>
      <w:r w:rsidRPr="00305B9D">
        <w:rPr>
          <w:rFonts w:ascii="GHEA Grapalat" w:hAnsi="GHEA Grapalat" w:cs="Sylfaen"/>
          <w:sz w:val="20"/>
          <w:szCs w:val="20"/>
          <w:lang w:val="ru-RU"/>
        </w:rPr>
        <w:t>է</w:t>
      </w:r>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lang w:val="ru-RU"/>
        </w:rPr>
        <w:t>ներկայացնել</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հանձնաժողովին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ոչ</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lang w:val="ru-RU"/>
        </w:rPr>
        <w:t>ուշ</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lang w:val="ru-RU"/>
        </w:rPr>
        <w:t>քան</w:t>
      </w:r>
      <w:proofErr w:type="spellEnd"/>
      <w:r w:rsidRPr="00305B9D">
        <w:rPr>
          <w:rFonts w:ascii="GHEA Grapalat" w:hAnsi="GHEA Grapalat" w:cs="Sylfaen"/>
          <w:sz w:val="20"/>
          <w:szCs w:val="20"/>
          <w:lang w:val="af-ZA"/>
        </w:rPr>
        <w:t xml:space="preserve"> </w:t>
      </w:r>
      <w:r w:rsidR="00B35A62" w:rsidRPr="00B35A62">
        <w:rPr>
          <w:rFonts w:ascii="GHEA Grapalat" w:hAnsi="GHEA Grapalat" w:cs="Sylfaen"/>
          <w:color w:val="FF0000"/>
          <w:sz w:val="20"/>
          <w:szCs w:val="20"/>
          <w:lang w:val="af-ZA"/>
        </w:rPr>
        <w:t>22</w:t>
      </w:r>
      <w:r w:rsidRPr="00B35A62">
        <w:rPr>
          <w:rFonts w:ascii="GHEA Grapalat" w:hAnsi="GHEA Grapalat" w:cs="Sylfaen"/>
          <w:b/>
          <w:color w:val="FF0000"/>
          <w:sz w:val="20"/>
          <w:szCs w:val="20"/>
          <w:lang w:val="af-ZA"/>
        </w:rPr>
        <w:t>.</w:t>
      </w:r>
      <w:r w:rsidR="004910E8">
        <w:rPr>
          <w:rFonts w:ascii="GHEA Grapalat" w:hAnsi="GHEA Grapalat" w:cs="Sylfaen"/>
          <w:b/>
          <w:color w:val="FF0000"/>
          <w:sz w:val="20"/>
          <w:szCs w:val="20"/>
          <w:lang w:val="af-ZA"/>
        </w:rPr>
        <w:t>10</w:t>
      </w:r>
      <w:r w:rsidRPr="005552F1">
        <w:rPr>
          <w:rFonts w:ascii="GHEA Grapalat" w:hAnsi="GHEA Grapalat" w:cs="Sylfaen"/>
          <w:b/>
          <w:color w:val="FF0000"/>
          <w:sz w:val="20"/>
          <w:szCs w:val="20"/>
          <w:lang w:val="af-ZA"/>
        </w:rPr>
        <w:t>.20</w:t>
      </w:r>
      <w:r w:rsidRPr="005552F1">
        <w:rPr>
          <w:rFonts w:ascii="GHEA Grapalat" w:hAnsi="GHEA Grapalat" w:cs="Sylfaen"/>
          <w:b/>
          <w:color w:val="FF0000"/>
          <w:sz w:val="20"/>
          <w:szCs w:val="20"/>
          <w:lang w:val="hy-AM"/>
        </w:rPr>
        <w:t>2</w:t>
      </w:r>
      <w:r w:rsidR="007F503E">
        <w:rPr>
          <w:rFonts w:ascii="GHEA Grapalat" w:hAnsi="GHEA Grapalat" w:cs="Sylfaen"/>
          <w:b/>
          <w:color w:val="FF0000"/>
          <w:sz w:val="20"/>
          <w:szCs w:val="20"/>
          <w:lang w:val="af-ZA"/>
        </w:rPr>
        <w:t>5</w:t>
      </w:r>
      <w:r w:rsidRPr="005552F1">
        <w:rPr>
          <w:rFonts w:ascii="GHEA Grapalat" w:hAnsi="GHEA Grapalat" w:cs="Sylfaen"/>
          <w:color w:val="FF0000"/>
          <w:sz w:val="20"/>
          <w:szCs w:val="20"/>
        </w:rPr>
        <w:t>թ</w:t>
      </w:r>
      <w:r w:rsidRPr="00305B9D">
        <w:rPr>
          <w:rFonts w:ascii="GHEA Grapalat" w:hAnsi="GHEA Grapalat" w:cs="Sylfaen"/>
          <w:sz w:val="20"/>
          <w:szCs w:val="20"/>
          <w:lang w:val="af-ZA"/>
        </w:rPr>
        <w:t>.</w:t>
      </w:r>
      <w:r w:rsidRPr="00305B9D">
        <w:rPr>
          <w:rFonts w:ascii="GHEA Grapalat" w:hAnsi="GHEA Grapalat" w:cs="Sylfaen"/>
          <w:b/>
          <w:sz w:val="20"/>
          <w:szCs w:val="20"/>
          <w:lang w:val="af-ZA"/>
        </w:rPr>
        <w:t xml:space="preserve"> </w:t>
      </w:r>
      <w:r w:rsidRPr="00305B9D">
        <w:rPr>
          <w:rFonts w:ascii="GHEA Grapalat" w:hAnsi="GHEA Grapalat" w:cs="Sylfaen"/>
          <w:b/>
          <w:sz w:val="20"/>
          <w:szCs w:val="20"/>
          <w:lang w:val="ru-RU"/>
        </w:rPr>
        <w:t>ժամը</w:t>
      </w:r>
      <w:r w:rsidRPr="00305B9D">
        <w:rPr>
          <w:rFonts w:ascii="GHEA Grapalat" w:hAnsi="GHEA Grapalat" w:cs="Sylfaen"/>
          <w:b/>
          <w:sz w:val="20"/>
          <w:szCs w:val="20"/>
          <w:lang w:val="af-ZA"/>
        </w:rPr>
        <w:t xml:space="preserve"> 12:00-</w:t>
      </w:r>
      <w:r w:rsidRPr="00305B9D">
        <w:rPr>
          <w:rFonts w:ascii="GHEA Grapalat" w:hAnsi="GHEA Grapalat" w:cs="Sylfaen"/>
          <w:b/>
          <w:sz w:val="20"/>
          <w:szCs w:val="20"/>
        </w:rPr>
        <w:t>ն</w:t>
      </w:r>
      <w:r w:rsidRPr="00305B9D">
        <w:rPr>
          <w:rFonts w:ascii="GHEA Grapalat" w:hAnsi="GHEA Grapalat" w:cs="Sylfaen"/>
          <w:sz w:val="20"/>
          <w:szCs w:val="20"/>
          <w:lang w:val="af-ZA"/>
        </w:rPr>
        <w:t xml:space="preserve">: </w:t>
      </w:r>
    </w:p>
    <w:p w14:paraId="4EB1CBC9" w14:textId="4F7063BF" w:rsidR="000F2EB5" w:rsidRPr="00305B9D" w:rsidRDefault="000F2EB5" w:rsidP="000F2EB5">
      <w:pPr>
        <w:ind w:firstLine="720"/>
        <w:jc w:val="both"/>
        <w:rPr>
          <w:rFonts w:ascii="GHEA Grapalat" w:hAnsi="GHEA Grapalat" w:cs="Sylfaen"/>
          <w:sz w:val="20"/>
          <w:szCs w:val="20"/>
          <w:lang w:val="af-ZA"/>
        </w:rPr>
      </w:pPr>
      <w:proofErr w:type="spellStart"/>
      <w:r w:rsidRPr="00305B9D">
        <w:rPr>
          <w:rFonts w:ascii="GHEA Grapalat" w:hAnsi="GHEA Grapalat" w:cs="Sylfaen"/>
          <w:sz w:val="20"/>
          <w:szCs w:val="20"/>
        </w:rPr>
        <w:t>Նախաորակավորման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հայտերը</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հանձնաժողովին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անհրաժեշտ</w:t>
      </w:r>
      <w:proofErr w:type="spellEnd"/>
      <w:r w:rsidRPr="00305B9D">
        <w:rPr>
          <w:rFonts w:ascii="GHEA Grapalat" w:hAnsi="GHEA Grapalat" w:cs="Sylfaen"/>
          <w:sz w:val="20"/>
          <w:szCs w:val="20"/>
          <w:lang w:val="af-ZA"/>
        </w:rPr>
        <w:t xml:space="preserve"> </w:t>
      </w:r>
      <w:r w:rsidRPr="00305B9D">
        <w:rPr>
          <w:rFonts w:ascii="GHEA Grapalat" w:hAnsi="GHEA Grapalat" w:cs="Sylfaen"/>
          <w:sz w:val="20"/>
          <w:szCs w:val="20"/>
        </w:rPr>
        <w:t>է</w:t>
      </w:r>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ներկայացնել</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մինչև</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սույն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կետով</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սահմանված</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ժամկետը</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rPr>
        <w:t>լրանալը</w:t>
      </w:r>
      <w:proofErr w:type="spellEnd"/>
      <w:r w:rsidRPr="00305B9D">
        <w:rPr>
          <w:rFonts w:ascii="GHEA Grapalat" w:hAnsi="GHEA Grapalat" w:cs="Sylfaen"/>
          <w:sz w:val="20"/>
          <w:szCs w:val="20"/>
          <w:lang w:val="af-ZA"/>
        </w:rPr>
        <w:t xml:space="preserve">` </w:t>
      </w:r>
      <w:r w:rsidRPr="00305B9D">
        <w:rPr>
          <w:rFonts w:ascii="GHEA Grapalat" w:hAnsi="GHEA Grapalat" w:cs="Sylfaen"/>
          <w:b/>
          <w:sz w:val="20"/>
          <w:szCs w:val="20"/>
        </w:rPr>
        <w:t>ք</w:t>
      </w:r>
      <w:r w:rsidRPr="00305B9D">
        <w:rPr>
          <w:rFonts w:ascii="GHEA Grapalat" w:hAnsi="GHEA Grapalat" w:cs="Sylfaen"/>
          <w:b/>
          <w:sz w:val="20"/>
          <w:szCs w:val="20"/>
          <w:lang w:val="af-ZA"/>
        </w:rPr>
        <w:t xml:space="preserve">. </w:t>
      </w:r>
      <w:proofErr w:type="spellStart"/>
      <w:r w:rsidRPr="00305B9D">
        <w:rPr>
          <w:rFonts w:ascii="GHEA Grapalat" w:hAnsi="GHEA Grapalat" w:cs="Sylfaen"/>
          <w:b/>
          <w:sz w:val="20"/>
          <w:szCs w:val="20"/>
        </w:rPr>
        <w:t>Երևան</w:t>
      </w:r>
      <w:proofErr w:type="spellEnd"/>
      <w:r w:rsidRPr="00305B9D">
        <w:rPr>
          <w:rFonts w:ascii="GHEA Grapalat" w:hAnsi="GHEA Grapalat" w:cs="Sylfaen"/>
          <w:b/>
          <w:sz w:val="20"/>
          <w:szCs w:val="20"/>
          <w:lang w:val="af-ZA"/>
        </w:rPr>
        <w:t xml:space="preserve">, </w:t>
      </w:r>
      <w:r w:rsidR="00F918C4">
        <w:rPr>
          <w:rFonts w:ascii="GHEA Grapalat" w:hAnsi="GHEA Grapalat" w:cs="Sylfaen"/>
          <w:b/>
          <w:sz w:val="20"/>
          <w:szCs w:val="20"/>
          <w:lang w:val="hy-AM"/>
        </w:rPr>
        <w:t>Տիգրան Մեծ 65Ա</w:t>
      </w:r>
      <w:r w:rsidRPr="00305B9D">
        <w:rPr>
          <w:rFonts w:ascii="GHEA Grapalat" w:hAnsi="GHEA Grapalat" w:cs="Sylfaen"/>
          <w:b/>
          <w:sz w:val="20"/>
          <w:szCs w:val="20"/>
          <w:lang w:val="hy-AM"/>
        </w:rPr>
        <w:t>, եր</w:t>
      </w:r>
      <w:r w:rsidR="00EC0C9E">
        <w:rPr>
          <w:rFonts w:ascii="GHEA Grapalat" w:hAnsi="GHEA Grapalat" w:cs="Sylfaen"/>
          <w:b/>
          <w:sz w:val="20"/>
          <w:szCs w:val="20"/>
          <w:lang w:val="hy-AM"/>
        </w:rPr>
        <w:t>ր</w:t>
      </w:r>
      <w:r w:rsidRPr="00305B9D">
        <w:rPr>
          <w:rFonts w:ascii="GHEA Grapalat" w:hAnsi="GHEA Grapalat" w:cs="Sylfaen"/>
          <w:b/>
          <w:sz w:val="20"/>
          <w:szCs w:val="20"/>
          <w:lang w:val="hy-AM"/>
        </w:rPr>
        <w:t>որդ հարկ</w:t>
      </w:r>
      <w:r w:rsidR="00EC0C9E">
        <w:rPr>
          <w:rFonts w:ascii="GHEA Grapalat" w:hAnsi="GHEA Grapalat" w:cs="Sylfaen"/>
          <w:b/>
          <w:sz w:val="20"/>
          <w:szCs w:val="20"/>
          <w:lang w:val="hy-AM"/>
        </w:rPr>
        <w:t xml:space="preserve"> </w:t>
      </w:r>
      <w:r w:rsidRPr="00305B9D">
        <w:rPr>
          <w:rFonts w:ascii="GHEA Grapalat" w:hAnsi="GHEA Grapalat" w:cs="Sylfaen"/>
          <w:b/>
          <w:sz w:val="20"/>
          <w:szCs w:val="20"/>
          <w:lang w:val="hy-AM"/>
        </w:rPr>
        <w:t xml:space="preserve"> </w:t>
      </w:r>
      <w:r w:rsidRPr="00305B9D">
        <w:rPr>
          <w:rFonts w:ascii="GHEA Grapalat" w:hAnsi="GHEA Grapalat" w:cs="Sylfaen"/>
          <w:b/>
          <w:sz w:val="20"/>
          <w:szCs w:val="20"/>
          <w:lang w:val="af-ZA"/>
        </w:rPr>
        <w:t xml:space="preserve"> </w:t>
      </w:r>
      <w:proofErr w:type="spellStart"/>
      <w:r w:rsidRPr="00305B9D">
        <w:rPr>
          <w:rFonts w:ascii="GHEA Grapalat" w:hAnsi="GHEA Grapalat" w:cs="Sylfaen"/>
          <w:sz w:val="20"/>
          <w:szCs w:val="20"/>
        </w:rPr>
        <w:t>հասցեով</w:t>
      </w:r>
      <w:proofErr w:type="spellEnd"/>
      <w:r w:rsidRPr="00305B9D">
        <w:rPr>
          <w:rFonts w:ascii="GHEA Grapalat" w:hAnsi="GHEA Grapalat" w:cs="Sylfaen"/>
          <w:sz w:val="20"/>
          <w:szCs w:val="20"/>
          <w:lang w:val="af-ZA"/>
        </w:rPr>
        <w:t>:</w:t>
      </w:r>
    </w:p>
    <w:p w14:paraId="15E3B251" w14:textId="4288852E" w:rsidR="0006072E" w:rsidRPr="00BD68E2" w:rsidRDefault="0006072E" w:rsidP="0006072E">
      <w:pPr>
        <w:pStyle w:val="23"/>
        <w:numPr>
          <w:ilvl w:val="0"/>
          <w:numId w:val="1"/>
        </w:numPr>
        <w:spacing w:line="240" w:lineRule="auto"/>
        <w:rPr>
          <w:rFonts w:ascii="GHEA Grapalat" w:hAnsi="GHEA Grapalat" w:cs="Sylfaen"/>
          <w:b/>
          <w:bCs/>
        </w:rPr>
      </w:pPr>
      <w:proofErr w:type="spellStart"/>
      <w:r w:rsidRPr="00BD68E2">
        <w:rPr>
          <w:rFonts w:ascii="GHEA Grapalat" w:hAnsi="GHEA Grapalat" w:cs="Sylfaen"/>
          <w:b/>
          <w:bCs/>
          <w:lang w:val="en-US"/>
        </w:rPr>
        <w:t>Նախաորակավորման</w:t>
      </w:r>
      <w:proofErr w:type="spellEnd"/>
      <w:r w:rsidRPr="00BD68E2">
        <w:rPr>
          <w:rFonts w:ascii="GHEA Grapalat" w:hAnsi="GHEA Grapalat" w:cs="Sylfaen"/>
          <w:b/>
          <w:bCs/>
        </w:rPr>
        <w:t xml:space="preserve"> </w:t>
      </w:r>
      <w:proofErr w:type="spellStart"/>
      <w:r w:rsidRPr="00BD68E2">
        <w:rPr>
          <w:rFonts w:ascii="GHEA Grapalat" w:hAnsi="GHEA Grapalat" w:cs="Sylfaen"/>
          <w:b/>
          <w:bCs/>
          <w:lang w:val="ru-RU"/>
        </w:rPr>
        <w:t>հայտերը</w:t>
      </w:r>
      <w:proofErr w:type="spellEnd"/>
      <w:r w:rsidRPr="00BD68E2">
        <w:rPr>
          <w:rFonts w:ascii="GHEA Grapalat" w:hAnsi="GHEA Grapalat" w:cs="Sylfaen"/>
          <w:b/>
          <w:bCs/>
        </w:rPr>
        <w:t xml:space="preserve"> </w:t>
      </w:r>
      <w:proofErr w:type="spellStart"/>
      <w:r w:rsidRPr="00BD68E2">
        <w:rPr>
          <w:rFonts w:ascii="GHEA Grapalat" w:hAnsi="GHEA Grapalat" w:cs="Sylfaen"/>
          <w:b/>
          <w:bCs/>
          <w:lang w:val="ru-RU"/>
        </w:rPr>
        <w:t>ստանում</w:t>
      </w:r>
      <w:proofErr w:type="spellEnd"/>
      <w:r w:rsidRPr="00BD68E2">
        <w:rPr>
          <w:rFonts w:ascii="GHEA Grapalat" w:hAnsi="GHEA Grapalat" w:cs="Sylfaen"/>
          <w:b/>
          <w:bCs/>
        </w:rPr>
        <w:t xml:space="preserve"> </w:t>
      </w:r>
      <w:r w:rsidRPr="00BD68E2">
        <w:rPr>
          <w:rFonts w:ascii="GHEA Grapalat" w:hAnsi="GHEA Grapalat" w:cs="Sylfaen"/>
          <w:b/>
          <w:bCs/>
          <w:lang w:val="ru-RU"/>
        </w:rPr>
        <w:t>և</w:t>
      </w:r>
      <w:r w:rsidRPr="00BD68E2">
        <w:rPr>
          <w:rFonts w:ascii="GHEA Grapalat" w:hAnsi="GHEA Grapalat" w:cs="Sylfaen"/>
          <w:b/>
          <w:bCs/>
        </w:rPr>
        <w:t xml:space="preserve"> </w:t>
      </w:r>
      <w:proofErr w:type="spellStart"/>
      <w:r w:rsidRPr="00BD68E2">
        <w:rPr>
          <w:rFonts w:ascii="GHEA Grapalat" w:hAnsi="GHEA Grapalat" w:cs="Sylfaen"/>
          <w:b/>
          <w:bCs/>
          <w:lang w:val="ru-RU"/>
        </w:rPr>
        <w:t>հայտերի</w:t>
      </w:r>
      <w:proofErr w:type="spellEnd"/>
      <w:r w:rsidRPr="00BD68E2">
        <w:rPr>
          <w:rFonts w:ascii="GHEA Grapalat" w:hAnsi="GHEA Grapalat" w:cs="Sylfaen"/>
          <w:b/>
          <w:bCs/>
        </w:rPr>
        <w:t xml:space="preserve"> </w:t>
      </w:r>
      <w:proofErr w:type="spellStart"/>
      <w:r w:rsidRPr="00BD68E2">
        <w:rPr>
          <w:rFonts w:ascii="GHEA Grapalat" w:hAnsi="GHEA Grapalat" w:cs="Sylfaen"/>
          <w:b/>
          <w:bCs/>
          <w:lang w:val="ru-RU"/>
        </w:rPr>
        <w:t>գրանցամատյանում</w:t>
      </w:r>
      <w:proofErr w:type="spellEnd"/>
      <w:r w:rsidRPr="00BD68E2">
        <w:rPr>
          <w:rFonts w:ascii="GHEA Grapalat" w:hAnsi="GHEA Grapalat" w:cs="Sylfaen"/>
          <w:b/>
          <w:bCs/>
        </w:rPr>
        <w:t xml:space="preserve"> </w:t>
      </w:r>
      <w:proofErr w:type="spellStart"/>
      <w:r w:rsidRPr="00BD68E2">
        <w:rPr>
          <w:rFonts w:ascii="GHEA Grapalat" w:hAnsi="GHEA Grapalat" w:cs="Sylfaen"/>
          <w:b/>
          <w:bCs/>
          <w:lang w:val="ru-RU"/>
        </w:rPr>
        <w:t>գրանցում</w:t>
      </w:r>
      <w:proofErr w:type="spellEnd"/>
      <w:r w:rsidRPr="00BD68E2">
        <w:rPr>
          <w:rFonts w:ascii="GHEA Grapalat" w:hAnsi="GHEA Grapalat" w:cs="Sylfaen"/>
          <w:b/>
          <w:bCs/>
        </w:rPr>
        <w:t xml:space="preserve"> </w:t>
      </w:r>
      <w:r w:rsidRPr="00BD68E2">
        <w:rPr>
          <w:rFonts w:ascii="GHEA Grapalat" w:hAnsi="GHEA Grapalat" w:cs="Sylfaen"/>
          <w:b/>
          <w:bCs/>
          <w:lang w:val="ru-RU"/>
        </w:rPr>
        <w:t>է</w:t>
      </w:r>
      <w:r w:rsidRPr="00BD68E2">
        <w:rPr>
          <w:rFonts w:ascii="GHEA Grapalat" w:hAnsi="GHEA Grapalat" w:cs="Sylfaen"/>
          <w:b/>
          <w:bCs/>
        </w:rPr>
        <w:t xml:space="preserve"> </w:t>
      </w:r>
      <w:proofErr w:type="spellStart"/>
      <w:r w:rsidRPr="00BD68E2">
        <w:rPr>
          <w:rFonts w:ascii="GHEA Grapalat" w:hAnsi="GHEA Grapalat" w:cs="Sylfaen"/>
          <w:b/>
          <w:bCs/>
          <w:lang w:val="ru-RU"/>
        </w:rPr>
        <w:t>հանձնաժողովի</w:t>
      </w:r>
      <w:proofErr w:type="spellEnd"/>
      <w:r w:rsidRPr="00BD68E2">
        <w:rPr>
          <w:rFonts w:ascii="GHEA Grapalat" w:hAnsi="GHEA Grapalat" w:cs="Sylfaen"/>
          <w:b/>
          <w:bCs/>
        </w:rPr>
        <w:t xml:space="preserve"> </w:t>
      </w:r>
      <w:proofErr w:type="spellStart"/>
      <w:r w:rsidRPr="00BD68E2">
        <w:rPr>
          <w:rFonts w:ascii="GHEA Grapalat" w:hAnsi="GHEA Grapalat" w:cs="Sylfaen"/>
          <w:b/>
          <w:bCs/>
          <w:lang w:val="ru-RU"/>
        </w:rPr>
        <w:t>քարտուղար</w:t>
      </w:r>
      <w:proofErr w:type="spellEnd"/>
      <w:r w:rsidRPr="00BD68E2">
        <w:rPr>
          <w:rFonts w:ascii="GHEA Grapalat" w:hAnsi="GHEA Grapalat" w:cs="Sylfaen"/>
          <w:b/>
          <w:bCs/>
          <w:lang w:val="en-US"/>
        </w:rPr>
        <w:t>՝</w:t>
      </w:r>
      <w:r w:rsidRPr="00BD68E2">
        <w:rPr>
          <w:rFonts w:ascii="GHEA Grapalat" w:hAnsi="GHEA Grapalat" w:cs="Sylfaen"/>
          <w:b/>
          <w:bCs/>
        </w:rPr>
        <w:t xml:space="preserve"> </w:t>
      </w:r>
      <w:r w:rsidR="002C7FC7" w:rsidRPr="00BD68E2">
        <w:rPr>
          <w:rStyle w:val="aff3"/>
          <w:rFonts w:ascii="GHEA Grapalat" w:hAnsi="GHEA Grapalat" w:cs="Arial"/>
          <w:b/>
          <w:bCs/>
          <w:i w:val="0"/>
          <w:lang w:val="hy-AM"/>
        </w:rPr>
        <w:t>շ</w:t>
      </w:r>
      <w:r w:rsidR="009A07ED" w:rsidRPr="00BD68E2">
        <w:rPr>
          <w:rStyle w:val="aff3"/>
          <w:rFonts w:ascii="GHEA Grapalat" w:hAnsi="GHEA Grapalat" w:cs="Arial"/>
          <w:b/>
          <w:bCs/>
          <w:i w:val="0"/>
        </w:rPr>
        <w:t>րջակա</w:t>
      </w:r>
      <w:r w:rsidR="009A07ED" w:rsidRPr="00BD68E2">
        <w:rPr>
          <w:rStyle w:val="aff3"/>
          <w:rFonts w:ascii="GHEA Grapalat" w:hAnsi="GHEA Grapalat"/>
          <w:b/>
          <w:bCs/>
          <w:i w:val="0"/>
        </w:rPr>
        <w:t xml:space="preserve"> </w:t>
      </w:r>
      <w:r w:rsidR="009A07ED" w:rsidRPr="00BD68E2">
        <w:rPr>
          <w:rStyle w:val="aff3"/>
          <w:rFonts w:ascii="GHEA Grapalat" w:hAnsi="GHEA Grapalat" w:cs="Arial"/>
          <w:b/>
          <w:bCs/>
          <w:i w:val="0"/>
        </w:rPr>
        <w:t>միջավայրի</w:t>
      </w:r>
      <w:r w:rsidR="009A07ED" w:rsidRPr="00BD68E2">
        <w:rPr>
          <w:rStyle w:val="aff3"/>
          <w:rFonts w:ascii="GHEA Grapalat" w:hAnsi="GHEA Grapalat"/>
          <w:b/>
          <w:bCs/>
          <w:i w:val="0"/>
        </w:rPr>
        <w:t xml:space="preserve"> </w:t>
      </w:r>
      <w:r w:rsidR="009A07ED" w:rsidRPr="00BD68E2">
        <w:rPr>
          <w:rStyle w:val="aff3"/>
          <w:rFonts w:ascii="GHEA Grapalat" w:hAnsi="GHEA Grapalat" w:cs="Arial"/>
          <w:b/>
          <w:bCs/>
          <w:i w:val="0"/>
        </w:rPr>
        <w:t>նախարարության</w:t>
      </w:r>
      <w:r w:rsidR="009A07ED" w:rsidRPr="00BD68E2">
        <w:rPr>
          <w:rStyle w:val="aff3"/>
          <w:rFonts w:ascii="GHEA Grapalat" w:hAnsi="GHEA Grapalat"/>
          <w:b/>
          <w:bCs/>
          <w:i w:val="0"/>
        </w:rPr>
        <w:t xml:space="preserve"> </w:t>
      </w:r>
      <w:r w:rsidR="009A07ED" w:rsidRPr="00BD68E2">
        <w:rPr>
          <w:rStyle w:val="aff3"/>
          <w:rFonts w:ascii="GHEA Grapalat" w:hAnsi="GHEA Grapalat" w:cs="Arial LatArm"/>
          <w:b/>
          <w:bCs/>
          <w:i w:val="0"/>
        </w:rPr>
        <w:t>«</w:t>
      </w:r>
      <w:r w:rsidR="009A07ED" w:rsidRPr="00BD68E2">
        <w:rPr>
          <w:rStyle w:val="aff3"/>
          <w:rFonts w:ascii="GHEA Grapalat" w:hAnsi="GHEA Grapalat" w:cs="Arial"/>
          <w:b/>
          <w:bCs/>
          <w:i w:val="0"/>
        </w:rPr>
        <w:t>Բնապահպանական</w:t>
      </w:r>
      <w:r w:rsidR="009A07ED" w:rsidRPr="00BD68E2">
        <w:rPr>
          <w:rStyle w:val="aff3"/>
          <w:rFonts w:ascii="GHEA Grapalat" w:hAnsi="GHEA Grapalat"/>
          <w:b/>
          <w:bCs/>
          <w:i w:val="0"/>
        </w:rPr>
        <w:t xml:space="preserve"> </w:t>
      </w:r>
      <w:r w:rsidR="009A07ED" w:rsidRPr="00BD68E2">
        <w:rPr>
          <w:rStyle w:val="aff3"/>
          <w:rFonts w:ascii="GHEA Grapalat" w:hAnsi="GHEA Grapalat" w:cs="Arial"/>
          <w:b/>
          <w:bCs/>
          <w:i w:val="0"/>
        </w:rPr>
        <w:t>ծրագրերի</w:t>
      </w:r>
      <w:r w:rsidR="009A07ED" w:rsidRPr="00BD68E2">
        <w:rPr>
          <w:rStyle w:val="aff3"/>
          <w:rFonts w:ascii="GHEA Grapalat" w:hAnsi="GHEA Grapalat"/>
          <w:b/>
          <w:bCs/>
          <w:i w:val="0"/>
        </w:rPr>
        <w:t xml:space="preserve"> </w:t>
      </w:r>
      <w:r w:rsidR="009A07ED" w:rsidRPr="00BD68E2">
        <w:rPr>
          <w:rStyle w:val="aff3"/>
          <w:rFonts w:ascii="GHEA Grapalat" w:hAnsi="GHEA Grapalat" w:cs="Arial"/>
          <w:b/>
          <w:bCs/>
          <w:i w:val="0"/>
        </w:rPr>
        <w:t>իրականացման</w:t>
      </w:r>
      <w:r w:rsidR="009A07ED" w:rsidRPr="00BD68E2">
        <w:rPr>
          <w:rStyle w:val="aff3"/>
          <w:rFonts w:ascii="GHEA Grapalat" w:hAnsi="GHEA Grapalat"/>
          <w:b/>
          <w:bCs/>
          <w:i w:val="0"/>
        </w:rPr>
        <w:t xml:space="preserve"> </w:t>
      </w:r>
      <w:r w:rsidR="009A07ED" w:rsidRPr="00BD68E2">
        <w:rPr>
          <w:rStyle w:val="aff3"/>
          <w:rFonts w:ascii="GHEA Grapalat" w:hAnsi="GHEA Grapalat" w:cs="Arial"/>
          <w:b/>
          <w:bCs/>
          <w:i w:val="0"/>
        </w:rPr>
        <w:t>գրասենյակ</w:t>
      </w:r>
      <w:r w:rsidR="009A07ED" w:rsidRPr="00BD68E2">
        <w:rPr>
          <w:rStyle w:val="aff3"/>
          <w:rFonts w:ascii="GHEA Grapalat" w:hAnsi="GHEA Grapalat" w:cs="Arial LatArm"/>
          <w:b/>
          <w:bCs/>
          <w:i w:val="0"/>
        </w:rPr>
        <w:t>»</w:t>
      </w:r>
      <w:r w:rsidR="009A07ED" w:rsidRPr="00BD68E2">
        <w:rPr>
          <w:rStyle w:val="aff3"/>
          <w:rFonts w:ascii="GHEA Grapalat" w:hAnsi="GHEA Grapalat"/>
          <w:b/>
          <w:bCs/>
          <w:i w:val="0"/>
        </w:rPr>
        <w:t xml:space="preserve"> </w:t>
      </w:r>
      <w:r w:rsidR="009A07ED" w:rsidRPr="00BD68E2">
        <w:rPr>
          <w:rStyle w:val="aff3"/>
          <w:rFonts w:ascii="GHEA Grapalat" w:hAnsi="GHEA Grapalat" w:cs="Arial"/>
          <w:b/>
          <w:bCs/>
          <w:i w:val="0"/>
        </w:rPr>
        <w:t>պետական</w:t>
      </w:r>
      <w:r w:rsidR="009A07ED" w:rsidRPr="00BD68E2">
        <w:rPr>
          <w:rStyle w:val="aff3"/>
          <w:rFonts w:ascii="GHEA Grapalat" w:hAnsi="GHEA Grapalat"/>
          <w:b/>
          <w:bCs/>
          <w:i w:val="0"/>
        </w:rPr>
        <w:t xml:space="preserve"> </w:t>
      </w:r>
      <w:r w:rsidR="009A07ED" w:rsidRPr="00BD68E2">
        <w:rPr>
          <w:rStyle w:val="aff3"/>
          <w:rFonts w:ascii="GHEA Grapalat" w:hAnsi="GHEA Grapalat" w:cs="Arial"/>
          <w:b/>
          <w:bCs/>
          <w:i w:val="0"/>
        </w:rPr>
        <w:t>հիմնարկ</w:t>
      </w:r>
      <w:r w:rsidR="009A07ED" w:rsidRPr="00BD68E2">
        <w:rPr>
          <w:rStyle w:val="aff3"/>
          <w:rFonts w:ascii="GHEA Grapalat" w:hAnsi="GHEA Grapalat" w:cs="Arial"/>
          <w:b/>
          <w:bCs/>
          <w:i w:val="0"/>
          <w:lang w:val="hy-AM"/>
        </w:rPr>
        <w:t xml:space="preserve">ի գործերի կառավարման և գնումների բաժնի </w:t>
      </w:r>
      <w:r w:rsidR="0093087D" w:rsidRPr="00BD68E2">
        <w:rPr>
          <w:rStyle w:val="aff3"/>
          <w:rFonts w:ascii="GHEA Grapalat" w:hAnsi="GHEA Grapalat" w:cs="Arial"/>
          <w:b/>
          <w:bCs/>
          <w:i w:val="0"/>
          <w:lang w:val="hy-AM"/>
        </w:rPr>
        <w:t>գլխավոր</w:t>
      </w:r>
      <w:r w:rsidR="009A07ED" w:rsidRPr="00BD68E2">
        <w:rPr>
          <w:rStyle w:val="aff3"/>
          <w:rFonts w:ascii="GHEA Grapalat" w:hAnsi="GHEA Grapalat" w:cs="Arial"/>
          <w:b/>
          <w:bCs/>
          <w:i w:val="0"/>
          <w:lang w:val="hy-AM"/>
        </w:rPr>
        <w:t xml:space="preserve">  մասնագետ</w:t>
      </w:r>
      <w:r w:rsidR="00C53A10" w:rsidRPr="00BD68E2">
        <w:rPr>
          <w:rStyle w:val="aff3"/>
          <w:rFonts w:ascii="GHEA Grapalat" w:hAnsi="GHEA Grapalat" w:cs="Arial"/>
          <w:b/>
          <w:bCs/>
          <w:i w:val="0"/>
          <w:lang w:val="hy-AM"/>
        </w:rPr>
        <w:t>՝</w:t>
      </w:r>
      <w:r w:rsidR="009A07ED" w:rsidRPr="00BD68E2">
        <w:rPr>
          <w:rStyle w:val="aff3"/>
          <w:rFonts w:ascii="GHEA Grapalat" w:hAnsi="GHEA Grapalat" w:cs="Arial"/>
          <w:b/>
          <w:bCs/>
          <w:i w:val="0"/>
          <w:lang w:val="hy-AM"/>
        </w:rPr>
        <w:t xml:space="preserve"> </w:t>
      </w:r>
      <w:r w:rsidR="00B35A62">
        <w:rPr>
          <w:rStyle w:val="aff3"/>
          <w:rFonts w:ascii="GHEA Grapalat" w:hAnsi="GHEA Grapalat" w:cs="Arial"/>
          <w:b/>
          <w:bCs/>
          <w:i w:val="0"/>
          <w:lang w:val="hy-AM"/>
        </w:rPr>
        <w:t>Ա.Հակոբ</w:t>
      </w:r>
      <w:r w:rsidR="00C53A10" w:rsidRPr="00BD68E2">
        <w:rPr>
          <w:rFonts w:ascii="GHEA Grapalat" w:hAnsi="GHEA Grapalat" w:cs="Sylfaen"/>
          <w:b/>
          <w:bCs/>
          <w:lang w:val="hy-AM"/>
        </w:rPr>
        <w:t>յան</w:t>
      </w:r>
      <w:r w:rsidR="00BD68E2">
        <w:rPr>
          <w:rFonts w:ascii="GHEA Grapalat" w:hAnsi="GHEA Grapalat" w:cs="Sylfaen"/>
          <w:b/>
          <w:bCs/>
          <w:lang w:val="hy-AM"/>
        </w:rPr>
        <w:t>ը</w:t>
      </w:r>
    </w:p>
    <w:p w14:paraId="5B3C8E2A" w14:textId="77777777" w:rsidR="0006072E" w:rsidRPr="00305B9D" w:rsidRDefault="0006072E" w:rsidP="0006072E">
      <w:pPr>
        <w:pStyle w:val="23"/>
        <w:spacing w:line="240" w:lineRule="auto"/>
        <w:ind w:firstLine="720"/>
        <w:rPr>
          <w:rFonts w:ascii="GHEA Grapalat" w:hAnsi="GHEA Grapalat" w:cs="Sylfaen"/>
        </w:rPr>
      </w:pPr>
      <w:proofErr w:type="spellStart"/>
      <w:r w:rsidRPr="00305B9D">
        <w:rPr>
          <w:rFonts w:ascii="GHEA Grapalat" w:hAnsi="GHEA Grapalat" w:cs="Sylfaen"/>
          <w:lang w:val="ru-RU"/>
        </w:rPr>
        <w:t>Հայտերը</w:t>
      </w:r>
      <w:proofErr w:type="spellEnd"/>
      <w:r w:rsidRPr="00305B9D">
        <w:rPr>
          <w:rFonts w:ascii="GHEA Grapalat" w:hAnsi="GHEA Grapalat" w:cs="Sylfaen"/>
        </w:rPr>
        <w:t xml:space="preserve"> </w:t>
      </w:r>
      <w:proofErr w:type="spellStart"/>
      <w:r w:rsidRPr="00305B9D">
        <w:rPr>
          <w:rFonts w:ascii="GHEA Grapalat" w:hAnsi="GHEA Grapalat" w:cs="Sylfaen"/>
          <w:lang w:val="ru-RU"/>
        </w:rPr>
        <w:t>քարտուղարի</w:t>
      </w:r>
      <w:proofErr w:type="spellEnd"/>
      <w:r w:rsidRPr="00305B9D">
        <w:rPr>
          <w:rFonts w:ascii="GHEA Grapalat" w:hAnsi="GHEA Grapalat" w:cs="Sylfaen"/>
        </w:rPr>
        <w:t xml:space="preserve"> </w:t>
      </w:r>
      <w:proofErr w:type="spellStart"/>
      <w:r w:rsidRPr="00305B9D">
        <w:rPr>
          <w:rFonts w:ascii="GHEA Grapalat" w:hAnsi="GHEA Grapalat" w:cs="Sylfaen"/>
          <w:lang w:val="ru-RU"/>
        </w:rPr>
        <w:t>կողմից</w:t>
      </w:r>
      <w:proofErr w:type="spellEnd"/>
      <w:r w:rsidRPr="00305B9D">
        <w:rPr>
          <w:rFonts w:ascii="GHEA Grapalat" w:hAnsi="GHEA Grapalat" w:cs="Sylfaen"/>
        </w:rPr>
        <w:t xml:space="preserve"> </w:t>
      </w:r>
      <w:proofErr w:type="spellStart"/>
      <w:r w:rsidRPr="00305B9D">
        <w:rPr>
          <w:rFonts w:ascii="GHEA Grapalat" w:hAnsi="GHEA Grapalat" w:cs="Sylfaen"/>
          <w:lang w:val="ru-RU"/>
        </w:rPr>
        <w:t>գրանցվում</w:t>
      </w:r>
      <w:proofErr w:type="spellEnd"/>
      <w:r w:rsidRPr="00305B9D">
        <w:rPr>
          <w:rFonts w:ascii="GHEA Grapalat" w:hAnsi="GHEA Grapalat" w:cs="Sylfaen"/>
        </w:rPr>
        <w:t xml:space="preserve"> </w:t>
      </w:r>
      <w:proofErr w:type="spellStart"/>
      <w:r w:rsidRPr="00305B9D">
        <w:rPr>
          <w:rFonts w:ascii="GHEA Grapalat" w:hAnsi="GHEA Grapalat" w:cs="Sylfaen"/>
          <w:lang w:val="ru-RU"/>
        </w:rPr>
        <w:t>են</w:t>
      </w:r>
      <w:proofErr w:type="spellEnd"/>
      <w:r w:rsidRPr="00305B9D">
        <w:rPr>
          <w:rFonts w:ascii="GHEA Grapalat" w:hAnsi="GHEA Grapalat" w:cs="Sylfaen"/>
        </w:rPr>
        <w:t xml:space="preserve"> </w:t>
      </w:r>
      <w:proofErr w:type="spellStart"/>
      <w:r w:rsidRPr="00305B9D">
        <w:rPr>
          <w:rFonts w:ascii="GHEA Grapalat" w:hAnsi="GHEA Grapalat" w:cs="Sylfaen"/>
          <w:lang w:val="ru-RU"/>
        </w:rPr>
        <w:t>գրանցամատյանում</w:t>
      </w:r>
      <w:proofErr w:type="spellEnd"/>
      <w:r w:rsidRPr="00305B9D">
        <w:rPr>
          <w:rFonts w:ascii="GHEA Grapalat" w:hAnsi="GHEA Grapalat" w:cs="Sylfaen"/>
        </w:rPr>
        <w:t xml:space="preserve">` </w:t>
      </w:r>
      <w:proofErr w:type="spellStart"/>
      <w:r w:rsidRPr="00305B9D">
        <w:rPr>
          <w:rFonts w:ascii="GHEA Grapalat" w:hAnsi="GHEA Grapalat" w:cs="Sylfaen"/>
          <w:lang w:val="ru-RU"/>
        </w:rPr>
        <w:t>ըստ</w:t>
      </w:r>
      <w:proofErr w:type="spellEnd"/>
      <w:r w:rsidRPr="00305B9D">
        <w:rPr>
          <w:rFonts w:ascii="GHEA Grapalat" w:hAnsi="GHEA Grapalat" w:cs="Sylfaen"/>
        </w:rPr>
        <w:t xml:space="preserve"> </w:t>
      </w:r>
      <w:proofErr w:type="spellStart"/>
      <w:r w:rsidRPr="00305B9D">
        <w:rPr>
          <w:rFonts w:ascii="GHEA Grapalat" w:hAnsi="GHEA Grapalat" w:cs="Sylfaen"/>
          <w:lang w:val="en-US"/>
        </w:rPr>
        <w:t>դրանց</w:t>
      </w:r>
      <w:proofErr w:type="spellEnd"/>
      <w:r w:rsidRPr="00305B9D">
        <w:rPr>
          <w:rFonts w:ascii="GHEA Grapalat" w:hAnsi="GHEA Grapalat" w:cs="Sylfaen"/>
        </w:rPr>
        <w:t xml:space="preserve"> </w:t>
      </w:r>
      <w:proofErr w:type="spellStart"/>
      <w:r w:rsidRPr="00305B9D">
        <w:rPr>
          <w:rFonts w:ascii="GHEA Grapalat" w:hAnsi="GHEA Grapalat" w:cs="Sylfaen"/>
          <w:lang w:val="ru-RU"/>
        </w:rPr>
        <w:t>ստացման</w:t>
      </w:r>
      <w:proofErr w:type="spellEnd"/>
      <w:r w:rsidRPr="00305B9D">
        <w:rPr>
          <w:rFonts w:ascii="GHEA Grapalat" w:hAnsi="GHEA Grapalat" w:cs="Sylfaen"/>
        </w:rPr>
        <w:t xml:space="preserve"> </w:t>
      </w:r>
      <w:proofErr w:type="spellStart"/>
      <w:r w:rsidRPr="00305B9D">
        <w:rPr>
          <w:rFonts w:ascii="GHEA Grapalat" w:hAnsi="GHEA Grapalat" w:cs="Sylfaen"/>
          <w:lang w:val="ru-RU"/>
        </w:rPr>
        <w:t>հերթականության</w:t>
      </w:r>
      <w:proofErr w:type="spellEnd"/>
      <w:r w:rsidRPr="00305B9D">
        <w:rPr>
          <w:rFonts w:ascii="GHEA Grapalat" w:hAnsi="GHEA Grapalat" w:cs="Sylfaen"/>
        </w:rPr>
        <w:t xml:space="preserve">` </w:t>
      </w:r>
      <w:proofErr w:type="spellStart"/>
      <w:r w:rsidRPr="00305B9D">
        <w:rPr>
          <w:rFonts w:ascii="GHEA Grapalat" w:hAnsi="GHEA Grapalat" w:cs="Sylfaen"/>
          <w:lang w:val="ru-RU"/>
        </w:rPr>
        <w:t>գրանցամատյանում</w:t>
      </w:r>
      <w:proofErr w:type="spellEnd"/>
      <w:r w:rsidRPr="00305B9D">
        <w:rPr>
          <w:rFonts w:ascii="GHEA Grapalat" w:hAnsi="GHEA Grapalat" w:cs="Sylfaen"/>
        </w:rPr>
        <w:t xml:space="preserve"> </w:t>
      </w:r>
      <w:proofErr w:type="spellStart"/>
      <w:r w:rsidRPr="00305B9D">
        <w:rPr>
          <w:rFonts w:ascii="GHEA Grapalat" w:hAnsi="GHEA Grapalat" w:cs="Sylfaen"/>
          <w:lang w:val="ru-RU"/>
        </w:rPr>
        <w:t>նշելով</w:t>
      </w:r>
      <w:proofErr w:type="spellEnd"/>
      <w:r w:rsidRPr="00305B9D">
        <w:rPr>
          <w:rFonts w:ascii="GHEA Grapalat" w:hAnsi="GHEA Grapalat" w:cs="Sylfaen"/>
        </w:rPr>
        <w:t xml:space="preserve"> </w:t>
      </w:r>
      <w:proofErr w:type="spellStart"/>
      <w:r w:rsidRPr="00305B9D">
        <w:rPr>
          <w:rFonts w:ascii="GHEA Grapalat" w:hAnsi="GHEA Grapalat" w:cs="Sylfaen"/>
          <w:lang w:val="ru-RU"/>
        </w:rPr>
        <w:t>գրանցման</w:t>
      </w:r>
      <w:proofErr w:type="spellEnd"/>
      <w:r w:rsidRPr="00305B9D">
        <w:rPr>
          <w:rFonts w:ascii="GHEA Grapalat" w:hAnsi="GHEA Grapalat" w:cs="Sylfaen"/>
        </w:rPr>
        <w:t xml:space="preserve"> </w:t>
      </w:r>
      <w:proofErr w:type="spellStart"/>
      <w:r w:rsidRPr="00305B9D">
        <w:rPr>
          <w:rFonts w:ascii="GHEA Grapalat" w:hAnsi="GHEA Grapalat" w:cs="Sylfaen"/>
          <w:lang w:val="ru-RU"/>
        </w:rPr>
        <w:t>համարը</w:t>
      </w:r>
      <w:proofErr w:type="spellEnd"/>
      <w:r w:rsidRPr="00305B9D">
        <w:rPr>
          <w:rFonts w:ascii="GHEA Grapalat" w:hAnsi="GHEA Grapalat" w:cs="Sylfaen"/>
        </w:rPr>
        <w:t xml:space="preserve">, </w:t>
      </w:r>
      <w:proofErr w:type="spellStart"/>
      <w:r w:rsidRPr="00305B9D">
        <w:rPr>
          <w:rFonts w:ascii="GHEA Grapalat" w:hAnsi="GHEA Grapalat" w:cs="Sylfaen"/>
          <w:lang w:val="ru-RU"/>
        </w:rPr>
        <w:t>օրը</w:t>
      </w:r>
      <w:proofErr w:type="spellEnd"/>
      <w:r w:rsidRPr="00305B9D">
        <w:rPr>
          <w:rFonts w:ascii="GHEA Grapalat" w:hAnsi="GHEA Grapalat" w:cs="Sylfaen"/>
        </w:rPr>
        <w:t xml:space="preserve"> </w:t>
      </w:r>
      <w:r w:rsidRPr="00305B9D">
        <w:rPr>
          <w:rFonts w:ascii="GHEA Grapalat" w:hAnsi="GHEA Grapalat" w:cs="Sylfaen"/>
          <w:lang w:val="ru-RU"/>
        </w:rPr>
        <w:t>և</w:t>
      </w:r>
      <w:r w:rsidRPr="00305B9D">
        <w:rPr>
          <w:rFonts w:ascii="GHEA Grapalat" w:hAnsi="GHEA Grapalat" w:cs="Sylfaen"/>
        </w:rPr>
        <w:t xml:space="preserve"> </w:t>
      </w:r>
      <w:proofErr w:type="spellStart"/>
      <w:r w:rsidRPr="00305B9D">
        <w:rPr>
          <w:rFonts w:ascii="GHEA Grapalat" w:hAnsi="GHEA Grapalat" w:cs="Sylfaen"/>
          <w:lang w:val="ru-RU"/>
        </w:rPr>
        <w:t>ժամը</w:t>
      </w:r>
      <w:proofErr w:type="spellEnd"/>
      <w:r w:rsidRPr="00305B9D">
        <w:rPr>
          <w:rFonts w:ascii="GHEA Grapalat" w:hAnsi="GHEA Grapalat" w:cs="Sylfaen"/>
        </w:rPr>
        <w:t xml:space="preserve">: </w:t>
      </w:r>
      <w:proofErr w:type="spellStart"/>
      <w:r w:rsidRPr="00305B9D">
        <w:rPr>
          <w:rFonts w:ascii="GHEA Grapalat" w:hAnsi="GHEA Grapalat" w:cs="Sylfaen"/>
          <w:lang w:val="ru-RU"/>
        </w:rPr>
        <w:t>Մասնակցի</w:t>
      </w:r>
      <w:proofErr w:type="spellEnd"/>
      <w:r w:rsidRPr="00305B9D">
        <w:rPr>
          <w:rFonts w:ascii="GHEA Grapalat" w:hAnsi="GHEA Grapalat" w:cs="Sylfaen"/>
        </w:rPr>
        <w:t xml:space="preserve"> </w:t>
      </w:r>
      <w:proofErr w:type="spellStart"/>
      <w:r w:rsidRPr="00305B9D">
        <w:rPr>
          <w:rFonts w:ascii="GHEA Grapalat" w:hAnsi="GHEA Grapalat" w:cs="Sylfaen"/>
          <w:lang w:val="ru-RU"/>
        </w:rPr>
        <w:t>պահանջով</w:t>
      </w:r>
      <w:proofErr w:type="spellEnd"/>
      <w:r w:rsidRPr="00305B9D">
        <w:rPr>
          <w:rFonts w:ascii="GHEA Grapalat" w:hAnsi="GHEA Grapalat" w:cs="Sylfaen"/>
        </w:rPr>
        <w:t xml:space="preserve"> </w:t>
      </w:r>
      <w:proofErr w:type="spellStart"/>
      <w:r w:rsidRPr="00305B9D">
        <w:rPr>
          <w:rFonts w:ascii="GHEA Grapalat" w:hAnsi="GHEA Grapalat" w:cs="Sylfaen"/>
          <w:lang w:val="en-US"/>
        </w:rPr>
        <w:t>դրա</w:t>
      </w:r>
      <w:proofErr w:type="spellEnd"/>
      <w:r w:rsidRPr="00305B9D">
        <w:rPr>
          <w:rFonts w:ascii="GHEA Grapalat" w:hAnsi="GHEA Grapalat" w:cs="Sylfaen"/>
        </w:rPr>
        <w:t xml:space="preserve"> </w:t>
      </w:r>
      <w:proofErr w:type="spellStart"/>
      <w:r w:rsidRPr="00305B9D">
        <w:rPr>
          <w:rFonts w:ascii="GHEA Grapalat" w:hAnsi="GHEA Grapalat" w:cs="Sylfaen"/>
          <w:lang w:val="en-US"/>
        </w:rPr>
        <w:t>մասին</w:t>
      </w:r>
      <w:proofErr w:type="spellEnd"/>
      <w:r w:rsidRPr="00305B9D">
        <w:rPr>
          <w:rFonts w:ascii="GHEA Grapalat" w:hAnsi="GHEA Grapalat" w:cs="Sylfaen"/>
        </w:rPr>
        <w:t xml:space="preserve"> </w:t>
      </w:r>
      <w:proofErr w:type="spellStart"/>
      <w:r w:rsidRPr="00305B9D">
        <w:rPr>
          <w:rFonts w:ascii="GHEA Grapalat" w:hAnsi="GHEA Grapalat" w:cs="Sylfaen"/>
          <w:lang w:val="en-US"/>
        </w:rPr>
        <w:t>տրվում</w:t>
      </w:r>
      <w:proofErr w:type="spellEnd"/>
      <w:r w:rsidRPr="00305B9D">
        <w:rPr>
          <w:rFonts w:ascii="GHEA Grapalat" w:hAnsi="GHEA Grapalat" w:cs="Sylfaen"/>
        </w:rPr>
        <w:t xml:space="preserve"> </w:t>
      </w:r>
      <w:r w:rsidRPr="00305B9D">
        <w:rPr>
          <w:rFonts w:ascii="GHEA Grapalat" w:hAnsi="GHEA Grapalat" w:cs="Sylfaen"/>
          <w:lang w:val="en-US"/>
        </w:rPr>
        <w:t>է</w:t>
      </w:r>
      <w:r w:rsidRPr="00305B9D">
        <w:rPr>
          <w:rFonts w:ascii="GHEA Grapalat" w:hAnsi="GHEA Grapalat" w:cs="Sylfaen"/>
        </w:rPr>
        <w:t xml:space="preserve"> </w:t>
      </w:r>
      <w:proofErr w:type="spellStart"/>
      <w:r w:rsidRPr="00305B9D">
        <w:rPr>
          <w:rFonts w:ascii="GHEA Grapalat" w:hAnsi="GHEA Grapalat" w:cs="Sylfaen"/>
          <w:lang w:val="ru-RU"/>
        </w:rPr>
        <w:t>տեղեկանք</w:t>
      </w:r>
      <w:proofErr w:type="spellEnd"/>
      <w:r w:rsidRPr="00305B9D">
        <w:rPr>
          <w:rFonts w:ascii="GHEA Grapalat" w:hAnsi="GHEA Grapalat" w:cs="Sylfaen"/>
          <w:lang w:val="ru-RU"/>
        </w:rPr>
        <w:t>։</w:t>
      </w:r>
      <w:r w:rsidRPr="00305B9D">
        <w:rPr>
          <w:rFonts w:ascii="GHEA Grapalat" w:hAnsi="GHEA Grapalat" w:cs="Sylfaen"/>
        </w:rPr>
        <w:t xml:space="preserve"> </w:t>
      </w:r>
      <w:proofErr w:type="spellStart"/>
      <w:r w:rsidRPr="00305B9D">
        <w:rPr>
          <w:rFonts w:ascii="GHEA Grapalat" w:hAnsi="GHEA Grapalat" w:cs="Sylfaen"/>
          <w:lang w:val="ru-RU"/>
        </w:rPr>
        <w:t>Հայտերը</w:t>
      </w:r>
      <w:proofErr w:type="spellEnd"/>
      <w:r w:rsidRPr="00305B9D">
        <w:rPr>
          <w:rFonts w:ascii="GHEA Grapalat" w:hAnsi="GHEA Grapalat" w:cs="Sylfaen"/>
        </w:rPr>
        <w:t xml:space="preserve"> </w:t>
      </w:r>
      <w:proofErr w:type="spellStart"/>
      <w:r w:rsidRPr="00305B9D">
        <w:rPr>
          <w:rFonts w:ascii="GHEA Grapalat" w:hAnsi="GHEA Grapalat" w:cs="Sylfaen"/>
          <w:lang w:val="ru-RU"/>
        </w:rPr>
        <w:t>ներկայացնելու</w:t>
      </w:r>
      <w:proofErr w:type="spellEnd"/>
      <w:r w:rsidRPr="00305B9D">
        <w:rPr>
          <w:rFonts w:ascii="GHEA Grapalat" w:hAnsi="GHEA Grapalat" w:cs="Sylfaen"/>
        </w:rPr>
        <w:t xml:space="preserve"> </w:t>
      </w:r>
      <w:proofErr w:type="spellStart"/>
      <w:r w:rsidRPr="00305B9D">
        <w:rPr>
          <w:rFonts w:ascii="GHEA Grapalat" w:hAnsi="GHEA Grapalat" w:cs="Sylfaen"/>
          <w:lang w:val="ru-RU"/>
        </w:rPr>
        <w:t>վերջնաժամկետը</w:t>
      </w:r>
      <w:proofErr w:type="spellEnd"/>
      <w:r w:rsidRPr="00305B9D">
        <w:rPr>
          <w:rFonts w:ascii="GHEA Grapalat" w:hAnsi="GHEA Grapalat" w:cs="Sylfaen"/>
        </w:rPr>
        <w:t xml:space="preserve"> </w:t>
      </w:r>
      <w:proofErr w:type="spellStart"/>
      <w:r w:rsidRPr="00305B9D">
        <w:rPr>
          <w:rFonts w:ascii="GHEA Grapalat" w:hAnsi="GHEA Grapalat" w:cs="Sylfaen"/>
          <w:lang w:val="ru-RU"/>
        </w:rPr>
        <w:t>լրանալուց</w:t>
      </w:r>
      <w:proofErr w:type="spellEnd"/>
      <w:r w:rsidRPr="00305B9D">
        <w:rPr>
          <w:rFonts w:ascii="GHEA Grapalat" w:hAnsi="GHEA Grapalat" w:cs="Sylfaen"/>
        </w:rPr>
        <w:t xml:space="preserve"> </w:t>
      </w:r>
      <w:proofErr w:type="spellStart"/>
      <w:r w:rsidRPr="00305B9D">
        <w:rPr>
          <w:rFonts w:ascii="GHEA Grapalat" w:hAnsi="GHEA Grapalat" w:cs="Sylfaen"/>
          <w:lang w:val="ru-RU"/>
        </w:rPr>
        <w:t>հետո</w:t>
      </w:r>
      <w:proofErr w:type="spellEnd"/>
      <w:r w:rsidRPr="00305B9D">
        <w:rPr>
          <w:rFonts w:ascii="GHEA Grapalat" w:hAnsi="GHEA Grapalat" w:cs="Sylfaen"/>
        </w:rPr>
        <w:t xml:space="preserve"> </w:t>
      </w:r>
      <w:proofErr w:type="spellStart"/>
      <w:r w:rsidRPr="00305B9D">
        <w:rPr>
          <w:rFonts w:ascii="GHEA Grapalat" w:hAnsi="GHEA Grapalat" w:cs="Sylfaen"/>
          <w:lang w:val="ru-RU"/>
        </w:rPr>
        <w:t>ներկայացված</w:t>
      </w:r>
      <w:proofErr w:type="spellEnd"/>
      <w:r w:rsidRPr="00305B9D">
        <w:rPr>
          <w:rFonts w:ascii="GHEA Grapalat" w:hAnsi="GHEA Grapalat" w:cs="Sylfaen"/>
        </w:rPr>
        <w:t xml:space="preserve"> </w:t>
      </w:r>
      <w:proofErr w:type="spellStart"/>
      <w:r w:rsidRPr="00305B9D">
        <w:rPr>
          <w:rFonts w:ascii="GHEA Grapalat" w:hAnsi="GHEA Grapalat" w:cs="Sylfaen"/>
          <w:lang w:val="ru-RU"/>
        </w:rPr>
        <w:t>հայտերը</w:t>
      </w:r>
      <w:proofErr w:type="spellEnd"/>
      <w:r w:rsidRPr="00305B9D">
        <w:rPr>
          <w:rFonts w:ascii="GHEA Grapalat" w:hAnsi="GHEA Grapalat" w:cs="Sylfaen"/>
        </w:rPr>
        <w:t xml:space="preserve"> </w:t>
      </w:r>
      <w:proofErr w:type="spellStart"/>
      <w:r w:rsidRPr="00305B9D">
        <w:rPr>
          <w:rFonts w:ascii="GHEA Grapalat" w:hAnsi="GHEA Grapalat" w:cs="Sylfaen"/>
          <w:lang w:val="ru-RU"/>
        </w:rPr>
        <w:t>գրանցամատյանում</w:t>
      </w:r>
      <w:proofErr w:type="spellEnd"/>
      <w:r w:rsidRPr="00305B9D">
        <w:rPr>
          <w:rFonts w:ascii="GHEA Grapalat" w:hAnsi="GHEA Grapalat" w:cs="Sylfaen"/>
        </w:rPr>
        <w:t xml:space="preserve"> </w:t>
      </w:r>
      <w:proofErr w:type="spellStart"/>
      <w:r w:rsidRPr="00305B9D">
        <w:rPr>
          <w:rFonts w:ascii="GHEA Grapalat" w:hAnsi="GHEA Grapalat" w:cs="Sylfaen"/>
          <w:lang w:val="ru-RU"/>
        </w:rPr>
        <w:t>չեն</w:t>
      </w:r>
      <w:proofErr w:type="spellEnd"/>
      <w:r w:rsidRPr="00305B9D">
        <w:rPr>
          <w:rFonts w:ascii="GHEA Grapalat" w:hAnsi="GHEA Grapalat" w:cs="Sylfaen"/>
        </w:rPr>
        <w:t xml:space="preserve"> </w:t>
      </w:r>
      <w:proofErr w:type="spellStart"/>
      <w:r w:rsidRPr="00305B9D">
        <w:rPr>
          <w:rFonts w:ascii="GHEA Grapalat" w:hAnsi="GHEA Grapalat" w:cs="Sylfaen"/>
          <w:lang w:val="ru-RU"/>
        </w:rPr>
        <w:t>գրանցվում</w:t>
      </w:r>
      <w:proofErr w:type="spellEnd"/>
      <w:r w:rsidRPr="00305B9D">
        <w:rPr>
          <w:rFonts w:ascii="GHEA Grapalat" w:hAnsi="GHEA Grapalat" w:cs="Sylfaen"/>
        </w:rPr>
        <w:t xml:space="preserve"> </w:t>
      </w:r>
      <w:r w:rsidRPr="00305B9D">
        <w:rPr>
          <w:rFonts w:ascii="GHEA Grapalat" w:hAnsi="GHEA Grapalat" w:cs="Sylfaen"/>
          <w:lang w:val="ru-RU"/>
        </w:rPr>
        <w:t>և</w:t>
      </w:r>
      <w:r w:rsidRPr="00305B9D">
        <w:rPr>
          <w:rFonts w:ascii="GHEA Grapalat" w:hAnsi="GHEA Grapalat" w:cs="Sylfaen"/>
        </w:rPr>
        <w:t xml:space="preserve"> </w:t>
      </w:r>
      <w:proofErr w:type="spellStart"/>
      <w:r w:rsidRPr="00305B9D">
        <w:rPr>
          <w:rFonts w:ascii="GHEA Grapalat" w:hAnsi="GHEA Grapalat" w:cs="Sylfaen"/>
          <w:lang w:val="ru-RU"/>
        </w:rPr>
        <w:t>դրանք</w:t>
      </w:r>
      <w:proofErr w:type="spellEnd"/>
      <w:r w:rsidRPr="00305B9D">
        <w:rPr>
          <w:rFonts w:ascii="GHEA Grapalat" w:hAnsi="GHEA Grapalat" w:cs="Sylfaen"/>
        </w:rPr>
        <w:t xml:space="preserve">` </w:t>
      </w:r>
      <w:proofErr w:type="spellStart"/>
      <w:r w:rsidRPr="00305B9D">
        <w:rPr>
          <w:rFonts w:ascii="GHEA Grapalat" w:hAnsi="GHEA Grapalat" w:cs="Sylfaen"/>
          <w:lang w:val="ru-RU"/>
        </w:rPr>
        <w:t>ստանալու</w:t>
      </w:r>
      <w:proofErr w:type="spellEnd"/>
      <w:r w:rsidRPr="00305B9D">
        <w:rPr>
          <w:rFonts w:ascii="GHEA Grapalat" w:hAnsi="GHEA Grapalat" w:cs="Sylfaen"/>
        </w:rPr>
        <w:t xml:space="preserve"> </w:t>
      </w:r>
      <w:proofErr w:type="spellStart"/>
      <w:r w:rsidRPr="00305B9D">
        <w:rPr>
          <w:rFonts w:ascii="GHEA Grapalat" w:hAnsi="GHEA Grapalat" w:cs="Sylfaen"/>
          <w:lang w:val="ru-RU"/>
        </w:rPr>
        <w:t>օրվան</w:t>
      </w:r>
      <w:proofErr w:type="spellEnd"/>
      <w:r w:rsidRPr="00305B9D">
        <w:rPr>
          <w:rFonts w:ascii="GHEA Grapalat" w:hAnsi="GHEA Grapalat" w:cs="Sylfaen"/>
        </w:rPr>
        <w:t xml:space="preserve"> </w:t>
      </w:r>
      <w:proofErr w:type="spellStart"/>
      <w:r w:rsidRPr="00305B9D">
        <w:rPr>
          <w:rFonts w:ascii="GHEA Grapalat" w:hAnsi="GHEA Grapalat" w:cs="Sylfaen"/>
          <w:lang w:val="ru-RU"/>
        </w:rPr>
        <w:t>հաջորդող</w:t>
      </w:r>
      <w:proofErr w:type="spellEnd"/>
      <w:r w:rsidRPr="00305B9D">
        <w:rPr>
          <w:rFonts w:ascii="GHEA Grapalat" w:hAnsi="GHEA Grapalat" w:cs="Sylfaen"/>
        </w:rPr>
        <w:t xml:space="preserve"> </w:t>
      </w:r>
      <w:proofErr w:type="spellStart"/>
      <w:r w:rsidRPr="00305B9D">
        <w:rPr>
          <w:rFonts w:ascii="GHEA Grapalat" w:hAnsi="GHEA Grapalat" w:cs="Sylfaen"/>
          <w:lang w:val="ru-RU"/>
        </w:rPr>
        <w:t>երկու</w:t>
      </w:r>
      <w:proofErr w:type="spellEnd"/>
      <w:r w:rsidRPr="00305B9D">
        <w:rPr>
          <w:rFonts w:ascii="GHEA Grapalat" w:hAnsi="GHEA Grapalat" w:cs="Sylfaen"/>
        </w:rPr>
        <w:t xml:space="preserve"> </w:t>
      </w:r>
      <w:proofErr w:type="spellStart"/>
      <w:r w:rsidRPr="00305B9D">
        <w:rPr>
          <w:rFonts w:ascii="GHEA Grapalat" w:hAnsi="GHEA Grapalat" w:cs="Sylfaen"/>
          <w:lang w:val="ru-RU"/>
        </w:rPr>
        <w:t>աշխատանքային</w:t>
      </w:r>
      <w:proofErr w:type="spellEnd"/>
      <w:r w:rsidRPr="00305B9D">
        <w:rPr>
          <w:rFonts w:ascii="GHEA Grapalat" w:hAnsi="GHEA Grapalat" w:cs="Sylfaen"/>
        </w:rPr>
        <w:t xml:space="preserve"> </w:t>
      </w:r>
      <w:proofErr w:type="spellStart"/>
      <w:r w:rsidRPr="00305B9D">
        <w:rPr>
          <w:rFonts w:ascii="GHEA Grapalat" w:hAnsi="GHEA Grapalat" w:cs="Sylfaen"/>
          <w:lang w:val="ru-RU"/>
        </w:rPr>
        <w:t>օրվա</w:t>
      </w:r>
      <w:proofErr w:type="spellEnd"/>
      <w:r w:rsidRPr="00305B9D">
        <w:rPr>
          <w:rFonts w:ascii="GHEA Grapalat" w:hAnsi="GHEA Grapalat" w:cs="Sylfaen"/>
        </w:rPr>
        <w:t xml:space="preserve"> </w:t>
      </w:r>
      <w:proofErr w:type="spellStart"/>
      <w:r w:rsidRPr="00305B9D">
        <w:rPr>
          <w:rFonts w:ascii="GHEA Grapalat" w:hAnsi="GHEA Grapalat" w:cs="Sylfaen"/>
          <w:lang w:val="ru-RU"/>
        </w:rPr>
        <w:t>ընթացքում</w:t>
      </w:r>
      <w:proofErr w:type="spellEnd"/>
      <w:r w:rsidRPr="00305B9D">
        <w:rPr>
          <w:rFonts w:ascii="GHEA Grapalat" w:hAnsi="GHEA Grapalat" w:cs="Sylfaen"/>
        </w:rPr>
        <w:t xml:space="preserve"> </w:t>
      </w:r>
      <w:proofErr w:type="spellStart"/>
      <w:r w:rsidRPr="00305B9D">
        <w:rPr>
          <w:rFonts w:ascii="GHEA Grapalat" w:hAnsi="GHEA Grapalat" w:cs="Sylfaen"/>
          <w:lang w:val="ru-RU"/>
        </w:rPr>
        <w:t>քարտուղարի</w:t>
      </w:r>
      <w:proofErr w:type="spellEnd"/>
      <w:r w:rsidRPr="00305B9D">
        <w:rPr>
          <w:rFonts w:ascii="GHEA Grapalat" w:hAnsi="GHEA Grapalat" w:cs="Sylfaen"/>
        </w:rPr>
        <w:t xml:space="preserve"> </w:t>
      </w:r>
      <w:proofErr w:type="spellStart"/>
      <w:r w:rsidRPr="00305B9D">
        <w:rPr>
          <w:rFonts w:ascii="GHEA Grapalat" w:hAnsi="GHEA Grapalat" w:cs="Sylfaen"/>
          <w:lang w:val="ru-RU"/>
        </w:rPr>
        <w:t>կողմից</w:t>
      </w:r>
      <w:proofErr w:type="spellEnd"/>
      <w:r w:rsidRPr="00305B9D">
        <w:rPr>
          <w:rFonts w:ascii="GHEA Grapalat" w:hAnsi="GHEA Grapalat" w:cs="Sylfaen"/>
        </w:rPr>
        <w:t xml:space="preserve"> </w:t>
      </w:r>
      <w:proofErr w:type="spellStart"/>
      <w:r w:rsidRPr="00305B9D">
        <w:rPr>
          <w:rFonts w:ascii="GHEA Grapalat" w:hAnsi="GHEA Grapalat" w:cs="Sylfaen"/>
          <w:lang w:val="ru-RU"/>
        </w:rPr>
        <w:t>վերադարձվում</w:t>
      </w:r>
      <w:proofErr w:type="spellEnd"/>
      <w:r w:rsidRPr="00305B9D">
        <w:rPr>
          <w:rFonts w:ascii="GHEA Grapalat" w:hAnsi="GHEA Grapalat" w:cs="Sylfaen"/>
        </w:rPr>
        <w:t xml:space="preserve"> </w:t>
      </w:r>
      <w:proofErr w:type="spellStart"/>
      <w:r w:rsidRPr="00305B9D">
        <w:rPr>
          <w:rFonts w:ascii="GHEA Grapalat" w:hAnsi="GHEA Grapalat" w:cs="Sylfaen"/>
          <w:lang w:val="ru-RU"/>
        </w:rPr>
        <w:t>են</w:t>
      </w:r>
      <w:proofErr w:type="spellEnd"/>
      <w:r w:rsidRPr="00305B9D">
        <w:rPr>
          <w:rFonts w:ascii="GHEA Grapalat" w:hAnsi="GHEA Grapalat" w:cs="Sylfaen"/>
        </w:rPr>
        <w:t>:</w:t>
      </w:r>
    </w:p>
    <w:p w14:paraId="3D26B8B3" w14:textId="77777777" w:rsidR="0006072E" w:rsidRPr="00305B9D" w:rsidRDefault="0006072E" w:rsidP="0006072E">
      <w:pPr>
        <w:pStyle w:val="23"/>
        <w:numPr>
          <w:ilvl w:val="0"/>
          <w:numId w:val="1"/>
        </w:numPr>
        <w:spacing w:line="240" w:lineRule="auto"/>
        <w:rPr>
          <w:rFonts w:ascii="GHEA Grapalat" w:hAnsi="GHEA Grapalat" w:cs="Sylfaen"/>
          <w:b/>
        </w:rPr>
      </w:pPr>
      <w:proofErr w:type="spellStart"/>
      <w:r w:rsidRPr="00305B9D">
        <w:rPr>
          <w:rFonts w:ascii="GHEA Grapalat" w:hAnsi="GHEA Grapalat" w:cs="Sylfaen"/>
          <w:b/>
          <w:lang w:val="ru-RU"/>
        </w:rPr>
        <w:t>Մասնակիցը</w:t>
      </w:r>
      <w:proofErr w:type="spellEnd"/>
      <w:r w:rsidRPr="00305B9D">
        <w:rPr>
          <w:rFonts w:ascii="GHEA Grapalat" w:hAnsi="GHEA Grapalat" w:cs="Sylfaen"/>
          <w:b/>
        </w:rPr>
        <w:t xml:space="preserve"> </w:t>
      </w:r>
      <w:proofErr w:type="spellStart"/>
      <w:r w:rsidRPr="00305B9D">
        <w:rPr>
          <w:rFonts w:ascii="GHEA Grapalat" w:hAnsi="GHEA Grapalat" w:cs="Sylfaen"/>
          <w:b/>
          <w:lang w:val="en-US"/>
        </w:rPr>
        <w:t>նախաորակավորման</w:t>
      </w:r>
      <w:proofErr w:type="spellEnd"/>
      <w:r w:rsidRPr="00305B9D">
        <w:rPr>
          <w:rFonts w:ascii="GHEA Grapalat" w:hAnsi="GHEA Grapalat" w:cs="Sylfaen"/>
          <w:b/>
        </w:rPr>
        <w:t xml:space="preserve"> </w:t>
      </w:r>
      <w:proofErr w:type="spellStart"/>
      <w:r w:rsidRPr="00305B9D">
        <w:rPr>
          <w:rFonts w:ascii="GHEA Grapalat" w:hAnsi="GHEA Grapalat" w:cs="Sylfaen"/>
          <w:b/>
          <w:lang w:val="ru-RU"/>
        </w:rPr>
        <w:t>հայտով</w:t>
      </w:r>
      <w:proofErr w:type="spellEnd"/>
      <w:r w:rsidRPr="00305B9D">
        <w:rPr>
          <w:rFonts w:ascii="GHEA Grapalat" w:hAnsi="GHEA Grapalat" w:cs="Sylfaen"/>
          <w:b/>
        </w:rPr>
        <w:t xml:space="preserve"> </w:t>
      </w:r>
      <w:proofErr w:type="spellStart"/>
      <w:r w:rsidRPr="00305B9D">
        <w:rPr>
          <w:rFonts w:ascii="GHEA Grapalat" w:hAnsi="GHEA Grapalat" w:cs="Sylfaen"/>
          <w:b/>
          <w:lang w:val="ru-RU"/>
        </w:rPr>
        <w:t>ներկայացնում</w:t>
      </w:r>
      <w:proofErr w:type="spellEnd"/>
      <w:r w:rsidRPr="00305B9D">
        <w:rPr>
          <w:rFonts w:ascii="GHEA Grapalat" w:hAnsi="GHEA Grapalat" w:cs="Sylfaen"/>
          <w:b/>
        </w:rPr>
        <w:t xml:space="preserve"> </w:t>
      </w:r>
      <w:r w:rsidRPr="00305B9D">
        <w:rPr>
          <w:rFonts w:ascii="GHEA Grapalat" w:hAnsi="GHEA Grapalat" w:cs="Sylfaen"/>
          <w:b/>
          <w:lang w:val="en-US"/>
        </w:rPr>
        <w:t>է</w:t>
      </w:r>
      <w:r w:rsidRPr="00305B9D">
        <w:rPr>
          <w:rFonts w:ascii="GHEA Grapalat" w:hAnsi="GHEA Grapalat" w:cs="Sylfaen"/>
          <w:b/>
        </w:rPr>
        <w:t>`</w:t>
      </w:r>
    </w:p>
    <w:p w14:paraId="118883E5" w14:textId="77777777" w:rsidR="0006072E" w:rsidRPr="00305B9D" w:rsidRDefault="0006072E" w:rsidP="0006072E">
      <w:pPr>
        <w:pStyle w:val="norm"/>
        <w:spacing w:line="240" w:lineRule="auto"/>
        <w:ind w:firstLine="720"/>
        <w:rPr>
          <w:rFonts w:ascii="GHEA Grapalat" w:hAnsi="GHEA Grapalat" w:cs="Sylfaen"/>
          <w:b/>
          <w:sz w:val="20"/>
          <w:lang w:val="hy-AM" w:eastAsia="en-US"/>
        </w:rPr>
      </w:pPr>
      <w:r w:rsidRPr="00305B9D">
        <w:rPr>
          <w:rFonts w:ascii="GHEA Grapalat" w:hAnsi="GHEA Grapalat" w:cs="Sylfaen"/>
          <w:b/>
          <w:sz w:val="20"/>
          <w:lang w:val="af-ZA" w:eastAsia="en-US"/>
        </w:rPr>
        <w:t>1</w:t>
      </w:r>
      <w:r w:rsidRPr="00305B9D">
        <w:rPr>
          <w:rFonts w:ascii="GHEA Grapalat" w:hAnsi="GHEA Grapalat" w:cs="Sylfaen"/>
          <w:b/>
          <w:sz w:val="20"/>
          <w:lang w:val="hy-AM" w:eastAsia="en-US"/>
        </w:rPr>
        <w:t>)</w:t>
      </w:r>
      <w:r w:rsidRPr="00305B9D">
        <w:rPr>
          <w:rFonts w:ascii="GHEA Grapalat" w:hAnsi="GHEA Grapalat" w:cs="Sylfaen"/>
          <w:b/>
          <w:sz w:val="20"/>
          <w:lang w:val="af-ZA" w:eastAsia="en-US"/>
        </w:rPr>
        <w:t xml:space="preserve"> </w:t>
      </w:r>
      <w:proofErr w:type="spellStart"/>
      <w:r w:rsidRPr="00305B9D">
        <w:rPr>
          <w:rFonts w:ascii="GHEA Grapalat" w:hAnsi="GHEA Grapalat" w:cs="Sylfaen"/>
          <w:b/>
          <w:sz w:val="20"/>
          <w:lang w:eastAsia="en-US"/>
        </w:rPr>
        <w:t>իր</w:t>
      </w:r>
      <w:proofErr w:type="spellEnd"/>
      <w:r w:rsidRPr="00305B9D">
        <w:rPr>
          <w:rFonts w:ascii="GHEA Grapalat" w:hAnsi="GHEA Grapalat" w:cs="Sylfaen"/>
          <w:b/>
          <w:sz w:val="20"/>
          <w:lang w:val="af-ZA" w:eastAsia="en-US"/>
        </w:rPr>
        <w:t xml:space="preserve"> </w:t>
      </w:r>
      <w:proofErr w:type="spellStart"/>
      <w:r w:rsidRPr="00305B9D">
        <w:rPr>
          <w:rFonts w:ascii="GHEA Grapalat" w:hAnsi="GHEA Grapalat" w:cs="Sylfaen"/>
          <w:b/>
          <w:sz w:val="20"/>
          <w:lang w:eastAsia="en-US"/>
        </w:rPr>
        <w:t>կողմից</w:t>
      </w:r>
      <w:proofErr w:type="spellEnd"/>
      <w:r w:rsidRPr="00305B9D">
        <w:rPr>
          <w:rFonts w:ascii="GHEA Grapalat" w:hAnsi="GHEA Grapalat" w:cs="Sylfaen"/>
          <w:b/>
          <w:sz w:val="20"/>
          <w:lang w:val="af-ZA" w:eastAsia="en-US"/>
        </w:rPr>
        <w:t xml:space="preserve"> </w:t>
      </w:r>
      <w:proofErr w:type="spellStart"/>
      <w:r w:rsidRPr="00305B9D">
        <w:rPr>
          <w:rFonts w:ascii="GHEA Grapalat" w:hAnsi="GHEA Grapalat" w:cs="Sylfaen"/>
          <w:b/>
          <w:sz w:val="20"/>
          <w:lang w:eastAsia="en-US"/>
        </w:rPr>
        <w:t>հաստատված</w:t>
      </w:r>
      <w:proofErr w:type="spellEnd"/>
      <w:r w:rsidRPr="00305B9D">
        <w:rPr>
          <w:rFonts w:ascii="GHEA Grapalat" w:hAnsi="GHEA Grapalat" w:cs="Sylfaen"/>
          <w:b/>
          <w:sz w:val="20"/>
          <w:lang w:val="af-ZA" w:eastAsia="en-US"/>
        </w:rPr>
        <w:t xml:space="preserve"> </w:t>
      </w:r>
      <w:proofErr w:type="spellStart"/>
      <w:r w:rsidRPr="00305B9D">
        <w:rPr>
          <w:rFonts w:ascii="GHEA Grapalat" w:hAnsi="GHEA Grapalat" w:cs="Sylfaen"/>
          <w:b/>
          <w:sz w:val="20"/>
          <w:lang w:eastAsia="en-US"/>
        </w:rPr>
        <w:t>նախաորակավորման</w:t>
      </w:r>
      <w:proofErr w:type="spellEnd"/>
      <w:r w:rsidRPr="00305B9D">
        <w:rPr>
          <w:rFonts w:ascii="GHEA Grapalat" w:hAnsi="GHEA Grapalat" w:cs="Sylfaen"/>
          <w:b/>
          <w:sz w:val="20"/>
          <w:lang w:val="af-ZA" w:eastAsia="en-US"/>
        </w:rPr>
        <w:t xml:space="preserve"> </w:t>
      </w:r>
      <w:proofErr w:type="spellStart"/>
      <w:r w:rsidRPr="00305B9D">
        <w:rPr>
          <w:rFonts w:ascii="GHEA Grapalat" w:hAnsi="GHEA Grapalat" w:cs="Sylfaen"/>
          <w:b/>
          <w:sz w:val="20"/>
          <w:lang w:eastAsia="en-US"/>
        </w:rPr>
        <w:t>ընթացակարգին</w:t>
      </w:r>
      <w:proofErr w:type="spellEnd"/>
      <w:r w:rsidRPr="00305B9D">
        <w:rPr>
          <w:rFonts w:ascii="GHEA Grapalat" w:hAnsi="GHEA Grapalat" w:cs="Sylfaen"/>
          <w:b/>
          <w:sz w:val="20"/>
          <w:lang w:val="af-ZA" w:eastAsia="en-US"/>
        </w:rPr>
        <w:t xml:space="preserve"> </w:t>
      </w:r>
      <w:proofErr w:type="spellStart"/>
      <w:r w:rsidRPr="00305B9D">
        <w:rPr>
          <w:rFonts w:ascii="GHEA Grapalat" w:hAnsi="GHEA Grapalat" w:cs="Sylfaen"/>
          <w:b/>
          <w:sz w:val="20"/>
          <w:lang w:eastAsia="en-US"/>
        </w:rPr>
        <w:t>մասնակցելու</w:t>
      </w:r>
      <w:proofErr w:type="spellEnd"/>
      <w:r w:rsidRPr="00305B9D">
        <w:rPr>
          <w:rFonts w:ascii="GHEA Grapalat" w:hAnsi="GHEA Grapalat" w:cs="Sylfaen"/>
          <w:b/>
          <w:sz w:val="20"/>
          <w:lang w:val="af-ZA" w:eastAsia="en-US"/>
        </w:rPr>
        <w:t xml:space="preserve"> </w:t>
      </w:r>
      <w:proofErr w:type="spellStart"/>
      <w:r w:rsidRPr="00305B9D">
        <w:rPr>
          <w:rFonts w:ascii="GHEA Grapalat" w:hAnsi="GHEA Grapalat" w:cs="Sylfaen"/>
          <w:b/>
          <w:sz w:val="20"/>
          <w:lang w:eastAsia="en-US"/>
        </w:rPr>
        <w:t>գրավոր</w:t>
      </w:r>
      <w:proofErr w:type="spellEnd"/>
      <w:r w:rsidRPr="00305B9D">
        <w:rPr>
          <w:rFonts w:ascii="GHEA Grapalat" w:hAnsi="GHEA Grapalat" w:cs="Sylfaen"/>
          <w:b/>
          <w:sz w:val="20"/>
          <w:lang w:val="af-ZA" w:eastAsia="en-US"/>
        </w:rPr>
        <w:t xml:space="preserve"> </w:t>
      </w:r>
      <w:proofErr w:type="spellStart"/>
      <w:r w:rsidRPr="00305B9D">
        <w:rPr>
          <w:rFonts w:ascii="GHEA Grapalat" w:hAnsi="GHEA Grapalat" w:cs="Sylfaen"/>
          <w:b/>
          <w:sz w:val="20"/>
          <w:lang w:eastAsia="en-US"/>
        </w:rPr>
        <w:t>դիմում</w:t>
      </w:r>
      <w:proofErr w:type="spellEnd"/>
      <w:r w:rsidRPr="00305B9D">
        <w:rPr>
          <w:rFonts w:ascii="GHEA Grapalat" w:hAnsi="GHEA Grapalat" w:cs="Sylfaen"/>
          <w:b/>
          <w:sz w:val="20"/>
          <w:lang w:val="af-ZA" w:eastAsia="en-US"/>
        </w:rPr>
        <w:t xml:space="preserve">` </w:t>
      </w:r>
      <w:proofErr w:type="spellStart"/>
      <w:r w:rsidRPr="00305B9D">
        <w:rPr>
          <w:rFonts w:ascii="GHEA Grapalat" w:hAnsi="GHEA Grapalat" w:cs="Sylfaen"/>
          <w:b/>
          <w:sz w:val="20"/>
          <w:lang w:eastAsia="en-US"/>
        </w:rPr>
        <w:t>համաձայն</w:t>
      </w:r>
      <w:proofErr w:type="spellEnd"/>
      <w:r w:rsidRPr="00305B9D">
        <w:rPr>
          <w:rFonts w:ascii="GHEA Grapalat" w:hAnsi="GHEA Grapalat" w:cs="Sylfaen"/>
          <w:b/>
          <w:sz w:val="20"/>
          <w:lang w:val="af-ZA" w:eastAsia="en-US"/>
        </w:rPr>
        <w:t xml:space="preserve"> </w:t>
      </w:r>
      <w:proofErr w:type="spellStart"/>
      <w:r w:rsidRPr="00305B9D">
        <w:rPr>
          <w:rFonts w:ascii="GHEA Grapalat" w:hAnsi="GHEA Grapalat" w:cs="Sylfaen"/>
          <w:b/>
          <w:sz w:val="20"/>
          <w:lang w:eastAsia="en-US"/>
        </w:rPr>
        <w:t>հավելված</w:t>
      </w:r>
      <w:proofErr w:type="spellEnd"/>
      <w:r w:rsidRPr="00305B9D">
        <w:rPr>
          <w:rFonts w:ascii="GHEA Grapalat" w:hAnsi="GHEA Grapalat" w:cs="Sylfaen"/>
          <w:b/>
          <w:sz w:val="20"/>
          <w:lang w:val="af-ZA" w:eastAsia="en-US"/>
        </w:rPr>
        <w:t xml:space="preserve"> N 1-</w:t>
      </w:r>
      <w:r w:rsidRPr="00305B9D">
        <w:rPr>
          <w:rFonts w:ascii="GHEA Grapalat" w:hAnsi="GHEA Grapalat" w:cs="Sylfaen"/>
          <w:b/>
          <w:sz w:val="20"/>
          <w:lang w:eastAsia="en-US"/>
        </w:rPr>
        <w:t>ի</w:t>
      </w:r>
      <w:r w:rsidR="00436EBE" w:rsidRPr="00305B9D">
        <w:rPr>
          <w:rFonts w:ascii="GHEA Grapalat" w:hAnsi="GHEA Grapalat" w:cs="Sylfaen"/>
          <w:b/>
          <w:sz w:val="20"/>
          <w:lang w:val="hy-AM" w:eastAsia="en-US"/>
        </w:rPr>
        <w:t>,</w:t>
      </w:r>
    </w:p>
    <w:p w14:paraId="3D38AC01" w14:textId="77777777" w:rsidR="0006072E" w:rsidRPr="00305B9D" w:rsidRDefault="0006072E" w:rsidP="0006072E">
      <w:pPr>
        <w:pStyle w:val="norm"/>
        <w:spacing w:line="240" w:lineRule="auto"/>
        <w:ind w:firstLine="720"/>
        <w:rPr>
          <w:rFonts w:ascii="GHEA Grapalat" w:hAnsi="GHEA Grapalat" w:cs="Sylfaen"/>
          <w:b/>
          <w:sz w:val="20"/>
          <w:lang w:val="af-ZA" w:eastAsia="en-US"/>
        </w:rPr>
      </w:pPr>
      <w:r w:rsidRPr="00305B9D">
        <w:rPr>
          <w:rFonts w:ascii="GHEA Grapalat" w:hAnsi="GHEA Grapalat" w:cs="Sylfaen"/>
          <w:b/>
          <w:sz w:val="20"/>
          <w:lang w:val="hy-AM" w:eastAsia="en-US"/>
        </w:rPr>
        <w:t>2)</w:t>
      </w:r>
      <w:r w:rsidRPr="00305B9D">
        <w:rPr>
          <w:rFonts w:ascii="GHEA Grapalat" w:hAnsi="GHEA Grapalat" w:cs="Sylfaen"/>
          <w:b/>
          <w:sz w:val="20"/>
          <w:lang w:val="af-ZA" w:eastAsia="en-US"/>
        </w:rPr>
        <w:t xml:space="preserve"> </w:t>
      </w:r>
      <w:r w:rsidRPr="00305B9D">
        <w:rPr>
          <w:rFonts w:ascii="GHEA Grapalat" w:hAnsi="GHEA Grapalat" w:cs="Sylfaen"/>
          <w:b/>
          <w:sz w:val="20"/>
          <w:lang w:val="hy-AM" w:eastAsia="en-US"/>
        </w:rPr>
        <w:t>իր</w:t>
      </w:r>
      <w:r w:rsidRPr="00305B9D">
        <w:rPr>
          <w:rFonts w:ascii="GHEA Grapalat" w:hAnsi="GHEA Grapalat" w:cs="Sylfaen"/>
          <w:b/>
          <w:sz w:val="20"/>
          <w:lang w:val="af-ZA" w:eastAsia="en-US"/>
        </w:rPr>
        <w:t xml:space="preserve"> </w:t>
      </w:r>
      <w:r w:rsidRPr="00305B9D">
        <w:rPr>
          <w:rFonts w:ascii="GHEA Grapalat" w:hAnsi="GHEA Grapalat" w:cs="Sylfaen"/>
          <w:b/>
          <w:sz w:val="20"/>
          <w:lang w:val="hy-AM" w:eastAsia="en-US"/>
        </w:rPr>
        <w:t>կողմից</w:t>
      </w:r>
      <w:r w:rsidRPr="00305B9D">
        <w:rPr>
          <w:rFonts w:ascii="GHEA Grapalat" w:hAnsi="GHEA Grapalat" w:cs="Sylfaen"/>
          <w:b/>
          <w:sz w:val="20"/>
          <w:lang w:val="af-ZA" w:eastAsia="en-US"/>
        </w:rPr>
        <w:t xml:space="preserve"> </w:t>
      </w:r>
      <w:r w:rsidRPr="00305B9D">
        <w:rPr>
          <w:rFonts w:ascii="GHEA Grapalat" w:hAnsi="GHEA Grapalat" w:cs="Sylfaen"/>
          <w:b/>
          <w:sz w:val="20"/>
          <w:lang w:val="hy-AM" w:eastAsia="en-US"/>
        </w:rPr>
        <w:t>հաստատված</w:t>
      </w:r>
      <w:r w:rsidRPr="00305B9D">
        <w:rPr>
          <w:rFonts w:ascii="GHEA Grapalat" w:hAnsi="GHEA Grapalat" w:cs="Sylfaen"/>
          <w:b/>
          <w:sz w:val="20"/>
          <w:lang w:val="af-ZA" w:eastAsia="en-US"/>
        </w:rPr>
        <w:t xml:space="preserve"> </w:t>
      </w:r>
      <w:r w:rsidRPr="00305B9D">
        <w:rPr>
          <w:rFonts w:ascii="GHEA Grapalat" w:hAnsi="GHEA Grapalat" w:cs="Sylfaen"/>
          <w:b/>
          <w:sz w:val="20"/>
          <w:lang w:val="hy-AM" w:eastAsia="en-US"/>
        </w:rPr>
        <w:t>հայտարարություն՝</w:t>
      </w:r>
      <w:r w:rsidRPr="00305B9D">
        <w:rPr>
          <w:rFonts w:ascii="GHEA Grapalat" w:hAnsi="GHEA Grapalat" w:cs="Sylfaen"/>
          <w:b/>
          <w:sz w:val="20"/>
          <w:lang w:val="af-ZA" w:eastAsia="en-US"/>
        </w:rPr>
        <w:t xml:space="preserve"> </w:t>
      </w:r>
      <w:r w:rsidRPr="00305B9D">
        <w:rPr>
          <w:rFonts w:ascii="GHEA Grapalat" w:hAnsi="GHEA Grapalat" w:cs="Sylfaen"/>
          <w:b/>
          <w:sz w:val="20"/>
          <w:lang w:val="hy-AM" w:eastAsia="en-US"/>
        </w:rPr>
        <w:t>սույն</w:t>
      </w:r>
      <w:r w:rsidRPr="00305B9D">
        <w:rPr>
          <w:rFonts w:ascii="GHEA Grapalat" w:hAnsi="GHEA Grapalat" w:cs="Sylfaen"/>
          <w:b/>
          <w:sz w:val="20"/>
          <w:lang w:val="af-ZA" w:eastAsia="en-US"/>
        </w:rPr>
        <w:t xml:space="preserve"> </w:t>
      </w:r>
      <w:r w:rsidRPr="00305B9D">
        <w:rPr>
          <w:rFonts w:ascii="GHEA Grapalat" w:hAnsi="GHEA Grapalat" w:cs="Sylfaen"/>
          <w:b/>
          <w:sz w:val="20"/>
          <w:lang w:val="hy-AM" w:eastAsia="en-US"/>
        </w:rPr>
        <w:t>հայտարարությամբ</w:t>
      </w:r>
      <w:r w:rsidRPr="00305B9D">
        <w:rPr>
          <w:rFonts w:ascii="GHEA Grapalat" w:hAnsi="GHEA Grapalat" w:cs="Sylfaen"/>
          <w:b/>
          <w:sz w:val="20"/>
          <w:lang w:val="af-ZA" w:eastAsia="en-US"/>
        </w:rPr>
        <w:t xml:space="preserve"> </w:t>
      </w:r>
      <w:r w:rsidRPr="00305B9D">
        <w:rPr>
          <w:rFonts w:ascii="GHEA Grapalat" w:hAnsi="GHEA Grapalat" w:cs="Sylfaen"/>
          <w:b/>
          <w:sz w:val="20"/>
          <w:lang w:val="hy-AM" w:eastAsia="en-US"/>
        </w:rPr>
        <w:t>սահմանված</w:t>
      </w:r>
      <w:r w:rsidRPr="00305B9D">
        <w:rPr>
          <w:rFonts w:ascii="GHEA Grapalat" w:hAnsi="GHEA Grapalat" w:cs="Sylfaen"/>
          <w:b/>
          <w:sz w:val="20"/>
          <w:lang w:val="af-ZA" w:eastAsia="en-US"/>
        </w:rPr>
        <w:t xml:space="preserve"> </w:t>
      </w:r>
      <w:r w:rsidR="006D68F5" w:rsidRPr="00305B9D">
        <w:rPr>
          <w:rFonts w:ascii="GHEA Grapalat" w:hAnsi="GHEA Grapalat" w:cs="Sylfaen"/>
          <w:b/>
          <w:sz w:val="20"/>
          <w:lang w:val="hy-AM" w:eastAsia="en-US"/>
        </w:rPr>
        <w:t xml:space="preserve">«Մասնագիտական գործունեության համապատասխանություն պայմանագրով նախատեսված գործունեությանը» </w:t>
      </w:r>
      <w:r w:rsidRPr="00305B9D">
        <w:rPr>
          <w:rFonts w:ascii="GHEA Grapalat" w:hAnsi="GHEA Grapalat" w:cs="Sylfaen"/>
          <w:b/>
          <w:sz w:val="20"/>
          <w:lang w:val="hy-AM" w:eastAsia="en-US"/>
        </w:rPr>
        <w:t>որակավորման</w:t>
      </w:r>
      <w:r w:rsidRPr="00305B9D">
        <w:rPr>
          <w:rFonts w:ascii="GHEA Grapalat" w:hAnsi="GHEA Grapalat" w:cs="Sylfaen"/>
          <w:b/>
          <w:sz w:val="20"/>
          <w:lang w:val="af-ZA" w:eastAsia="en-US"/>
        </w:rPr>
        <w:t xml:space="preserve"> </w:t>
      </w:r>
      <w:r w:rsidRPr="00305B9D">
        <w:rPr>
          <w:rFonts w:ascii="GHEA Grapalat" w:hAnsi="GHEA Grapalat" w:cs="Sylfaen"/>
          <w:b/>
          <w:sz w:val="20"/>
          <w:lang w:val="hy-AM" w:eastAsia="en-US"/>
        </w:rPr>
        <w:t>չափանիշի</w:t>
      </w:r>
      <w:r w:rsidRPr="00305B9D">
        <w:rPr>
          <w:rFonts w:ascii="GHEA Grapalat" w:hAnsi="GHEA Grapalat" w:cs="Sylfaen"/>
          <w:b/>
          <w:sz w:val="20"/>
          <w:lang w:val="af-ZA" w:eastAsia="en-US"/>
        </w:rPr>
        <w:t xml:space="preserve"> </w:t>
      </w:r>
      <w:r w:rsidRPr="00305B9D">
        <w:rPr>
          <w:rFonts w:ascii="GHEA Grapalat" w:hAnsi="GHEA Grapalat" w:cs="Sylfaen"/>
          <w:b/>
          <w:sz w:val="20"/>
          <w:lang w:val="hy-AM" w:eastAsia="en-US"/>
        </w:rPr>
        <w:t>պահանջներին</w:t>
      </w:r>
      <w:r w:rsidRPr="00305B9D">
        <w:rPr>
          <w:rFonts w:ascii="GHEA Grapalat" w:hAnsi="GHEA Grapalat" w:cs="Sylfaen"/>
          <w:b/>
          <w:sz w:val="20"/>
          <w:lang w:val="af-ZA" w:eastAsia="en-US"/>
        </w:rPr>
        <w:t xml:space="preserve"> </w:t>
      </w:r>
      <w:r w:rsidRPr="00305B9D">
        <w:rPr>
          <w:rFonts w:ascii="GHEA Grapalat" w:hAnsi="GHEA Grapalat" w:cs="Sylfaen"/>
          <w:b/>
          <w:sz w:val="20"/>
          <w:lang w:val="hy-AM" w:eastAsia="en-US"/>
        </w:rPr>
        <w:t>իր</w:t>
      </w:r>
      <w:r w:rsidRPr="00305B9D">
        <w:rPr>
          <w:rFonts w:ascii="GHEA Grapalat" w:hAnsi="GHEA Grapalat" w:cs="Sylfaen"/>
          <w:b/>
          <w:sz w:val="20"/>
          <w:lang w:val="af-ZA" w:eastAsia="en-US"/>
        </w:rPr>
        <w:t xml:space="preserve"> </w:t>
      </w:r>
      <w:r w:rsidRPr="00305B9D">
        <w:rPr>
          <w:rFonts w:ascii="GHEA Grapalat" w:hAnsi="GHEA Grapalat" w:cs="Sylfaen"/>
          <w:b/>
          <w:sz w:val="20"/>
          <w:lang w:val="hy-AM" w:eastAsia="en-US"/>
        </w:rPr>
        <w:t>համապատասխանության</w:t>
      </w:r>
      <w:r w:rsidRPr="00305B9D">
        <w:rPr>
          <w:rFonts w:ascii="GHEA Grapalat" w:hAnsi="GHEA Grapalat" w:cs="Sylfaen"/>
          <w:b/>
          <w:sz w:val="20"/>
          <w:lang w:val="af-ZA" w:eastAsia="en-US"/>
        </w:rPr>
        <w:t xml:space="preserve"> </w:t>
      </w:r>
      <w:r w:rsidRPr="00305B9D">
        <w:rPr>
          <w:rFonts w:ascii="GHEA Grapalat" w:hAnsi="GHEA Grapalat" w:cs="Sylfaen"/>
          <w:b/>
          <w:sz w:val="20"/>
          <w:lang w:val="hy-AM" w:eastAsia="en-US"/>
        </w:rPr>
        <w:t>մասին</w:t>
      </w:r>
      <w:r w:rsidRPr="00305B9D">
        <w:rPr>
          <w:rFonts w:ascii="GHEA Grapalat" w:hAnsi="GHEA Grapalat" w:cs="Sylfaen"/>
          <w:b/>
          <w:sz w:val="20"/>
          <w:lang w:val="af-ZA" w:eastAsia="en-US"/>
        </w:rPr>
        <w:t xml:space="preserve">` </w:t>
      </w:r>
      <w:r w:rsidRPr="00305B9D">
        <w:rPr>
          <w:rFonts w:ascii="GHEA Grapalat" w:hAnsi="GHEA Grapalat" w:cs="Sylfaen"/>
          <w:b/>
          <w:sz w:val="20"/>
          <w:lang w:val="hy-AM" w:eastAsia="en-US"/>
        </w:rPr>
        <w:t>համաձայն</w:t>
      </w:r>
      <w:r w:rsidRPr="00305B9D">
        <w:rPr>
          <w:rFonts w:ascii="GHEA Grapalat" w:hAnsi="GHEA Grapalat" w:cs="Sylfaen"/>
          <w:b/>
          <w:sz w:val="20"/>
          <w:lang w:val="af-ZA" w:eastAsia="en-US"/>
        </w:rPr>
        <w:t xml:space="preserve"> </w:t>
      </w:r>
      <w:r w:rsidRPr="00305B9D">
        <w:rPr>
          <w:rFonts w:ascii="GHEA Grapalat" w:hAnsi="GHEA Grapalat" w:cs="Sylfaen"/>
          <w:b/>
          <w:sz w:val="20"/>
          <w:lang w:val="hy-AM" w:eastAsia="en-US"/>
        </w:rPr>
        <w:t>հավելված</w:t>
      </w:r>
      <w:r w:rsidRPr="00305B9D">
        <w:rPr>
          <w:rFonts w:ascii="GHEA Grapalat" w:hAnsi="GHEA Grapalat" w:cs="Sylfaen"/>
          <w:b/>
          <w:sz w:val="20"/>
          <w:lang w:val="af-ZA" w:eastAsia="en-US"/>
        </w:rPr>
        <w:t xml:space="preserve"> </w:t>
      </w:r>
      <w:r w:rsidR="00393861">
        <w:rPr>
          <w:rFonts w:ascii="GHEA Grapalat" w:hAnsi="GHEA Grapalat" w:cs="Sylfaen"/>
          <w:b/>
          <w:sz w:val="20"/>
          <w:lang w:val="hy-AM" w:eastAsia="en-US"/>
        </w:rPr>
        <w:t xml:space="preserve"> </w:t>
      </w:r>
      <w:r w:rsidR="00393861" w:rsidRPr="00393861">
        <w:rPr>
          <w:rFonts w:ascii="GHEA Grapalat" w:hAnsi="GHEA Grapalat" w:cs="Sylfaen"/>
          <w:b/>
          <w:sz w:val="20"/>
          <w:lang w:val="hy-AM" w:eastAsia="en-US"/>
        </w:rPr>
        <w:t xml:space="preserve">N </w:t>
      </w:r>
      <w:r w:rsidRPr="00305B9D">
        <w:rPr>
          <w:rFonts w:ascii="GHEA Grapalat" w:hAnsi="GHEA Grapalat" w:cs="Sylfaen"/>
          <w:b/>
          <w:sz w:val="20"/>
          <w:lang w:val="af-ZA" w:eastAsia="en-US"/>
        </w:rPr>
        <w:t>2-</w:t>
      </w:r>
      <w:r w:rsidRPr="00305B9D">
        <w:rPr>
          <w:rFonts w:ascii="GHEA Grapalat" w:hAnsi="GHEA Grapalat" w:cs="Sylfaen"/>
          <w:b/>
          <w:sz w:val="20"/>
          <w:lang w:val="hy-AM" w:eastAsia="en-US"/>
        </w:rPr>
        <w:t>ի</w:t>
      </w:r>
      <w:r w:rsidRPr="00305B9D">
        <w:rPr>
          <w:rFonts w:ascii="GHEA Grapalat" w:hAnsi="GHEA Grapalat" w:cs="Sylfaen"/>
          <w:b/>
          <w:sz w:val="20"/>
          <w:lang w:val="af-ZA" w:eastAsia="en-US"/>
        </w:rPr>
        <w:t>,</w:t>
      </w:r>
    </w:p>
    <w:p w14:paraId="422B649A" w14:textId="77777777" w:rsidR="0006072E" w:rsidRPr="00305B9D" w:rsidRDefault="00F97129" w:rsidP="0006072E">
      <w:pPr>
        <w:pStyle w:val="norm"/>
        <w:spacing w:line="240" w:lineRule="auto"/>
        <w:ind w:firstLine="720"/>
        <w:rPr>
          <w:rFonts w:ascii="GHEA Grapalat" w:hAnsi="GHEA Grapalat" w:cs="Sylfaen"/>
          <w:b/>
          <w:sz w:val="20"/>
          <w:lang w:val="af-ZA" w:eastAsia="en-US"/>
        </w:rPr>
      </w:pPr>
      <w:r w:rsidRPr="00305B9D">
        <w:rPr>
          <w:rFonts w:ascii="GHEA Grapalat" w:hAnsi="GHEA Grapalat" w:cs="Sylfaen"/>
          <w:b/>
          <w:sz w:val="20"/>
          <w:lang w:val="af-ZA" w:eastAsia="en-US"/>
        </w:rPr>
        <w:t>3</w:t>
      </w:r>
      <w:r w:rsidR="0006072E" w:rsidRPr="00305B9D">
        <w:rPr>
          <w:rFonts w:ascii="GHEA Grapalat" w:hAnsi="GHEA Grapalat" w:cs="Sylfaen"/>
          <w:b/>
          <w:sz w:val="20"/>
          <w:lang w:val="af-ZA" w:eastAsia="en-US"/>
        </w:rPr>
        <w:t xml:space="preserve">) </w:t>
      </w:r>
      <w:r w:rsidR="0006072E" w:rsidRPr="00305B9D">
        <w:rPr>
          <w:rFonts w:ascii="GHEA Grapalat" w:hAnsi="GHEA Grapalat" w:cs="Sylfaen"/>
          <w:b/>
          <w:sz w:val="20"/>
          <w:lang w:val="hy-AM" w:eastAsia="en-US"/>
        </w:rPr>
        <w:t>ֆիզիկական</w:t>
      </w:r>
      <w:r w:rsidR="0006072E" w:rsidRPr="00305B9D">
        <w:rPr>
          <w:rFonts w:ascii="GHEA Grapalat" w:hAnsi="GHEA Grapalat" w:cs="Sylfaen"/>
          <w:b/>
          <w:sz w:val="20"/>
          <w:lang w:val="af-ZA" w:eastAsia="en-US"/>
        </w:rPr>
        <w:t xml:space="preserve"> </w:t>
      </w:r>
      <w:r w:rsidR="0006072E" w:rsidRPr="00305B9D">
        <w:rPr>
          <w:rFonts w:ascii="GHEA Grapalat" w:hAnsi="GHEA Grapalat" w:cs="Sylfaen"/>
          <w:b/>
          <w:sz w:val="20"/>
          <w:lang w:val="hy-AM" w:eastAsia="en-US"/>
        </w:rPr>
        <w:t>անձ</w:t>
      </w:r>
      <w:r w:rsidR="0006072E" w:rsidRPr="00305B9D">
        <w:rPr>
          <w:rFonts w:ascii="GHEA Grapalat" w:hAnsi="GHEA Grapalat" w:cs="Sylfaen"/>
          <w:b/>
          <w:sz w:val="20"/>
          <w:lang w:val="af-ZA" w:eastAsia="en-US"/>
        </w:rPr>
        <w:t xml:space="preserve"> </w:t>
      </w:r>
      <w:r w:rsidR="0006072E" w:rsidRPr="00305B9D">
        <w:rPr>
          <w:rFonts w:ascii="GHEA Grapalat" w:hAnsi="GHEA Grapalat" w:cs="Sylfaen"/>
          <w:b/>
          <w:sz w:val="20"/>
          <w:lang w:val="hy-AM" w:eastAsia="en-US"/>
        </w:rPr>
        <w:t>մասնակիցները</w:t>
      </w:r>
      <w:r w:rsidR="0006072E" w:rsidRPr="00305B9D">
        <w:rPr>
          <w:rFonts w:ascii="GHEA Grapalat" w:hAnsi="GHEA Grapalat" w:cs="Sylfaen"/>
          <w:b/>
          <w:sz w:val="20"/>
          <w:lang w:val="af-ZA" w:eastAsia="en-US"/>
        </w:rPr>
        <w:t xml:space="preserve"> </w:t>
      </w:r>
      <w:r w:rsidR="0006072E" w:rsidRPr="00305B9D">
        <w:rPr>
          <w:rFonts w:ascii="GHEA Grapalat" w:hAnsi="GHEA Grapalat" w:cs="Sylfaen"/>
          <w:b/>
          <w:sz w:val="20"/>
          <w:lang w:val="hy-AM" w:eastAsia="en-US"/>
        </w:rPr>
        <w:t>ներկայանցում</w:t>
      </w:r>
      <w:r w:rsidR="0006072E" w:rsidRPr="00305B9D">
        <w:rPr>
          <w:rFonts w:ascii="GHEA Grapalat" w:hAnsi="GHEA Grapalat" w:cs="Sylfaen"/>
          <w:b/>
          <w:sz w:val="20"/>
          <w:lang w:val="af-ZA" w:eastAsia="en-US"/>
        </w:rPr>
        <w:t xml:space="preserve"> </w:t>
      </w:r>
      <w:r w:rsidR="0006072E" w:rsidRPr="00305B9D">
        <w:rPr>
          <w:rFonts w:ascii="GHEA Grapalat" w:hAnsi="GHEA Grapalat" w:cs="Sylfaen"/>
          <w:b/>
          <w:sz w:val="20"/>
          <w:lang w:val="hy-AM" w:eastAsia="en-US"/>
        </w:rPr>
        <w:t>են</w:t>
      </w:r>
      <w:r w:rsidR="0006072E" w:rsidRPr="00305B9D">
        <w:rPr>
          <w:rFonts w:ascii="GHEA Grapalat" w:hAnsi="GHEA Grapalat" w:cs="Sylfaen"/>
          <w:b/>
          <w:sz w:val="20"/>
          <w:lang w:val="af-ZA" w:eastAsia="en-US"/>
        </w:rPr>
        <w:t xml:space="preserve"> </w:t>
      </w:r>
      <w:r w:rsidR="0006072E" w:rsidRPr="00305B9D">
        <w:rPr>
          <w:rFonts w:ascii="GHEA Grapalat" w:hAnsi="GHEA Grapalat" w:cs="Sylfaen"/>
          <w:b/>
          <w:sz w:val="20"/>
          <w:lang w:val="hy-AM" w:eastAsia="en-US"/>
        </w:rPr>
        <w:t>նաև</w:t>
      </w:r>
      <w:r w:rsidR="0006072E" w:rsidRPr="00305B9D">
        <w:rPr>
          <w:rFonts w:ascii="GHEA Grapalat" w:hAnsi="GHEA Grapalat" w:cs="Sylfaen"/>
          <w:b/>
          <w:sz w:val="20"/>
          <w:lang w:val="af-ZA" w:eastAsia="en-US"/>
        </w:rPr>
        <w:t xml:space="preserve"> </w:t>
      </w:r>
      <w:r w:rsidR="0006072E" w:rsidRPr="00305B9D">
        <w:rPr>
          <w:rFonts w:ascii="GHEA Grapalat" w:hAnsi="GHEA Grapalat" w:cs="Sylfaen"/>
          <w:b/>
          <w:sz w:val="20"/>
          <w:lang w:val="hy-AM" w:eastAsia="en-US"/>
        </w:rPr>
        <w:t>ինքնակենսագրական</w:t>
      </w:r>
      <w:r w:rsidR="0006072E" w:rsidRPr="00305B9D">
        <w:rPr>
          <w:rFonts w:ascii="GHEA Grapalat" w:hAnsi="GHEA Grapalat" w:cs="Sylfaen"/>
          <w:b/>
          <w:sz w:val="20"/>
          <w:lang w:val="af-ZA" w:eastAsia="en-US"/>
        </w:rPr>
        <w:t xml:space="preserve"> (CV)</w:t>
      </w:r>
      <w:r w:rsidR="00311F61" w:rsidRPr="00305B9D">
        <w:rPr>
          <w:rFonts w:ascii="GHEA Grapalat" w:hAnsi="GHEA Grapalat" w:cs="Sylfaen"/>
          <w:b/>
          <w:sz w:val="20"/>
          <w:lang w:val="hy-AM" w:eastAsia="en-US"/>
        </w:rPr>
        <w:t>՝ հաստատված տվյալ անձի կողմից</w:t>
      </w:r>
      <w:r w:rsidR="0006072E" w:rsidRPr="00305B9D">
        <w:rPr>
          <w:rFonts w:ascii="GHEA Grapalat" w:hAnsi="GHEA Grapalat" w:cs="Sylfaen"/>
          <w:b/>
          <w:sz w:val="20"/>
          <w:lang w:val="af-ZA" w:eastAsia="en-US"/>
        </w:rPr>
        <w:t>,</w:t>
      </w:r>
    </w:p>
    <w:p w14:paraId="15BF314E" w14:textId="77777777" w:rsidR="00453030" w:rsidRPr="00305B9D" w:rsidRDefault="00F97129" w:rsidP="00453030">
      <w:pPr>
        <w:pStyle w:val="norm"/>
        <w:spacing w:line="240" w:lineRule="auto"/>
        <w:ind w:firstLine="720"/>
        <w:rPr>
          <w:rFonts w:ascii="GHEA Grapalat" w:hAnsi="GHEA Grapalat" w:cs="Sylfaen"/>
          <w:b/>
          <w:sz w:val="20"/>
          <w:lang w:val="hy-AM" w:eastAsia="en-US"/>
        </w:rPr>
      </w:pPr>
      <w:r w:rsidRPr="00305B9D">
        <w:rPr>
          <w:rFonts w:ascii="GHEA Grapalat" w:hAnsi="GHEA Grapalat" w:cs="Sylfaen"/>
          <w:b/>
          <w:sz w:val="20"/>
          <w:lang w:val="af-ZA" w:eastAsia="en-US"/>
        </w:rPr>
        <w:t>4</w:t>
      </w:r>
      <w:r w:rsidR="0006072E" w:rsidRPr="00305B9D">
        <w:rPr>
          <w:rFonts w:ascii="GHEA Grapalat" w:hAnsi="GHEA Grapalat" w:cs="Sylfaen"/>
          <w:b/>
          <w:sz w:val="20"/>
          <w:lang w:val="hy-AM" w:eastAsia="en-US"/>
        </w:rPr>
        <w:t>)</w:t>
      </w:r>
      <w:r w:rsidR="0006072E" w:rsidRPr="00305B9D">
        <w:rPr>
          <w:rFonts w:ascii="GHEA Grapalat" w:hAnsi="GHEA Grapalat" w:cs="Sylfaen"/>
          <w:b/>
          <w:sz w:val="20"/>
          <w:lang w:val="af-ZA" w:eastAsia="en-US"/>
        </w:rPr>
        <w:t xml:space="preserve"> </w:t>
      </w:r>
      <w:proofErr w:type="spellStart"/>
      <w:r w:rsidR="0006072E" w:rsidRPr="00305B9D">
        <w:rPr>
          <w:rFonts w:ascii="GHEA Grapalat" w:hAnsi="GHEA Grapalat" w:cs="Sylfaen"/>
          <w:b/>
          <w:sz w:val="20"/>
          <w:lang w:eastAsia="en-US"/>
        </w:rPr>
        <w:t>համատեղ</w:t>
      </w:r>
      <w:proofErr w:type="spellEnd"/>
      <w:r w:rsidR="0006072E" w:rsidRPr="00305B9D">
        <w:rPr>
          <w:rFonts w:ascii="GHEA Grapalat" w:hAnsi="GHEA Grapalat" w:cs="Sylfaen"/>
          <w:b/>
          <w:sz w:val="20"/>
          <w:lang w:val="af-ZA" w:eastAsia="en-US"/>
        </w:rPr>
        <w:t xml:space="preserve"> </w:t>
      </w:r>
      <w:proofErr w:type="spellStart"/>
      <w:r w:rsidR="0006072E" w:rsidRPr="00305B9D">
        <w:rPr>
          <w:rFonts w:ascii="GHEA Grapalat" w:hAnsi="GHEA Grapalat" w:cs="Sylfaen"/>
          <w:b/>
          <w:sz w:val="20"/>
          <w:lang w:eastAsia="en-US"/>
        </w:rPr>
        <w:t>գործունեության</w:t>
      </w:r>
      <w:proofErr w:type="spellEnd"/>
      <w:r w:rsidR="0006072E" w:rsidRPr="00305B9D">
        <w:rPr>
          <w:rFonts w:ascii="GHEA Grapalat" w:hAnsi="GHEA Grapalat" w:cs="Sylfaen"/>
          <w:b/>
          <w:sz w:val="20"/>
          <w:lang w:val="af-ZA" w:eastAsia="en-US"/>
        </w:rPr>
        <w:t xml:space="preserve"> </w:t>
      </w:r>
      <w:proofErr w:type="spellStart"/>
      <w:r w:rsidR="0006072E" w:rsidRPr="00305B9D">
        <w:rPr>
          <w:rFonts w:ascii="GHEA Grapalat" w:hAnsi="GHEA Grapalat" w:cs="Sylfaen"/>
          <w:b/>
          <w:sz w:val="20"/>
          <w:lang w:eastAsia="en-US"/>
        </w:rPr>
        <w:t>պայմանագրի</w:t>
      </w:r>
      <w:proofErr w:type="spellEnd"/>
      <w:r w:rsidR="0006072E" w:rsidRPr="00305B9D">
        <w:rPr>
          <w:rFonts w:ascii="GHEA Grapalat" w:hAnsi="GHEA Grapalat" w:cs="Sylfaen"/>
          <w:b/>
          <w:sz w:val="20"/>
          <w:lang w:val="af-ZA" w:eastAsia="en-US"/>
        </w:rPr>
        <w:t xml:space="preserve"> </w:t>
      </w:r>
      <w:proofErr w:type="spellStart"/>
      <w:r w:rsidR="0006072E" w:rsidRPr="00305B9D">
        <w:rPr>
          <w:rFonts w:ascii="GHEA Grapalat" w:hAnsi="GHEA Grapalat" w:cs="Sylfaen"/>
          <w:b/>
          <w:sz w:val="20"/>
          <w:lang w:eastAsia="en-US"/>
        </w:rPr>
        <w:t>պատճենը</w:t>
      </w:r>
      <w:proofErr w:type="spellEnd"/>
      <w:r w:rsidR="0006072E" w:rsidRPr="00305B9D">
        <w:rPr>
          <w:rFonts w:ascii="GHEA Grapalat" w:hAnsi="GHEA Grapalat" w:cs="Sylfaen"/>
          <w:b/>
          <w:sz w:val="20"/>
          <w:lang w:val="af-ZA" w:eastAsia="en-US"/>
        </w:rPr>
        <w:t xml:space="preserve">, </w:t>
      </w:r>
      <w:proofErr w:type="spellStart"/>
      <w:r w:rsidR="0006072E" w:rsidRPr="00305B9D">
        <w:rPr>
          <w:rFonts w:ascii="GHEA Grapalat" w:hAnsi="GHEA Grapalat" w:cs="Sylfaen"/>
          <w:b/>
          <w:sz w:val="20"/>
          <w:lang w:eastAsia="en-US"/>
        </w:rPr>
        <w:t>եթե</w:t>
      </w:r>
      <w:proofErr w:type="spellEnd"/>
      <w:r w:rsidR="0006072E" w:rsidRPr="00305B9D">
        <w:rPr>
          <w:rFonts w:ascii="GHEA Grapalat" w:hAnsi="GHEA Grapalat" w:cs="Sylfaen"/>
          <w:b/>
          <w:sz w:val="20"/>
          <w:lang w:val="af-ZA" w:eastAsia="en-US"/>
        </w:rPr>
        <w:t xml:space="preserve"> </w:t>
      </w:r>
      <w:proofErr w:type="spellStart"/>
      <w:r w:rsidR="0006072E" w:rsidRPr="00305B9D">
        <w:rPr>
          <w:rFonts w:ascii="GHEA Grapalat" w:hAnsi="GHEA Grapalat" w:cs="Sylfaen"/>
          <w:b/>
          <w:sz w:val="20"/>
          <w:lang w:eastAsia="en-US"/>
        </w:rPr>
        <w:t>մասնակիցները</w:t>
      </w:r>
      <w:proofErr w:type="spellEnd"/>
      <w:r w:rsidR="0006072E" w:rsidRPr="00305B9D">
        <w:rPr>
          <w:rFonts w:ascii="GHEA Grapalat" w:hAnsi="GHEA Grapalat" w:cs="Sylfaen"/>
          <w:b/>
          <w:sz w:val="20"/>
          <w:lang w:val="af-ZA" w:eastAsia="en-US"/>
        </w:rPr>
        <w:t xml:space="preserve"> </w:t>
      </w:r>
      <w:proofErr w:type="spellStart"/>
      <w:r w:rsidR="0006072E" w:rsidRPr="00305B9D">
        <w:rPr>
          <w:rFonts w:ascii="GHEA Grapalat" w:hAnsi="GHEA Grapalat" w:cs="Sylfaen"/>
          <w:b/>
          <w:sz w:val="20"/>
          <w:lang w:eastAsia="en-US"/>
        </w:rPr>
        <w:t>սույն</w:t>
      </w:r>
      <w:proofErr w:type="spellEnd"/>
      <w:r w:rsidR="0006072E" w:rsidRPr="00305B9D">
        <w:rPr>
          <w:rFonts w:ascii="GHEA Grapalat" w:hAnsi="GHEA Grapalat" w:cs="Sylfaen"/>
          <w:b/>
          <w:sz w:val="20"/>
          <w:lang w:val="af-ZA" w:eastAsia="en-US"/>
        </w:rPr>
        <w:t xml:space="preserve"> </w:t>
      </w:r>
      <w:proofErr w:type="spellStart"/>
      <w:r w:rsidR="0006072E" w:rsidRPr="00305B9D">
        <w:rPr>
          <w:rFonts w:ascii="GHEA Grapalat" w:hAnsi="GHEA Grapalat" w:cs="Sylfaen"/>
          <w:b/>
          <w:sz w:val="20"/>
          <w:lang w:eastAsia="en-US"/>
        </w:rPr>
        <w:t>ընթացակարգին</w:t>
      </w:r>
      <w:proofErr w:type="spellEnd"/>
      <w:r w:rsidR="0006072E" w:rsidRPr="00305B9D">
        <w:rPr>
          <w:rFonts w:ascii="GHEA Grapalat" w:hAnsi="GHEA Grapalat" w:cs="Sylfaen"/>
          <w:b/>
          <w:sz w:val="20"/>
          <w:lang w:val="af-ZA" w:eastAsia="en-US"/>
        </w:rPr>
        <w:t xml:space="preserve"> </w:t>
      </w:r>
      <w:proofErr w:type="spellStart"/>
      <w:r w:rsidR="0006072E" w:rsidRPr="00305B9D">
        <w:rPr>
          <w:rFonts w:ascii="GHEA Grapalat" w:hAnsi="GHEA Grapalat" w:cs="Sylfaen"/>
          <w:b/>
          <w:sz w:val="20"/>
          <w:lang w:eastAsia="en-US"/>
        </w:rPr>
        <w:t>մասնակցում</w:t>
      </w:r>
      <w:proofErr w:type="spellEnd"/>
      <w:r w:rsidR="0006072E" w:rsidRPr="00305B9D">
        <w:rPr>
          <w:rFonts w:ascii="GHEA Grapalat" w:hAnsi="GHEA Grapalat" w:cs="Sylfaen"/>
          <w:b/>
          <w:sz w:val="20"/>
          <w:lang w:val="af-ZA" w:eastAsia="en-US"/>
        </w:rPr>
        <w:t xml:space="preserve"> </w:t>
      </w:r>
      <w:proofErr w:type="spellStart"/>
      <w:r w:rsidR="0006072E" w:rsidRPr="00305B9D">
        <w:rPr>
          <w:rFonts w:ascii="GHEA Grapalat" w:hAnsi="GHEA Grapalat" w:cs="Sylfaen"/>
          <w:b/>
          <w:sz w:val="20"/>
          <w:lang w:eastAsia="en-US"/>
        </w:rPr>
        <w:t>են</w:t>
      </w:r>
      <w:proofErr w:type="spellEnd"/>
      <w:r w:rsidR="0006072E" w:rsidRPr="00305B9D">
        <w:rPr>
          <w:rFonts w:ascii="GHEA Grapalat" w:hAnsi="GHEA Grapalat" w:cs="Sylfaen"/>
          <w:b/>
          <w:sz w:val="20"/>
          <w:lang w:val="af-ZA" w:eastAsia="en-US"/>
        </w:rPr>
        <w:t xml:space="preserve"> </w:t>
      </w:r>
      <w:proofErr w:type="spellStart"/>
      <w:r w:rsidR="0006072E" w:rsidRPr="00305B9D">
        <w:rPr>
          <w:rFonts w:ascii="GHEA Grapalat" w:hAnsi="GHEA Grapalat" w:cs="Sylfaen"/>
          <w:b/>
          <w:sz w:val="20"/>
          <w:lang w:eastAsia="en-US"/>
        </w:rPr>
        <w:t>համատեղ</w:t>
      </w:r>
      <w:proofErr w:type="spellEnd"/>
      <w:r w:rsidR="0006072E" w:rsidRPr="00305B9D">
        <w:rPr>
          <w:rFonts w:ascii="GHEA Grapalat" w:hAnsi="GHEA Grapalat" w:cs="Sylfaen"/>
          <w:b/>
          <w:sz w:val="20"/>
          <w:lang w:val="af-ZA" w:eastAsia="en-US"/>
        </w:rPr>
        <w:t xml:space="preserve"> </w:t>
      </w:r>
      <w:proofErr w:type="spellStart"/>
      <w:r w:rsidR="0006072E" w:rsidRPr="00305B9D">
        <w:rPr>
          <w:rFonts w:ascii="GHEA Grapalat" w:hAnsi="GHEA Grapalat" w:cs="Sylfaen"/>
          <w:b/>
          <w:sz w:val="20"/>
          <w:lang w:eastAsia="en-US"/>
        </w:rPr>
        <w:t>գործունեության</w:t>
      </w:r>
      <w:proofErr w:type="spellEnd"/>
      <w:r w:rsidR="0006072E" w:rsidRPr="00305B9D">
        <w:rPr>
          <w:rFonts w:ascii="GHEA Grapalat" w:hAnsi="GHEA Grapalat" w:cs="Sylfaen"/>
          <w:b/>
          <w:sz w:val="20"/>
          <w:lang w:val="af-ZA" w:eastAsia="en-US"/>
        </w:rPr>
        <w:t xml:space="preserve"> </w:t>
      </w:r>
      <w:proofErr w:type="spellStart"/>
      <w:r w:rsidR="0006072E" w:rsidRPr="00305B9D">
        <w:rPr>
          <w:rFonts w:ascii="GHEA Grapalat" w:hAnsi="GHEA Grapalat" w:cs="Sylfaen"/>
          <w:b/>
          <w:sz w:val="20"/>
          <w:lang w:eastAsia="en-US"/>
        </w:rPr>
        <w:t>կարգով</w:t>
      </w:r>
      <w:proofErr w:type="spellEnd"/>
      <w:r w:rsidR="0006072E" w:rsidRPr="00305B9D">
        <w:rPr>
          <w:rFonts w:ascii="GHEA Grapalat" w:hAnsi="GHEA Grapalat" w:cs="Sylfaen"/>
          <w:b/>
          <w:sz w:val="20"/>
          <w:lang w:val="af-ZA" w:eastAsia="en-US"/>
        </w:rPr>
        <w:t xml:space="preserve"> (</w:t>
      </w:r>
      <w:proofErr w:type="spellStart"/>
      <w:r w:rsidR="0006072E" w:rsidRPr="00305B9D">
        <w:rPr>
          <w:rFonts w:ascii="GHEA Grapalat" w:hAnsi="GHEA Grapalat" w:cs="Sylfaen"/>
          <w:b/>
          <w:sz w:val="20"/>
          <w:lang w:eastAsia="en-US"/>
        </w:rPr>
        <w:t>կոնսորցիումով</w:t>
      </w:r>
      <w:proofErr w:type="spellEnd"/>
      <w:r w:rsidR="003270D1" w:rsidRPr="00305B9D">
        <w:rPr>
          <w:rFonts w:ascii="GHEA Grapalat" w:hAnsi="GHEA Grapalat" w:cs="Sylfaen"/>
          <w:b/>
          <w:sz w:val="20"/>
          <w:lang w:val="af-ZA" w:eastAsia="en-US"/>
        </w:rPr>
        <w:t>)</w:t>
      </w:r>
      <w:r w:rsidR="003270D1" w:rsidRPr="00305B9D">
        <w:rPr>
          <w:rFonts w:ascii="GHEA Grapalat" w:hAnsi="GHEA Grapalat" w:cs="Sylfaen"/>
          <w:b/>
          <w:sz w:val="20"/>
          <w:lang w:val="hy-AM" w:eastAsia="en-US"/>
        </w:rPr>
        <w:t>։</w:t>
      </w:r>
    </w:p>
    <w:p w14:paraId="5A0498BE" w14:textId="77777777" w:rsidR="0006072E" w:rsidRPr="00305B9D" w:rsidRDefault="0006072E" w:rsidP="0006072E">
      <w:pPr>
        <w:numPr>
          <w:ilvl w:val="0"/>
          <w:numId w:val="1"/>
        </w:numPr>
        <w:jc w:val="both"/>
        <w:rPr>
          <w:rFonts w:ascii="GHEA Grapalat" w:hAnsi="GHEA Grapalat" w:cs="Sylfaen"/>
          <w:sz w:val="20"/>
          <w:szCs w:val="20"/>
          <w:lang w:val="hy-AM"/>
        </w:rPr>
      </w:pPr>
      <w:r w:rsidRPr="00305B9D">
        <w:rPr>
          <w:rFonts w:ascii="GHEA Grapalat" w:hAnsi="GHEA Grapalat"/>
          <w:sz w:val="20"/>
          <w:szCs w:val="20"/>
          <w:lang w:val="af-ZA"/>
        </w:rPr>
        <w:t>Նախաորակավորման հայտերը, հայերենից բացի, կարող են ներկայացվել նաև անգլերեն կամ ռուսերեն:</w:t>
      </w:r>
    </w:p>
    <w:p w14:paraId="7D649FEA" w14:textId="77777777" w:rsidR="0006072E" w:rsidRPr="00305B9D" w:rsidRDefault="0006072E" w:rsidP="0006072E">
      <w:pPr>
        <w:numPr>
          <w:ilvl w:val="0"/>
          <w:numId w:val="1"/>
        </w:numPr>
        <w:jc w:val="both"/>
        <w:rPr>
          <w:rFonts w:ascii="GHEA Grapalat" w:hAnsi="GHEA Grapalat" w:cs="Sylfaen"/>
          <w:sz w:val="20"/>
          <w:szCs w:val="20"/>
          <w:lang w:val="hy-AM"/>
        </w:rPr>
      </w:pPr>
      <w:r w:rsidRPr="00305B9D">
        <w:rPr>
          <w:rFonts w:ascii="GHEA Grapalat" w:hAnsi="GHEA Grapalat" w:cs="Sylfaen"/>
          <w:sz w:val="20"/>
          <w:szCs w:val="20"/>
          <w:lang w:val="hy-AM"/>
        </w:rPr>
        <w:t>Ծրարը</w:t>
      </w:r>
      <w:r w:rsidRPr="00305B9D">
        <w:rPr>
          <w:rFonts w:ascii="GHEA Grapalat" w:hAnsi="GHEA Grapalat"/>
          <w:sz w:val="20"/>
          <w:szCs w:val="20"/>
          <w:lang w:val="hy-AM"/>
        </w:rPr>
        <w:t xml:space="preserve"> </w:t>
      </w:r>
      <w:r w:rsidRPr="00305B9D">
        <w:rPr>
          <w:rFonts w:ascii="GHEA Grapalat" w:hAnsi="GHEA Grapalat" w:cs="Sylfaen"/>
          <w:sz w:val="20"/>
          <w:szCs w:val="20"/>
          <w:lang w:val="hy-AM"/>
        </w:rPr>
        <w:t>և</w:t>
      </w:r>
      <w:r w:rsidRPr="00305B9D">
        <w:rPr>
          <w:rFonts w:ascii="GHEA Grapalat" w:hAnsi="GHEA Grapalat"/>
          <w:sz w:val="20"/>
          <w:szCs w:val="20"/>
          <w:lang w:val="hy-AM"/>
        </w:rPr>
        <w:t xml:space="preserve"> սույն </w:t>
      </w:r>
      <w:r w:rsidRPr="00305B9D">
        <w:rPr>
          <w:rFonts w:ascii="GHEA Grapalat" w:hAnsi="GHEA Grapalat" w:cs="Sylfaen"/>
          <w:sz w:val="20"/>
          <w:szCs w:val="20"/>
          <w:lang w:val="hy-AM"/>
        </w:rPr>
        <w:t>հայտարարությամբ նախատեսված</w:t>
      </w:r>
      <w:r w:rsidRPr="00305B9D">
        <w:rPr>
          <w:rFonts w:ascii="GHEA Grapalat" w:hAnsi="GHEA Grapalat"/>
          <w:sz w:val="20"/>
          <w:szCs w:val="20"/>
          <w:lang w:val="hy-AM"/>
        </w:rPr>
        <w:t>` մ</w:t>
      </w:r>
      <w:r w:rsidRPr="00305B9D">
        <w:rPr>
          <w:rFonts w:ascii="GHEA Grapalat" w:hAnsi="GHEA Grapalat" w:cs="Sylfaen"/>
          <w:sz w:val="20"/>
          <w:szCs w:val="20"/>
          <w:lang w:val="hy-AM"/>
        </w:rPr>
        <w:t>ասնակցի</w:t>
      </w:r>
      <w:r w:rsidRPr="00305B9D">
        <w:rPr>
          <w:rFonts w:ascii="GHEA Grapalat" w:hAnsi="GHEA Grapalat"/>
          <w:sz w:val="20"/>
          <w:szCs w:val="20"/>
          <w:lang w:val="hy-AM"/>
        </w:rPr>
        <w:t xml:space="preserve"> կողմից </w:t>
      </w:r>
      <w:r w:rsidRPr="00305B9D">
        <w:rPr>
          <w:rFonts w:ascii="GHEA Grapalat" w:hAnsi="GHEA Grapalat" w:cs="Sylfaen"/>
          <w:sz w:val="20"/>
          <w:szCs w:val="20"/>
          <w:lang w:val="hy-AM"/>
        </w:rPr>
        <w:t>կազմվող փաստաթղթերը</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ստորագրում</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է</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դրանք</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ներկայացնող</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անձը</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կամ</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վերջինիս</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լիազորված</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անձը</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այսուհետ</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գործակալ</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Եթե</w:t>
      </w:r>
      <w:r w:rsidRPr="00305B9D">
        <w:rPr>
          <w:rFonts w:ascii="GHEA Grapalat" w:hAnsi="GHEA Grapalat"/>
          <w:sz w:val="20"/>
          <w:szCs w:val="20"/>
          <w:lang w:val="hy-AM"/>
        </w:rPr>
        <w:t xml:space="preserve"> նախաորակավորման </w:t>
      </w:r>
      <w:r w:rsidRPr="00305B9D">
        <w:rPr>
          <w:rFonts w:ascii="GHEA Grapalat" w:hAnsi="GHEA Grapalat" w:cs="Sylfaen"/>
          <w:sz w:val="20"/>
          <w:szCs w:val="20"/>
          <w:lang w:val="hy-AM"/>
        </w:rPr>
        <w:t>հայտը</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ներկայացնում</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է</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գործակալը</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ապա</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հայտով</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ներկայացվում</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է</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վերջինիս</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այդ</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լիազորությունը</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վերապահված</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լինելու</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մասին փաստաթուղթ: Նպատակահարմարության</w:t>
      </w:r>
      <w:r w:rsidRPr="00305B9D">
        <w:rPr>
          <w:rFonts w:ascii="GHEA Grapalat" w:hAnsi="GHEA Grapalat" w:cs="Sylfaen"/>
          <w:sz w:val="20"/>
          <w:szCs w:val="20"/>
          <w:lang w:val="af-ZA"/>
        </w:rPr>
        <w:t xml:space="preserve"> </w:t>
      </w:r>
      <w:r w:rsidRPr="00305B9D">
        <w:rPr>
          <w:rFonts w:ascii="GHEA Grapalat" w:hAnsi="GHEA Grapalat" w:cs="Sylfaen"/>
          <w:sz w:val="20"/>
          <w:szCs w:val="20"/>
          <w:lang w:val="hy-AM"/>
        </w:rPr>
        <w:t>դեպքում</w:t>
      </w:r>
      <w:r w:rsidRPr="00305B9D">
        <w:rPr>
          <w:rFonts w:ascii="GHEA Grapalat" w:hAnsi="GHEA Grapalat" w:cs="Sylfaen"/>
          <w:sz w:val="20"/>
          <w:szCs w:val="20"/>
          <w:lang w:val="af-ZA"/>
        </w:rPr>
        <w:t xml:space="preserve"> մ</w:t>
      </w:r>
      <w:r w:rsidRPr="00305B9D">
        <w:rPr>
          <w:rFonts w:ascii="GHEA Grapalat" w:hAnsi="GHEA Grapalat" w:cs="Sylfaen"/>
          <w:sz w:val="20"/>
          <w:szCs w:val="20"/>
          <w:lang w:val="hy-AM"/>
        </w:rPr>
        <w:t>ասնակիցը</w:t>
      </w:r>
      <w:r w:rsidRPr="00305B9D">
        <w:rPr>
          <w:rFonts w:ascii="GHEA Grapalat" w:hAnsi="GHEA Grapalat" w:cs="Sylfaen"/>
          <w:sz w:val="20"/>
          <w:szCs w:val="20"/>
          <w:lang w:val="af-ZA"/>
        </w:rPr>
        <w:t xml:space="preserve"> </w:t>
      </w:r>
      <w:r w:rsidRPr="00305B9D">
        <w:rPr>
          <w:rFonts w:ascii="GHEA Grapalat" w:hAnsi="GHEA Grapalat" w:cs="Sylfaen"/>
          <w:sz w:val="20"/>
          <w:szCs w:val="20"/>
          <w:lang w:val="hy-AM"/>
        </w:rPr>
        <w:t>պահանջվող</w:t>
      </w:r>
      <w:r w:rsidRPr="00305B9D">
        <w:rPr>
          <w:rFonts w:ascii="GHEA Grapalat" w:hAnsi="GHEA Grapalat" w:cs="Sylfaen"/>
          <w:sz w:val="20"/>
          <w:szCs w:val="20"/>
          <w:lang w:val="af-ZA"/>
        </w:rPr>
        <w:t xml:space="preserve"> </w:t>
      </w:r>
      <w:r w:rsidRPr="00305B9D">
        <w:rPr>
          <w:rFonts w:ascii="GHEA Grapalat" w:hAnsi="GHEA Grapalat" w:cs="Sylfaen"/>
          <w:sz w:val="20"/>
          <w:szCs w:val="20"/>
          <w:lang w:val="hy-AM"/>
        </w:rPr>
        <w:t>տեղեկությունները</w:t>
      </w:r>
      <w:r w:rsidRPr="00305B9D">
        <w:rPr>
          <w:rFonts w:ascii="GHEA Grapalat" w:hAnsi="GHEA Grapalat" w:cs="Sylfaen"/>
          <w:sz w:val="20"/>
          <w:szCs w:val="20"/>
          <w:lang w:val="af-ZA"/>
        </w:rPr>
        <w:t xml:space="preserve"> </w:t>
      </w:r>
      <w:r w:rsidRPr="00305B9D">
        <w:rPr>
          <w:rFonts w:ascii="GHEA Grapalat" w:hAnsi="GHEA Grapalat" w:cs="Sylfaen"/>
          <w:sz w:val="20"/>
          <w:szCs w:val="20"/>
          <w:lang w:val="hy-AM"/>
        </w:rPr>
        <w:t>կարող</w:t>
      </w:r>
      <w:r w:rsidRPr="00305B9D">
        <w:rPr>
          <w:rFonts w:ascii="GHEA Grapalat" w:hAnsi="GHEA Grapalat" w:cs="Sylfaen"/>
          <w:sz w:val="20"/>
          <w:szCs w:val="20"/>
          <w:lang w:val="af-ZA"/>
        </w:rPr>
        <w:t xml:space="preserve"> </w:t>
      </w:r>
      <w:r w:rsidRPr="00305B9D">
        <w:rPr>
          <w:rFonts w:ascii="GHEA Grapalat" w:hAnsi="GHEA Grapalat" w:cs="Sylfaen"/>
          <w:sz w:val="20"/>
          <w:szCs w:val="20"/>
          <w:lang w:val="hy-AM"/>
        </w:rPr>
        <w:t>է</w:t>
      </w:r>
      <w:r w:rsidRPr="00305B9D">
        <w:rPr>
          <w:rFonts w:ascii="GHEA Grapalat" w:hAnsi="GHEA Grapalat" w:cs="Sylfaen"/>
          <w:sz w:val="20"/>
          <w:szCs w:val="20"/>
          <w:lang w:val="af-ZA"/>
        </w:rPr>
        <w:t xml:space="preserve"> </w:t>
      </w:r>
      <w:r w:rsidRPr="00305B9D">
        <w:rPr>
          <w:rFonts w:ascii="GHEA Grapalat" w:hAnsi="GHEA Grapalat" w:cs="Sylfaen"/>
          <w:sz w:val="20"/>
          <w:szCs w:val="20"/>
          <w:lang w:val="hy-AM"/>
        </w:rPr>
        <w:t>ներկայացնել</w:t>
      </w:r>
      <w:r w:rsidRPr="00305B9D">
        <w:rPr>
          <w:rFonts w:ascii="GHEA Grapalat" w:hAnsi="GHEA Grapalat" w:cs="Sylfaen"/>
          <w:sz w:val="20"/>
          <w:szCs w:val="20"/>
          <w:lang w:val="af-ZA"/>
        </w:rPr>
        <w:t xml:space="preserve"> սույն հայտարարությամբ </w:t>
      </w:r>
      <w:r w:rsidRPr="00305B9D">
        <w:rPr>
          <w:rFonts w:ascii="GHEA Grapalat" w:hAnsi="GHEA Grapalat" w:cs="Sylfaen"/>
          <w:sz w:val="20"/>
          <w:szCs w:val="20"/>
          <w:lang w:val="hy-AM"/>
        </w:rPr>
        <w:t>առաջարկվող</w:t>
      </w:r>
      <w:r w:rsidRPr="00305B9D">
        <w:rPr>
          <w:rFonts w:ascii="GHEA Grapalat" w:hAnsi="GHEA Grapalat" w:cs="Sylfaen"/>
          <w:sz w:val="20"/>
          <w:szCs w:val="20"/>
          <w:lang w:val="af-ZA"/>
        </w:rPr>
        <w:t xml:space="preserve"> </w:t>
      </w:r>
      <w:r w:rsidRPr="00305B9D">
        <w:rPr>
          <w:rFonts w:ascii="GHEA Grapalat" w:hAnsi="GHEA Grapalat" w:cs="Sylfaen"/>
          <w:sz w:val="20"/>
          <w:szCs w:val="20"/>
          <w:lang w:val="hy-AM"/>
        </w:rPr>
        <w:t>ձևերից</w:t>
      </w:r>
      <w:r w:rsidRPr="00305B9D">
        <w:rPr>
          <w:rFonts w:ascii="GHEA Grapalat" w:hAnsi="GHEA Grapalat" w:cs="Sylfaen"/>
          <w:sz w:val="20"/>
          <w:szCs w:val="20"/>
          <w:lang w:val="af-ZA"/>
        </w:rPr>
        <w:t xml:space="preserve"> </w:t>
      </w:r>
      <w:r w:rsidRPr="00305B9D">
        <w:rPr>
          <w:rFonts w:ascii="GHEA Grapalat" w:hAnsi="GHEA Grapalat" w:cs="Sylfaen"/>
          <w:sz w:val="20"/>
          <w:szCs w:val="20"/>
          <w:lang w:val="hy-AM"/>
        </w:rPr>
        <w:t>տարբերվող</w:t>
      </w:r>
      <w:r w:rsidRPr="00305B9D">
        <w:rPr>
          <w:rFonts w:ascii="GHEA Grapalat" w:hAnsi="GHEA Grapalat" w:cs="Sylfaen"/>
          <w:sz w:val="20"/>
          <w:szCs w:val="20"/>
          <w:lang w:val="af-ZA"/>
        </w:rPr>
        <w:t xml:space="preserve"> </w:t>
      </w:r>
      <w:r w:rsidRPr="00305B9D">
        <w:rPr>
          <w:rFonts w:ascii="GHEA Grapalat" w:hAnsi="GHEA Grapalat" w:cs="Sylfaen"/>
          <w:sz w:val="20"/>
          <w:szCs w:val="20"/>
          <w:lang w:val="hy-AM"/>
        </w:rPr>
        <w:t>այլ</w:t>
      </w:r>
      <w:r w:rsidRPr="00305B9D">
        <w:rPr>
          <w:rFonts w:ascii="GHEA Grapalat" w:hAnsi="GHEA Grapalat" w:cs="Sylfaen"/>
          <w:sz w:val="20"/>
          <w:szCs w:val="20"/>
          <w:lang w:val="af-ZA"/>
        </w:rPr>
        <w:t xml:space="preserve"> </w:t>
      </w:r>
      <w:r w:rsidRPr="00305B9D">
        <w:rPr>
          <w:rFonts w:ascii="GHEA Grapalat" w:hAnsi="GHEA Grapalat" w:cs="Sylfaen"/>
          <w:sz w:val="20"/>
          <w:szCs w:val="20"/>
          <w:lang w:val="hy-AM"/>
        </w:rPr>
        <w:t>ձևերով</w:t>
      </w:r>
      <w:r w:rsidRPr="00305B9D">
        <w:rPr>
          <w:rFonts w:ascii="GHEA Grapalat" w:hAnsi="GHEA Grapalat" w:cs="Sylfaen"/>
          <w:sz w:val="20"/>
          <w:szCs w:val="20"/>
          <w:lang w:val="af-ZA"/>
        </w:rPr>
        <w:t xml:space="preserve">` </w:t>
      </w:r>
      <w:r w:rsidRPr="00305B9D">
        <w:rPr>
          <w:rFonts w:ascii="GHEA Grapalat" w:hAnsi="GHEA Grapalat" w:cs="Sylfaen"/>
          <w:sz w:val="20"/>
          <w:szCs w:val="20"/>
          <w:lang w:val="hy-AM"/>
        </w:rPr>
        <w:t>պահպանելով</w:t>
      </w:r>
      <w:r w:rsidRPr="00305B9D">
        <w:rPr>
          <w:rFonts w:ascii="GHEA Grapalat" w:hAnsi="GHEA Grapalat" w:cs="Sylfaen"/>
          <w:sz w:val="20"/>
          <w:szCs w:val="20"/>
          <w:lang w:val="af-ZA"/>
        </w:rPr>
        <w:t xml:space="preserve"> </w:t>
      </w:r>
      <w:r w:rsidRPr="00305B9D">
        <w:rPr>
          <w:rFonts w:ascii="GHEA Grapalat" w:hAnsi="GHEA Grapalat" w:cs="Sylfaen"/>
          <w:sz w:val="20"/>
          <w:szCs w:val="20"/>
          <w:lang w:val="hy-AM"/>
        </w:rPr>
        <w:t>պահանջվող</w:t>
      </w:r>
      <w:r w:rsidRPr="00305B9D">
        <w:rPr>
          <w:rFonts w:ascii="GHEA Grapalat" w:hAnsi="GHEA Grapalat" w:cs="Sylfaen"/>
          <w:sz w:val="20"/>
          <w:szCs w:val="20"/>
          <w:lang w:val="af-ZA"/>
        </w:rPr>
        <w:t xml:space="preserve"> </w:t>
      </w:r>
      <w:r w:rsidRPr="00305B9D">
        <w:rPr>
          <w:rFonts w:ascii="GHEA Grapalat" w:hAnsi="GHEA Grapalat" w:cs="Sylfaen"/>
          <w:sz w:val="20"/>
          <w:szCs w:val="20"/>
          <w:lang w:val="hy-AM"/>
        </w:rPr>
        <w:t>վավերապայմանները։</w:t>
      </w:r>
    </w:p>
    <w:p w14:paraId="1857CD9F" w14:textId="77777777" w:rsidR="0006072E" w:rsidRPr="00305B9D" w:rsidRDefault="0006072E" w:rsidP="0006072E">
      <w:pPr>
        <w:pStyle w:val="a3"/>
        <w:spacing w:line="240" w:lineRule="auto"/>
        <w:ind w:firstLine="0"/>
        <w:rPr>
          <w:rFonts w:ascii="GHEA Grapalat" w:hAnsi="GHEA Grapalat"/>
          <w:i w:val="0"/>
          <w:lang w:val="af-ZA"/>
        </w:rPr>
      </w:pPr>
      <w:r w:rsidRPr="00305B9D">
        <w:rPr>
          <w:rFonts w:ascii="GHEA Grapalat" w:hAnsi="GHEA Grapalat"/>
          <w:i w:val="0"/>
          <w:lang w:val="af-ZA"/>
        </w:rPr>
        <w:tab/>
      </w:r>
    </w:p>
    <w:p w14:paraId="7B77F8BE" w14:textId="77777777" w:rsidR="0006072E" w:rsidRPr="00305B9D" w:rsidRDefault="0006072E" w:rsidP="0006072E">
      <w:pPr>
        <w:ind w:firstLine="567"/>
        <w:jc w:val="center"/>
        <w:rPr>
          <w:rFonts w:ascii="GHEA Grapalat" w:hAnsi="GHEA Grapalat"/>
          <w:b/>
          <w:sz w:val="20"/>
          <w:szCs w:val="20"/>
          <w:lang w:val="hy-AM"/>
        </w:rPr>
      </w:pPr>
      <w:r w:rsidRPr="00305B9D">
        <w:rPr>
          <w:rFonts w:ascii="GHEA Grapalat" w:hAnsi="GHEA Grapalat"/>
          <w:b/>
          <w:sz w:val="20"/>
          <w:szCs w:val="20"/>
          <w:lang w:val="af-ZA"/>
        </w:rPr>
        <w:t>V.  ՆԱԽԱՈՐԱԿԱՎՈՐՄԱՆ ՀԱՅՏԵՐԻ ԲԱՑՈՒՄԸ</w:t>
      </w:r>
      <w:r w:rsidRPr="00305B9D">
        <w:rPr>
          <w:rFonts w:ascii="GHEA Grapalat" w:hAnsi="GHEA Grapalat"/>
          <w:b/>
          <w:sz w:val="20"/>
          <w:szCs w:val="20"/>
          <w:lang w:val="hy-AM"/>
        </w:rPr>
        <w:t xml:space="preserve">, </w:t>
      </w:r>
      <w:r w:rsidRPr="00305B9D">
        <w:rPr>
          <w:rFonts w:ascii="GHEA Grapalat" w:hAnsi="GHEA Grapalat"/>
          <w:b/>
          <w:sz w:val="20"/>
          <w:szCs w:val="20"/>
          <w:lang w:val="af-ZA"/>
        </w:rPr>
        <w:t xml:space="preserve">ԳՆԱՀԱՏՈՒՄԸ  ԵՎ  </w:t>
      </w:r>
    </w:p>
    <w:p w14:paraId="448E82C4" w14:textId="77777777" w:rsidR="0006072E" w:rsidRPr="00305B9D" w:rsidRDefault="0006072E" w:rsidP="0006072E">
      <w:pPr>
        <w:ind w:firstLine="567"/>
        <w:jc w:val="center"/>
        <w:rPr>
          <w:rFonts w:ascii="GHEA Grapalat" w:hAnsi="GHEA Grapalat"/>
          <w:b/>
          <w:sz w:val="20"/>
          <w:szCs w:val="20"/>
          <w:lang w:val="af-ZA"/>
        </w:rPr>
      </w:pPr>
      <w:r w:rsidRPr="00305B9D">
        <w:rPr>
          <w:rFonts w:ascii="GHEA Grapalat" w:hAnsi="GHEA Grapalat"/>
          <w:b/>
          <w:sz w:val="20"/>
          <w:szCs w:val="20"/>
          <w:lang w:val="af-ZA"/>
        </w:rPr>
        <w:t xml:space="preserve">ԱՐԴՅՈՒՆՔՆԵՐԻ ԱՄՓՈՓՈՒՄԸ </w:t>
      </w:r>
    </w:p>
    <w:p w14:paraId="2A3B68DB" w14:textId="77777777" w:rsidR="0006072E" w:rsidRPr="00305B9D" w:rsidRDefault="0006072E" w:rsidP="0006072E">
      <w:pPr>
        <w:ind w:firstLine="567"/>
        <w:jc w:val="both"/>
        <w:rPr>
          <w:rFonts w:ascii="GHEA Grapalat" w:hAnsi="GHEA Grapalat"/>
          <w:b/>
          <w:sz w:val="20"/>
          <w:szCs w:val="20"/>
          <w:lang w:val="af-ZA"/>
        </w:rPr>
      </w:pPr>
    </w:p>
    <w:p w14:paraId="44325042" w14:textId="25739560" w:rsidR="0006072E" w:rsidRPr="00305B9D" w:rsidRDefault="0006072E" w:rsidP="0006072E">
      <w:pPr>
        <w:numPr>
          <w:ilvl w:val="0"/>
          <w:numId w:val="1"/>
        </w:numPr>
        <w:jc w:val="both"/>
        <w:rPr>
          <w:rFonts w:ascii="GHEA Grapalat" w:hAnsi="GHEA Grapalat" w:cs="Tahoma"/>
          <w:sz w:val="20"/>
          <w:szCs w:val="20"/>
          <w:lang w:val="af-ZA"/>
        </w:rPr>
      </w:pPr>
      <w:r w:rsidRPr="00305B9D">
        <w:rPr>
          <w:rFonts w:ascii="GHEA Grapalat" w:hAnsi="GHEA Grapalat" w:cs="Sylfaen"/>
          <w:sz w:val="20"/>
          <w:szCs w:val="20"/>
          <w:lang w:val="af-ZA"/>
        </w:rPr>
        <w:t xml:space="preserve">Նախաորակավորման հայտերի </w:t>
      </w:r>
      <w:proofErr w:type="spellStart"/>
      <w:r w:rsidRPr="00305B9D">
        <w:rPr>
          <w:rFonts w:ascii="GHEA Grapalat" w:hAnsi="GHEA Grapalat" w:cs="Sylfaen"/>
          <w:sz w:val="20"/>
          <w:szCs w:val="20"/>
          <w:lang w:val="ru-RU"/>
        </w:rPr>
        <w:t>բացումը</w:t>
      </w:r>
      <w:proofErr w:type="spellEnd"/>
      <w:r w:rsidRPr="00305B9D">
        <w:rPr>
          <w:rFonts w:ascii="GHEA Grapalat" w:hAnsi="GHEA Grapalat" w:cs="Sylfaen"/>
          <w:sz w:val="20"/>
          <w:szCs w:val="20"/>
          <w:lang w:val="af-ZA"/>
        </w:rPr>
        <w:t xml:space="preserve">, գնահատումը և արդյունքների ամփոփումը </w:t>
      </w:r>
      <w:proofErr w:type="spellStart"/>
      <w:r w:rsidRPr="00305B9D">
        <w:rPr>
          <w:rFonts w:ascii="GHEA Grapalat" w:hAnsi="GHEA Grapalat" w:cs="Sylfaen"/>
          <w:sz w:val="20"/>
          <w:szCs w:val="20"/>
          <w:lang w:val="ru-RU"/>
        </w:rPr>
        <w:t>կատարվ</w:t>
      </w:r>
      <w:r w:rsidRPr="00305B9D">
        <w:rPr>
          <w:rFonts w:ascii="GHEA Grapalat" w:hAnsi="GHEA Grapalat" w:cs="Sylfaen"/>
          <w:sz w:val="20"/>
          <w:szCs w:val="20"/>
        </w:rPr>
        <w:t>ում</w:t>
      </w:r>
      <w:proofErr w:type="spellEnd"/>
      <w:r w:rsidRPr="00305B9D">
        <w:rPr>
          <w:rFonts w:ascii="GHEA Grapalat" w:hAnsi="GHEA Grapalat" w:cs="Sylfaen"/>
          <w:sz w:val="20"/>
          <w:szCs w:val="20"/>
          <w:lang w:val="af-ZA"/>
        </w:rPr>
        <w:t xml:space="preserve"> </w:t>
      </w:r>
      <w:r w:rsidRPr="00305B9D">
        <w:rPr>
          <w:rFonts w:ascii="GHEA Grapalat" w:hAnsi="GHEA Grapalat" w:cs="Sylfaen"/>
          <w:sz w:val="20"/>
          <w:szCs w:val="20"/>
        </w:rPr>
        <w:t>է</w:t>
      </w:r>
      <w:r w:rsidRPr="00305B9D">
        <w:rPr>
          <w:rFonts w:ascii="GHEA Grapalat" w:hAnsi="GHEA Grapalat" w:cs="Sylfaen"/>
          <w:sz w:val="20"/>
          <w:szCs w:val="20"/>
          <w:lang w:val="af-ZA"/>
        </w:rPr>
        <w:t xml:space="preserve"> նախաորակավորման հայտերի </w:t>
      </w:r>
      <w:proofErr w:type="spellStart"/>
      <w:r w:rsidRPr="00305B9D">
        <w:rPr>
          <w:rFonts w:ascii="GHEA Grapalat" w:hAnsi="GHEA Grapalat" w:cs="Sylfaen"/>
          <w:sz w:val="20"/>
          <w:szCs w:val="20"/>
          <w:lang w:val="ru-RU"/>
        </w:rPr>
        <w:t>բացման</w:t>
      </w:r>
      <w:proofErr w:type="spellEnd"/>
      <w:r w:rsidRPr="00305B9D">
        <w:rPr>
          <w:rFonts w:ascii="GHEA Grapalat" w:hAnsi="GHEA Grapalat" w:cs="Sylfaen"/>
          <w:sz w:val="20"/>
          <w:szCs w:val="20"/>
          <w:lang w:val="af-ZA"/>
        </w:rPr>
        <w:t xml:space="preserve"> </w:t>
      </w:r>
      <w:proofErr w:type="spellStart"/>
      <w:r w:rsidRPr="00305B9D">
        <w:rPr>
          <w:rFonts w:ascii="GHEA Grapalat" w:hAnsi="GHEA Grapalat" w:cs="Sylfaen"/>
          <w:sz w:val="20"/>
          <w:szCs w:val="20"/>
          <w:lang w:val="ru-RU"/>
        </w:rPr>
        <w:t>նիստում</w:t>
      </w:r>
      <w:proofErr w:type="spellEnd"/>
      <w:r w:rsidRPr="00305B9D">
        <w:rPr>
          <w:rFonts w:ascii="GHEA Grapalat" w:hAnsi="GHEA Grapalat" w:cs="Sylfaen"/>
          <w:sz w:val="20"/>
          <w:szCs w:val="20"/>
          <w:lang w:val="af-ZA"/>
        </w:rPr>
        <w:t xml:space="preserve">` </w:t>
      </w:r>
      <w:r w:rsidR="001B1AAA" w:rsidRPr="001B1AAA">
        <w:rPr>
          <w:rFonts w:ascii="GHEA Grapalat" w:hAnsi="GHEA Grapalat" w:cs="Sylfaen"/>
          <w:color w:val="FF0000"/>
          <w:sz w:val="20"/>
          <w:szCs w:val="20"/>
          <w:lang w:val="hy-AM"/>
        </w:rPr>
        <w:t>22</w:t>
      </w:r>
      <w:r w:rsidR="00E87713" w:rsidRPr="001B1AAA">
        <w:rPr>
          <w:rFonts w:ascii="GHEA Grapalat" w:hAnsi="GHEA Grapalat" w:cs="Sylfaen"/>
          <w:b/>
          <w:color w:val="FF0000"/>
          <w:sz w:val="20"/>
          <w:szCs w:val="20"/>
          <w:lang w:val="af-ZA"/>
        </w:rPr>
        <w:t>.</w:t>
      </w:r>
      <w:r w:rsidR="004910E8">
        <w:rPr>
          <w:rFonts w:ascii="GHEA Grapalat" w:hAnsi="GHEA Grapalat" w:cs="Sylfaen"/>
          <w:b/>
          <w:color w:val="FF0000"/>
          <w:sz w:val="20"/>
          <w:szCs w:val="20"/>
          <w:lang w:val="af-ZA"/>
        </w:rPr>
        <w:t>10</w:t>
      </w:r>
      <w:r w:rsidRPr="005552F1">
        <w:rPr>
          <w:rFonts w:ascii="GHEA Grapalat" w:hAnsi="GHEA Grapalat" w:cs="Sylfaen"/>
          <w:b/>
          <w:color w:val="FF0000"/>
          <w:sz w:val="20"/>
          <w:szCs w:val="20"/>
          <w:lang w:val="af-ZA"/>
        </w:rPr>
        <w:t>.20</w:t>
      </w:r>
      <w:r w:rsidR="00311F61" w:rsidRPr="005552F1">
        <w:rPr>
          <w:rFonts w:ascii="GHEA Grapalat" w:hAnsi="GHEA Grapalat" w:cs="Sylfaen"/>
          <w:b/>
          <w:color w:val="FF0000"/>
          <w:sz w:val="20"/>
          <w:szCs w:val="20"/>
          <w:lang w:val="af-ZA"/>
        </w:rPr>
        <w:t>2</w:t>
      </w:r>
      <w:r w:rsidR="00762D90">
        <w:rPr>
          <w:rFonts w:ascii="GHEA Grapalat" w:hAnsi="GHEA Grapalat" w:cs="Sylfaen"/>
          <w:b/>
          <w:color w:val="FF0000"/>
          <w:sz w:val="20"/>
          <w:szCs w:val="20"/>
          <w:lang w:val="hy-AM"/>
        </w:rPr>
        <w:t>5</w:t>
      </w:r>
      <w:r w:rsidRPr="005552F1">
        <w:rPr>
          <w:rFonts w:ascii="GHEA Grapalat" w:hAnsi="GHEA Grapalat" w:cs="Sylfaen"/>
          <w:b/>
          <w:color w:val="FF0000"/>
          <w:sz w:val="20"/>
          <w:szCs w:val="20"/>
          <w:lang w:val="af-ZA"/>
        </w:rPr>
        <w:t>թ</w:t>
      </w:r>
      <w:r w:rsidR="00F97129" w:rsidRPr="00305B9D">
        <w:rPr>
          <w:rFonts w:ascii="GHEA Grapalat" w:hAnsi="GHEA Grapalat" w:cs="Sylfaen"/>
          <w:b/>
          <w:sz w:val="20"/>
          <w:szCs w:val="20"/>
          <w:lang w:val="af-ZA"/>
        </w:rPr>
        <w:t>. ժամը  12</w:t>
      </w:r>
      <w:r w:rsidRPr="00305B9D">
        <w:rPr>
          <w:rFonts w:ascii="GHEA Grapalat" w:hAnsi="GHEA Grapalat" w:cs="Sylfaen"/>
          <w:b/>
          <w:sz w:val="20"/>
          <w:szCs w:val="20"/>
          <w:lang w:val="af-ZA"/>
        </w:rPr>
        <w:t>:00-ին</w:t>
      </w:r>
      <w:r w:rsidR="007D73A0" w:rsidRPr="00305B9D">
        <w:rPr>
          <w:rFonts w:ascii="GHEA Grapalat" w:hAnsi="GHEA Grapalat" w:cs="Sylfaen"/>
          <w:b/>
          <w:sz w:val="20"/>
          <w:szCs w:val="20"/>
          <w:lang w:val="af-ZA"/>
        </w:rPr>
        <w:t>,</w:t>
      </w:r>
      <w:r w:rsidRPr="00305B9D">
        <w:rPr>
          <w:rFonts w:ascii="GHEA Grapalat" w:hAnsi="GHEA Grapalat" w:cs="Sylfaen"/>
          <w:b/>
          <w:sz w:val="20"/>
          <w:szCs w:val="20"/>
          <w:lang w:val="af-ZA"/>
        </w:rPr>
        <w:t xml:space="preserve"> ք. Երևան, </w:t>
      </w:r>
      <w:r w:rsidR="00F918C4">
        <w:rPr>
          <w:rFonts w:ascii="GHEA Grapalat" w:hAnsi="GHEA Grapalat" w:cs="Sylfaen"/>
          <w:b/>
          <w:sz w:val="20"/>
          <w:szCs w:val="20"/>
          <w:lang w:val="hy-AM"/>
        </w:rPr>
        <w:t>Տիգրան Մեծ 65Ա</w:t>
      </w:r>
      <w:r w:rsidRPr="00305B9D">
        <w:rPr>
          <w:rFonts w:ascii="GHEA Grapalat" w:hAnsi="GHEA Grapalat" w:cs="Sylfaen"/>
          <w:b/>
          <w:sz w:val="20"/>
          <w:szCs w:val="20"/>
          <w:lang w:val="af-ZA"/>
        </w:rPr>
        <w:t xml:space="preserve"> </w:t>
      </w:r>
      <w:r w:rsidRPr="00305B9D">
        <w:rPr>
          <w:rFonts w:ascii="GHEA Grapalat" w:hAnsi="GHEA Grapalat" w:cs="Sylfaen"/>
          <w:b/>
          <w:sz w:val="20"/>
          <w:szCs w:val="20"/>
          <w:lang w:val="ru-RU"/>
        </w:rPr>
        <w:t>հասցեում</w:t>
      </w:r>
      <w:r w:rsidRPr="00305B9D">
        <w:rPr>
          <w:rFonts w:ascii="GHEA Grapalat" w:hAnsi="GHEA Grapalat" w:cs="Tahoma"/>
          <w:b/>
          <w:sz w:val="20"/>
          <w:szCs w:val="20"/>
          <w:lang w:val="af-ZA"/>
        </w:rPr>
        <w:t>։</w:t>
      </w:r>
    </w:p>
    <w:p w14:paraId="593DBE61" w14:textId="77777777" w:rsidR="0006072E" w:rsidRPr="00305B9D" w:rsidRDefault="0006072E" w:rsidP="0006072E">
      <w:pPr>
        <w:numPr>
          <w:ilvl w:val="0"/>
          <w:numId w:val="1"/>
        </w:numPr>
        <w:jc w:val="both"/>
        <w:rPr>
          <w:rFonts w:ascii="GHEA Grapalat" w:hAnsi="GHEA Grapalat" w:cs="Tahoma"/>
          <w:sz w:val="20"/>
          <w:szCs w:val="20"/>
          <w:lang w:val="af-ZA"/>
        </w:rPr>
      </w:pPr>
      <w:r w:rsidRPr="00305B9D">
        <w:rPr>
          <w:rFonts w:ascii="GHEA Grapalat" w:hAnsi="GHEA Grapalat" w:cs="Sylfaen"/>
          <w:sz w:val="20"/>
          <w:szCs w:val="20"/>
        </w:rPr>
        <w:t>Նախաորակավորման</w:t>
      </w:r>
      <w:r w:rsidRPr="00305B9D">
        <w:rPr>
          <w:rFonts w:ascii="GHEA Grapalat" w:hAnsi="GHEA Grapalat" w:cs="Sylfaen"/>
          <w:sz w:val="20"/>
          <w:szCs w:val="20"/>
          <w:lang w:val="af-ZA"/>
        </w:rPr>
        <w:t xml:space="preserve"> </w:t>
      </w:r>
      <w:r w:rsidRPr="00305B9D">
        <w:rPr>
          <w:rFonts w:ascii="GHEA Grapalat" w:hAnsi="GHEA Grapalat" w:cs="Sylfaen"/>
          <w:sz w:val="20"/>
          <w:szCs w:val="20"/>
        </w:rPr>
        <w:t>հ</w:t>
      </w:r>
      <w:r w:rsidRPr="00305B9D">
        <w:rPr>
          <w:rFonts w:ascii="GHEA Grapalat" w:hAnsi="GHEA Grapalat" w:cs="Sylfaen"/>
          <w:sz w:val="20"/>
          <w:szCs w:val="20"/>
          <w:lang w:val="ru-RU"/>
        </w:rPr>
        <w:t>այտերի</w:t>
      </w:r>
      <w:r w:rsidRPr="00305B9D">
        <w:rPr>
          <w:rFonts w:ascii="GHEA Grapalat" w:hAnsi="GHEA Grapalat" w:cs="Sylfaen"/>
          <w:sz w:val="20"/>
          <w:szCs w:val="20"/>
          <w:lang w:val="af-ZA"/>
        </w:rPr>
        <w:t xml:space="preserve"> </w:t>
      </w:r>
      <w:r w:rsidRPr="00305B9D">
        <w:rPr>
          <w:rFonts w:ascii="GHEA Grapalat" w:hAnsi="GHEA Grapalat" w:cs="Sylfaen"/>
          <w:sz w:val="20"/>
          <w:szCs w:val="20"/>
          <w:lang w:val="ru-RU"/>
        </w:rPr>
        <w:t>բացման</w:t>
      </w:r>
      <w:r w:rsidRPr="00305B9D">
        <w:rPr>
          <w:rFonts w:ascii="GHEA Grapalat" w:hAnsi="GHEA Grapalat" w:cs="Sylfaen"/>
          <w:sz w:val="20"/>
          <w:szCs w:val="20"/>
          <w:lang w:val="af-ZA"/>
        </w:rPr>
        <w:t xml:space="preserve"> և գնահատման </w:t>
      </w:r>
      <w:r w:rsidRPr="00305B9D">
        <w:rPr>
          <w:rFonts w:ascii="GHEA Grapalat" w:hAnsi="GHEA Grapalat" w:cs="Sylfaen"/>
          <w:sz w:val="20"/>
          <w:szCs w:val="20"/>
          <w:lang w:val="ru-RU"/>
        </w:rPr>
        <w:t>նիստո</w:t>
      </w:r>
      <w:r w:rsidRPr="00305B9D">
        <w:rPr>
          <w:rFonts w:ascii="GHEA Grapalat" w:hAnsi="GHEA Grapalat" w:cs="Sylfaen"/>
          <w:sz w:val="20"/>
          <w:szCs w:val="20"/>
        </w:rPr>
        <w:t>ւ</w:t>
      </w:r>
      <w:r w:rsidRPr="00305B9D">
        <w:rPr>
          <w:rFonts w:ascii="GHEA Grapalat" w:hAnsi="GHEA Grapalat" w:cs="Sylfaen"/>
          <w:sz w:val="20"/>
          <w:szCs w:val="20"/>
          <w:lang w:val="ru-RU"/>
        </w:rPr>
        <w:t>մ</w:t>
      </w:r>
      <w:r w:rsidRPr="00305B9D">
        <w:rPr>
          <w:rFonts w:ascii="GHEA Grapalat" w:hAnsi="GHEA Grapalat" w:cs="Sylfaen"/>
          <w:sz w:val="20"/>
          <w:szCs w:val="20"/>
          <w:lang w:val="af-ZA"/>
        </w:rPr>
        <w:t>`</w:t>
      </w:r>
    </w:p>
    <w:p w14:paraId="30BD773D" w14:textId="77777777" w:rsidR="0006072E" w:rsidRPr="00305B9D" w:rsidRDefault="0006072E" w:rsidP="0006072E">
      <w:pPr>
        <w:ind w:firstLine="720"/>
        <w:jc w:val="both"/>
        <w:rPr>
          <w:rFonts w:ascii="GHEA Grapalat" w:hAnsi="GHEA Grapalat" w:cs="Sylfaen"/>
          <w:sz w:val="20"/>
          <w:szCs w:val="20"/>
          <w:lang w:val="af-ZA"/>
        </w:rPr>
      </w:pPr>
      <w:r w:rsidRPr="00305B9D">
        <w:rPr>
          <w:rFonts w:ascii="GHEA Grapalat" w:hAnsi="GHEA Grapalat" w:cs="Sylfaen"/>
          <w:sz w:val="20"/>
          <w:szCs w:val="20"/>
          <w:lang w:val="af-ZA"/>
        </w:rPr>
        <w:t xml:space="preserve">1) </w:t>
      </w:r>
      <w:r w:rsidRPr="00305B9D">
        <w:rPr>
          <w:rFonts w:ascii="GHEA Grapalat" w:hAnsi="GHEA Grapalat" w:cs="Sylfaen"/>
          <w:sz w:val="20"/>
          <w:szCs w:val="20"/>
        </w:rPr>
        <w:t>հ</w:t>
      </w:r>
      <w:r w:rsidRPr="00305B9D">
        <w:rPr>
          <w:rFonts w:ascii="GHEA Grapalat" w:hAnsi="GHEA Grapalat" w:cs="Sylfaen"/>
          <w:sz w:val="20"/>
          <w:szCs w:val="20"/>
          <w:lang w:val="hy-AM"/>
        </w:rPr>
        <w:t>անձնաժողովի</w:t>
      </w:r>
      <w:r w:rsidRPr="00305B9D">
        <w:rPr>
          <w:rFonts w:ascii="GHEA Grapalat" w:hAnsi="GHEA Grapalat"/>
          <w:sz w:val="20"/>
          <w:szCs w:val="20"/>
          <w:lang w:val="hy-AM"/>
        </w:rPr>
        <w:t xml:space="preserve"> </w:t>
      </w:r>
      <w:r w:rsidRPr="00305B9D">
        <w:rPr>
          <w:rFonts w:ascii="GHEA Grapalat" w:hAnsi="GHEA Grapalat" w:cs="Sylfaen"/>
          <w:sz w:val="20"/>
          <w:szCs w:val="20"/>
          <w:lang w:val="hy-AM"/>
        </w:rPr>
        <w:t>քարտուղարը</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տեղեկատվություն</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է</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հաղորդում</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գրանցամատյանում</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կատարված</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գրառումների</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մասին</w:t>
      </w:r>
      <w:r w:rsidRPr="00305B9D">
        <w:rPr>
          <w:rFonts w:ascii="GHEA Grapalat" w:hAnsi="GHEA Grapalat"/>
          <w:sz w:val="20"/>
          <w:szCs w:val="20"/>
          <w:lang w:val="hy-AM"/>
        </w:rPr>
        <w:t xml:space="preserve"> </w:t>
      </w:r>
      <w:r w:rsidRPr="00305B9D">
        <w:rPr>
          <w:rFonts w:ascii="GHEA Grapalat" w:hAnsi="GHEA Grapalat" w:cs="Sylfaen"/>
          <w:sz w:val="20"/>
          <w:szCs w:val="20"/>
          <w:lang w:val="hy-AM"/>
        </w:rPr>
        <w:t>և</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հանձնաժողովի</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նախագահին</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է</w:t>
      </w:r>
      <w:r w:rsidRPr="00305B9D">
        <w:rPr>
          <w:rFonts w:ascii="GHEA Grapalat" w:hAnsi="GHEA Grapalat"/>
          <w:sz w:val="20"/>
          <w:szCs w:val="20"/>
          <w:lang w:val="hy-AM"/>
        </w:rPr>
        <w:t xml:space="preserve"> </w:t>
      </w:r>
      <w:r w:rsidRPr="00305B9D">
        <w:rPr>
          <w:rFonts w:ascii="GHEA Grapalat" w:hAnsi="GHEA Grapalat" w:cs="Sylfaen"/>
          <w:sz w:val="20"/>
          <w:szCs w:val="20"/>
          <w:lang w:val="hy-AM"/>
        </w:rPr>
        <w:t>փոխանցում</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հայտերի</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գրանցամատյանը</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դրա</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անբաժանելի</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մասը</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հանդիսացող</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մյուս</w:t>
      </w:r>
      <w:r w:rsidRPr="00305B9D">
        <w:rPr>
          <w:rFonts w:ascii="GHEA Grapalat" w:hAnsi="GHEA Grapalat"/>
          <w:sz w:val="20"/>
          <w:szCs w:val="20"/>
          <w:lang w:val="hy-AM"/>
        </w:rPr>
        <w:t xml:space="preserve"> </w:t>
      </w:r>
      <w:r w:rsidRPr="00305B9D">
        <w:rPr>
          <w:rFonts w:ascii="GHEA Grapalat" w:hAnsi="GHEA Grapalat" w:cs="Sylfaen"/>
          <w:sz w:val="20"/>
          <w:szCs w:val="20"/>
          <w:lang w:val="hy-AM"/>
        </w:rPr>
        <w:t>փաստաթղթերը</w:t>
      </w:r>
      <w:r w:rsidRPr="00305B9D">
        <w:rPr>
          <w:rFonts w:ascii="GHEA Grapalat" w:hAnsi="GHEA Grapalat" w:cs="Sylfaen"/>
          <w:sz w:val="20"/>
          <w:szCs w:val="20"/>
          <w:lang w:val="af-ZA"/>
        </w:rPr>
        <w:t>,</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գրանցված</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հայտերը</w:t>
      </w:r>
      <w:r w:rsidRPr="00305B9D">
        <w:rPr>
          <w:rFonts w:ascii="GHEA Grapalat" w:hAnsi="GHEA Grapalat"/>
          <w:sz w:val="20"/>
          <w:szCs w:val="20"/>
          <w:lang w:val="hy-AM"/>
        </w:rPr>
        <w:t>.</w:t>
      </w:r>
    </w:p>
    <w:p w14:paraId="6F943D7E" w14:textId="77777777" w:rsidR="0006072E" w:rsidRPr="00305B9D" w:rsidRDefault="0006072E" w:rsidP="0006072E">
      <w:pPr>
        <w:ind w:firstLine="720"/>
        <w:jc w:val="both"/>
        <w:rPr>
          <w:rFonts w:ascii="GHEA Grapalat" w:hAnsi="GHEA Grapalat" w:cs="Sylfaen"/>
          <w:sz w:val="20"/>
          <w:szCs w:val="20"/>
          <w:lang w:val="af-ZA"/>
        </w:rPr>
      </w:pPr>
      <w:r w:rsidRPr="00305B9D">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2507FEEA" w14:textId="77777777" w:rsidR="0006072E" w:rsidRPr="00305B9D" w:rsidRDefault="0006072E" w:rsidP="0006072E">
      <w:pPr>
        <w:ind w:firstLine="720"/>
        <w:jc w:val="both"/>
        <w:rPr>
          <w:rFonts w:ascii="GHEA Grapalat" w:hAnsi="GHEA Grapalat" w:cs="Sylfaen"/>
          <w:sz w:val="20"/>
          <w:szCs w:val="20"/>
          <w:lang w:val="af-ZA"/>
        </w:rPr>
      </w:pPr>
      <w:r w:rsidRPr="00305B9D">
        <w:rPr>
          <w:rFonts w:ascii="GHEA Grapalat" w:hAnsi="GHEA Grapalat" w:cs="Sylfaen"/>
          <w:sz w:val="20"/>
          <w:szCs w:val="20"/>
          <w:lang w:val="hy-AM"/>
        </w:rPr>
        <w:t>ա</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հայտեր</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պարունակող</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ծրարները</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կազմելու</w:t>
      </w:r>
      <w:r w:rsidRPr="00305B9D">
        <w:rPr>
          <w:rFonts w:ascii="GHEA Grapalat" w:hAnsi="GHEA Grapalat"/>
          <w:sz w:val="20"/>
          <w:szCs w:val="20"/>
          <w:lang w:val="hy-AM"/>
        </w:rPr>
        <w:t xml:space="preserve"> </w:t>
      </w:r>
      <w:r w:rsidRPr="00305B9D">
        <w:rPr>
          <w:rFonts w:ascii="GHEA Grapalat" w:hAnsi="GHEA Grapalat" w:cs="Sylfaen"/>
          <w:sz w:val="20"/>
          <w:szCs w:val="20"/>
          <w:lang w:val="hy-AM"/>
        </w:rPr>
        <w:t>և</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ներկայացնելու</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համապատասխանությունը</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սահմանված</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կարգին</w:t>
      </w:r>
      <w:r w:rsidRPr="00305B9D">
        <w:rPr>
          <w:rFonts w:ascii="GHEA Grapalat" w:hAnsi="GHEA Grapalat"/>
          <w:sz w:val="20"/>
          <w:szCs w:val="20"/>
          <w:lang w:val="hy-AM"/>
        </w:rPr>
        <w:t xml:space="preserve"> </w:t>
      </w:r>
      <w:r w:rsidRPr="00305B9D">
        <w:rPr>
          <w:rFonts w:ascii="GHEA Grapalat" w:hAnsi="GHEA Grapalat" w:cs="Sylfaen"/>
          <w:sz w:val="20"/>
          <w:szCs w:val="20"/>
          <w:lang w:val="hy-AM"/>
        </w:rPr>
        <w:t>և</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բացում</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համապատասխանող</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գնահատված</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հայտերը</w:t>
      </w:r>
      <w:r w:rsidRPr="00305B9D">
        <w:rPr>
          <w:rFonts w:ascii="GHEA Grapalat" w:hAnsi="GHEA Grapalat"/>
          <w:sz w:val="20"/>
          <w:szCs w:val="20"/>
          <w:lang w:val="af-ZA"/>
        </w:rPr>
        <w:t>.</w:t>
      </w:r>
    </w:p>
    <w:p w14:paraId="3ECB1F77" w14:textId="77777777" w:rsidR="0006072E" w:rsidRPr="00305B9D" w:rsidRDefault="0006072E" w:rsidP="0006072E">
      <w:pPr>
        <w:ind w:firstLine="720"/>
        <w:jc w:val="both"/>
        <w:rPr>
          <w:rFonts w:ascii="GHEA Grapalat" w:hAnsi="GHEA Grapalat" w:cs="Sylfaen"/>
          <w:sz w:val="20"/>
          <w:szCs w:val="20"/>
          <w:lang w:val="af-ZA"/>
        </w:rPr>
      </w:pPr>
      <w:r w:rsidRPr="00305B9D">
        <w:rPr>
          <w:rFonts w:ascii="GHEA Grapalat" w:hAnsi="GHEA Grapalat" w:cs="Sylfaen"/>
          <w:sz w:val="20"/>
          <w:szCs w:val="20"/>
          <w:lang w:val="hy-AM"/>
        </w:rPr>
        <w:lastRenderedPageBreak/>
        <w:t>բ</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բացված</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յուրաքանչյուր</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ծրարում</w:t>
      </w:r>
      <w:r w:rsidRPr="00305B9D">
        <w:rPr>
          <w:rFonts w:ascii="GHEA Grapalat" w:hAnsi="GHEA Grapalat" w:cs="Sylfaen"/>
          <w:sz w:val="20"/>
          <w:szCs w:val="20"/>
          <w:lang w:val="af-ZA"/>
        </w:rPr>
        <w:t xml:space="preserve"> </w:t>
      </w:r>
      <w:r w:rsidRPr="00305B9D">
        <w:rPr>
          <w:rFonts w:ascii="GHEA Grapalat" w:hAnsi="GHEA Grapalat" w:cs="Sylfaen"/>
          <w:sz w:val="20"/>
          <w:szCs w:val="20"/>
          <w:lang w:val="hy-AM"/>
        </w:rPr>
        <w:t>պահանջվող</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նախատեսված</w:t>
      </w:r>
      <w:r w:rsidRPr="00305B9D">
        <w:rPr>
          <w:rFonts w:ascii="GHEA Grapalat" w:hAnsi="GHEA Grapalat"/>
          <w:sz w:val="20"/>
          <w:szCs w:val="20"/>
          <w:lang w:val="hy-AM"/>
        </w:rPr>
        <w:t xml:space="preserve">) </w:t>
      </w:r>
      <w:r w:rsidRPr="00305B9D">
        <w:rPr>
          <w:rFonts w:ascii="GHEA Grapalat" w:hAnsi="GHEA Grapalat" w:cs="Sylfaen"/>
          <w:sz w:val="20"/>
          <w:szCs w:val="20"/>
          <w:lang w:val="hy-AM"/>
        </w:rPr>
        <w:t>փաստաթղթերի</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առկայությունը</w:t>
      </w:r>
      <w:r w:rsidRPr="00305B9D">
        <w:rPr>
          <w:rFonts w:ascii="GHEA Grapalat" w:hAnsi="GHEA Grapalat"/>
          <w:sz w:val="20"/>
          <w:szCs w:val="20"/>
          <w:lang w:val="hy-AM"/>
        </w:rPr>
        <w:t xml:space="preserve"> </w:t>
      </w:r>
      <w:r w:rsidRPr="00305B9D">
        <w:rPr>
          <w:rFonts w:ascii="GHEA Grapalat" w:hAnsi="GHEA Grapalat" w:cs="Sylfaen"/>
          <w:sz w:val="20"/>
          <w:szCs w:val="20"/>
          <w:lang w:val="hy-AM"/>
        </w:rPr>
        <w:t>և</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դրանց</w:t>
      </w:r>
      <w:r w:rsidRPr="00305B9D">
        <w:rPr>
          <w:rFonts w:ascii="GHEA Grapalat" w:hAnsi="GHEA Grapalat" w:cs="Sylfaen"/>
          <w:sz w:val="20"/>
          <w:szCs w:val="20"/>
          <w:lang w:val="af-ZA"/>
        </w:rPr>
        <w:t xml:space="preserve"> </w:t>
      </w:r>
      <w:r w:rsidRPr="00305B9D">
        <w:rPr>
          <w:rFonts w:ascii="GHEA Grapalat" w:hAnsi="GHEA Grapalat" w:cs="Sylfaen"/>
          <w:sz w:val="20"/>
          <w:szCs w:val="20"/>
          <w:lang w:val="hy-AM"/>
        </w:rPr>
        <w:t>կազմման</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համապատասխանությունը</w:t>
      </w:r>
      <w:r w:rsidRPr="00305B9D">
        <w:rPr>
          <w:rFonts w:ascii="GHEA Grapalat" w:hAnsi="GHEA Grapalat"/>
          <w:sz w:val="20"/>
          <w:szCs w:val="20"/>
          <w:lang w:val="hy-AM"/>
        </w:rPr>
        <w:t xml:space="preserve"> </w:t>
      </w:r>
      <w:proofErr w:type="spellStart"/>
      <w:r w:rsidRPr="00305B9D">
        <w:rPr>
          <w:rFonts w:ascii="GHEA Grapalat" w:hAnsi="GHEA Grapalat"/>
          <w:sz w:val="20"/>
          <w:szCs w:val="20"/>
        </w:rPr>
        <w:t>սույն</w:t>
      </w:r>
      <w:proofErr w:type="spellEnd"/>
      <w:r w:rsidRPr="00305B9D">
        <w:rPr>
          <w:rFonts w:ascii="GHEA Grapalat" w:hAnsi="GHEA Grapalat"/>
          <w:sz w:val="20"/>
          <w:szCs w:val="20"/>
          <w:lang w:val="af-ZA"/>
        </w:rPr>
        <w:t xml:space="preserve"> </w:t>
      </w:r>
      <w:proofErr w:type="spellStart"/>
      <w:r w:rsidRPr="00305B9D">
        <w:rPr>
          <w:rFonts w:ascii="GHEA Grapalat" w:hAnsi="GHEA Grapalat"/>
          <w:sz w:val="20"/>
          <w:szCs w:val="20"/>
        </w:rPr>
        <w:t>հայտարարությամբ</w:t>
      </w:r>
      <w:proofErr w:type="spellEnd"/>
      <w:r w:rsidRPr="00305B9D">
        <w:rPr>
          <w:rFonts w:ascii="GHEA Grapalat" w:hAnsi="GHEA Grapalat"/>
          <w:sz w:val="20"/>
          <w:szCs w:val="20"/>
          <w:lang w:val="af-ZA"/>
        </w:rPr>
        <w:t xml:space="preserve"> </w:t>
      </w:r>
      <w:r w:rsidRPr="00305B9D">
        <w:rPr>
          <w:rFonts w:ascii="GHEA Grapalat" w:hAnsi="GHEA Grapalat" w:cs="Sylfaen"/>
          <w:sz w:val="20"/>
          <w:szCs w:val="20"/>
          <w:lang w:val="hy-AM"/>
        </w:rPr>
        <w:t>սահմանված</w:t>
      </w:r>
      <w:r w:rsidRPr="00305B9D">
        <w:rPr>
          <w:rFonts w:ascii="GHEA Grapalat" w:hAnsi="GHEA Grapalat"/>
          <w:sz w:val="20"/>
          <w:szCs w:val="20"/>
          <w:lang w:val="hy-AM"/>
        </w:rPr>
        <w:t xml:space="preserve"> </w:t>
      </w:r>
      <w:r w:rsidRPr="00305B9D">
        <w:rPr>
          <w:rFonts w:ascii="GHEA Grapalat" w:hAnsi="GHEA Grapalat" w:cs="Sylfaen"/>
          <w:sz w:val="20"/>
          <w:szCs w:val="20"/>
          <w:lang w:val="hy-AM"/>
        </w:rPr>
        <w:t>վավերապայմաններին</w:t>
      </w:r>
      <w:r w:rsidRPr="00305B9D">
        <w:rPr>
          <w:rFonts w:ascii="GHEA Grapalat" w:hAnsi="GHEA Grapalat"/>
          <w:sz w:val="20"/>
          <w:szCs w:val="20"/>
          <w:lang w:val="hy-AM"/>
        </w:rPr>
        <w:t>.</w:t>
      </w:r>
    </w:p>
    <w:p w14:paraId="1182E483" w14:textId="77777777" w:rsidR="0006072E" w:rsidRPr="00305B9D" w:rsidRDefault="0006072E" w:rsidP="0006072E">
      <w:pPr>
        <w:pStyle w:val="norm"/>
        <w:numPr>
          <w:ilvl w:val="0"/>
          <w:numId w:val="1"/>
        </w:numPr>
        <w:spacing w:line="240" w:lineRule="auto"/>
        <w:rPr>
          <w:rFonts w:ascii="GHEA Grapalat" w:hAnsi="GHEA Grapalat" w:cs="Sylfaen"/>
          <w:sz w:val="20"/>
          <w:lang w:val="af-ZA"/>
        </w:rPr>
      </w:pPr>
      <w:proofErr w:type="spellStart"/>
      <w:r w:rsidRPr="00305B9D">
        <w:rPr>
          <w:rFonts w:ascii="GHEA Grapalat" w:hAnsi="GHEA Grapalat" w:cs="Sylfaen"/>
          <w:sz w:val="20"/>
        </w:rPr>
        <w:t>Բավարար</w:t>
      </w:r>
      <w:proofErr w:type="spellEnd"/>
      <w:r w:rsidRPr="00305B9D">
        <w:rPr>
          <w:rFonts w:ascii="GHEA Grapalat" w:hAnsi="GHEA Grapalat" w:cs="Sylfaen"/>
          <w:sz w:val="20"/>
          <w:lang w:val="af-ZA"/>
        </w:rPr>
        <w:t xml:space="preserve"> </w:t>
      </w:r>
      <w:proofErr w:type="spellStart"/>
      <w:r w:rsidRPr="00305B9D">
        <w:rPr>
          <w:rFonts w:ascii="GHEA Grapalat" w:hAnsi="GHEA Grapalat" w:cs="Sylfaen"/>
          <w:sz w:val="20"/>
        </w:rPr>
        <w:t>են</w:t>
      </w:r>
      <w:proofErr w:type="spellEnd"/>
      <w:r w:rsidRPr="00305B9D">
        <w:rPr>
          <w:rFonts w:ascii="GHEA Grapalat" w:hAnsi="GHEA Grapalat" w:cs="Sylfaen"/>
          <w:sz w:val="20"/>
          <w:lang w:val="af-ZA"/>
        </w:rPr>
        <w:t xml:space="preserve"> </w:t>
      </w:r>
      <w:proofErr w:type="spellStart"/>
      <w:r w:rsidRPr="00305B9D">
        <w:rPr>
          <w:rFonts w:ascii="GHEA Grapalat" w:hAnsi="GHEA Grapalat" w:cs="Sylfaen"/>
          <w:sz w:val="20"/>
        </w:rPr>
        <w:t>գնահատվում</w:t>
      </w:r>
      <w:proofErr w:type="spellEnd"/>
      <w:r w:rsidRPr="00305B9D">
        <w:rPr>
          <w:rFonts w:ascii="GHEA Grapalat" w:hAnsi="GHEA Grapalat" w:cs="Sylfaen"/>
          <w:sz w:val="20"/>
          <w:lang w:val="af-ZA"/>
        </w:rPr>
        <w:t xml:space="preserve"> </w:t>
      </w:r>
      <w:proofErr w:type="spellStart"/>
      <w:r w:rsidRPr="00305B9D">
        <w:rPr>
          <w:rFonts w:ascii="GHEA Grapalat" w:hAnsi="GHEA Grapalat" w:cs="Sylfaen"/>
          <w:sz w:val="20"/>
        </w:rPr>
        <w:t>սույն</w:t>
      </w:r>
      <w:proofErr w:type="spellEnd"/>
      <w:r w:rsidRPr="00305B9D">
        <w:rPr>
          <w:rFonts w:ascii="GHEA Grapalat" w:hAnsi="GHEA Grapalat" w:cs="Sylfaen"/>
          <w:sz w:val="20"/>
          <w:lang w:val="af-ZA"/>
        </w:rPr>
        <w:t xml:space="preserve"> </w:t>
      </w:r>
      <w:proofErr w:type="spellStart"/>
      <w:r w:rsidRPr="00305B9D">
        <w:rPr>
          <w:rFonts w:ascii="GHEA Grapalat" w:hAnsi="GHEA Grapalat" w:cs="Sylfaen"/>
          <w:sz w:val="20"/>
        </w:rPr>
        <w:t>հայտարարությամբ</w:t>
      </w:r>
      <w:proofErr w:type="spellEnd"/>
      <w:r w:rsidRPr="00305B9D">
        <w:rPr>
          <w:rFonts w:ascii="GHEA Grapalat" w:hAnsi="GHEA Grapalat" w:cs="Sylfaen"/>
          <w:sz w:val="20"/>
          <w:lang w:val="af-ZA"/>
        </w:rPr>
        <w:t xml:space="preserve"> </w:t>
      </w:r>
      <w:proofErr w:type="spellStart"/>
      <w:r w:rsidRPr="00305B9D">
        <w:rPr>
          <w:rFonts w:ascii="GHEA Grapalat" w:hAnsi="GHEA Grapalat" w:cs="Sylfaen"/>
          <w:sz w:val="20"/>
        </w:rPr>
        <w:t>նախատեսված</w:t>
      </w:r>
      <w:proofErr w:type="spellEnd"/>
      <w:r w:rsidRPr="00305B9D">
        <w:rPr>
          <w:rFonts w:ascii="GHEA Grapalat" w:hAnsi="GHEA Grapalat" w:cs="Sylfaen"/>
          <w:sz w:val="20"/>
          <w:lang w:val="af-ZA"/>
        </w:rPr>
        <w:t xml:space="preserve"> </w:t>
      </w:r>
      <w:proofErr w:type="spellStart"/>
      <w:r w:rsidRPr="00305B9D">
        <w:rPr>
          <w:rFonts w:ascii="GHEA Grapalat" w:hAnsi="GHEA Grapalat" w:cs="Sylfaen"/>
          <w:sz w:val="20"/>
        </w:rPr>
        <w:t>պայմաններին</w:t>
      </w:r>
      <w:proofErr w:type="spellEnd"/>
      <w:r w:rsidRPr="00305B9D">
        <w:rPr>
          <w:rFonts w:ascii="GHEA Grapalat" w:hAnsi="GHEA Grapalat" w:cs="Sylfaen"/>
          <w:sz w:val="20"/>
          <w:lang w:val="af-ZA"/>
        </w:rPr>
        <w:t xml:space="preserve"> </w:t>
      </w:r>
      <w:proofErr w:type="spellStart"/>
      <w:r w:rsidRPr="00305B9D">
        <w:rPr>
          <w:rFonts w:ascii="GHEA Grapalat" w:hAnsi="GHEA Grapalat" w:cs="Sylfaen"/>
          <w:sz w:val="20"/>
        </w:rPr>
        <w:t>համապատասխանող</w:t>
      </w:r>
      <w:proofErr w:type="spellEnd"/>
      <w:r w:rsidRPr="00305B9D">
        <w:rPr>
          <w:rFonts w:ascii="GHEA Grapalat" w:hAnsi="GHEA Grapalat" w:cs="Sylfaen"/>
          <w:sz w:val="20"/>
          <w:lang w:val="af-ZA"/>
        </w:rPr>
        <w:t xml:space="preserve"> </w:t>
      </w:r>
      <w:proofErr w:type="spellStart"/>
      <w:r w:rsidRPr="00305B9D">
        <w:rPr>
          <w:rFonts w:ascii="GHEA Grapalat" w:hAnsi="GHEA Grapalat" w:cs="Sylfaen"/>
          <w:sz w:val="20"/>
        </w:rPr>
        <w:t>հայտերը</w:t>
      </w:r>
      <w:proofErr w:type="spellEnd"/>
      <w:r w:rsidRPr="00305B9D">
        <w:rPr>
          <w:rFonts w:ascii="GHEA Grapalat" w:hAnsi="GHEA Grapalat" w:cs="Sylfaen"/>
          <w:sz w:val="20"/>
          <w:lang w:val="af-ZA"/>
        </w:rPr>
        <w:t xml:space="preserve">: </w:t>
      </w:r>
      <w:proofErr w:type="spellStart"/>
      <w:r w:rsidRPr="00305B9D">
        <w:rPr>
          <w:rFonts w:ascii="GHEA Grapalat" w:hAnsi="GHEA Grapalat" w:cs="Sylfaen"/>
          <w:sz w:val="20"/>
        </w:rPr>
        <w:t>Հակառակ</w:t>
      </w:r>
      <w:proofErr w:type="spellEnd"/>
      <w:r w:rsidRPr="00305B9D">
        <w:rPr>
          <w:rFonts w:ascii="GHEA Grapalat" w:hAnsi="GHEA Grapalat" w:cs="Sylfaen"/>
          <w:sz w:val="20"/>
          <w:lang w:val="af-ZA"/>
        </w:rPr>
        <w:t xml:space="preserve"> </w:t>
      </w:r>
      <w:proofErr w:type="spellStart"/>
      <w:r w:rsidRPr="00305B9D">
        <w:rPr>
          <w:rFonts w:ascii="GHEA Grapalat" w:hAnsi="GHEA Grapalat" w:cs="Sylfaen"/>
          <w:sz w:val="20"/>
        </w:rPr>
        <w:t>դեպքում</w:t>
      </w:r>
      <w:proofErr w:type="spellEnd"/>
      <w:r w:rsidRPr="00305B9D">
        <w:rPr>
          <w:rFonts w:ascii="GHEA Grapalat" w:hAnsi="GHEA Grapalat" w:cs="Sylfaen"/>
          <w:sz w:val="20"/>
          <w:lang w:val="af-ZA"/>
        </w:rPr>
        <w:t xml:space="preserve"> </w:t>
      </w:r>
      <w:proofErr w:type="spellStart"/>
      <w:r w:rsidRPr="00305B9D">
        <w:rPr>
          <w:rFonts w:ascii="GHEA Grapalat" w:hAnsi="GHEA Grapalat" w:cs="Sylfaen"/>
          <w:sz w:val="20"/>
        </w:rPr>
        <w:t>նախաորակավորման</w:t>
      </w:r>
      <w:proofErr w:type="spellEnd"/>
      <w:r w:rsidRPr="00305B9D">
        <w:rPr>
          <w:rFonts w:ascii="GHEA Grapalat" w:hAnsi="GHEA Grapalat" w:cs="Sylfaen"/>
          <w:sz w:val="20"/>
          <w:lang w:val="af-ZA"/>
        </w:rPr>
        <w:t xml:space="preserve"> </w:t>
      </w:r>
      <w:proofErr w:type="spellStart"/>
      <w:r w:rsidRPr="00305B9D">
        <w:rPr>
          <w:rFonts w:ascii="GHEA Grapalat" w:hAnsi="GHEA Grapalat" w:cs="Sylfaen"/>
          <w:sz w:val="20"/>
        </w:rPr>
        <w:t>հայտերը</w:t>
      </w:r>
      <w:proofErr w:type="spellEnd"/>
      <w:r w:rsidRPr="00305B9D">
        <w:rPr>
          <w:rFonts w:ascii="GHEA Grapalat" w:hAnsi="GHEA Grapalat" w:cs="Sylfaen"/>
          <w:sz w:val="20"/>
          <w:lang w:val="af-ZA"/>
        </w:rPr>
        <w:t xml:space="preserve"> </w:t>
      </w:r>
      <w:proofErr w:type="spellStart"/>
      <w:r w:rsidRPr="00305B9D">
        <w:rPr>
          <w:rFonts w:ascii="GHEA Grapalat" w:hAnsi="GHEA Grapalat" w:cs="Sylfaen"/>
          <w:sz w:val="20"/>
        </w:rPr>
        <w:t>գնահատվում</w:t>
      </w:r>
      <w:proofErr w:type="spellEnd"/>
      <w:r w:rsidRPr="00305B9D">
        <w:rPr>
          <w:rFonts w:ascii="GHEA Grapalat" w:hAnsi="GHEA Grapalat" w:cs="Sylfaen"/>
          <w:sz w:val="20"/>
          <w:lang w:val="af-ZA"/>
        </w:rPr>
        <w:t xml:space="preserve"> </w:t>
      </w:r>
      <w:proofErr w:type="spellStart"/>
      <w:r w:rsidRPr="00305B9D">
        <w:rPr>
          <w:rFonts w:ascii="GHEA Grapalat" w:hAnsi="GHEA Grapalat" w:cs="Sylfaen"/>
          <w:sz w:val="20"/>
        </w:rPr>
        <w:t>են</w:t>
      </w:r>
      <w:proofErr w:type="spellEnd"/>
      <w:r w:rsidRPr="00305B9D">
        <w:rPr>
          <w:rFonts w:ascii="GHEA Grapalat" w:hAnsi="GHEA Grapalat" w:cs="Sylfaen"/>
          <w:sz w:val="20"/>
          <w:lang w:val="af-ZA"/>
        </w:rPr>
        <w:t xml:space="preserve"> </w:t>
      </w:r>
      <w:proofErr w:type="spellStart"/>
      <w:r w:rsidRPr="00305B9D">
        <w:rPr>
          <w:rFonts w:ascii="GHEA Grapalat" w:hAnsi="GHEA Grapalat" w:cs="Sylfaen"/>
          <w:sz w:val="20"/>
        </w:rPr>
        <w:t>անբավարար</w:t>
      </w:r>
      <w:proofErr w:type="spellEnd"/>
      <w:r w:rsidRPr="00305B9D">
        <w:rPr>
          <w:rFonts w:ascii="GHEA Grapalat" w:hAnsi="GHEA Grapalat" w:cs="Sylfaen"/>
          <w:sz w:val="20"/>
          <w:lang w:val="af-ZA"/>
        </w:rPr>
        <w:t xml:space="preserve"> </w:t>
      </w:r>
      <w:r w:rsidRPr="00305B9D">
        <w:rPr>
          <w:rFonts w:ascii="GHEA Grapalat" w:hAnsi="GHEA Grapalat" w:cs="Sylfaen"/>
          <w:sz w:val="20"/>
        </w:rPr>
        <w:t>և</w:t>
      </w:r>
      <w:r w:rsidRPr="00305B9D">
        <w:rPr>
          <w:rFonts w:ascii="GHEA Grapalat" w:hAnsi="GHEA Grapalat" w:cs="Sylfaen"/>
          <w:sz w:val="20"/>
          <w:lang w:val="af-ZA"/>
        </w:rPr>
        <w:t xml:space="preserve"> </w:t>
      </w:r>
      <w:proofErr w:type="spellStart"/>
      <w:r w:rsidRPr="00305B9D">
        <w:rPr>
          <w:rFonts w:ascii="GHEA Grapalat" w:hAnsi="GHEA Grapalat" w:cs="Sylfaen"/>
          <w:sz w:val="20"/>
        </w:rPr>
        <w:t>մերժվում</w:t>
      </w:r>
      <w:proofErr w:type="spellEnd"/>
      <w:r w:rsidRPr="00305B9D">
        <w:rPr>
          <w:rFonts w:ascii="GHEA Grapalat" w:hAnsi="GHEA Grapalat" w:cs="Sylfaen"/>
          <w:sz w:val="20"/>
          <w:lang w:val="af-ZA"/>
        </w:rPr>
        <w:t xml:space="preserve">: </w:t>
      </w:r>
    </w:p>
    <w:p w14:paraId="6585259E" w14:textId="77777777" w:rsidR="0006072E" w:rsidRPr="00305B9D" w:rsidRDefault="0006072E" w:rsidP="0006072E">
      <w:pPr>
        <w:pStyle w:val="norm"/>
        <w:spacing w:line="240" w:lineRule="auto"/>
        <w:ind w:firstLine="720"/>
        <w:rPr>
          <w:rFonts w:ascii="GHEA Grapalat" w:hAnsi="GHEA Grapalat" w:cs="Sylfaen"/>
          <w:sz w:val="20"/>
          <w:lang w:val="af-ZA" w:eastAsia="en-US"/>
        </w:rPr>
      </w:pPr>
      <w:r w:rsidRPr="00305B9D">
        <w:rPr>
          <w:rFonts w:ascii="GHEA Grapalat" w:hAnsi="GHEA Grapalat"/>
          <w:sz w:val="20"/>
          <w:lang w:val="af-ZA" w:eastAsia="x-none"/>
        </w:rPr>
        <w:t>Եթե նախաորակավորման հայտերի բացման նիստի ընթացքում</w:t>
      </w:r>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իրականացված</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գնահատման</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արդյուն</w:t>
      </w:r>
      <w:proofErr w:type="spellEnd"/>
      <w:r w:rsidRPr="00305B9D">
        <w:rPr>
          <w:rFonts w:ascii="GHEA Grapalat" w:hAnsi="GHEA Grapalat" w:cs="Sylfaen"/>
          <w:sz w:val="20"/>
          <w:lang w:val="af-ZA" w:eastAsia="en-US"/>
        </w:rPr>
        <w:softHyphen/>
      </w:r>
      <w:proofErr w:type="spellStart"/>
      <w:r w:rsidRPr="00305B9D">
        <w:rPr>
          <w:rFonts w:ascii="GHEA Grapalat" w:hAnsi="GHEA Grapalat" w:cs="Sylfaen"/>
          <w:sz w:val="20"/>
          <w:lang w:eastAsia="en-US"/>
        </w:rPr>
        <w:t>քում</w:t>
      </w:r>
      <w:proofErr w:type="spellEnd"/>
      <w:r w:rsidRPr="00305B9D">
        <w:rPr>
          <w:rFonts w:ascii="GHEA Grapalat" w:hAnsi="GHEA Grapalat" w:cs="Sylfaen"/>
          <w:sz w:val="20"/>
          <w:lang w:val="af-ZA" w:eastAsia="en-US"/>
        </w:rPr>
        <w:t xml:space="preserve"> մասնակցի </w:t>
      </w:r>
      <w:proofErr w:type="spellStart"/>
      <w:r w:rsidRPr="00305B9D">
        <w:rPr>
          <w:rFonts w:ascii="GHEA Grapalat" w:hAnsi="GHEA Grapalat" w:cs="Sylfaen"/>
          <w:sz w:val="20"/>
          <w:lang w:eastAsia="en-US"/>
        </w:rPr>
        <w:t>հայտում</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արձանագրվում</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են</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անհամապատասխանություններ</w:t>
      </w:r>
      <w:proofErr w:type="spellEnd"/>
      <w:r w:rsidRPr="00305B9D">
        <w:rPr>
          <w:rFonts w:ascii="GHEA Grapalat" w:hAnsi="GHEA Grapalat" w:cs="Sylfaen"/>
          <w:sz w:val="20"/>
          <w:lang w:eastAsia="en-US"/>
        </w:rPr>
        <w:t>՝</w:t>
      </w:r>
      <w:r w:rsidRPr="00305B9D">
        <w:rPr>
          <w:rFonts w:ascii="GHEA Grapalat" w:hAnsi="GHEA Grapalat" w:cs="Sylfaen"/>
          <w:sz w:val="20"/>
          <w:lang w:val="af-ZA" w:eastAsia="en-US"/>
        </w:rPr>
        <w:t xml:space="preserve"> սույն հայտարարության պահանջների </w:t>
      </w:r>
      <w:proofErr w:type="spellStart"/>
      <w:r w:rsidRPr="00305B9D">
        <w:rPr>
          <w:rFonts w:ascii="GHEA Grapalat" w:hAnsi="GHEA Grapalat" w:cs="Sylfaen"/>
          <w:sz w:val="20"/>
          <w:lang w:eastAsia="en-US"/>
        </w:rPr>
        <w:t>նկատմամբ</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ապա</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հանձնաժողովը</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մեկ</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աշխատանքային</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օրով</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կասեցնում</w:t>
      </w:r>
      <w:proofErr w:type="spellEnd"/>
      <w:r w:rsidRPr="00305B9D">
        <w:rPr>
          <w:rFonts w:ascii="GHEA Grapalat" w:hAnsi="GHEA Grapalat" w:cs="Sylfaen"/>
          <w:sz w:val="20"/>
          <w:lang w:val="af-ZA" w:eastAsia="en-US"/>
        </w:rPr>
        <w:t xml:space="preserve"> </w:t>
      </w:r>
      <w:r w:rsidRPr="00305B9D">
        <w:rPr>
          <w:rFonts w:ascii="GHEA Grapalat" w:hAnsi="GHEA Grapalat" w:cs="Sylfaen"/>
          <w:sz w:val="20"/>
          <w:lang w:eastAsia="en-US"/>
        </w:rPr>
        <w:t>է</w:t>
      </w:r>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նիստը</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իսկ</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հանձնաժողովի</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քարտուղարը</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նույն</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օրը</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դրա</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մասին</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էլեկտրոնային</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եղանակով</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տեղեկացնում</w:t>
      </w:r>
      <w:proofErr w:type="spellEnd"/>
      <w:r w:rsidRPr="00305B9D">
        <w:rPr>
          <w:rFonts w:ascii="GHEA Grapalat" w:hAnsi="GHEA Grapalat" w:cs="Sylfaen"/>
          <w:sz w:val="20"/>
          <w:lang w:val="af-ZA" w:eastAsia="en-US"/>
        </w:rPr>
        <w:t xml:space="preserve"> </w:t>
      </w:r>
      <w:r w:rsidRPr="00305B9D">
        <w:rPr>
          <w:rFonts w:ascii="GHEA Grapalat" w:hAnsi="GHEA Grapalat" w:cs="Sylfaen"/>
          <w:sz w:val="20"/>
          <w:lang w:eastAsia="en-US"/>
        </w:rPr>
        <w:t>է</w:t>
      </w:r>
      <w:r w:rsidRPr="00305B9D">
        <w:rPr>
          <w:rFonts w:ascii="GHEA Grapalat" w:hAnsi="GHEA Grapalat" w:cs="Sylfaen"/>
          <w:sz w:val="20"/>
          <w:lang w:val="af-ZA" w:eastAsia="en-US"/>
        </w:rPr>
        <w:t xml:space="preserve"> մ</w:t>
      </w:r>
      <w:proofErr w:type="spellStart"/>
      <w:r w:rsidRPr="00305B9D">
        <w:rPr>
          <w:rFonts w:ascii="GHEA Grapalat" w:hAnsi="GHEA Grapalat" w:cs="Sylfaen"/>
          <w:sz w:val="20"/>
          <w:lang w:eastAsia="en-US"/>
        </w:rPr>
        <w:t>ասնակցին</w:t>
      </w:r>
      <w:proofErr w:type="spellEnd"/>
      <w:r w:rsidRPr="00305B9D">
        <w:rPr>
          <w:rFonts w:ascii="GHEA Grapalat" w:hAnsi="GHEA Grapalat" w:cs="Sylfaen"/>
          <w:sz w:val="20"/>
          <w:lang w:eastAsia="en-US"/>
        </w:rPr>
        <w:t>՝</w:t>
      </w:r>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առաջարկելով</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մինչև</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կասեցման</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ժամկետի</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ավարտը</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շտկել</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անհամապատասխանությունը</w:t>
      </w:r>
      <w:proofErr w:type="spellEnd"/>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 xml:space="preserve">Ընդ որում </w:t>
      </w:r>
      <w:proofErr w:type="spellStart"/>
      <w:r w:rsidRPr="00305B9D">
        <w:rPr>
          <w:rFonts w:ascii="GHEA Grapalat" w:hAnsi="GHEA Grapalat" w:cs="Sylfaen"/>
          <w:sz w:val="20"/>
          <w:lang w:eastAsia="en-US"/>
        </w:rPr>
        <w:t>սույն</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կետում</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նշված</w:t>
      </w:r>
      <w:proofErr w:type="spellEnd"/>
      <w:r w:rsidRPr="00305B9D">
        <w:rPr>
          <w:rFonts w:ascii="GHEA Grapalat" w:hAnsi="GHEA Grapalat" w:cs="Sylfaen"/>
          <w:sz w:val="20"/>
          <w:lang w:val="af-ZA" w:eastAsia="en-US"/>
        </w:rPr>
        <w:t>`</w:t>
      </w:r>
    </w:p>
    <w:p w14:paraId="400108CC" w14:textId="77777777" w:rsidR="0006072E" w:rsidRPr="00305B9D" w:rsidRDefault="0006072E" w:rsidP="0006072E">
      <w:pPr>
        <w:pStyle w:val="norm"/>
        <w:spacing w:line="240" w:lineRule="auto"/>
        <w:ind w:firstLine="720"/>
        <w:rPr>
          <w:rFonts w:ascii="GHEA Grapalat" w:hAnsi="GHEA Grapalat" w:cs="Sylfaen"/>
          <w:sz w:val="20"/>
          <w:lang w:val="af-ZA" w:eastAsia="en-US"/>
        </w:rPr>
      </w:pPr>
      <w:r w:rsidRPr="00305B9D">
        <w:rPr>
          <w:rFonts w:ascii="GHEA Grapalat" w:hAnsi="GHEA Grapalat" w:cs="Sylfaen"/>
          <w:sz w:val="20"/>
          <w:lang w:val="af-ZA" w:eastAsia="en-US"/>
        </w:rPr>
        <w:t xml:space="preserve">1) </w:t>
      </w:r>
      <w:proofErr w:type="spellStart"/>
      <w:r w:rsidRPr="00305B9D">
        <w:rPr>
          <w:rFonts w:ascii="GHEA Grapalat" w:hAnsi="GHEA Grapalat" w:cs="Sylfaen"/>
          <w:sz w:val="20"/>
          <w:lang w:eastAsia="en-US"/>
        </w:rPr>
        <w:t>առաջարկության</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մեջ</w:t>
      </w:r>
      <w:proofErr w:type="spellEnd"/>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 xml:space="preserve">պարտադիր և մանրամասն նկարագրվում են </w:t>
      </w:r>
      <w:proofErr w:type="spellStart"/>
      <w:r w:rsidRPr="00305B9D">
        <w:rPr>
          <w:rFonts w:ascii="GHEA Grapalat" w:hAnsi="GHEA Grapalat" w:cs="Sylfaen"/>
          <w:sz w:val="20"/>
          <w:lang w:eastAsia="en-US"/>
        </w:rPr>
        <w:t>արձանագրված</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անհամապատասխանությունները</w:t>
      </w:r>
      <w:proofErr w:type="spellEnd"/>
      <w:r w:rsidRPr="00305B9D">
        <w:rPr>
          <w:rFonts w:ascii="GHEA Grapalat" w:hAnsi="GHEA Grapalat" w:cs="Sylfaen"/>
          <w:sz w:val="20"/>
          <w:lang w:val="af-ZA" w:eastAsia="en-US"/>
        </w:rPr>
        <w:t>.</w:t>
      </w:r>
    </w:p>
    <w:p w14:paraId="02BB5141" w14:textId="77777777" w:rsidR="00453030" w:rsidRPr="00305B9D" w:rsidRDefault="0006072E" w:rsidP="0006072E">
      <w:pPr>
        <w:pStyle w:val="norm"/>
        <w:spacing w:line="240" w:lineRule="auto"/>
        <w:ind w:firstLine="720"/>
        <w:rPr>
          <w:rFonts w:ascii="GHEA Grapalat" w:hAnsi="GHEA Grapalat" w:cs="Sylfaen"/>
          <w:sz w:val="20"/>
          <w:lang w:val="hy-AM" w:eastAsia="en-US"/>
        </w:rPr>
      </w:pPr>
      <w:r w:rsidRPr="00305B9D">
        <w:rPr>
          <w:rFonts w:ascii="GHEA Grapalat" w:hAnsi="GHEA Grapalat" w:cs="Sylfaen"/>
          <w:sz w:val="20"/>
          <w:lang w:val="af-ZA" w:eastAsia="en-US"/>
        </w:rPr>
        <w:t xml:space="preserve">2) </w:t>
      </w:r>
      <w:proofErr w:type="spellStart"/>
      <w:r w:rsidRPr="00305B9D">
        <w:rPr>
          <w:rFonts w:ascii="GHEA Grapalat" w:hAnsi="GHEA Grapalat" w:cs="Sylfaen"/>
          <w:sz w:val="20"/>
          <w:lang w:eastAsia="en-US"/>
        </w:rPr>
        <w:t>առաջարկությունն</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ուղարկվում</w:t>
      </w:r>
      <w:proofErr w:type="spellEnd"/>
      <w:r w:rsidRPr="00305B9D">
        <w:rPr>
          <w:rFonts w:ascii="GHEA Grapalat" w:hAnsi="GHEA Grapalat" w:cs="Sylfaen"/>
          <w:sz w:val="20"/>
          <w:lang w:val="af-ZA" w:eastAsia="en-US"/>
        </w:rPr>
        <w:t xml:space="preserve"> </w:t>
      </w:r>
      <w:r w:rsidRPr="00305B9D">
        <w:rPr>
          <w:rFonts w:ascii="GHEA Grapalat" w:hAnsi="GHEA Grapalat" w:cs="Sylfaen"/>
          <w:sz w:val="20"/>
          <w:lang w:eastAsia="en-US"/>
        </w:rPr>
        <w:t>է</w:t>
      </w:r>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մասնակցի</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սույն</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հայտարարության</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մեջ</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նշված</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քարտուղարի</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էլեկտրոնային</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փոստից</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մասնակցի</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դիմումում</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նշված</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էլեկտրոնային</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փոստին</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ուղարկելու</w:t>
      </w:r>
      <w:proofErr w:type="spellEnd"/>
      <w:r w:rsidRPr="00305B9D">
        <w:rPr>
          <w:rFonts w:ascii="GHEA Grapalat" w:hAnsi="GHEA Grapalat" w:cs="Sylfaen"/>
          <w:sz w:val="20"/>
          <w:lang w:val="af-ZA" w:eastAsia="en-US"/>
        </w:rPr>
        <w:t xml:space="preserve"> </w:t>
      </w:r>
      <w:proofErr w:type="spellStart"/>
      <w:r w:rsidRPr="00305B9D">
        <w:rPr>
          <w:rFonts w:ascii="GHEA Grapalat" w:hAnsi="GHEA Grapalat" w:cs="Sylfaen"/>
          <w:sz w:val="20"/>
          <w:lang w:eastAsia="en-US"/>
        </w:rPr>
        <w:t>միջոցով</w:t>
      </w:r>
      <w:proofErr w:type="spellEnd"/>
      <w:r w:rsidRPr="00305B9D">
        <w:rPr>
          <w:rFonts w:ascii="GHEA Grapalat" w:hAnsi="GHEA Grapalat" w:cs="Sylfaen"/>
          <w:sz w:val="20"/>
          <w:lang w:val="af-ZA" w:eastAsia="en-US"/>
        </w:rPr>
        <w:t>:</w:t>
      </w:r>
    </w:p>
    <w:p w14:paraId="6728E79A" w14:textId="77777777" w:rsidR="0006072E" w:rsidRPr="00305B9D" w:rsidRDefault="0006072E" w:rsidP="0006072E">
      <w:pPr>
        <w:pStyle w:val="norm"/>
        <w:numPr>
          <w:ilvl w:val="0"/>
          <w:numId w:val="1"/>
        </w:numPr>
        <w:spacing w:line="240" w:lineRule="auto"/>
        <w:rPr>
          <w:rFonts w:ascii="GHEA Grapalat" w:hAnsi="GHEA Grapalat" w:cs="Sylfaen"/>
          <w:sz w:val="20"/>
          <w:lang w:val="af-ZA" w:eastAsia="en-US"/>
        </w:rPr>
      </w:pPr>
      <w:r w:rsidRPr="00305B9D">
        <w:rPr>
          <w:rFonts w:ascii="GHEA Grapalat" w:hAnsi="GHEA Grapalat" w:cs="Sylfaen"/>
          <w:sz w:val="20"/>
          <w:lang w:val="hy-AM" w:eastAsia="en-US"/>
        </w:rPr>
        <w:t>Եթե</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սույն</w:t>
      </w:r>
      <w:r w:rsidRPr="00305B9D">
        <w:rPr>
          <w:rFonts w:ascii="GHEA Grapalat" w:hAnsi="GHEA Grapalat" w:cs="Sylfaen"/>
          <w:sz w:val="20"/>
          <w:lang w:val="af-ZA" w:eastAsia="en-US"/>
        </w:rPr>
        <w:t xml:space="preserve"> հայտարարության </w:t>
      </w:r>
      <w:r w:rsidR="00311F61" w:rsidRPr="00305B9D">
        <w:rPr>
          <w:rFonts w:ascii="GHEA Grapalat" w:hAnsi="GHEA Grapalat" w:cs="Sylfaen"/>
          <w:sz w:val="20"/>
          <w:lang w:val="hy-AM" w:eastAsia="en-US"/>
        </w:rPr>
        <w:t>20</w:t>
      </w:r>
      <w:r w:rsidRPr="00305B9D">
        <w:rPr>
          <w:rFonts w:ascii="GHEA Grapalat" w:hAnsi="GHEA Grapalat" w:cs="Sylfaen"/>
          <w:sz w:val="20"/>
          <w:lang w:val="af-ZA" w:eastAsia="en-US"/>
        </w:rPr>
        <w:t>-</w:t>
      </w:r>
      <w:r w:rsidRPr="00305B9D">
        <w:rPr>
          <w:rFonts w:ascii="GHEA Grapalat" w:hAnsi="GHEA Grapalat" w:cs="Sylfaen"/>
          <w:sz w:val="20"/>
          <w:lang w:val="hy-AM" w:eastAsia="en-US"/>
        </w:rPr>
        <w:t>րդ</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կետով</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սահմանված</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ժամկետում</w:t>
      </w:r>
      <w:r w:rsidRPr="00305B9D">
        <w:rPr>
          <w:rFonts w:ascii="GHEA Grapalat" w:hAnsi="GHEA Grapalat" w:cs="Sylfaen"/>
          <w:sz w:val="20"/>
          <w:lang w:val="af-ZA" w:eastAsia="en-US"/>
        </w:rPr>
        <w:t xml:space="preserve"> մ</w:t>
      </w:r>
      <w:r w:rsidRPr="00305B9D">
        <w:rPr>
          <w:rFonts w:ascii="GHEA Grapalat" w:hAnsi="GHEA Grapalat" w:cs="Sylfaen"/>
          <w:sz w:val="20"/>
          <w:lang w:val="hy-AM" w:eastAsia="en-US"/>
        </w:rPr>
        <w:t>ասնակիցը</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շտկում</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է</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արձանագրված</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անհամապատասխանությունը</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ապա</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վերջինիս</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հայտը</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գնահատվում</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է</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բավարար</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Հակառակ</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դեպքում</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հայտը</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գնահատվում</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է</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անբավարար</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և</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մերժվում</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է</w:t>
      </w:r>
      <w:r w:rsidRPr="00305B9D">
        <w:rPr>
          <w:rFonts w:ascii="GHEA Grapalat" w:hAnsi="GHEA Grapalat" w:cs="Sylfaen"/>
          <w:sz w:val="20"/>
          <w:lang w:val="af-ZA" w:eastAsia="en-US"/>
        </w:rPr>
        <w:t>: Մ</w:t>
      </w:r>
      <w:r w:rsidRPr="00305B9D">
        <w:rPr>
          <w:rFonts w:ascii="GHEA Grapalat" w:hAnsi="GHEA Grapalat" w:cs="Sylfaen"/>
          <w:sz w:val="20"/>
          <w:lang w:val="hy-AM" w:eastAsia="en-US"/>
        </w:rPr>
        <w:t>ասնակիցը</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շտկված</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փաստաթղթերը</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ներկայացնում</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է</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սույն</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ընթացակարգին</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մասնակցելու</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դիմումում</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նշված</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էլեկտրոնային</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փոստից</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հանձնա</w:t>
      </w:r>
      <w:r w:rsidRPr="00305B9D">
        <w:rPr>
          <w:rFonts w:ascii="GHEA Grapalat" w:hAnsi="GHEA Grapalat" w:cs="Sylfaen"/>
          <w:sz w:val="20"/>
          <w:lang w:val="af-ZA" w:eastAsia="en-US"/>
        </w:rPr>
        <w:softHyphen/>
      </w:r>
      <w:r w:rsidRPr="00305B9D">
        <w:rPr>
          <w:rFonts w:ascii="GHEA Grapalat" w:hAnsi="GHEA Grapalat" w:cs="Sylfaen"/>
          <w:sz w:val="20"/>
          <w:lang w:val="hy-AM" w:eastAsia="en-US"/>
        </w:rPr>
        <w:t>ժողովի</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քարտուղարի</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սույն</w:t>
      </w:r>
      <w:r w:rsidRPr="00305B9D">
        <w:rPr>
          <w:rFonts w:ascii="GHEA Grapalat" w:hAnsi="GHEA Grapalat" w:cs="Sylfaen"/>
          <w:sz w:val="20"/>
          <w:lang w:val="af-ZA" w:eastAsia="en-US"/>
        </w:rPr>
        <w:t xml:space="preserve"> </w:t>
      </w:r>
      <w:r w:rsidR="00083D5F" w:rsidRPr="00305B9D">
        <w:rPr>
          <w:rFonts w:ascii="GHEA Grapalat" w:hAnsi="GHEA Grapalat" w:cs="Sylfaen"/>
          <w:sz w:val="20"/>
          <w:lang w:val="hy-AM" w:eastAsia="en-US"/>
        </w:rPr>
        <w:t>հայտարարությամբ</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նախատեսված</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էլեկտրոնային</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փոստին</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ուղարկելու</w:t>
      </w:r>
      <w:r w:rsidRPr="00305B9D">
        <w:rPr>
          <w:rFonts w:ascii="GHEA Grapalat" w:hAnsi="GHEA Grapalat" w:cs="Sylfaen"/>
          <w:sz w:val="20"/>
          <w:lang w:val="af-ZA" w:eastAsia="en-US"/>
        </w:rPr>
        <w:t xml:space="preserve"> </w:t>
      </w:r>
      <w:r w:rsidRPr="00305B9D">
        <w:rPr>
          <w:rFonts w:ascii="GHEA Grapalat" w:hAnsi="GHEA Grapalat" w:cs="Sylfaen"/>
          <w:sz w:val="20"/>
          <w:lang w:val="hy-AM" w:eastAsia="en-US"/>
        </w:rPr>
        <w:t>միջոցով</w:t>
      </w:r>
      <w:r w:rsidRPr="00305B9D">
        <w:rPr>
          <w:rFonts w:ascii="GHEA Grapalat" w:hAnsi="GHEA Grapalat" w:cs="Sylfaen"/>
          <w:sz w:val="20"/>
          <w:lang w:val="af-ZA" w:eastAsia="en-US"/>
        </w:rPr>
        <w:t>:</w:t>
      </w:r>
    </w:p>
    <w:p w14:paraId="2749F99B" w14:textId="77777777" w:rsidR="00821710" w:rsidRPr="003E2CB3" w:rsidRDefault="0006072E" w:rsidP="003E2CB3">
      <w:pPr>
        <w:pStyle w:val="norm"/>
        <w:numPr>
          <w:ilvl w:val="0"/>
          <w:numId w:val="1"/>
        </w:numPr>
        <w:spacing w:line="240" w:lineRule="auto"/>
        <w:rPr>
          <w:rFonts w:ascii="GHEA Grapalat" w:hAnsi="GHEA Grapalat" w:cs="Sylfaen"/>
          <w:sz w:val="20"/>
          <w:lang w:val="af-ZA" w:eastAsia="en-US"/>
        </w:rPr>
      </w:pPr>
      <w:r w:rsidRPr="003E2CB3">
        <w:rPr>
          <w:rFonts w:ascii="GHEA Grapalat" w:hAnsi="GHEA Grapalat" w:cs="Sylfaen"/>
          <w:sz w:val="20"/>
          <w:lang w:val="hy-AM"/>
        </w:rPr>
        <w:t>Հանձնաժողովի</w:t>
      </w:r>
      <w:r w:rsidRPr="00305B9D">
        <w:rPr>
          <w:rFonts w:ascii="GHEA Grapalat" w:hAnsi="GHEA Grapalat" w:cs="Sylfaen"/>
          <w:sz w:val="20"/>
          <w:lang w:val="af-ZA"/>
        </w:rPr>
        <w:t xml:space="preserve"> </w:t>
      </w:r>
      <w:r w:rsidRPr="003E2CB3">
        <w:rPr>
          <w:rFonts w:ascii="GHEA Grapalat" w:hAnsi="GHEA Grapalat" w:cs="Sylfaen"/>
          <w:sz w:val="20"/>
          <w:lang w:val="hy-AM"/>
        </w:rPr>
        <w:t>անդամը</w:t>
      </w:r>
      <w:r w:rsidRPr="00305B9D">
        <w:rPr>
          <w:rFonts w:ascii="GHEA Grapalat" w:hAnsi="GHEA Grapalat" w:cs="Sylfaen"/>
          <w:sz w:val="20"/>
          <w:lang w:val="af-ZA"/>
        </w:rPr>
        <w:t xml:space="preserve"> </w:t>
      </w:r>
      <w:r w:rsidRPr="003E2CB3">
        <w:rPr>
          <w:rFonts w:ascii="GHEA Grapalat" w:hAnsi="GHEA Grapalat" w:cs="Sylfaen"/>
          <w:sz w:val="20"/>
          <w:lang w:val="hy-AM"/>
        </w:rPr>
        <w:t>կամ</w:t>
      </w:r>
      <w:r w:rsidRPr="00305B9D">
        <w:rPr>
          <w:rFonts w:ascii="GHEA Grapalat" w:hAnsi="GHEA Grapalat" w:cs="Sylfaen"/>
          <w:sz w:val="20"/>
          <w:lang w:val="af-ZA"/>
        </w:rPr>
        <w:t xml:space="preserve"> </w:t>
      </w:r>
      <w:r w:rsidRPr="003E2CB3">
        <w:rPr>
          <w:rFonts w:ascii="GHEA Grapalat" w:hAnsi="GHEA Grapalat" w:cs="Sylfaen"/>
          <w:sz w:val="20"/>
          <w:lang w:val="hy-AM"/>
        </w:rPr>
        <w:t>քարտուղարը</w:t>
      </w:r>
      <w:r w:rsidRPr="00305B9D">
        <w:rPr>
          <w:rFonts w:ascii="GHEA Grapalat" w:hAnsi="GHEA Grapalat" w:cs="Sylfaen"/>
          <w:sz w:val="20"/>
          <w:lang w:val="af-ZA"/>
        </w:rPr>
        <w:t xml:space="preserve"> </w:t>
      </w:r>
      <w:r w:rsidRPr="003E2CB3">
        <w:rPr>
          <w:rFonts w:ascii="GHEA Grapalat" w:hAnsi="GHEA Grapalat" w:cs="Sylfaen"/>
          <w:sz w:val="20"/>
          <w:lang w:val="hy-AM"/>
        </w:rPr>
        <w:t>չի</w:t>
      </w:r>
      <w:r w:rsidRPr="00305B9D">
        <w:rPr>
          <w:rFonts w:ascii="GHEA Grapalat" w:hAnsi="GHEA Grapalat" w:cs="Sylfaen"/>
          <w:sz w:val="20"/>
          <w:lang w:val="af-ZA"/>
        </w:rPr>
        <w:t xml:space="preserve"> </w:t>
      </w:r>
      <w:r w:rsidRPr="003E2CB3">
        <w:rPr>
          <w:rFonts w:ascii="GHEA Grapalat" w:hAnsi="GHEA Grapalat" w:cs="Sylfaen"/>
          <w:sz w:val="20"/>
          <w:lang w:val="hy-AM"/>
        </w:rPr>
        <w:t>կարող</w:t>
      </w:r>
      <w:r w:rsidRPr="00305B9D">
        <w:rPr>
          <w:rFonts w:ascii="GHEA Grapalat" w:hAnsi="GHEA Grapalat" w:cs="Sylfaen"/>
          <w:sz w:val="20"/>
          <w:lang w:val="af-ZA"/>
        </w:rPr>
        <w:t xml:space="preserve"> </w:t>
      </w:r>
      <w:r w:rsidRPr="003E2CB3">
        <w:rPr>
          <w:rFonts w:ascii="GHEA Grapalat" w:hAnsi="GHEA Grapalat" w:cs="Sylfaen"/>
          <w:sz w:val="20"/>
          <w:lang w:val="hy-AM"/>
        </w:rPr>
        <w:t>մասնակցել</w:t>
      </w:r>
      <w:r w:rsidRPr="00305B9D">
        <w:rPr>
          <w:rFonts w:ascii="GHEA Grapalat" w:hAnsi="GHEA Grapalat" w:cs="Sylfaen"/>
          <w:sz w:val="20"/>
          <w:lang w:val="af-ZA"/>
        </w:rPr>
        <w:t xml:space="preserve"> </w:t>
      </w:r>
      <w:r w:rsidRPr="003E2CB3">
        <w:rPr>
          <w:rFonts w:ascii="GHEA Grapalat" w:hAnsi="GHEA Grapalat" w:cs="Sylfaen"/>
          <w:sz w:val="20"/>
          <w:lang w:val="hy-AM"/>
        </w:rPr>
        <w:t>հանձնաժողովի</w:t>
      </w:r>
      <w:r w:rsidRPr="00305B9D">
        <w:rPr>
          <w:rFonts w:ascii="GHEA Grapalat" w:hAnsi="GHEA Grapalat" w:cs="Sylfaen"/>
          <w:sz w:val="20"/>
          <w:lang w:val="af-ZA"/>
        </w:rPr>
        <w:t xml:space="preserve"> </w:t>
      </w:r>
      <w:r w:rsidRPr="003E2CB3">
        <w:rPr>
          <w:rFonts w:ascii="GHEA Grapalat" w:hAnsi="GHEA Grapalat" w:cs="Sylfaen"/>
          <w:sz w:val="20"/>
          <w:lang w:val="hy-AM"/>
        </w:rPr>
        <w:t>աշխատանքներին</w:t>
      </w:r>
      <w:r w:rsidRPr="00305B9D">
        <w:rPr>
          <w:rFonts w:ascii="GHEA Grapalat" w:hAnsi="GHEA Grapalat" w:cs="Sylfaen"/>
          <w:sz w:val="20"/>
          <w:lang w:val="af-ZA"/>
        </w:rPr>
        <w:t xml:space="preserve">, </w:t>
      </w:r>
      <w:r w:rsidRPr="003E2CB3">
        <w:rPr>
          <w:rFonts w:ascii="GHEA Grapalat" w:hAnsi="GHEA Grapalat" w:cs="Sylfaen"/>
          <w:sz w:val="20"/>
          <w:lang w:val="hy-AM"/>
        </w:rPr>
        <w:t>եթե</w:t>
      </w:r>
      <w:r w:rsidRPr="00305B9D">
        <w:rPr>
          <w:rFonts w:ascii="GHEA Grapalat" w:hAnsi="GHEA Grapalat" w:cs="Sylfaen"/>
          <w:sz w:val="20"/>
          <w:lang w:val="af-ZA"/>
        </w:rPr>
        <w:t xml:space="preserve"> </w:t>
      </w:r>
      <w:r w:rsidRPr="003E2CB3">
        <w:rPr>
          <w:rFonts w:ascii="GHEA Grapalat" w:hAnsi="GHEA Grapalat" w:cs="Sylfaen"/>
          <w:sz w:val="20"/>
          <w:lang w:val="hy-AM"/>
        </w:rPr>
        <w:t>նախաորակավորման</w:t>
      </w:r>
      <w:r w:rsidRPr="00305B9D">
        <w:rPr>
          <w:rFonts w:ascii="GHEA Grapalat" w:hAnsi="GHEA Grapalat" w:cs="Sylfaen"/>
          <w:sz w:val="20"/>
          <w:lang w:val="af-ZA"/>
        </w:rPr>
        <w:t xml:space="preserve"> </w:t>
      </w:r>
      <w:r w:rsidRPr="003E2CB3">
        <w:rPr>
          <w:rFonts w:ascii="GHEA Grapalat" w:hAnsi="GHEA Grapalat" w:cs="Sylfaen"/>
          <w:sz w:val="20"/>
          <w:lang w:val="hy-AM"/>
        </w:rPr>
        <w:t>հայտերի</w:t>
      </w:r>
      <w:r w:rsidRPr="00305B9D">
        <w:rPr>
          <w:rFonts w:ascii="GHEA Grapalat" w:hAnsi="GHEA Grapalat" w:cs="Sylfaen"/>
          <w:sz w:val="20"/>
          <w:lang w:val="af-ZA"/>
        </w:rPr>
        <w:t xml:space="preserve"> </w:t>
      </w:r>
      <w:r w:rsidRPr="003E2CB3">
        <w:rPr>
          <w:rFonts w:ascii="GHEA Grapalat" w:hAnsi="GHEA Grapalat" w:cs="Sylfaen"/>
          <w:sz w:val="20"/>
          <w:lang w:val="hy-AM"/>
        </w:rPr>
        <w:t>բացման</w:t>
      </w:r>
      <w:r w:rsidRPr="00305B9D">
        <w:rPr>
          <w:rFonts w:ascii="GHEA Grapalat" w:hAnsi="GHEA Grapalat" w:cs="Sylfaen"/>
          <w:sz w:val="20"/>
          <w:lang w:val="af-ZA"/>
        </w:rPr>
        <w:t xml:space="preserve"> </w:t>
      </w:r>
      <w:r w:rsidRPr="003E2CB3">
        <w:rPr>
          <w:rFonts w:ascii="GHEA Grapalat" w:hAnsi="GHEA Grapalat" w:cs="Sylfaen"/>
          <w:sz w:val="20"/>
          <w:lang w:val="hy-AM"/>
        </w:rPr>
        <w:t>նիստում</w:t>
      </w:r>
      <w:r w:rsidRPr="00305B9D">
        <w:rPr>
          <w:rFonts w:ascii="GHEA Grapalat" w:hAnsi="GHEA Grapalat" w:cs="Sylfaen"/>
          <w:sz w:val="20"/>
          <w:lang w:val="af-ZA"/>
        </w:rPr>
        <w:t xml:space="preserve"> </w:t>
      </w:r>
      <w:r w:rsidRPr="003E2CB3">
        <w:rPr>
          <w:rFonts w:ascii="GHEA Grapalat" w:hAnsi="GHEA Grapalat" w:cs="Sylfaen"/>
          <w:sz w:val="20"/>
          <w:lang w:val="hy-AM"/>
        </w:rPr>
        <w:t>պարզվում</w:t>
      </w:r>
      <w:r w:rsidRPr="00305B9D">
        <w:rPr>
          <w:rFonts w:ascii="GHEA Grapalat" w:hAnsi="GHEA Grapalat" w:cs="Sylfaen"/>
          <w:sz w:val="20"/>
          <w:lang w:val="af-ZA"/>
        </w:rPr>
        <w:t xml:space="preserve"> </w:t>
      </w:r>
      <w:r w:rsidRPr="003E2CB3">
        <w:rPr>
          <w:rFonts w:ascii="GHEA Grapalat" w:hAnsi="GHEA Grapalat" w:cs="Sylfaen"/>
          <w:sz w:val="20"/>
          <w:lang w:val="hy-AM"/>
        </w:rPr>
        <w:t>է</w:t>
      </w:r>
      <w:r w:rsidRPr="00305B9D">
        <w:rPr>
          <w:rFonts w:ascii="GHEA Grapalat" w:hAnsi="GHEA Grapalat" w:cs="Sylfaen"/>
          <w:sz w:val="20"/>
          <w:lang w:val="af-ZA"/>
        </w:rPr>
        <w:t xml:space="preserve">, </w:t>
      </w:r>
      <w:r w:rsidRPr="003E2CB3">
        <w:rPr>
          <w:rFonts w:ascii="GHEA Grapalat" w:hAnsi="GHEA Grapalat" w:cs="Sylfaen"/>
          <w:sz w:val="20"/>
          <w:lang w:val="hy-AM"/>
        </w:rPr>
        <w:t>որ</w:t>
      </w:r>
      <w:r w:rsidRPr="00305B9D">
        <w:rPr>
          <w:rFonts w:ascii="GHEA Grapalat" w:hAnsi="GHEA Grapalat" w:cs="Sylfaen"/>
          <w:sz w:val="20"/>
          <w:lang w:val="af-ZA"/>
        </w:rPr>
        <w:t xml:space="preserve"> </w:t>
      </w:r>
      <w:r w:rsidRPr="003E2CB3">
        <w:rPr>
          <w:rFonts w:ascii="GHEA Grapalat" w:hAnsi="GHEA Grapalat" w:cs="Sylfaen"/>
          <w:sz w:val="20"/>
          <w:lang w:val="hy-AM"/>
        </w:rPr>
        <w:t>վերջիններիս</w:t>
      </w:r>
      <w:r w:rsidRPr="00305B9D">
        <w:rPr>
          <w:rFonts w:ascii="GHEA Grapalat" w:hAnsi="GHEA Grapalat" w:cs="Sylfaen"/>
          <w:sz w:val="20"/>
          <w:lang w:val="af-ZA"/>
        </w:rPr>
        <w:t xml:space="preserve"> </w:t>
      </w:r>
      <w:r w:rsidRPr="003E2CB3">
        <w:rPr>
          <w:rFonts w:ascii="GHEA Grapalat" w:hAnsi="GHEA Grapalat" w:cs="Sylfaen"/>
          <w:sz w:val="20"/>
          <w:lang w:val="hy-AM"/>
        </w:rPr>
        <w:t>կողմից</w:t>
      </w:r>
      <w:r w:rsidRPr="00305B9D">
        <w:rPr>
          <w:rFonts w:ascii="GHEA Grapalat" w:hAnsi="GHEA Grapalat" w:cs="Sylfaen"/>
          <w:sz w:val="20"/>
          <w:lang w:val="af-ZA"/>
        </w:rPr>
        <w:t xml:space="preserve"> </w:t>
      </w:r>
      <w:r w:rsidRPr="003E2CB3">
        <w:rPr>
          <w:rFonts w:ascii="GHEA Grapalat" w:hAnsi="GHEA Grapalat" w:cs="Sylfaen"/>
          <w:sz w:val="20"/>
          <w:lang w:val="hy-AM"/>
        </w:rPr>
        <w:t>հիմնադրված</w:t>
      </w:r>
      <w:r w:rsidRPr="00305B9D">
        <w:rPr>
          <w:rFonts w:ascii="GHEA Grapalat" w:hAnsi="GHEA Grapalat" w:cs="Sylfaen"/>
          <w:sz w:val="20"/>
          <w:lang w:val="af-ZA"/>
        </w:rPr>
        <w:t xml:space="preserve"> </w:t>
      </w:r>
      <w:r w:rsidRPr="003E2CB3">
        <w:rPr>
          <w:rFonts w:ascii="GHEA Grapalat" w:hAnsi="GHEA Grapalat" w:cs="Sylfaen"/>
          <w:sz w:val="20"/>
          <w:lang w:val="hy-AM"/>
        </w:rPr>
        <w:t>կամ</w:t>
      </w:r>
      <w:r w:rsidRPr="00305B9D">
        <w:rPr>
          <w:rFonts w:ascii="GHEA Grapalat" w:hAnsi="GHEA Grapalat" w:cs="Sylfaen"/>
          <w:sz w:val="20"/>
          <w:lang w:val="af-ZA"/>
        </w:rPr>
        <w:t xml:space="preserve"> </w:t>
      </w:r>
      <w:r w:rsidRPr="003E2CB3">
        <w:rPr>
          <w:rFonts w:ascii="GHEA Grapalat" w:hAnsi="GHEA Grapalat" w:cs="Sylfaen"/>
          <w:sz w:val="20"/>
          <w:lang w:val="hy-AM"/>
        </w:rPr>
        <w:t>բաժնեմաս</w:t>
      </w:r>
      <w:r w:rsidRPr="00305B9D">
        <w:rPr>
          <w:rFonts w:ascii="GHEA Grapalat" w:hAnsi="GHEA Grapalat" w:cs="Sylfaen"/>
          <w:sz w:val="20"/>
          <w:lang w:val="af-ZA"/>
        </w:rPr>
        <w:t xml:space="preserve"> (</w:t>
      </w:r>
      <w:r w:rsidRPr="003E2CB3">
        <w:rPr>
          <w:rFonts w:ascii="GHEA Grapalat" w:hAnsi="GHEA Grapalat" w:cs="Sylfaen"/>
          <w:sz w:val="20"/>
          <w:lang w:val="hy-AM"/>
        </w:rPr>
        <w:t>փայաբաժին</w:t>
      </w:r>
      <w:r w:rsidRPr="00305B9D">
        <w:rPr>
          <w:rFonts w:ascii="GHEA Grapalat" w:hAnsi="GHEA Grapalat" w:cs="Sylfaen"/>
          <w:sz w:val="20"/>
          <w:lang w:val="af-ZA"/>
        </w:rPr>
        <w:t xml:space="preserve">) </w:t>
      </w:r>
      <w:r w:rsidRPr="003E2CB3">
        <w:rPr>
          <w:rFonts w:ascii="GHEA Grapalat" w:hAnsi="GHEA Grapalat" w:cs="Sylfaen"/>
          <w:sz w:val="20"/>
          <w:lang w:val="hy-AM"/>
        </w:rPr>
        <w:t>ունեցող</w:t>
      </w:r>
      <w:r w:rsidRPr="00305B9D">
        <w:rPr>
          <w:rFonts w:ascii="GHEA Grapalat" w:hAnsi="GHEA Grapalat" w:cs="Sylfaen"/>
          <w:sz w:val="20"/>
          <w:lang w:val="af-ZA"/>
        </w:rPr>
        <w:t xml:space="preserve"> </w:t>
      </w:r>
      <w:r w:rsidRPr="003E2CB3">
        <w:rPr>
          <w:rFonts w:ascii="GHEA Grapalat" w:hAnsi="GHEA Grapalat" w:cs="Sylfaen"/>
          <w:sz w:val="20"/>
          <w:lang w:val="hy-AM"/>
        </w:rPr>
        <w:t>կազմակերպությունը</w:t>
      </w:r>
      <w:r w:rsidRPr="00305B9D">
        <w:rPr>
          <w:rFonts w:ascii="GHEA Grapalat" w:hAnsi="GHEA Grapalat" w:cs="Sylfaen"/>
          <w:sz w:val="20"/>
          <w:lang w:val="af-ZA"/>
        </w:rPr>
        <w:t xml:space="preserve">, </w:t>
      </w:r>
      <w:r w:rsidRPr="003E2CB3">
        <w:rPr>
          <w:rFonts w:ascii="GHEA Grapalat" w:hAnsi="GHEA Grapalat" w:cs="Sylfaen"/>
          <w:sz w:val="20"/>
          <w:lang w:val="hy-AM"/>
        </w:rPr>
        <w:t>կամ</w:t>
      </w:r>
      <w:r w:rsidRPr="00305B9D">
        <w:rPr>
          <w:rFonts w:ascii="GHEA Grapalat" w:hAnsi="GHEA Grapalat" w:cs="Sylfaen"/>
          <w:sz w:val="20"/>
          <w:lang w:val="af-ZA"/>
        </w:rPr>
        <w:t xml:space="preserve"> </w:t>
      </w:r>
      <w:r w:rsidRPr="003E2CB3">
        <w:rPr>
          <w:rFonts w:ascii="GHEA Grapalat" w:hAnsi="GHEA Grapalat" w:cs="Sylfaen"/>
          <w:sz w:val="20"/>
          <w:lang w:val="hy-AM"/>
        </w:rPr>
        <w:t>իրենց</w:t>
      </w:r>
      <w:r w:rsidRPr="00305B9D">
        <w:rPr>
          <w:rFonts w:ascii="GHEA Grapalat" w:hAnsi="GHEA Grapalat" w:cs="Sylfaen"/>
          <w:sz w:val="20"/>
          <w:lang w:val="af-ZA"/>
        </w:rPr>
        <w:t xml:space="preserve"> </w:t>
      </w:r>
      <w:r w:rsidRPr="003E2CB3">
        <w:rPr>
          <w:rFonts w:ascii="GHEA Grapalat" w:hAnsi="GHEA Grapalat" w:cs="Sylfaen"/>
          <w:sz w:val="20"/>
          <w:lang w:val="hy-AM"/>
        </w:rPr>
        <w:t>մերձավոր</w:t>
      </w:r>
      <w:r w:rsidRPr="00305B9D">
        <w:rPr>
          <w:rFonts w:ascii="GHEA Grapalat" w:hAnsi="GHEA Grapalat" w:cs="Sylfaen"/>
          <w:sz w:val="20"/>
          <w:lang w:val="af-ZA"/>
        </w:rPr>
        <w:t xml:space="preserve"> </w:t>
      </w:r>
      <w:r w:rsidRPr="003E2CB3">
        <w:rPr>
          <w:rFonts w:ascii="GHEA Grapalat" w:hAnsi="GHEA Grapalat" w:cs="Sylfaen"/>
          <w:sz w:val="20"/>
          <w:lang w:val="hy-AM"/>
        </w:rPr>
        <w:t>ազգակցությամբ</w:t>
      </w:r>
      <w:r w:rsidRPr="00305B9D">
        <w:rPr>
          <w:rFonts w:ascii="GHEA Grapalat" w:hAnsi="GHEA Grapalat" w:cs="Sylfaen"/>
          <w:sz w:val="20"/>
          <w:lang w:val="af-ZA"/>
        </w:rPr>
        <w:t xml:space="preserve"> </w:t>
      </w:r>
      <w:r w:rsidRPr="003E2CB3">
        <w:rPr>
          <w:rFonts w:ascii="GHEA Grapalat" w:hAnsi="GHEA Grapalat" w:cs="Sylfaen"/>
          <w:sz w:val="20"/>
          <w:lang w:val="hy-AM"/>
        </w:rPr>
        <w:t>կամ</w:t>
      </w:r>
      <w:r w:rsidRPr="00305B9D">
        <w:rPr>
          <w:rFonts w:ascii="GHEA Grapalat" w:hAnsi="GHEA Grapalat" w:cs="Sylfaen"/>
          <w:sz w:val="20"/>
          <w:lang w:val="af-ZA"/>
        </w:rPr>
        <w:t xml:space="preserve"> </w:t>
      </w:r>
      <w:r w:rsidRPr="003E2CB3">
        <w:rPr>
          <w:rFonts w:ascii="GHEA Grapalat" w:hAnsi="GHEA Grapalat" w:cs="Sylfaen"/>
          <w:sz w:val="20"/>
          <w:lang w:val="hy-AM"/>
        </w:rPr>
        <w:t>խնամիությամբ</w:t>
      </w:r>
      <w:r w:rsidRPr="00305B9D">
        <w:rPr>
          <w:rFonts w:ascii="GHEA Grapalat" w:hAnsi="GHEA Grapalat" w:cs="Sylfaen"/>
          <w:sz w:val="20"/>
          <w:lang w:val="af-ZA"/>
        </w:rPr>
        <w:t xml:space="preserve"> </w:t>
      </w:r>
      <w:r w:rsidRPr="003E2CB3">
        <w:rPr>
          <w:rFonts w:ascii="GHEA Grapalat" w:hAnsi="GHEA Grapalat" w:cs="Sylfaen"/>
          <w:sz w:val="20"/>
          <w:lang w:val="hy-AM"/>
        </w:rPr>
        <w:t>կապված</w:t>
      </w:r>
      <w:r w:rsidRPr="00305B9D">
        <w:rPr>
          <w:rFonts w:ascii="GHEA Grapalat" w:hAnsi="GHEA Grapalat" w:cs="Sylfaen"/>
          <w:sz w:val="20"/>
          <w:lang w:val="af-ZA"/>
        </w:rPr>
        <w:t xml:space="preserve"> </w:t>
      </w:r>
      <w:r w:rsidRPr="003E2CB3">
        <w:rPr>
          <w:rFonts w:ascii="GHEA Grapalat" w:hAnsi="GHEA Grapalat" w:cs="Sylfaen"/>
          <w:sz w:val="20"/>
          <w:lang w:val="hy-AM"/>
        </w:rPr>
        <w:t>անձը</w:t>
      </w:r>
      <w:r w:rsidRPr="00305B9D">
        <w:rPr>
          <w:rFonts w:ascii="GHEA Grapalat" w:hAnsi="GHEA Grapalat" w:cs="Sylfaen"/>
          <w:sz w:val="20"/>
          <w:lang w:val="af-ZA"/>
        </w:rPr>
        <w:t xml:space="preserve"> (</w:t>
      </w:r>
      <w:r w:rsidRPr="003E2CB3">
        <w:rPr>
          <w:rFonts w:ascii="GHEA Grapalat" w:hAnsi="GHEA Grapalat" w:cs="Sylfaen"/>
          <w:sz w:val="20"/>
          <w:lang w:val="hy-AM"/>
        </w:rPr>
        <w:t>ծնող</w:t>
      </w:r>
      <w:r w:rsidRPr="00305B9D">
        <w:rPr>
          <w:rFonts w:ascii="GHEA Grapalat" w:hAnsi="GHEA Grapalat" w:cs="Sylfaen"/>
          <w:sz w:val="20"/>
          <w:lang w:val="af-ZA"/>
        </w:rPr>
        <w:t xml:space="preserve">, </w:t>
      </w:r>
      <w:r w:rsidRPr="003E2CB3">
        <w:rPr>
          <w:rFonts w:ascii="GHEA Grapalat" w:hAnsi="GHEA Grapalat" w:cs="Sylfaen"/>
          <w:sz w:val="20"/>
          <w:lang w:val="hy-AM"/>
        </w:rPr>
        <w:t>ամուսին</w:t>
      </w:r>
      <w:r w:rsidRPr="00305B9D">
        <w:rPr>
          <w:rFonts w:ascii="GHEA Grapalat" w:hAnsi="GHEA Grapalat" w:cs="Sylfaen"/>
          <w:sz w:val="20"/>
          <w:lang w:val="af-ZA"/>
        </w:rPr>
        <w:t xml:space="preserve">, </w:t>
      </w:r>
      <w:r w:rsidRPr="003E2CB3">
        <w:rPr>
          <w:rFonts w:ascii="GHEA Grapalat" w:hAnsi="GHEA Grapalat" w:cs="Sylfaen"/>
          <w:sz w:val="20"/>
          <w:lang w:val="hy-AM"/>
        </w:rPr>
        <w:t>երեխա</w:t>
      </w:r>
      <w:r w:rsidRPr="00305B9D">
        <w:rPr>
          <w:rFonts w:ascii="GHEA Grapalat" w:hAnsi="GHEA Grapalat" w:cs="Sylfaen"/>
          <w:sz w:val="20"/>
          <w:lang w:val="af-ZA"/>
        </w:rPr>
        <w:t xml:space="preserve">, </w:t>
      </w:r>
      <w:r w:rsidRPr="003E2CB3">
        <w:rPr>
          <w:rFonts w:ascii="GHEA Grapalat" w:hAnsi="GHEA Grapalat" w:cs="Sylfaen"/>
          <w:sz w:val="20"/>
          <w:lang w:val="hy-AM"/>
        </w:rPr>
        <w:t>եղբայր</w:t>
      </w:r>
      <w:r w:rsidRPr="00305B9D">
        <w:rPr>
          <w:rFonts w:ascii="GHEA Grapalat" w:hAnsi="GHEA Grapalat" w:cs="Sylfaen"/>
          <w:sz w:val="20"/>
          <w:lang w:val="af-ZA"/>
        </w:rPr>
        <w:t xml:space="preserve">, </w:t>
      </w:r>
      <w:r w:rsidRPr="003E2CB3">
        <w:rPr>
          <w:rFonts w:ascii="GHEA Grapalat" w:hAnsi="GHEA Grapalat" w:cs="Sylfaen"/>
          <w:sz w:val="20"/>
          <w:lang w:val="hy-AM"/>
        </w:rPr>
        <w:t>քույր</w:t>
      </w:r>
      <w:r w:rsidRPr="00305B9D">
        <w:rPr>
          <w:rFonts w:ascii="GHEA Grapalat" w:hAnsi="GHEA Grapalat" w:cs="Sylfaen"/>
          <w:sz w:val="20"/>
          <w:lang w:val="af-ZA"/>
        </w:rPr>
        <w:t xml:space="preserve">, </w:t>
      </w:r>
      <w:r w:rsidRPr="003E2CB3">
        <w:rPr>
          <w:rFonts w:ascii="GHEA Grapalat" w:hAnsi="GHEA Grapalat" w:cs="Sylfaen"/>
          <w:sz w:val="20"/>
          <w:lang w:val="hy-AM"/>
        </w:rPr>
        <w:t>ինչպես</w:t>
      </w:r>
      <w:r w:rsidRPr="00305B9D">
        <w:rPr>
          <w:rFonts w:ascii="GHEA Grapalat" w:hAnsi="GHEA Grapalat" w:cs="Sylfaen"/>
          <w:sz w:val="20"/>
          <w:lang w:val="af-ZA"/>
        </w:rPr>
        <w:t xml:space="preserve"> </w:t>
      </w:r>
      <w:r w:rsidRPr="003E2CB3">
        <w:rPr>
          <w:rFonts w:ascii="GHEA Grapalat" w:hAnsi="GHEA Grapalat" w:cs="Sylfaen"/>
          <w:sz w:val="20"/>
          <w:lang w:val="hy-AM"/>
        </w:rPr>
        <w:t>նաև</w:t>
      </w:r>
      <w:r w:rsidRPr="00305B9D">
        <w:rPr>
          <w:rFonts w:ascii="GHEA Grapalat" w:hAnsi="GHEA Grapalat" w:cs="Sylfaen"/>
          <w:sz w:val="20"/>
          <w:lang w:val="af-ZA"/>
        </w:rPr>
        <w:t xml:space="preserve"> </w:t>
      </w:r>
      <w:r w:rsidRPr="003E2CB3">
        <w:rPr>
          <w:rFonts w:ascii="GHEA Grapalat" w:hAnsi="GHEA Grapalat" w:cs="Sylfaen"/>
          <w:sz w:val="20"/>
          <w:lang w:val="hy-AM"/>
        </w:rPr>
        <w:t>ամուսնու</w:t>
      </w:r>
      <w:r w:rsidRPr="00305B9D">
        <w:rPr>
          <w:rFonts w:ascii="GHEA Grapalat" w:hAnsi="GHEA Grapalat" w:cs="Sylfaen"/>
          <w:sz w:val="20"/>
          <w:lang w:val="af-ZA"/>
        </w:rPr>
        <w:t xml:space="preserve"> </w:t>
      </w:r>
      <w:r w:rsidRPr="003E2CB3">
        <w:rPr>
          <w:rFonts w:ascii="GHEA Grapalat" w:hAnsi="GHEA Grapalat" w:cs="Sylfaen"/>
          <w:sz w:val="20"/>
          <w:lang w:val="hy-AM"/>
        </w:rPr>
        <w:t>ծնող</w:t>
      </w:r>
      <w:r w:rsidRPr="00305B9D">
        <w:rPr>
          <w:rFonts w:ascii="GHEA Grapalat" w:hAnsi="GHEA Grapalat" w:cs="Sylfaen"/>
          <w:sz w:val="20"/>
          <w:lang w:val="af-ZA"/>
        </w:rPr>
        <w:t xml:space="preserve">, </w:t>
      </w:r>
      <w:r w:rsidRPr="003E2CB3">
        <w:rPr>
          <w:rFonts w:ascii="GHEA Grapalat" w:hAnsi="GHEA Grapalat" w:cs="Sylfaen"/>
          <w:sz w:val="20"/>
          <w:lang w:val="hy-AM"/>
        </w:rPr>
        <w:t>երեխա</w:t>
      </w:r>
      <w:r w:rsidRPr="00305B9D">
        <w:rPr>
          <w:rFonts w:ascii="GHEA Grapalat" w:hAnsi="GHEA Grapalat" w:cs="Sylfaen"/>
          <w:sz w:val="20"/>
          <w:lang w:val="af-ZA"/>
        </w:rPr>
        <w:t xml:space="preserve">, </w:t>
      </w:r>
      <w:r w:rsidRPr="003E2CB3">
        <w:rPr>
          <w:rFonts w:ascii="GHEA Grapalat" w:hAnsi="GHEA Grapalat" w:cs="Sylfaen"/>
          <w:sz w:val="20"/>
          <w:lang w:val="hy-AM"/>
        </w:rPr>
        <w:t>եղբայր</w:t>
      </w:r>
      <w:r w:rsidRPr="00305B9D">
        <w:rPr>
          <w:rFonts w:ascii="GHEA Grapalat" w:hAnsi="GHEA Grapalat" w:cs="Sylfaen"/>
          <w:sz w:val="20"/>
          <w:lang w:val="af-ZA"/>
        </w:rPr>
        <w:t xml:space="preserve"> </w:t>
      </w:r>
      <w:r w:rsidRPr="003E2CB3">
        <w:rPr>
          <w:rFonts w:ascii="GHEA Grapalat" w:hAnsi="GHEA Grapalat" w:cs="Sylfaen"/>
          <w:sz w:val="20"/>
          <w:lang w:val="hy-AM"/>
        </w:rPr>
        <w:t>կամ</w:t>
      </w:r>
      <w:r w:rsidRPr="00305B9D">
        <w:rPr>
          <w:rFonts w:ascii="GHEA Grapalat" w:hAnsi="GHEA Grapalat" w:cs="Sylfaen"/>
          <w:sz w:val="20"/>
          <w:lang w:val="af-ZA"/>
        </w:rPr>
        <w:t xml:space="preserve"> </w:t>
      </w:r>
      <w:r w:rsidRPr="003E2CB3">
        <w:rPr>
          <w:rFonts w:ascii="GHEA Grapalat" w:hAnsi="GHEA Grapalat" w:cs="Sylfaen"/>
          <w:sz w:val="20"/>
          <w:lang w:val="hy-AM"/>
        </w:rPr>
        <w:t>քույր</w:t>
      </w:r>
      <w:r w:rsidRPr="00305B9D">
        <w:rPr>
          <w:rFonts w:ascii="GHEA Grapalat" w:hAnsi="GHEA Grapalat" w:cs="Sylfaen"/>
          <w:sz w:val="20"/>
          <w:lang w:val="af-ZA"/>
        </w:rPr>
        <w:t xml:space="preserve">) </w:t>
      </w:r>
      <w:r w:rsidRPr="003E2CB3">
        <w:rPr>
          <w:rFonts w:ascii="GHEA Grapalat" w:hAnsi="GHEA Grapalat" w:cs="Sylfaen"/>
          <w:sz w:val="20"/>
          <w:lang w:val="hy-AM"/>
        </w:rPr>
        <w:t>կամ</w:t>
      </w:r>
      <w:r w:rsidRPr="00305B9D">
        <w:rPr>
          <w:rFonts w:ascii="GHEA Grapalat" w:hAnsi="GHEA Grapalat" w:cs="Sylfaen"/>
          <w:sz w:val="20"/>
          <w:lang w:val="af-ZA"/>
        </w:rPr>
        <w:t xml:space="preserve"> </w:t>
      </w:r>
      <w:r w:rsidRPr="003E2CB3">
        <w:rPr>
          <w:rFonts w:ascii="GHEA Grapalat" w:hAnsi="GHEA Grapalat" w:cs="Sylfaen"/>
          <w:sz w:val="20"/>
          <w:lang w:val="hy-AM"/>
        </w:rPr>
        <w:t>այդ</w:t>
      </w:r>
      <w:r w:rsidRPr="00305B9D">
        <w:rPr>
          <w:rFonts w:ascii="GHEA Grapalat" w:hAnsi="GHEA Grapalat" w:cs="Sylfaen"/>
          <w:sz w:val="20"/>
          <w:lang w:val="af-ZA"/>
        </w:rPr>
        <w:t xml:space="preserve"> </w:t>
      </w:r>
      <w:r w:rsidRPr="003E2CB3">
        <w:rPr>
          <w:rFonts w:ascii="GHEA Grapalat" w:hAnsi="GHEA Grapalat" w:cs="Sylfaen"/>
          <w:sz w:val="20"/>
          <w:lang w:val="hy-AM"/>
        </w:rPr>
        <w:t>անձի</w:t>
      </w:r>
      <w:r w:rsidRPr="00305B9D">
        <w:rPr>
          <w:rFonts w:ascii="GHEA Grapalat" w:hAnsi="GHEA Grapalat" w:cs="Sylfaen"/>
          <w:sz w:val="20"/>
          <w:lang w:val="af-ZA"/>
        </w:rPr>
        <w:t xml:space="preserve"> </w:t>
      </w:r>
      <w:r w:rsidRPr="003E2CB3">
        <w:rPr>
          <w:rFonts w:ascii="GHEA Grapalat" w:hAnsi="GHEA Grapalat" w:cs="Sylfaen"/>
          <w:sz w:val="20"/>
          <w:lang w:val="hy-AM"/>
        </w:rPr>
        <w:t>կողմից</w:t>
      </w:r>
      <w:r w:rsidRPr="00305B9D">
        <w:rPr>
          <w:rFonts w:ascii="GHEA Grapalat" w:hAnsi="GHEA Grapalat" w:cs="Sylfaen"/>
          <w:sz w:val="20"/>
          <w:lang w:val="af-ZA"/>
        </w:rPr>
        <w:t xml:space="preserve"> </w:t>
      </w:r>
      <w:r w:rsidRPr="003E2CB3">
        <w:rPr>
          <w:rFonts w:ascii="GHEA Grapalat" w:hAnsi="GHEA Grapalat" w:cs="Sylfaen"/>
          <w:sz w:val="20"/>
          <w:lang w:val="hy-AM"/>
        </w:rPr>
        <w:t>հիմնադրված</w:t>
      </w:r>
      <w:r w:rsidRPr="00305B9D">
        <w:rPr>
          <w:rFonts w:ascii="GHEA Grapalat" w:hAnsi="GHEA Grapalat" w:cs="Sylfaen"/>
          <w:sz w:val="20"/>
          <w:lang w:val="af-ZA"/>
        </w:rPr>
        <w:t xml:space="preserve"> </w:t>
      </w:r>
      <w:r w:rsidRPr="003E2CB3">
        <w:rPr>
          <w:rFonts w:ascii="GHEA Grapalat" w:hAnsi="GHEA Grapalat" w:cs="Sylfaen"/>
          <w:sz w:val="20"/>
          <w:lang w:val="hy-AM"/>
        </w:rPr>
        <w:t>կամ</w:t>
      </w:r>
      <w:r w:rsidRPr="00305B9D">
        <w:rPr>
          <w:rFonts w:ascii="GHEA Grapalat" w:hAnsi="GHEA Grapalat" w:cs="Sylfaen"/>
          <w:sz w:val="20"/>
          <w:lang w:val="af-ZA"/>
        </w:rPr>
        <w:t xml:space="preserve"> </w:t>
      </w:r>
      <w:r w:rsidRPr="003E2CB3">
        <w:rPr>
          <w:rFonts w:ascii="GHEA Grapalat" w:hAnsi="GHEA Grapalat" w:cs="Sylfaen"/>
          <w:sz w:val="20"/>
          <w:lang w:val="hy-AM"/>
        </w:rPr>
        <w:t>բաժնեմաս</w:t>
      </w:r>
      <w:r w:rsidRPr="00305B9D">
        <w:rPr>
          <w:rFonts w:ascii="GHEA Grapalat" w:hAnsi="GHEA Grapalat" w:cs="Sylfaen"/>
          <w:sz w:val="20"/>
          <w:lang w:val="af-ZA"/>
        </w:rPr>
        <w:t xml:space="preserve"> (</w:t>
      </w:r>
      <w:r w:rsidRPr="003E2CB3">
        <w:rPr>
          <w:rFonts w:ascii="GHEA Grapalat" w:hAnsi="GHEA Grapalat" w:cs="Sylfaen"/>
          <w:sz w:val="20"/>
          <w:lang w:val="hy-AM"/>
        </w:rPr>
        <w:t>փայաբաժին</w:t>
      </w:r>
      <w:r w:rsidRPr="00305B9D">
        <w:rPr>
          <w:rFonts w:ascii="GHEA Grapalat" w:hAnsi="GHEA Grapalat" w:cs="Sylfaen"/>
          <w:sz w:val="20"/>
          <w:lang w:val="af-ZA"/>
        </w:rPr>
        <w:t xml:space="preserve">) </w:t>
      </w:r>
      <w:r w:rsidRPr="003E2CB3">
        <w:rPr>
          <w:rFonts w:ascii="GHEA Grapalat" w:hAnsi="GHEA Grapalat" w:cs="Sylfaen"/>
          <w:sz w:val="20"/>
          <w:lang w:val="hy-AM"/>
        </w:rPr>
        <w:t>ունեցող</w:t>
      </w:r>
      <w:r w:rsidRPr="00305B9D">
        <w:rPr>
          <w:rFonts w:ascii="GHEA Grapalat" w:hAnsi="GHEA Grapalat" w:cs="Sylfaen"/>
          <w:sz w:val="20"/>
          <w:lang w:val="af-ZA"/>
        </w:rPr>
        <w:t xml:space="preserve"> </w:t>
      </w:r>
      <w:r w:rsidRPr="003E2CB3">
        <w:rPr>
          <w:rFonts w:ascii="GHEA Grapalat" w:hAnsi="GHEA Grapalat" w:cs="Sylfaen"/>
          <w:sz w:val="20"/>
          <w:lang w:val="hy-AM"/>
        </w:rPr>
        <w:t>կազմակերպությունը</w:t>
      </w:r>
      <w:r w:rsidRPr="00305B9D">
        <w:rPr>
          <w:rFonts w:ascii="GHEA Grapalat" w:hAnsi="GHEA Grapalat" w:cs="Sylfaen"/>
          <w:sz w:val="20"/>
          <w:lang w:val="af-ZA"/>
        </w:rPr>
        <w:t xml:space="preserve"> </w:t>
      </w:r>
      <w:r w:rsidRPr="003E2CB3">
        <w:rPr>
          <w:rFonts w:ascii="GHEA Grapalat" w:hAnsi="GHEA Grapalat" w:cs="Sylfaen"/>
          <w:sz w:val="20"/>
          <w:lang w:val="hy-AM"/>
        </w:rPr>
        <w:t>տվյալ</w:t>
      </w:r>
      <w:r w:rsidRPr="00305B9D">
        <w:rPr>
          <w:rFonts w:ascii="GHEA Grapalat" w:hAnsi="GHEA Grapalat" w:cs="Sylfaen"/>
          <w:sz w:val="20"/>
          <w:lang w:val="af-ZA"/>
        </w:rPr>
        <w:t xml:space="preserve"> </w:t>
      </w:r>
      <w:r w:rsidRPr="003E2CB3">
        <w:rPr>
          <w:rFonts w:ascii="GHEA Grapalat" w:hAnsi="GHEA Grapalat" w:cs="Sylfaen"/>
          <w:sz w:val="20"/>
          <w:lang w:val="hy-AM"/>
        </w:rPr>
        <w:t>ընթացակարգին</w:t>
      </w:r>
      <w:r w:rsidRPr="00305B9D">
        <w:rPr>
          <w:rFonts w:ascii="GHEA Grapalat" w:hAnsi="GHEA Grapalat" w:cs="Sylfaen"/>
          <w:sz w:val="20"/>
          <w:lang w:val="af-ZA"/>
        </w:rPr>
        <w:t xml:space="preserve"> </w:t>
      </w:r>
      <w:r w:rsidRPr="003E2CB3">
        <w:rPr>
          <w:rFonts w:ascii="GHEA Grapalat" w:hAnsi="GHEA Grapalat" w:cs="Sylfaen"/>
          <w:sz w:val="20"/>
          <w:lang w:val="hy-AM"/>
        </w:rPr>
        <w:t>մասնակցելու</w:t>
      </w:r>
      <w:r w:rsidRPr="00305B9D">
        <w:rPr>
          <w:rFonts w:ascii="GHEA Grapalat" w:hAnsi="GHEA Grapalat" w:cs="Sylfaen"/>
          <w:sz w:val="20"/>
          <w:lang w:val="af-ZA"/>
        </w:rPr>
        <w:t xml:space="preserve"> </w:t>
      </w:r>
      <w:r w:rsidRPr="003E2CB3">
        <w:rPr>
          <w:rFonts w:ascii="GHEA Grapalat" w:hAnsi="GHEA Grapalat" w:cs="Sylfaen"/>
          <w:sz w:val="20"/>
          <w:lang w:val="hy-AM"/>
        </w:rPr>
        <w:t>համար</w:t>
      </w:r>
      <w:r w:rsidRPr="00305B9D">
        <w:rPr>
          <w:rFonts w:ascii="GHEA Grapalat" w:hAnsi="GHEA Grapalat" w:cs="Sylfaen"/>
          <w:sz w:val="20"/>
          <w:lang w:val="af-ZA"/>
        </w:rPr>
        <w:t xml:space="preserve"> </w:t>
      </w:r>
      <w:r w:rsidRPr="003E2CB3">
        <w:rPr>
          <w:rFonts w:ascii="GHEA Grapalat" w:hAnsi="GHEA Grapalat" w:cs="Sylfaen"/>
          <w:sz w:val="20"/>
          <w:lang w:val="hy-AM"/>
        </w:rPr>
        <w:t>ներկայացրել</w:t>
      </w:r>
      <w:r w:rsidRPr="00305B9D">
        <w:rPr>
          <w:rFonts w:ascii="GHEA Grapalat" w:hAnsi="GHEA Grapalat" w:cs="Sylfaen"/>
          <w:sz w:val="20"/>
          <w:lang w:val="af-ZA"/>
        </w:rPr>
        <w:t xml:space="preserve"> </w:t>
      </w:r>
      <w:r w:rsidRPr="003E2CB3">
        <w:rPr>
          <w:rFonts w:ascii="GHEA Grapalat" w:hAnsi="GHEA Grapalat" w:cs="Sylfaen"/>
          <w:sz w:val="20"/>
          <w:lang w:val="hy-AM"/>
        </w:rPr>
        <w:t>է</w:t>
      </w:r>
      <w:r w:rsidRPr="00305B9D">
        <w:rPr>
          <w:rFonts w:ascii="GHEA Grapalat" w:hAnsi="GHEA Grapalat" w:cs="Sylfaen"/>
          <w:sz w:val="20"/>
          <w:lang w:val="af-ZA"/>
        </w:rPr>
        <w:t xml:space="preserve"> </w:t>
      </w:r>
      <w:r w:rsidRPr="003E2CB3">
        <w:rPr>
          <w:rFonts w:ascii="GHEA Grapalat" w:hAnsi="GHEA Grapalat" w:cs="Sylfaen"/>
          <w:sz w:val="20"/>
          <w:lang w:val="hy-AM"/>
        </w:rPr>
        <w:t>հայտ</w:t>
      </w:r>
      <w:r w:rsidRPr="00305B9D">
        <w:rPr>
          <w:rFonts w:ascii="GHEA Grapalat" w:hAnsi="GHEA Grapalat" w:cs="Sylfaen"/>
          <w:sz w:val="20"/>
          <w:lang w:val="af-ZA"/>
        </w:rPr>
        <w:t>:</w:t>
      </w:r>
      <w:r w:rsidRPr="00305B9D">
        <w:rPr>
          <w:rFonts w:ascii="GHEA Grapalat" w:hAnsi="GHEA Grapalat" w:cs="Sylfaen"/>
          <w:sz w:val="20"/>
          <w:lang w:val="hy-AM"/>
        </w:rPr>
        <w:t xml:space="preserve"> </w:t>
      </w:r>
      <w:r w:rsidRPr="003E2CB3">
        <w:rPr>
          <w:rFonts w:ascii="GHEA Grapalat" w:hAnsi="GHEA Grapalat" w:cs="Sylfaen"/>
          <w:sz w:val="20"/>
          <w:lang w:val="hy-AM"/>
        </w:rPr>
        <w:t>Եթե</w:t>
      </w:r>
      <w:r w:rsidRPr="00305B9D">
        <w:rPr>
          <w:rFonts w:ascii="GHEA Grapalat" w:hAnsi="GHEA Grapalat" w:cs="Sylfaen"/>
          <w:sz w:val="20"/>
          <w:lang w:val="af-ZA"/>
        </w:rPr>
        <w:t xml:space="preserve"> </w:t>
      </w:r>
      <w:r w:rsidRPr="003E2CB3">
        <w:rPr>
          <w:rFonts w:ascii="GHEA Grapalat" w:hAnsi="GHEA Grapalat" w:cs="Sylfaen"/>
          <w:sz w:val="20"/>
          <w:lang w:val="hy-AM"/>
        </w:rPr>
        <w:t>առկա</w:t>
      </w:r>
      <w:r w:rsidRPr="00305B9D">
        <w:rPr>
          <w:rFonts w:ascii="GHEA Grapalat" w:hAnsi="GHEA Grapalat" w:cs="Sylfaen"/>
          <w:sz w:val="20"/>
          <w:lang w:val="af-ZA"/>
        </w:rPr>
        <w:t xml:space="preserve"> </w:t>
      </w:r>
      <w:r w:rsidRPr="003E2CB3">
        <w:rPr>
          <w:rFonts w:ascii="GHEA Grapalat" w:hAnsi="GHEA Grapalat" w:cs="Sylfaen"/>
          <w:sz w:val="20"/>
          <w:lang w:val="hy-AM"/>
        </w:rPr>
        <w:t>է</w:t>
      </w:r>
      <w:r w:rsidRPr="00305B9D">
        <w:rPr>
          <w:rFonts w:ascii="GHEA Grapalat" w:hAnsi="GHEA Grapalat" w:cs="Sylfaen"/>
          <w:sz w:val="20"/>
          <w:lang w:val="af-ZA"/>
        </w:rPr>
        <w:t xml:space="preserve"> </w:t>
      </w:r>
      <w:r w:rsidRPr="003E2CB3">
        <w:rPr>
          <w:rFonts w:ascii="GHEA Grapalat" w:hAnsi="GHEA Grapalat" w:cs="Sylfaen"/>
          <w:sz w:val="20"/>
          <w:lang w:val="hy-AM"/>
        </w:rPr>
        <w:t>սույն</w:t>
      </w:r>
      <w:r w:rsidRPr="00305B9D">
        <w:rPr>
          <w:rFonts w:ascii="GHEA Grapalat" w:hAnsi="GHEA Grapalat" w:cs="Sylfaen"/>
          <w:sz w:val="20"/>
          <w:lang w:val="af-ZA"/>
        </w:rPr>
        <w:t xml:space="preserve"> </w:t>
      </w:r>
      <w:r w:rsidRPr="003E2CB3">
        <w:rPr>
          <w:rFonts w:ascii="GHEA Grapalat" w:hAnsi="GHEA Grapalat" w:cs="Sylfaen"/>
          <w:sz w:val="20"/>
          <w:lang w:val="hy-AM"/>
        </w:rPr>
        <w:t>կետով</w:t>
      </w:r>
      <w:r w:rsidRPr="00305B9D">
        <w:rPr>
          <w:rFonts w:ascii="GHEA Grapalat" w:hAnsi="GHEA Grapalat" w:cs="Sylfaen"/>
          <w:sz w:val="20"/>
          <w:lang w:val="af-ZA"/>
        </w:rPr>
        <w:t xml:space="preserve"> </w:t>
      </w:r>
      <w:r w:rsidRPr="003E2CB3">
        <w:rPr>
          <w:rFonts w:ascii="GHEA Grapalat" w:hAnsi="GHEA Grapalat" w:cs="Sylfaen"/>
          <w:sz w:val="20"/>
          <w:lang w:val="hy-AM"/>
        </w:rPr>
        <w:t>նախատեսված</w:t>
      </w:r>
      <w:r w:rsidRPr="00305B9D">
        <w:rPr>
          <w:rFonts w:ascii="GHEA Grapalat" w:hAnsi="GHEA Grapalat" w:cs="Sylfaen"/>
          <w:sz w:val="20"/>
          <w:lang w:val="af-ZA"/>
        </w:rPr>
        <w:t xml:space="preserve"> </w:t>
      </w:r>
      <w:r w:rsidRPr="003E2CB3">
        <w:rPr>
          <w:rFonts w:ascii="GHEA Grapalat" w:hAnsi="GHEA Grapalat" w:cs="Sylfaen"/>
          <w:sz w:val="20"/>
          <w:lang w:val="hy-AM"/>
        </w:rPr>
        <w:t>պայմանը</w:t>
      </w:r>
      <w:r w:rsidRPr="00305B9D">
        <w:rPr>
          <w:rFonts w:ascii="GHEA Grapalat" w:hAnsi="GHEA Grapalat" w:cs="Sylfaen"/>
          <w:sz w:val="20"/>
          <w:lang w:val="af-ZA"/>
        </w:rPr>
        <w:t xml:space="preserve">, </w:t>
      </w:r>
      <w:r w:rsidRPr="003E2CB3">
        <w:rPr>
          <w:rFonts w:ascii="GHEA Grapalat" w:hAnsi="GHEA Grapalat" w:cs="Sylfaen"/>
          <w:sz w:val="20"/>
          <w:lang w:val="hy-AM"/>
        </w:rPr>
        <w:t>ապա</w:t>
      </w:r>
      <w:r w:rsidRPr="00305B9D">
        <w:rPr>
          <w:rFonts w:ascii="GHEA Grapalat" w:hAnsi="GHEA Grapalat" w:cs="Sylfaen"/>
          <w:sz w:val="20"/>
          <w:lang w:val="af-ZA"/>
        </w:rPr>
        <w:t xml:space="preserve"> </w:t>
      </w:r>
      <w:r w:rsidRPr="003E2CB3">
        <w:rPr>
          <w:rFonts w:ascii="GHEA Grapalat" w:hAnsi="GHEA Grapalat" w:cs="Sylfaen"/>
          <w:sz w:val="20"/>
          <w:lang w:val="hy-AM"/>
        </w:rPr>
        <w:t>նախաորակավորման</w:t>
      </w:r>
      <w:r w:rsidRPr="00305B9D">
        <w:rPr>
          <w:rFonts w:ascii="GHEA Grapalat" w:hAnsi="GHEA Grapalat" w:cs="Sylfaen"/>
          <w:sz w:val="20"/>
          <w:lang w:val="af-ZA"/>
        </w:rPr>
        <w:t xml:space="preserve"> </w:t>
      </w:r>
      <w:r w:rsidRPr="003E2CB3">
        <w:rPr>
          <w:rFonts w:ascii="GHEA Grapalat" w:hAnsi="GHEA Grapalat" w:cs="Sylfaen"/>
          <w:sz w:val="20"/>
          <w:lang w:val="hy-AM"/>
        </w:rPr>
        <w:t>հայտերի</w:t>
      </w:r>
      <w:r w:rsidRPr="00305B9D">
        <w:rPr>
          <w:rFonts w:ascii="GHEA Grapalat" w:hAnsi="GHEA Grapalat" w:cs="Sylfaen"/>
          <w:sz w:val="20"/>
          <w:lang w:val="af-ZA"/>
        </w:rPr>
        <w:t xml:space="preserve"> </w:t>
      </w:r>
      <w:r w:rsidRPr="003E2CB3">
        <w:rPr>
          <w:rFonts w:ascii="GHEA Grapalat" w:hAnsi="GHEA Grapalat" w:cs="Sylfaen"/>
          <w:sz w:val="20"/>
          <w:lang w:val="hy-AM"/>
        </w:rPr>
        <w:t>բացման</w:t>
      </w:r>
      <w:r w:rsidRPr="00305B9D">
        <w:rPr>
          <w:rFonts w:ascii="GHEA Grapalat" w:hAnsi="GHEA Grapalat" w:cs="Sylfaen"/>
          <w:sz w:val="20"/>
          <w:lang w:val="af-ZA"/>
        </w:rPr>
        <w:t xml:space="preserve"> </w:t>
      </w:r>
      <w:r w:rsidRPr="003E2CB3">
        <w:rPr>
          <w:rFonts w:ascii="GHEA Grapalat" w:hAnsi="GHEA Grapalat" w:cs="Sylfaen"/>
          <w:sz w:val="20"/>
          <w:lang w:val="hy-AM"/>
        </w:rPr>
        <w:t>նիստից</w:t>
      </w:r>
      <w:r w:rsidRPr="00305B9D">
        <w:rPr>
          <w:rFonts w:ascii="GHEA Grapalat" w:hAnsi="GHEA Grapalat" w:cs="Sylfaen"/>
          <w:sz w:val="20"/>
          <w:lang w:val="af-ZA"/>
        </w:rPr>
        <w:t xml:space="preserve"> </w:t>
      </w:r>
      <w:r w:rsidRPr="003E2CB3">
        <w:rPr>
          <w:rFonts w:ascii="GHEA Grapalat" w:hAnsi="GHEA Grapalat" w:cs="Sylfaen"/>
          <w:sz w:val="20"/>
          <w:lang w:val="hy-AM"/>
        </w:rPr>
        <w:t>անմիջապես</w:t>
      </w:r>
      <w:r w:rsidRPr="00305B9D">
        <w:rPr>
          <w:rFonts w:ascii="GHEA Grapalat" w:hAnsi="GHEA Grapalat" w:cs="Sylfaen"/>
          <w:sz w:val="20"/>
          <w:lang w:val="af-ZA"/>
        </w:rPr>
        <w:t xml:space="preserve"> </w:t>
      </w:r>
      <w:r w:rsidRPr="003E2CB3">
        <w:rPr>
          <w:rFonts w:ascii="GHEA Grapalat" w:hAnsi="GHEA Grapalat" w:cs="Sylfaen"/>
          <w:sz w:val="20"/>
          <w:lang w:val="hy-AM"/>
        </w:rPr>
        <w:t>հետո</w:t>
      </w:r>
      <w:r w:rsidRPr="00305B9D">
        <w:rPr>
          <w:rFonts w:ascii="GHEA Grapalat" w:hAnsi="GHEA Grapalat" w:cs="Sylfaen"/>
          <w:sz w:val="20"/>
          <w:lang w:val="af-ZA"/>
        </w:rPr>
        <w:t xml:space="preserve"> </w:t>
      </w:r>
      <w:r w:rsidRPr="003E2CB3">
        <w:rPr>
          <w:rFonts w:ascii="GHEA Grapalat" w:hAnsi="GHEA Grapalat" w:cs="Sylfaen"/>
          <w:sz w:val="20"/>
          <w:lang w:val="hy-AM"/>
        </w:rPr>
        <w:t>սույն</w:t>
      </w:r>
      <w:r w:rsidRPr="00305B9D">
        <w:rPr>
          <w:rFonts w:ascii="GHEA Grapalat" w:hAnsi="GHEA Grapalat" w:cs="Sylfaen"/>
          <w:sz w:val="20"/>
          <w:lang w:val="af-ZA"/>
        </w:rPr>
        <w:t xml:space="preserve"> </w:t>
      </w:r>
      <w:r w:rsidRPr="003E2CB3">
        <w:rPr>
          <w:rFonts w:ascii="GHEA Grapalat" w:hAnsi="GHEA Grapalat" w:cs="Sylfaen"/>
          <w:sz w:val="20"/>
          <w:lang w:val="hy-AM"/>
        </w:rPr>
        <w:t>ընթացակարգի</w:t>
      </w:r>
      <w:r w:rsidRPr="00305B9D">
        <w:rPr>
          <w:rFonts w:ascii="GHEA Grapalat" w:hAnsi="GHEA Grapalat" w:cs="Sylfaen"/>
          <w:sz w:val="20"/>
          <w:lang w:val="af-ZA"/>
        </w:rPr>
        <w:t xml:space="preserve"> </w:t>
      </w:r>
      <w:r w:rsidRPr="003E2CB3">
        <w:rPr>
          <w:rFonts w:ascii="GHEA Grapalat" w:hAnsi="GHEA Grapalat" w:cs="Sylfaen"/>
          <w:sz w:val="20"/>
          <w:lang w:val="hy-AM"/>
        </w:rPr>
        <w:t>առնչությամբ</w:t>
      </w:r>
      <w:r w:rsidRPr="00305B9D">
        <w:rPr>
          <w:rFonts w:ascii="GHEA Grapalat" w:hAnsi="GHEA Grapalat" w:cs="Sylfaen"/>
          <w:sz w:val="20"/>
          <w:lang w:val="af-ZA"/>
        </w:rPr>
        <w:t xml:space="preserve"> </w:t>
      </w:r>
      <w:r w:rsidRPr="003E2CB3">
        <w:rPr>
          <w:rFonts w:ascii="GHEA Grapalat" w:hAnsi="GHEA Grapalat" w:cs="Sylfaen"/>
          <w:sz w:val="20"/>
          <w:lang w:val="hy-AM"/>
        </w:rPr>
        <w:t>շահերի</w:t>
      </w:r>
      <w:r w:rsidRPr="00305B9D">
        <w:rPr>
          <w:rFonts w:ascii="GHEA Grapalat" w:hAnsi="GHEA Grapalat" w:cs="Sylfaen"/>
          <w:sz w:val="20"/>
          <w:lang w:val="af-ZA"/>
        </w:rPr>
        <w:t xml:space="preserve"> </w:t>
      </w:r>
      <w:r w:rsidRPr="003E2CB3">
        <w:rPr>
          <w:rFonts w:ascii="GHEA Grapalat" w:hAnsi="GHEA Grapalat" w:cs="Sylfaen"/>
          <w:sz w:val="20"/>
          <w:lang w:val="hy-AM"/>
        </w:rPr>
        <w:t>բախում</w:t>
      </w:r>
      <w:r w:rsidRPr="00305B9D">
        <w:rPr>
          <w:rFonts w:ascii="GHEA Grapalat" w:hAnsi="GHEA Grapalat" w:cs="Sylfaen"/>
          <w:sz w:val="20"/>
          <w:lang w:val="af-ZA"/>
        </w:rPr>
        <w:t xml:space="preserve"> </w:t>
      </w:r>
      <w:r w:rsidRPr="003E2CB3">
        <w:rPr>
          <w:rFonts w:ascii="GHEA Grapalat" w:hAnsi="GHEA Grapalat" w:cs="Sylfaen"/>
          <w:sz w:val="20"/>
          <w:lang w:val="hy-AM"/>
        </w:rPr>
        <w:t>ունեցող</w:t>
      </w:r>
      <w:r w:rsidRPr="00305B9D">
        <w:rPr>
          <w:rFonts w:ascii="GHEA Grapalat" w:hAnsi="GHEA Grapalat" w:cs="Sylfaen"/>
          <w:sz w:val="20"/>
          <w:lang w:val="af-ZA"/>
        </w:rPr>
        <w:t xml:space="preserve"> </w:t>
      </w:r>
      <w:r w:rsidRPr="003E2CB3">
        <w:rPr>
          <w:rFonts w:ascii="GHEA Grapalat" w:hAnsi="GHEA Grapalat" w:cs="Sylfaen"/>
          <w:sz w:val="20"/>
          <w:lang w:val="hy-AM"/>
        </w:rPr>
        <w:t>հանձնաժողովի</w:t>
      </w:r>
      <w:r w:rsidRPr="00305B9D">
        <w:rPr>
          <w:rFonts w:ascii="GHEA Grapalat" w:hAnsi="GHEA Grapalat" w:cs="Sylfaen"/>
          <w:sz w:val="20"/>
          <w:lang w:val="af-ZA"/>
        </w:rPr>
        <w:t xml:space="preserve"> </w:t>
      </w:r>
      <w:r w:rsidRPr="003E2CB3">
        <w:rPr>
          <w:rFonts w:ascii="GHEA Grapalat" w:hAnsi="GHEA Grapalat" w:cs="Sylfaen"/>
          <w:sz w:val="20"/>
          <w:lang w:val="hy-AM"/>
        </w:rPr>
        <w:t>անդամը</w:t>
      </w:r>
      <w:r w:rsidRPr="00305B9D">
        <w:rPr>
          <w:rFonts w:ascii="GHEA Grapalat" w:hAnsi="GHEA Grapalat" w:cs="Sylfaen"/>
          <w:sz w:val="20"/>
          <w:lang w:val="af-ZA"/>
        </w:rPr>
        <w:t xml:space="preserve"> </w:t>
      </w:r>
      <w:r w:rsidRPr="003E2CB3">
        <w:rPr>
          <w:rFonts w:ascii="GHEA Grapalat" w:hAnsi="GHEA Grapalat" w:cs="Sylfaen"/>
          <w:sz w:val="20"/>
          <w:lang w:val="hy-AM"/>
        </w:rPr>
        <w:t>կամ</w:t>
      </w:r>
      <w:r w:rsidRPr="00305B9D">
        <w:rPr>
          <w:rFonts w:ascii="GHEA Grapalat" w:hAnsi="GHEA Grapalat" w:cs="Sylfaen"/>
          <w:sz w:val="20"/>
          <w:lang w:val="af-ZA"/>
        </w:rPr>
        <w:t xml:space="preserve"> </w:t>
      </w:r>
      <w:r w:rsidRPr="003E2CB3">
        <w:rPr>
          <w:rFonts w:ascii="GHEA Grapalat" w:hAnsi="GHEA Grapalat" w:cs="Sylfaen"/>
          <w:sz w:val="20"/>
          <w:lang w:val="hy-AM"/>
        </w:rPr>
        <w:t>քարտուղարը</w:t>
      </w:r>
      <w:r w:rsidRPr="00305B9D">
        <w:rPr>
          <w:rFonts w:ascii="GHEA Grapalat" w:hAnsi="GHEA Grapalat" w:cs="Sylfaen"/>
          <w:sz w:val="20"/>
          <w:lang w:val="af-ZA"/>
        </w:rPr>
        <w:t xml:space="preserve"> </w:t>
      </w:r>
      <w:r w:rsidRPr="003E2CB3">
        <w:rPr>
          <w:rFonts w:ascii="GHEA Grapalat" w:hAnsi="GHEA Grapalat" w:cs="Sylfaen"/>
          <w:sz w:val="20"/>
          <w:lang w:val="hy-AM"/>
        </w:rPr>
        <w:t>ինքնաբացարկ</w:t>
      </w:r>
      <w:r w:rsidRPr="00305B9D">
        <w:rPr>
          <w:rFonts w:ascii="GHEA Grapalat" w:hAnsi="GHEA Grapalat" w:cs="Sylfaen"/>
          <w:sz w:val="20"/>
          <w:lang w:val="af-ZA"/>
        </w:rPr>
        <w:t xml:space="preserve"> </w:t>
      </w:r>
      <w:r w:rsidRPr="003E2CB3">
        <w:rPr>
          <w:rFonts w:ascii="GHEA Grapalat" w:hAnsi="GHEA Grapalat" w:cs="Sylfaen"/>
          <w:sz w:val="20"/>
          <w:lang w:val="hy-AM"/>
        </w:rPr>
        <w:t>է</w:t>
      </w:r>
      <w:r w:rsidRPr="00305B9D">
        <w:rPr>
          <w:rFonts w:ascii="GHEA Grapalat" w:hAnsi="GHEA Grapalat" w:cs="Sylfaen"/>
          <w:sz w:val="20"/>
          <w:lang w:val="af-ZA"/>
        </w:rPr>
        <w:t xml:space="preserve"> </w:t>
      </w:r>
      <w:r w:rsidRPr="003E2CB3">
        <w:rPr>
          <w:rFonts w:ascii="GHEA Grapalat" w:hAnsi="GHEA Grapalat" w:cs="Sylfaen"/>
          <w:sz w:val="20"/>
          <w:lang w:val="hy-AM"/>
        </w:rPr>
        <w:t>հայտնում</w:t>
      </w:r>
      <w:r w:rsidRPr="00305B9D">
        <w:rPr>
          <w:rFonts w:ascii="GHEA Grapalat" w:hAnsi="GHEA Grapalat" w:cs="Sylfaen"/>
          <w:sz w:val="20"/>
          <w:lang w:val="af-ZA"/>
        </w:rPr>
        <w:t xml:space="preserve"> </w:t>
      </w:r>
      <w:r w:rsidRPr="003E2CB3">
        <w:rPr>
          <w:rFonts w:ascii="GHEA Grapalat" w:hAnsi="GHEA Grapalat" w:cs="Sylfaen"/>
          <w:sz w:val="20"/>
          <w:lang w:val="hy-AM"/>
        </w:rPr>
        <w:t>ընթացակարգից</w:t>
      </w:r>
      <w:r w:rsidRPr="00305B9D">
        <w:rPr>
          <w:rFonts w:ascii="GHEA Grapalat" w:hAnsi="GHEA Grapalat" w:cs="Sylfaen"/>
          <w:sz w:val="20"/>
          <w:lang w:val="af-ZA"/>
        </w:rPr>
        <w:t xml:space="preserve">: </w:t>
      </w:r>
    </w:p>
    <w:p w14:paraId="5BF9870C" w14:textId="77777777" w:rsidR="0074796B" w:rsidRPr="00305B9D" w:rsidRDefault="0074796B" w:rsidP="0074796B">
      <w:pPr>
        <w:ind w:left="630"/>
        <w:jc w:val="both"/>
        <w:rPr>
          <w:rFonts w:ascii="GHEA Grapalat" w:hAnsi="GHEA Grapalat"/>
          <w:b/>
          <w:sz w:val="22"/>
          <w:szCs w:val="22"/>
          <w:lang w:val="hy-AM" w:eastAsia="ru-RU"/>
        </w:rPr>
      </w:pPr>
    </w:p>
    <w:p w14:paraId="0EBECC1A" w14:textId="77777777" w:rsidR="0006072E" w:rsidRPr="00305B9D" w:rsidRDefault="0006072E" w:rsidP="0006072E">
      <w:pPr>
        <w:pStyle w:val="norm"/>
        <w:numPr>
          <w:ilvl w:val="0"/>
          <w:numId w:val="1"/>
        </w:numPr>
        <w:spacing w:line="240" w:lineRule="auto"/>
        <w:rPr>
          <w:rFonts w:ascii="GHEA Grapalat" w:hAnsi="GHEA Grapalat" w:cs="Sylfaen"/>
          <w:sz w:val="20"/>
          <w:lang w:val="af-ZA"/>
        </w:rPr>
      </w:pPr>
      <w:r w:rsidRPr="00305B9D">
        <w:rPr>
          <w:rFonts w:ascii="GHEA Grapalat" w:hAnsi="GHEA Grapalat" w:cs="Sylfaen"/>
          <w:sz w:val="20"/>
          <w:lang w:val="hy-AM"/>
        </w:rPr>
        <w:t>Հայտերի</w:t>
      </w:r>
      <w:r w:rsidRPr="00305B9D">
        <w:rPr>
          <w:rFonts w:ascii="GHEA Grapalat" w:hAnsi="GHEA Grapalat" w:cs="Sylfaen"/>
          <w:sz w:val="20"/>
          <w:lang w:val="af-ZA"/>
        </w:rPr>
        <w:t xml:space="preserve"> </w:t>
      </w:r>
      <w:r w:rsidRPr="00305B9D">
        <w:rPr>
          <w:rFonts w:ascii="GHEA Grapalat" w:hAnsi="GHEA Grapalat" w:cs="Sylfaen"/>
          <w:sz w:val="20"/>
          <w:lang w:val="hy-AM"/>
        </w:rPr>
        <w:t>բացման</w:t>
      </w:r>
      <w:r w:rsidRPr="00305B9D">
        <w:rPr>
          <w:rFonts w:ascii="GHEA Grapalat" w:hAnsi="GHEA Grapalat" w:cs="Sylfaen"/>
          <w:sz w:val="20"/>
          <w:lang w:val="af-ZA"/>
        </w:rPr>
        <w:t xml:space="preserve">, </w:t>
      </w:r>
      <w:r w:rsidRPr="00305B9D">
        <w:rPr>
          <w:rFonts w:ascii="GHEA Grapalat" w:hAnsi="GHEA Grapalat" w:cs="Sylfaen"/>
          <w:sz w:val="20"/>
          <w:lang w:val="hy-AM"/>
        </w:rPr>
        <w:t>գնահատման</w:t>
      </w:r>
      <w:r w:rsidRPr="00305B9D">
        <w:rPr>
          <w:rFonts w:ascii="GHEA Grapalat" w:hAnsi="GHEA Grapalat" w:cs="Sylfaen"/>
          <w:sz w:val="20"/>
          <w:lang w:val="af-ZA"/>
        </w:rPr>
        <w:t xml:space="preserve"> </w:t>
      </w:r>
      <w:r w:rsidRPr="00305B9D">
        <w:rPr>
          <w:rFonts w:ascii="GHEA Grapalat" w:hAnsi="GHEA Grapalat" w:cs="Sylfaen"/>
          <w:sz w:val="20"/>
          <w:lang w:val="hy-AM"/>
        </w:rPr>
        <w:t>և</w:t>
      </w:r>
      <w:r w:rsidRPr="00305B9D">
        <w:rPr>
          <w:rFonts w:ascii="GHEA Grapalat" w:hAnsi="GHEA Grapalat" w:cs="Sylfaen"/>
          <w:sz w:val="20"/>
          <w:lang w:val="af-ZA"/>
        </w:rPr>
        <w:t xml:space="preserve"> </w:t>
      </w:r>
      <w:r w:rsidRPr="00305B9D">
        <w:rPr>
          <w:rFonts w:ascii="GHEA Grapalat" w:hAnsi="GHEA Grapalat" w:cs="Sylfaen"/>
          <w:sz w:val="20"/>
          <w:lang w:val="hy-AM"/>
        </w:rPr>
        <w:t>արդյունքների</w:t>
      </w:r>
      <w:r w:rsidRPr="00305B9D">
        <w:rPr>
          <w:rFonts w:ascii="GHEA Grapalat" w:hAnsi="GHEA Grapalat" w:cs="Sylfaen"/>
          <w:sz w:val="20"/>
          <w:lang w:val="af-ZA"/>
        </w:rPr>
        <w:t xml:space="preserve"> </w:t>
      </w:r>
      <w:r w:rsidRPr="00305B9D">
        <w:rPr>
          <w:rFonts w:ascii="GHEA Grapalat" w:hAnsi="GHEA Grapalat" w:cs="Sylfaen"/>
          <w:sz w:val="20"/>
          <w:lang w:val="hy-AM"/>
        </w:rPr>
        <w:t>ամփոփման</w:t>
      </w:r>
      <w:r w:rsidRPr="00305B9D">
        <w:rPr>
          <w:rFonts w:ascii="GHEA Grapalat" w:hAnsi="GHEA Grapalat" w:cs="Sylfaen"/>
          <w:sz w:val="20"/>
          <w:lang w:val="af-ZA"/>
        </w:rPr>
        <w:t xml:space="preserve"> </w:t>
      </w:r>
      <w:r w:rsidRPr="00305B9D">
        <w:rPr>
          <w:rFonts w:ascii="GHEA Grapalat" w:hAnsi="GHEA Grapalat" w:cs="Sylfaen"/>
          <w:sz w:val="20"/>
          <w:lang w:val="hy-AM"/>
        </w:rPr>
        <w:t>մասին</w:t>
      </w:r>
      <w:r w:rsidRPr="00305B9D">
        <w:rPr>
          <w:rFonts w:ascii="GHEA Grapalat" w:hAnsi="GHEA Grapalat" w:cs="Sylfaen"/>
          <w:sz w:val="20"/>
          <w:lang w:val="af-ZA"/>
        </w:rPr>
        <w:t xml:space="preserve"> </w:t>
      </w:r>
      <w:r w:rsidRPr="002C7FC7">
        <w:rPr>
          <w:rFonts w:ascii="GHEA Grapalat" w:hAnsi="GHEA Grapalat" w:cs="Sylfaen"/>
          <w:sz w:val="20"/>
          <w:lang w:val="hy-AM"/>
        </w:rPr>
        <w:t>կազմվում</w:t>
      </w:r>
      <w:r w:rsidRPr="002C7FC7">
        <w:rPr>
          <w:rFonts w:ascii="GHEA Grapalat" w:hAnsi="GHEA Grapalat" w:cs="Sylfaen"/>
          <w:sz w:val="20"/>
          <w:lang w:val="af-ZA"/>
        </w:rPr>
        <w:t xml:space="preserve"> </w:t>
      </w:r>
      <w:r w:rsidRPr="002C7FC7">
        <w:rPr>
          <w:rFonts w:ascii="GHEA Grapalat" w:hAnsi="GHEA Grapalat" w:cs="Sylfaen"/>
          <w:sz w:val="20"/>
          <w:lang w:val="hy-AM"/>
        </w:rPr>
        <w:t>է</w:t>
      </w:r>
      <w:r w:rsidRPr="002C7FC7">
        <w:rPr>
          <w:rFonts w:ascii="GHEA Grapalat" w:hAnsi="GHEA Grapalat" w:cs="Sylfaen"/>
          <w:sz w:val="20"/>
          <w:lang w:val="af-ZA"/>
        </w:rPr>
        <w:t xml:space="preserve"> </w:t>
      </w:r>
      <w:r w:rsidRPr="002C7FC7">
        <w:rPr>
          <w:rFonts w:ascii="GHEA Grapalat" w:hAnsi="GHEA Grapalat" w:cs="Sylfaen"/>
          <w:sz w:val="20"/>
          <w:lang w:val="hy-AM"/>
        </w:rPr>
        <w:t>արձանագրություն</w:t>
      </w:r>
      <w:r w:rsidRPr="002C7FC7">
        <w:rPr>
          <w:rFonts w:ascii="GHEA Grapalat" w:hAnsi="GHEA Grapalat" w:cs="Sylfaen"/>
          <w:sz w:val="20"/>
          <w:lang w:val="af-ZA"/>
        </w:rPr>
        <w:t>,</w:t>
      </w:r>
      <w:r w:rsidRPr="00305B9D">
        <w:rPr>
          <w:rFonts w:ascii="GHEA Grapalat" w:hAnsi="GHEA Grapalat" w:cs="Sylfaen"/>
          <w:sz w:val="20"/>
          <w:lang w:val="af-ZA"/>
        </w:rPr>
        <w:t xml:space="preserve"> </w:t>
      </w:r>
      <w:r w:rsidRPr="00305B9D">
        <w:rPr>
          <w:rFonts w:ascii="GHEA Grapalat" w:hAnsi="GHEA Grapalat" w:cs="Sylfaen"/>
          <w:sz w:val="20"/>
          <w:lang w:val="hy-AM"/>
        </w:rPr>
        <w:t>որով</w:t>
      </w:r>
      <w:r w:rsidRPr="00305B9D">
        <w:rPr>
          <w:rFonts w:ascii="GHEA Grapalat" w:hAnsi="GHEA Grapalat" w:cs="Sylfaen"/>
          <w:sz w:val="20"/>
          <w:lang w:val="af-ZA"/>
        </w:rPr>
        <w:t xml:space="preserve"> </w:t>
      </w:r>
      <w:r w:rsidRPr="00305B9D">
        <w:rPr>
          <w:rFonts w:ascii="GHEA Grapalat" w:hAnsi="GHEA Grapalat" w:cs="Sylfaen"/>
          <w:sz w:val="20"/>
          <w:lang w:val="hy-AM"/>
        </w:rPr>
        <w:t>հաստատվում</w:t>
      </w:r>
      <w:r w:rsidRPr="00305B9D">
        <w:rPr>
          <w:rFonts w:ascii="GHEA Grapalat" w:hAnsi="GHEA Grapalat" w:cs="Sylfaen"/>
          <w:sz w:val="20"/>
          <w:lang w:val="af-ZA"/>
        </w:rPr>
        <w:t xml:space="preserve"> </w:t>
      </w:r>
      <w:r w:rsidRPr="00305B9D">
        <w:rPr>
          <w:rFonts w:ascii="GHEA Grapalat" w:hAnsi="GHEA Grapalat" w:cs="Sylfaen"/>
          <w:sz w:val="20"/>
          <w:lang w:val="hy-AM"/>
        </w:rPr>
        <w:t>է</w:t>
      </w:r>
      <w:r w:rsidRPr="00305B9D">
        <w:rPr>
          <w:rFonts w:ascii="GHEA Grapalat" w:hAnsi="GHEA Grapalat" w:cs="Sylfaen"/>
          <w:sz w:val="20"/>
          <w:lang w:val="af-ZA"/>
        </w:rPr>
        <w:t xml:space="preserve"> </w:t>
      </w:r>
      <w:r w:rsidRPr="00305B9D">
        <w:rPr>
          <w:rFonts w:ascii="GHEA Grapalat" w:hAnsi="GHEA Grapalat" w:cs="Sylfaen"/>
          <w:sz w:val="20"/>
          <w:lang w:val="hy-AM"/>
        </w:rPr>
        <w:t>նաև</w:t>
      </w:r>
      <w:r w:rsidRPr="00305B9D">
        <w:rPr>
          <w:rFonts w:ascii="GHEA Grapalat" w:hAnsi="GHEA Grapalat" w:cs="Sylfaen"/>
          <w:sz w:val="20"/>
          <w:lang w:val="af-ZA"/>
        </w:rPr>
        <w:t xml:space="preserve"> </w:t>
      </w:r>
      <w:r w:rsidRPr="00305B9D">
        <w:rPr>
          <w:rFonts w:ascii="GHEA Grapalat" w:hAnsi="GHEA Grapalat" w:cs="Sylfaen"/>
          <w:sz w:val="20"/>
          <w:lang w:val="hy-AM"/>
        </w:rPr>
        <w:t>նախաորակավորված</w:t>
      </w:r>
      <w:r w:rsidRPr="00305B9D">
        <w:rPr>
          <w:rFonts w:ascii="GHEA Grapalat" w:hAnsi="GHEA Grapalat" w:cs="Sylfaen"/>
          <w:sz w:val="20"/>
          <w:lang w:val="af-ZA"/>
        </w:rPr>
        <w:t xml:space="preserve"> </w:t>
      </w:r>
      <w:r w:rsidRPr="00305B9D">
        <w:rPr>
          <w:rFonts w:ascii="GHEA Grapalat" w:hAnsi="GHEA Grapalat" w:cs="Sylfaen"/>
          <w:sz w:val="20"/>
          <w:lang w:val="hy-AM"/>
        </w:rPr>
        <w:t>մասնակիցների</w:t>
      </w:r>
      <w:r w:rsidRPr="00305B9D">
        <w:rPr>
          <w:rFonts w:ascii="GHEA Grapalat" w:hAnsi="GHEA Grapalat" w:cs="Sylfaen"/>
          <w:sz w:val="20"/>
          <w:lang w:val="af-ZA"/>
        </w:rPr>
        <w:t xml:space="preserve"> </w:t>
      </w:r>
      <w:r w:rsidRPr="00305B9D">
        <w:rPr>
          <w:rFonts w:ascii="GHEA Grapalat" w:hAnsi="GHEA Grapalat" w:cs="Sylfaen"/>
          <w:sz w:val="20"/>
          <w:lang w:val="hy-AM"/>
        </w:rPr>
        <w:t>ցուցակը</w:t>
      </w:r>
      <w:r w:rsidRPr="00305B9D">
        <w:rPr>
          <w:rFonts w:ascii="GHEA Grapalat" w:hAnsi="GHEA Grapalat" w:cs="Sylfaen"/>
          <w:sz w:val="20"/>
          <w:lang w:val="af-ZA"/>
        </w:rPr>
        <w:t xml:space="preserve">: </w:t>
      </w:r>
      <w:r w:rsidRPr="00305B9D">
        <w:rPr>
          <w:rFonts w:ascii="GHEA Grapalat" w:hAnsi="GHEA Grapalat" w:cs="Sylfaen"/>
          <w:sz w:val="20"/>
          <w:lang w:val="hy-AM"/>
        </w:rPr>
        <w:t>Հանձնաժողովի</w:t>
      </w:r>
      <w:r w:rsidRPr="00305B9D">
        <w:rPr>
          <w:rFonts w:ascii="GHEA Grapalat" w:hAnsi="GHEA Grapalat" w:cs="Sylfaen"/>
          <w:sz w:val="20"/>
          <w:lang w:val="af-ZA"/>
        </w:rPr>
        <w:t xml:space="preserve"> </w:t>
      </w:r>
      <w:r w:rsidRPr="00305B9D">
        <w:rPr>
          <w:rFonts w:ascii="GHEA Grapalat" w:hAnsi="GHEA Grapalat" w:cs="Sylfaen"/>
          <w:sz w:val="20"/>
          <w:lang w:val="hy-AM"/>
        </w:rPr>
        <w:t>քարտուղարը</w:t>
      </w:r>
      <w:r w:rsidRPr="00305B9D">
        <w:rPr>
          <w:rFonts w:ascii="GHEA Grapalat" w:hAnsi="GHEA Grapalat" w:cs="Sylfaen"/>
          <w:sz w:val="20"/>
          <w:lang w:val="af-ZA"/>
        </w:rPr>
        <w:t xml:space="preserve"> </w:t>
      </w:r>
      <w:r w:rsidR="0074796B" w:rsidRPr="00305B9D">
        <w:rPr>
          <w:rFonts w:ascii="GHEA Grapalat" w:hAnsi="GHEA Grapalat" w:cs="Sylfaen"/>
          <w:sz w:val="20"/>
          <w:lang w:val="hy-AM"/>
        </w:rPr>
        <w:t xml:space="preserve">մինչև </w:t>
      </w:r>
      <w:r w:rsidRPr="00305B9D">
        <w:rPr>
          <w:rFonts w:ascii="GHEA Grapalat" w:hAnsi="GHEA Grapalat" w:cs="Sylfaen"/>
          <w:sz w:val="20"/>
          <w:lang w:val="hy-AM"/>
        </w:rPr>
        <w:t>հայտերի</w:t>
      </w:r>
      <w:r w:rsidR="00137F85" w:rsidRPr="00305B9D">
        <w:rPr>
          <w:rFonts w:ascii="GHEA Grapalat" w:hAnsi="GHEA Grapalat" w:cs="Sylfaen"/>
          <w:sz w:val="20"/>
          <w:lang w:val="hy-AM"/>
        </w:rPr>
        <w:t xml:space="preserve"> գնահատման</w:t>
      </w:r>
      <w:r w:rsidRPr="00305B9D">
        <w:rPr>
          <w:rFonts w:ascii="GHEA Grapalat" w:hAnsi="GHEA Grapalat" w:cs="Sylfaen"/>
          <w:sz w:val="20"/>
          <w:lang w:val="af-ZA"/>
        </w:rPr>
        <w:t xml:space="preserve"> </w:t>
      </w:r>
      <w:r w:rsidRPr="00305B9D">
        <w:rPr>
          <w:rFonts w:ascii="GHEA Grapalat" w:hAnsi="GHEA Grapalat" w:cs="Sylfaen"/>
          <w:sz w:val="20"/>
          <w:lang w:val="hy-AM"/>
        </w:rPr>
        <w:t>նիստի</w:t>
      </w:r>
      <w:r w:rsidRPr="00305B9D">
        <w:rPr>
          <w:rFonts w:ascii="GHEA Grapalat" w:hAnsi="GHEA Grapalat" w:cs="Sylfaen"/>
          <w:sz w:val="20"/>
          <w:lang w:val="af-ZA"/>
        </w:rPr>
        <w:t xml:space="preserve"> </w:t>
      </w:r>
      <w:r w:rsidRPr="00305B9D">
        <w:rPr>
          <w:rFonts w:ascii="GHEA Grapalat" w:hAnsi="GHEA Grapalat" w:cs="Sylfaen"/>
          <w:sz w:val="20"/>
          <w:lang w:val="hy-AM"/>
        </w:rPr>
        <w:t>ավարտին</w:t>
      </w:r>
      <w:r w:rsidRPr="00305B9D">
        <w:rPr>
          <w:rFonts w:ascii="GHEA Grapalat" w:hAnsi="GHEA Grapalat" w:cs="Sylfaen"/>
          <w:sz w:val="20"/>
          <w:lang w:val="af-ZA"/>
        </w:rPr>
        <w:t xml:space="preserve"> </w:t>
      </w:r>
      <w:r w:rsidRPr="00305B9D">
        <w:rPr>
          <w:rFonts w:ascii="GHEA Grapalat" w:hAnsi="GHEA Grapalat" w:cs="Sylfaen"/>
          <w:sz w:val="20"/>
          <w:lang w:val="hy-AM"/>
        </w:rPr>
        <w:t>հաջորդող</w:t>
      </w:r>
      <w:r w:rsidRPr="00305B9D">
        <w:rPr>
          <w:rFonts w:ascii="GHEA Grapalat" w:hAnsi="GHEA Grapalat" w:cs="Sylfaen"/>
          <w:sz w:val="20"/>
          <w:lang w:val="af-ZA"/>
        </w:rPr>
        <w:t xml:space="preserve"> </w:t>
      </w:r>
      <w:r w:rsidRPr="00305B9D">
        <w:rPr>
          <w:rFonts w:ascii="GHEA Grapalat" w:hAnsi="GHEA Grapalat" w:cs="Sylfaen"/>
          <w:sz w:val="20"/>
          <w:lang w:val="hy-AM"/>
        </w:rPr>
        <w:t>աշխատանքային</w:t>
      </w:r>
      <w:r w:rsidRPr="00305B9D">
        <w:rPr>
          <w:rFonts w:ascii="GHEA Grapalat" w:hAnsi="GHEA Grapalat" w:cs="Sylfaen"/>
          <w:sz w:val="20"/>
          <w:lang w:val="af-ZA"/>
        </w:rPr>
        <w:t xml:space="preserve"> </w:t>
      </w:r>
      <w:r w:rsidRPr="00305B9D">
        <w:rPr>
          <w:rFonts w:ascii="GHEA Grapalat" w:hAnsi="GHEA Grapalat" w:cs="Sylfaen"/>
          <w:sz w:val="20"/>
          <w:lang w:val="hy-AM"/>
        </w:rPr>
        <w:t>օրը</w:t>
      </w:r>
      <w:r w:rsidR="0074796B" w:rsidRPr="00305B9D">
        <w:rPr>
          <w:rFonts w:ascii="GHEA Grapalat" w:hAnsi="GHEA Grapalat" w:cs="Sylfaen"/>
          <w:sz w:val="20"/>
          <w:lang w:val="hy-AM"/>
        </w:rPr>
        <w:t xml:space="preserve"> ներառյալ</w:t>
      </w:r>
      <w:r w:rsidRPr="00305B9D">
        <w:rPr>
          <w:rFonts w:ascii="GHEA Grapalat" w:hAnsi="GHEA Grapalat" w:cs="Sylfaen"/>
          <w:sz w:val="20"/>
          <w:lang w:val="af-ZA"/>
        </w:rPr>
        <w:t>`</w:t>
      </w:r>
    </w:p>
    <w:p w14:paraId="48A8B4C5" w14:textId="77777777" w:rsidR="0006072E" w:rsidRPr="00305B9D" w:rsidRDefault="0006072E" w:rsidP="0006072E">
      <w:pPr>
        <w:pStyle w:val="23"/>
        <w:spacing w:line="240" w:lineRule="auto"/>
        <w:ind w:firstLine="720"/>
        <w:rPr>
          <w:rFonts w:ascii="GHEA Grapalat" w:hAnsi="GHEA Grapalat" w:cs="Sylfaen"/>
        </w:rPr>
      </w:pPr>
      <w:r w:rsidRPr="00305B9D">
        <w:rPr>
          <w:rFonts w:ascii="GHEA Grapalat" w:hAnsi="GHEA Grapalat" w:cs="Sylfaen"/>
        </w:rPr>
        <w:t>1) իր և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w:t>
      </w:r>
    </w:p>
    <w:p w14:paraId="0B2BD3AB" w14:textId="77777777" w:rsidR="0006072E" w:rsidRPr="00305B9D" w:rsidRDefault="0006072E" w:rsidP="0006072E">
      <w:pPr>
        <w:pStyle w:val="23"/>
        <w:spacing w:line="240" w:lineRule="auto"/>
        <w:ind w:firstLine="720"/>
        <w:rPr>
          <w:rFonts w:ascii="GHEA Grapalat" w:hAnsi="GHEA Grapalat" w:cs="Sylfaen"/>
        </w:rPr>
      </w:pPr>
      <w:r w:rsidRPr="00305B9D">
        <w:rPr>
          <w:rFonts w:ascii="GHEA Grapalat" w:hAnsi="GHEA Grapalat" w:cs="Sylfaen"/>
        </w:rPr>
        <w:t>2) սույն հայտարարությամբ նախատեսված պայմաններին անբավարար գնահատված հայտեր ներկայացրած մասնակիցներին էլեկտրոնային եղանակով ծանուցում է նախաորակավորման հայտերի մերժման հիմքերի մասին:</w:t>
      </w:r>
    </w:p>
    <w:p w14:paraId="2B640264" w14:textId="77777777" w:rsidR="0066027B" w:rsidRPr="00305B9D" w:rsidRDefault="0066027B" w:rsidP="0066027B">
      <w:pPr>
        <w:pStyle w:val="23"/>
        <w:spacing w:line="240" w:lineRule="auto"/>
        <w:ind w:firstLine="0"/>
        <w:rPr>
          <w:rFonts w:ascii="GHEA Grapalat" w:hAnsi="GHEA Grapalat" w:cs="Sylfaen"/>
          <w:b/>
          <w:sz w:val="18"/>
        </w:rPr>
      </w:pPr>
      <w:r w:rsidRPr="00305B9D">
        <w:rPr>
          <w:rFonts w:ascii="GHEA Grapalat" w:hAnsi="GHEA Grapalat"/>
          <w:sz w:val="21"/>
          <w:szCs w:val="21"/>
          <w:shd w:val="clear" w:color="auto" w:fill="FFFFFF"/>
        </w:rPr>
        <w:t xml:space="preserve">      </w:t>
      </w:r>
      <w:r w:rsidRPr="00305B9D">
        <w:rPr>
          <w:rFonts w:ascii="GHEA Grapalat" w:hAnsi="GHEA Grapalat"/>
          <w:b/>
          <w:szCs w:val="21"/>
          <w:shd w:val="clear" w:color="auto" w:fill="FFFFFF"/>
        </w:rPr>
        <w:t>24.Գնման գործընթացին հետագա մասնակցության իրավունք են ստանում նախաորակավորված մասնակիցները:</w:t>
      </w:r>
    </w:p>
    <w:p w14:paraId="36BC83CE" w14:textId="77777777" w:rsidR="004B7011" w:rsidRPr="00305B9D" w:rsidRDefault="004B7011" w:rsidP="004B7011">
      <w:pPr>
        <w:pStyle w:val="norm"/>
        <w:spacing w:line="240" w:lineRule="auto"/>
        <w:ind w:firstLine="0"/>
        <w:rPr>
          <w:rFonts w:ascii="GHEA Grapalat" w:hAnsi="GHEA Grapalat"/>
          <w:lang w:val="af-ZA"/>
        </w:rPr>
      </w:pPr>
    </w:p>
    <w:p w14:paraId="791948A1" w14:textId="24C5CC5D" w:rsidR="0006072E" w:rsidRPr="00305B9D" w:rsidRDefault="0006072E" w:rsidP="0006072E">
      <w:pPr>
        <w:pStyle w:val="a3"/>
        <w:spacing w:line="240" w:lineRule="auto"/>
        <w:jc w:val="center"/>
        <w:rPr>
          <w:rFonts w:ascii="GHEA Grapalat" w:hAnsi="GHEA Grapalat"/>
          <w:i w:val="0"/>
          <w:lang w:val="hy-AM"/>
        </w:rPr>
      </w:pPr>
      <w:r w:rsidRPr="00305B9D">
        <w:rPr>
          <w:rFonts w:ascii="GHEA Grapalat" w:hAnsi="GHEA Grapalat"/>
          <w:i w:val="0"/>
          <w:lang w:val="af-ZA"/>
        </w:rPr>
        <w:t xml:space="preserve">Սույն հայտարարության հետ կապված լրացուցիչ տեղեկություններ ստանալու համար կարող </w:t>
      </w:r>
      <w:r w:rsidR="00033A33" w:rsidRPr="00305B9D">
        <w:rPr>
          <w:rFonts w:ascii="GHEA Grapalat" w:hAnsi="GHEA Grapalat"/>
          <w:i w:val="0"/>
          <w:lang w:val="af-ZA"/>
        </w:rPr>
        <w:t>եք դիմել հանձնաժողովի քարտուղար</w:t>
      </w:r>
      <w:r w:rsidRPr="00305B9D">
        <w:rPr>
          <w:rFonts w:ascii="GHEA Grapalat" w:hAnsi="GHEA Grapalat"/>
          <w:i w:val="0"/>
          <w:lang w:val="af-ZA"/>
        </w:rPr>
        <w:t xml:space="preserve">` </w:t>
      </w:r>
      <w:r w:rsidR="001B1AAA">
        <w:rPr>
          <w:rFonts w:ascii="GHEA Grapalat" w:hAnsi="GHEA Grapalat"/>
          <w:i w:val="0"/>
          <w:lang w:val="hy-AM"/>
        </w:rPr>
        <w:t>Աննա Հակոբ</w:t>
      </w:r>
      <w:r w:rsidR="00044A35">
        <w:rPr>
          <w:rFonts w:ascii="GHEA Grapalat" w:hAnsi="GHEA Grapalat"/>
          <w:i w:val="0"/>
          <w:lang w:val="hy-AM"/>
        </w:rPr>
        <w:t>յանին</w:t>
      </w:r>
    </w:p>
    <w:p w14:paraId="5A043DAD" w14:textId="77777777" w:rsidR="0006072E" w:rsidRPr="00305B9D" w:rsidRDefault="0006072E" w:rsidP="0006072E">
      <w:pPr>
        <w:pStyle w:val="a3"/>
        <w:spacing w:line="240" w:lineRule="auto"/>
        <w:jc w:val="center"/>
        <w:rPr>
          <w:rFonts w:ascii="GHEA Grapalat" w:hAnsi="GHEA Grapalat"/>
          <w:i w:val="0"/>
          <w:lang w:val="af-ZA"/>
        </w:rPr>
      </w:pPr>
      <w:r w:rsidRPr="00305B9D">
        <w:rPr>
          <w:rFonts w:ascii="GHEA Grapalat" w:hAnsi="GHEA Grapalat"/>
          <w:i w:val="0"/>
          <w:lang w:val="af-ZA"/>
        </w:rPr>
        <w:t xml:space="preserve">Հեռախոս՝ </w:t>
      </w:r>
      <w:r w:rsidRPr="00305B9D">
        <w:rPr>
          <w:rFonts w:ascii="GHEA Grapalat" w:hAnsi="GHEA Grapalat"/>
          <w:i w:val="0"/>
          <w:lang w:val="hy-AM"/>
        </w:rPr>
        <w:t>+</w:t>
      </w:r>
      <w:r w:rsidRPr="00305B9D">
        <w:rPr>
          <w:rFonts w:ascii="GHEA Grapalat" w:hAnsi="GHEA Grapalat"/>
          <w:i w:val="0"/>
          <w:lang w:val="af-ZA"/>
        </w:rPr>
        <w:t xml:space="preserve"> </w:t>
      </w:r>
      <w:r w:rsidR="0066027B" w:rsidRPr="00305B9D">
        <w:rPr>
          <w:rStyle w:val="aff3"/>
          <w:rFonts w:ascii="GHEA Grapalat" w:hAnsi="GHEA Grapalat"/>
          <w:sz w:val="22"/>
          <w:lang w:val="af-ZA"/>
        </w:rPr>
        <w:t>010 651631</w:t>
      </w:r>
    </w:p>
    <w:p w14:paraId="6FBEF2FB" w14:textId="2796D1F9" w:rsidR="0006072E" w:rsidRPr="007F503E" w:rsidRDefault="0006072E" w:rsidP="0006072E">
      <w:pPr>
        <w:pStyle w:val="a3"/>
        <w:spacing w:line="240" w:lineRule="auto"/>
        <w:jc w:val="center"/>
        <w:rPr>
          <w:rStyle w:val="a9"/>
          <w:rFonts w:ascii="Baltica" w:hAnsi="Baltica"/>
          <w:lang w:val="af-ZA"/>
        </w:rPr>
      </w:pPr>
      <w:r w:rsidRPr="00305B9D">
        <w:rPr>
          <w:rFonts w:ascii="GHEA Grapalat" w:hAnsi="GHEA Grapalat"/>
          <w:i w:val="0"/>
          <w:lang w:val="af-ZA"/>
        </w:rPr>
        <w:t xml:space="preserve">Էլ. փոստ` </w:t>
      </w:r>
      <w:r w:rsidR="00C8364E">
        <w:rPr>
          <w:rFonts w:ascii="GHEA Grapalat" w:hAnsi="GHEA Grapalat"/>
          <w:i w:val="0"/>
          <w:lang w:val="af-ZA"/>
        </w:rPr>
        <w:t>procurement@epiu.am</w:t>
      </w:r>
    </w:p>
    <w:p w14:paraId="0B7C7EEC" w14:textId="77777777" w:rsidR="0006072E" w:rsidRPr="00305B9D" w:rsidRDefault="0006072E" w:rsidP="0006072E">
      <w:pPr>
        <w:pStyle w:val="a3"/>
        <w:spacing w:line="240" w:lineRule="auto"/>
        <w:jc w:val="center"/>
        <w:rPr>
          <w:rFonts w:ascii="GHEA Grapalat" w:hAnsi="GHEA Grapalat"/>
          <w:i w:val="0"/>
          <w:u w:val="single"/>
          <w:lang w:val="af-ZA"/>
        </w:rPr>
      </w:pPr>
    </w:p>
    <w:p w14:paraId="421DE167" w14:textId="77777777" w:rsidR="0006072E" w:rsidRPr="00305B9D" w:rsidRDefault="0006072E" w:rsidP="0006072E">
      <w:pPr>
        <w:pStyle w:val="a3"/>
        <w:spacing w:line="240" w:lineRule="auto"/>
        <w:jc w:val="center"/>
        <w:rPr>
          <w:rFonts w:ascii="GHEA Grapalat" w:hAnsi="GHEA Grapalat" w:cs="Sylfaen"/>
          <w:i w:val="0"/>
          <w:sz w:val="18"/>
          <w:szCs w:val="18"/>
          <w:lang w:val="es-ES"/>
        </w:rPr>
      </w:pPr>
      <w:r w:rsidRPr="00305B9D">
        <w:rPr>
          <w:rFonts w:ascii="GHEA Grapalat" w:hAnsi="GHEA Grapalat"/>
          <w:i w:val="0"/>
          <w:lang w:val="af-ZA"/>
        </w:rPr>
        <w:t xml:space="preserve">Պատվիրատու` </w:t>
      </w:r>
      <w:proofErr w:type="spellStart"/>
      <w:r w:rsidR="0066027B" w:rsidRPr="00305B9D">
        <w:rPr>
          <w:rStyle w:val="aff3"/>
          <w:rFonts w:ascii="GHEA Grapalat" w:hAnsi="GHEA Grapalat" w:cs="Arial"/>
        </w:rPr>
        <w:t>Շրջակա</w:t>
      </w:r>
      <w:proofErr w:type="spellEnd"/>
      <w:r w:rsidR="0066027B" w:rsidRPr="00305B9D">
        <w:rPr>
          <w:rStyle w:val="aff3"/>
          <w:rFonts w:ascii="GHEA Grapalat" w:hAnsi="GHEA Grapalat"/>
          <w:lang w:val="af-ZA"/>
        </w:rPr>
        <w:t xml:space="preserve"> </w:t>
      </w:r>
      <w:proofErr w:type="spellStart"/>
      <w:r w:rsidR="0066027B" w:rsidRPr="00305B9D">
        <w:rPr>
          <w:rStyle w:val="aff3"/>
          <w:rFonts w:ascii="GHEA Grapalat" w:hAnsi="GHEA Grapalat" w:cs="Arial"/>
        </w:rPr>
        <w:t>միջավայրի</w:t>
      </w:r>
      <w:proofErr w:type="spellEnd"/>
      <w:r w:rsidR="0066027B" w:rsidRPr="00305B9D">
        <w:rPr>
          <w:rStyle w:val="aff3"/>
          <w:rFonts w:ascii="GHEA Grapalat" w:hAnsi="GHEA Grapalat"/>
          <w:lang w:val="af-ZA"/>
        </w:rPr>
        <w:t xml:space="preserve"> </w:t>
      </w:r>
      <w:proofErr w:type="spellStart"/>
      <w:r w:rsidR="0066027B" w:rsidRPr="00305B9D">
        <w:rPr>
          <w:rStyle w:val="aff3"/>
          <w:rFonts w:ascii="GHEA Grapalat" w:hAnsi="GHEA Grapalat" w:cs="Arial"/>
        </w:rPr>
        <w:t>նախարարության</w:t>
      </w:r>
      <w:proofErr w:type="spellEnd"/>
      <w:r w:rsidR="0066027B" w:rsidRPr="00305B9D">
        <w:rPr>
          <w:rStyle w:val="aff3"/>
          <w:rFonts w:ascii="GHEA Grapalat" w:hAnsi="GHEA Grapalat"/>
          <w:lang w:val="af-ZA"/>
        </w:rPr>
        <w:t xml:space="preserve"> </w:t>
      </w:r>
      <w:r w:rsidR="0066027B" w:rsidRPr="00305B9D">
        <w:rPr>
          <w:rStyle w:val="aff3"/>
          <w:rFonts w:ascii="GHEA Grapalat" w:hAnsi="GHEA Grapalat" w:cs="Arial LatArm"/>
          <w:lang w:val="af-ZA"/>
        </w:rPr>
        <w:t>«</w:t>
      </w:r>
      <w:proofErr w:type="spellStart"/>
      <w:r w:rsidR="0066027B" w:rsidRPr="00305B9D">
        <w:rPr>
          <w:rStyle w:val="aff3"/>
          <w:rFonts w:ascii="GHEA Grapalat" w:hAnsi="GHEA Grapalat" w:cs="Arial"/>
        </w:rPr>
        <w:t>Բնապահպանական</w:t>
      </w:r>
      <w:proofErr w:type="spellEnd"/>
      <w:r w:rsidR="0066027B" w:rsidRPr="00305B9D">
        <w:rPr>
          <w:rStyle w:val="aff3"/>
          <w:rFonts w:ascii="GHEA Grapalat" w:hAnsi="GHEA Grapalat"/>
          <w:lang w:val="af-ZA"/>
        </w:rPr>
        <w:t xml:space="preserve"> </w:t>
      </w:r>
      <w:proofErr w:type="spellStart"/>
      <w:r w:rsidR="0066027B" w:rsidRPr="00305B9D">
        <w:rPr>
          <w:rStyle w:val="aff3"/>
          <w:rFonts w:ascii="GHEA Grapalat" w:hAnsi="GHEA Grapalat" w:cs="Arial"/>
        </w:rPr>
        <w:t>ծրագրերի</w:t>
      </w:r>
      <w:proofErr w:type="spellEnd"/>
      <w:r w:rsidR="0066027B" w:rsidRPr="00305B9D">
        <w:rPr>
          <w:rStyle w:val="aff3"/>
          <w:rFonts w:ascii="GHEA Grapalat" w:hAnsi="GHEA Grapalat"/>
          <w:lang w:val="af-ZA"/>
        </w:rPr>
        <w:t xml:space="preserve"> </w:t>
      </w:r>
      <w:proofErr w:type="spellStart"/>
      <w:r w:rsidR="0066027B" w:rsidRPr="00305B9D">
        <w:rPr>
          <w:rStyle w:val="aff3"/>
          <w:rFonts w:ascii="GHEA Grapalat" w:hAnsi="GHEA Grapalat" w:cs="Arial"/>
        </w:rPr>
        <w:t>իրականացման</w:t>
      </w:r>
      <w:proofErr w:type="spellEnd"/>
      <w:r w:rsidR="0066027B" w:rsidRPr="00305B9D">
        <w:rPr>
          <w:rStyle w:val="aff3"/>
          <w:rFonts w:ascii="GHEA Grapalat" w:hAnsi="GHEA Grapalat"/>
          <w:lang w:val="af-ZA"/>
        </w:rPr>
        <w:t xml:space="preserve"> </w:t>
      </w:r>
      <w:proofErr w:type="spellStart"/>
      <w:r w:rsidR="0066027B" w:rsidRPr="00305B9D">
        <w:rPr>
          <w:rStyle w:val="aff3"/>
          <w:rFonts w:ascii="GHEA Grapalat" w:hAnsi="GHEA Grapalat" w:cs="Arial"/>
        </w:rPr>
        <w:t>գրասենյակ</w:t>
      </w:r>
      <w:proofErr w:type="spellEnd"/>
      <w:r w:rsidR="0066027B" w:rsidRPr="00305B9D">
        <w:rPr>
          <w:rStyle w:val="aff3"/>
          <w:rFonts w:ascii="GHEA Grapalat" w:hAnsi="GHEA Grapalat" w:cs="Arial LatArm"/>
          <w:lang w:val="af-ZA"/>
        </w:rPr>
        <w:t>»</w:t>
      </w:r>
      <w:r w:rsidR="0066027B" w:rsidRPr="00305B9D">
        <w:rPr>
          <w:rStyle w:val="aff3"/>
          <w:rFonts w:ascii="GHEA Grapalat" w:hAnsi="GHEA Grapalat"/>
          <w:lang w:val="af-ZA"/>
        </w:rPr>
        <w:t xml:space="preserve"> </w:t>
      </w:r>
      <w:proofErr w:type="spellStart"/>
      <w:r w:rsidR="0066027B" w:rsidRPr="00305B9D">
        <w:rPr>
          <w:rStyle w:val="aff3"/>
          <w:rFonts w:ascii="GHEA Grapalat" w:hAnsi="GHEA Grapalat" w:cs="Arial"/>
        </w:rPr>
        <w:t>պետական</w:t>
      </w:r>
      <w:proofErr w:type="spellEnd"/>
      <w:r w:rsidR="0066027B" w:rsidRPr="00305B9D">
        <w:rPr>
          <w:rStyle w:val="aff3"/>
          <w:rFonts w:ascii="GHEA Grapalat" w:hAnsi="GHEA Grapalat"/>
          <w:lang w:val="af-ZA"/>
        </w:rPr>
        <w:t xml:space="preserve"> </w:t>
      </w:r>
      <w:proofErr w:type="spellStart"/>
      <w:r w:rsidR="0066027B" w:rsidRPr="00305B9D">
        <w:rPr>
          <w:rStyle w:val="aff3"/>
          <w:rFonts w:ascii="GHEA Grapalat" w:hAnsi="GHEA Grapalat" w:cs="Arial"/>
        </w:rPr>
        <w:t>հիմնարկ</w:t>
      </w:r>
      <w:proofErr w:type="spellEnd"/>
    </w:p>
    <w:p w14:paraId="0F5CF2B4" w14:textId="77777777" w:rsidR="00CE5FA8" w:rsidRPr="00305B9D" w:rsidRDefault="00CE5FA8" w:rsidP="00CE5FA8">
      <w:pPr>
        <w:pStyle w:val="norm"/>
        <w:spacing w:line="240" w:lineRule="auto"/>
        <w:ind w:firstLine="284"/>
        <w:jc w:val="right"/>
        <w:rPr>
          <w:rFonts w:ascii="GHEA Grapalat" w:hAnsi="GHEA Grapalat" w:cs="Arial"/>
          <w:sz w:val="18"/>
          <w:szCs w:val="18"/>
          <w:lang w:val="es-ES"/>
        </w:rPr>
      </w:pPr>
      <w:r w:rsidRPr="00305B9D">
        <w:rPr>
          <w:rFonts w:ascii="GHEA Grapalat" w:hAnsi="GHEA Grapalat" w:cs="Sylfaen"/>
          <w:sz w:val="18"/>
          <w:szCs w:val="18"/>
          <w:lang w:val="es-ES"/>
        </w:rPr>
        <w:br w:type="page"/>
      </w:r>
      <w:r w:rsidRPr="00305B9D">
        <w:rPr>
          <w:rFonts w:ascii="GHEA Grapalat" w:hAnsi="GHEA Grapalat" w:cs="Sylfaen"/>
          <w:sz w:val="18"/>
          <w:szCs w:val="18"/>
          <w:lang w:val="es-ES"/>
        </w:rPr>
        <w:lastRenderedPageBreak/>
        <w:t>Հավելված</w:t>
      </w:r>
      <w:r w:rsidRPr="00305B9D">
        <w:rPr>
          <w:rFonts w:ascii="GHEA Grapalat" w:hAnsi="GHEA Grapalat" w:cs="Arial"/>
          <w:sz w:val="18"/>
          <w:szCs w:val="18"/>
          <w:lang w:val="es-ES"/>
        </w:rPr>
        <w:t xml:space="preserve">  N 1</w:t>
      </w:r>
    </w:p>
    <w:p w14:paraId="7BD7A566" w14:textId="0526C4D9" w:rsidR="00704425" w:rsidRPr="00305B9D" w:rsidRDefault="00D025E4" w:rsidP="00704425">
      <w:pPr>
        <w:pStyle w:val="31"/>
        <w:spacing w:line="240" w:lineRule="auto"/>
        <w:jc w:val="right"/>
        <w:rPr>
          <w:rFonts w:ascii="GHEA Grapalat" w:hAnsi="GHEA Grapalat" w:cs="Sylfaen"/>
          <w:sz w:val="18"/>
          <w:szCs w:val="18"/>
          <w:lang w:val="hy-AM"/>
        </w:rPr>
      </w:pPr>
      <w:r>
        <w:rPr>
          <w:rStyle w:val="aff3"/>
          <w:rFonts w:ascii="GHEA Grapalat" w:hAnsi="GHEA Grapalat" w:cs="Arial"/>
        </w:rPr>
        <w:t>ՀՀ</w:t>
      </w:r>
      <w:r w:rsidRPr="00D025E4">
        <w:rPr>
          <w:rStyle w:val="aff3"/>
          <w:rFonts w:ascii="GHEA Grapalat" w:hAnsi="GHEA Grapalat" w:cs="Arial"/>
          <w:lang w:val="es-ES"/>
        </w:rPr>
        <w:t>-</w:t>
      </w:r>
      <w:r>
        <w:rPr>
          <w:rStyle w:val="aff3"/>
          <w:rFonts w:ascii="GHEA Grapalat" w:hAnsi="GHEA Grapalat" w:cs="Arial"/>
        </w:rPr>
        <w:t>ԲԾ</w:t>
      </w:r>
      <w:r w:rsidRPr="00D025E4">
        <w:rPr>
          <w:rStyle w:val="aff3"/>
          <w:rFonts w:ascii="GHEA Grapalat" w:hAnsi="GHEA Grapalat" w:cs="Arial"/>
          <w:lang w:val="es-ES"/>
        </w:rPr>
        <w:t>-</w:t>
      </w:r>
      <w:r>
        <w:rPr>
          <w:rStyle w:val="aff3"/>
          <w:rFonts w:ascii="GHEA Grapalat" w:hAnsi="GHEA Grapalat" w:cs="Arial"/>
        </w:rPr>
        <w:t>Ա</w:t>
      </w:r>
      <w:r w:rsidRPr="00D025E4">
        <w:rPr>
          <w:rStyle w:val="aff3"/>
          <w:rFonts w:ascii="GHEA Grapalat" w:hAnsi="GHEA Grapalat" w:cs="Arial"/>
          <w:lang w:val="es-ES"/>
        </w:rPr>
        <w:t>-</w:t>
      </w:r>
      <w:r>
        <w:rPr>
          <w:rStyle w:val="aff3"/>
          <w:rFonts w:ascii="GHEA Grapalat" w:hAnsi="GHEA Grapalat" w:cs="Arial"/>
        </w:rPr>
        <w:t>ԲՄԾՁԲ</w:t>
      </w:r>
      <w:r w:rsidRPr="00D025E4">
        <w:rPr>
          <w:rStyle w:val="aff3"/>
          <w:rFonts w:ascii="GHEA Grapalat" w:hAnsi="GHEA Grapalat" w:cs="Arial"/>
          <w:lang w:val="es-ES"/>
        </w:rPr>
        <w:t>-25/123</w:t>
      </w:r>
      <w:r w:rsidR="007C2AA4" w:rsidRPr="007C2AA4">
        <w:rPr>
          <w:rStyle w:val="aff3"/>
          <w:rFonts w:ascii="GHEA Grapalat" w:hAnsi="GHEA Grapalat" w:cs="Arial"/>
          <w:lang w:val="es-ES"/>
        </w:rPr>
        <w:t xml:space="preserve">   </w:t>
      </w:r>
      <w:r w:rsidR="00704425" w:rsidRPr="00305B9D">
        <w:rPr>
          <w:rFonts w:ascii="GHEA Grapalat" w:hAnsi="GHEA Grapalat" w:cs="Sylfaen"/>
          <w:sz w:val="18"/>
          <w:szCs w:val="18"/>
          <w:lang w:val="es-ES"/>
        </w:rPr>
        <w:t xml:space="preserve">ծածկագրով </w:t>
      </w:r>
      <w:r w:rsidR="004C6333">
        <w:rPr>
          <w:rFonts w:ascii="GHEA Grapalat" w:hAnsi="GHEA Grapalat" w:cs="Sylfaen"/>
          <w:sz w:val="18"/>
          <w:szCs w:val="18"/>
          <w:lang w:val="hy-AM"/>
        </w:rPr>
        <w:t>բաց մրցույթի</w:t>
      </w:r>
      <w:r w:rsidR="00704425" w:rsidRPr="00305B9D">
        <w:rPr>
          <w:rFonts w:ascii="GHEA Grapalat" w:hAnsi="GHEA Grapalat" w:cs="Sylfaen"/>
          <w:sz w:val="18"/>
          <w:szCs w:val="18"/>
          <w:lang w:val="hy-AM"/>
        </w:rPr>
        <w:t xml:space="preserve"> </w:t>
      </w:r>
    </w:p>
    <w:p w14:paraId="1AF13B3C" w14:textId="77777777" w:rsidR="00CE5FA8" w:rsidRPr="00305B9D" w:rsidRDefault="00704425" w:rsidP="00704425">
      <w:pPr>
        <w:jc w:val="right"/>
        <w:rPr>
          <w:rFonts w:ascii="GHEA Grapalat" w:hAnsi="GHEA Grapalat" w:cs="Sylfaen"/>
          <w:b/>
          <w:lang w:val="es-ES"/>
        </w:rPr>
      </w:pPr>
      <w:r w:rsidRPr="00305B9D">
        <w:rPr>
          <w:rFonts w:ascii="GHEA Grapalat" w:hAnsi="GHEA Grapalat" w:cs="Sylfaen"/>
          <w:sz w:val="18"/>
          <w:szCs w:val="18"/>
          <w:lang w:val="es-ES"/>
        </w:rPr>
        <w:t xml:space="preserve"> նախաորակավորման</w:t>
      </w:r>
      <w:r w:rsidRPr="00305B9D">
        <w:rPr>
          <w:rFonts w:ascii="GHEA Grapalat" w:hAnsi="GHEA Grapalat" w:cs="Sylfaen"/>
          <w:sz w:val="18"/>
          <w:szCs w:val="18"/>
          <w:lang w:val="hy-AM"/>
        </w:rPr>
        <w:t xml:space="preserve"> </w:t>
      </w:r>
      <w:r w:rsidRPr="00305B9D">
        <w:rPr>
          <w:rFonts w:ascii="GHEA Grapalat" w:hAnsi="GHEA Grapalat" w:cs="Sylfaen"/>
          <w:sz w:val="18"/>
          <w:szCs w:val="18"/>
          <w:lang w:val="es-ES"/>
        </w:rPr>
        <w:t>ընթացակարգի հայտարարության</w:t>
      </w:r>
    </w:p>
    <w:p w14:paraId="337A25F8" w14:textId="77777777" w:rsidR="00704425" w:rsidRPr="00305B9D" w:rsidRDefault="00704425" w:rsidP="00CE5FA8">
      <w:pPr>
        <w:jc w:val="center"/>
        <w:rPr>
          <w:rFonts w:ascii="GHEA Grapalat" w:hAnsi="GHEA Grapalat" w:cs="Sylfaen"/>
          <w:b/>
          <w:sz w:val="20"/>
          <w:szCs w:val="20"/>
          <w:lang w:val="hy-AM"/>
        </w:rPr>
      </w:pPr>
    </w:p>
    <w:p w14:paraId="700F6545" w14:textId="77777777" w:rsidR="00CE5FA8" w:rsidRPr="002C7FC7" w:rsidRDefault="00CE5FA8" w:rsidP="00CE5FA8">
      <w:pPr>
        <w:jc w:val="center"/>
        <w:rPr>
          <w:rFonts w:ascii="GHEA Grapalat" w:hAnsi="GHEA Grapalat" w:cs="Arial"/>
          <w:b/>
          <w:sz w:val="22"/>
          <w:szCs w:val="20"/>
          <w:lang w:val="es-ES"/>
        </w:rPr>
      </w:pPr>
      <w:r w:rsidRPr="002C7FC7">
        <w:rPr>
          <w:rFonts w:ascii="GHEA Grapalat" w:hAnsi="GHEA Grapalat" w:cs="Sylfaen"/>
          <w:b/>
          <w:sz w:val="22"/>
          <w:szCs w:val="20"/>
          <w:lang w:val="es-ES"/>
        </w:rPr>
        <w:t>ԴԻՄՈՒՄ</w:t>
      </w:r>
    </w:p>
    <w:p w14:paraId="19AD0187" w14:textId="77777777" w:rsidR="00CE5FA8" w:rsidRPr="002C7FC7" w:rsidRDefault="00CE5FA8" w:rsidP="00CE5FA8">
      <w:pPr>
        <w:pStyle w:val="6"/>
        <w:jc w:val="center"/>
        <w:rPr>
          <w:rFonts w:ascii="GHEA Grapalat" w:hAnsi="GHEA Grapalat" w:cs="Arial"/>
          <w:color w:val="auto"/>
          <w:sz w:val="28"/>
          <w:szCs w:val="24"/>
          <w:lang w:val="es-ES"/>
        </w:rPr>
      </w:pPr>
      <w:r w:rsidRPr="002C7FC7">
        <w:rPr>
          <w:rFonts w:ascii="GHEA Grapalat" w:hAnsi="GHEA Grapalat" w:cs="Sylfaen"/>
          <w:color w:val="auto"/>
          <w:lang w:val="es-ES"/>
        </w:rPr>
        <w:t>նախաորակավորման ընթացակարգին մասնակցելու</w:t>
      </w:r>
      <w:r w:rsidRPr="002C7FC7">
        <w:rPr>
          <w:rFonts w:ascii="GHEA Grapalat" w:hAnsi="GHEA Grapalat" w:cs="Arial"/>
          <w:color w:val="auto"/>
          <w:sz w:val="28"/>
          <w:szCs w:val="24"/>
          <w:lang w:val="es-ES"/>
        </w:rPr>
        <w:t xml:space="preserve">  </w:t>
      </w:r>
    </w:p>
    <w:p w14:paraId="1D205C74" w14:textId="77777777" w:rsidR="00CE5FA8" w:rsidRPr="00305B9D" w:rsidRDefault="00CE5FA8" w:rsidP="00CE5FA8">
      <w:pPr>
        <w:rPr>
          <w:lang w:val="es-ES" w:eastAsia="ru-RU"/>
        </w:rPr>
      </w:pPr>
    </w:p>
    <w:p w14:paraId="7D87A1C2" w14:textId="77777777" w:rsidR="00CE5FA8" w:rsidRPr="00305B9D" w:rsidRDefault="00CE5FA8" w:rsidP="00CE5FA8">
      <w:pPr>
        <w:jc w:val="both"/>
        <w:rPr>
          <w:rFonts w:ascii="GHEA Grapalat" w:hAnsi="GHEA Grapalat" w:cs="Arial"/>
          <w:sz w:val="20"/>
          <w:szCs w:val="20"/>
          <w:lang w:val="es-ES"/>
        </w:rPr>
      </w:pPr>
      <w:r w:rsidRPr="00305B9D">
        <w:rPr>
          <w:rFonts w:ascii="GHEA Grapalat" w:hAnsi="GHEA Grapalat"/>
          <w:sz w:val="20"/>
          <w:szCs w:val="20"/>
          <w:u w:val="single"/>
          <w:lang w:val="es-ES"/>
        </w:rPr>
        <w:t xml:space="preserve">                                                             </w:t>
      </w:r>
      <w:r w:rsidRPr="00305B9D">
        <w:rPr>
          <w:rFonts w:ascii="GHEA Grapalat" w:hAnsi="GHEA Grapalat"/>
          <w:sz w:val="20"/>
          <w:szCs w:val="20"/>
          <w:u w:val="single"/>
          <w:lang w:val="es-ES"/>
        </w:rPr>
        <w:tab/>
      </w:r>
      <w:r w:rsidRPr="00305B9D">
        <w:rPr>
          <w:rFonts w:ascii="GHEA Grapalat" w:hAnsi="GHEA Grapalat"/>
          <w:sz w:val="20"/>
          <w:szCs w:val="20"/>
          <w:u w:val="single"/>
          <w:lang w:val="es-ES"/>
        </w:rPr>
        <w:tab/>
        <w:t xml:space="preserve">       </w:t>
      </w:r>
      <w:r w:rsidRPr="00305B9D">
        <w:rPr>
          <w:rFonts w:ascii="GHEA Grapalat" w:hAnsi="GHEA Grapalat"/>
          <w:sz w:val="20"/>
          <w:szCs w:val="20"/>
          <w:lang w:val="es-ES"/>
        </w:rPr>
        <w:t xml:space="preserve"> </w:t>
      </w:r>
      <w:r w:rsidRPr="00305B9D">
        <w:rPr>
          <w:rFonts w:ascii="GHEA Grapalat" w:hAnsi="GHEA Grapalat" w:cs="Sylfaen"/>
          <w:sz w:val="20"/>
          <w:szCs w:val="20"/>
          <w:lang w:val="es-ES"/>
        </w:rPr>
        <w:t>հայտնում</w:t>
      </w:r>
      <w:r w:rsidRPr="00305B9D">
        <w:rPr>
          <w:rFonts w:ascii="GHEA Grapalat" w:hAnsi="GHEA Grapalat" w:cs="Arial"/>
          <w:sz w:val="20"/>
          <w:szCs w:val="20"/>
          <w:lang w:val="es-ES"/>
        </w:rPr>
        <w:t xml:space="preserve"> </w:t>
      </w:r>
      <w:r w:rsidRPr="00305B9D">
        <w:rPr>
          <w:rFonts w:ascii="GHEA Grapalat" w:hAnsi="GHEA Grapalat" w:cs="Sylfaen"/>
          <w:sz w:val="20"/>
          <w:szCs w:val="20"/>
          <w:lang w:val="es-ES"/>
        </w:rPr>
        <w:t>է</w:t>
      </w:r>
      <w:r w:rsidRPr="00305B9D">
        <w:rPr>
          <w:rFonts w:ascii="GHEA Grapalat" w:hAnsi="GHEA Grapalat" w:cs="Arial"/>
          <w:sz w:val="20"/>
          <w:szCs w:val="20"/>
          <w:lang w:val="es-ES"/>
        </w:rPr>
        <w:t xml:space="preserve">, </w:t>
      </w:r>
      <w:r w:rsidRPr="00305B9D">
        <w:rPr>
          <w:rFonts w:ascii="GHEA Grapalat" w:hAnsi="GHEA Grapalat" w:cs="Sylfaen"/>
          <w:sz w:val="20"/>
          <w:szCs w:val="20"/>
          <w:lang w:val="es-ES"/>
        </w:rPr>
        <w:t>որ</w:t>
      </w:r>
      <w:r w:rsidRPr="00305B9D">
        <w:rPr>
          <w:rFonts w:ascii="GHEA Grapalat" w:hAnsi="GHEA Grapalat" w:cs="Arial"/>
          <w:sz w:val="20"/>
          <w:szCs w:val="20"/>
          <w:lang w:val="es-ES"/>
        </w:rPr>
        <w:t xml:space="preserve"> </w:t>
      </w:r>
      <w:r w:rsidRPr="00305B9D">
        <w:rPr>
          <w:rFonts w:ascii="GHEA Grapalat" w:hAnsi="GHEA Grapalat" w:cs="Sylfaen"/>
          <w:sz w:val="20"/>
          <w:szCs w:val="20"/>
          <w:lang w:val="es-ES"/>
        </w:rPr>
        <w:t>ցանկություն</w:t>
      </w:r>
      <w:r w:rsidRPr="00305B9D">
        <w:rPr>
          <w:rFonts w:ascii="GHEA Grapalat" w:hAnsi="GHEA Grapalat" w:cs="Arial"/>
          <w:sz w:val="20"/>
          <w:szCs w:val="20"/>
          <w:lang w:val="es-ES"/>
        </w:rPr>
        <w:t xml:space="preserve"> </w:t>
      </w:r>
      <w:r w:rsidRPr="00305B9D">
        <w:rPr>
          <w:rFonts w:ascii="GHEA Grapalat" w:hAnsi="GHEA Grapalat" w:cs="Sylfaen"/>
          <w:sz w:val="20"/>
          <w:szCs w:val="20"/>
          <w:lang w:val="es-ES"/>
        </w:rPr>
        <w:t>ունի</w:t>
      </w:r>
      <w:r w:rsidRPr="00305B9D">
        <w:rPr>
          <w:rFonts w:ascii="GHEA Grapalat" w:hAnsi="GHEA Grapalat" w:cs="Arial"/>
          <w:sz w:val="20"/>
          <w:szCs w:val="20"/>
          <w:lang w:val="es-ES"/>
        </w:rPr>
        <w:t xml:space="preserve"> </w:t>
      </w:r>
      <w:r w:rsidRPr="00305B9D">
        <w:rPr>
          <w:rFonts w:ascii="GHEA Grapalat" w:hAnsi="GHEA Grapalat" w:cs="Sylfaen"/>
          <w:sz w:val="20"/>
          <w:szCs w:val="20"/>
          <w:lang w:val="es-ES"/>
        </w:rPr>
        <w:t>մասնակցել</w:t>
      </w:r>
    </w:p>
    <w:p w14:paraId="57558497" w14:textId="77777777" w:rsidR="00CE5FA8" w:rsidRPr="00305B9D" w:rsidRDefault="00CE5FA8" w:rsidP="00CE5FA8">
      <w:pPr>
        <w:jc w:val="both"/>
        <w:rPr>
          <w:rFonts w:ascii="GHEA Grapalat" w:hAnsi="GHEA Grapalat"/>
          <w:sz w:val="20"/>
          <w:szCs w:val="20"/>
          <w:vertAlign w:val="superscript"/>
          <w:lang w:val="es-ES"/>
        </w:rPr>
      </w:pPr>
      <w:r w:rsidRPr="00305B9D">
        <w:rPr>
          <w:rFonts w:ascii="GHEA Grapalat" w:hAnsi="GHEA Grapalat"/>
          <w:sz w:val="20"/>
          <w:szCs w:val="20"/>
          <w:vertAlign w:val="superscript"/>
          <w:lang w:val="es-ES"/>
        </w:rPr>
        <w:t xml:space="preserve">               </w:t>
      </w:r>
      <w:r w:rsidRPr="00305B9D">
        <w:rPr>
          <w:rFonts w:ascii="GHEA Grapalat" w:hAnsi="GHEA Grapalat"/>
          <w:sz w:val="20"/>
          <w:szCs w:val="20"/>
          <w:lang w:val="es-ES"/>
        </w:rPr>
        <w:t xml:space="preserve">            </w:t>
      </w:r>
      <w:r w:rsidRPr="00305B9D">
        <w:rPr>
          <w:rFonts w:ascii="GHEA Grapalat" w:hAnsi="GHEA Grapalat" w:cs="Sylfaen"/>
          <w:sz w:val="20"/>
          <w:szCs w:val="20"/>
          <w:vertAlign w:val="superscript"/>
          <w:lang w:val="es-ES"/>
        </w:rPr>
        <w:t>մասնակցի</w:t>
      </w:r>
      <w:r w:rsidRPr="00305B9D">
        <w:rPr>
          <w:rFonts w:ascii="GHEA Grapalat" w:hAnsi="GHEA Grapalat" w:cs="Arial"/>
          <w:sz w:val="20"/>
          <w:szCs w:val="20"/>
          <w:vertAlign w:val="superscript"/>
          <w:lang w:val="es-ES"/>
        </w:rPr>
        <w:t xml:space="preserve"> </w:t>
      </w:r>
      <w:r w:rsidRPr="00305B9D">
        <w:rPr>
          <w:rFonts w:ascii="GHEA Grapalat" w:hAnsi="GHEA Grapalat" w:cs="Sylfaen"/>
          <w:sz w:val="20"/>
          <w:szCs w:val="20"/>
          <w:vertAlign w:val="superscript"/>
          <w:lang w:val="es-ES"/>
        </w:rPr>
        <w:t>անվանումը</w:t>
      </w:r>
      <w:r w:rsidRPr="00305B9D">
        <w:rPr>
          <w:rFonts w:ascii="GHEA Grapalat" w:hAnsi="GHEA Grapalat" w:cs="Arial"/>
          <w:sz w:val="20"/>
          <w:szCs w:val="20"/>
          <w:vertAlign w:val="superscript"/>
          <w:lang w:val="es-ES"/>
        </w:rPr>
        <w:t xml:space="preserve"> </w:t>
      </w:r>
    </w:p>
    <w:p w14:paraId="06CC6B1A" w14:textId="3E72A3BE" w:rsidR="00CE5FA8" w:rsidRPr="00305B9D" w:rsidRDefault="002C7FC7" w:rsidP="00CE5FA8">
      <w:pPr>
        <w:jc w:val="both"/>
        <w:rPr>
          <w:rFonts w:ascii="GHEA Grapalat" w:hAnsi="GHEA Grapalat"/>
          <w:sz w:val="20"/>
          <w:szCs w:val="20"/>
          <w:u w:val="single"/>
          <w:lang w:val="es-ES"/>
        </w:rPr>
      </w:pPr>
      <w:r>
        <w:rPr>
          <w:rFonts w:ascii="GHEA Grapalat" w:hAnsi="GHEA Grapalat" w:cs="Sylfaen"/>
          <w:sz w:val="20"/>
          <w:szCs w:val="20"/>
          <w:lang w:val="hy-AM"/>
        </w:rPr>
        <w:t>շ</w:t>
      </w:r>
      <w:r w:rsidR="00E40E42" w:rsidRPr="00305B9D">
        <w:rPr>
          <w:rFonts w:ascii="GHEA Grapalat" w:hAnsi="GHEA Grapalat" w:cs="Sylfaen"/>
          <w:sz w:val="20"/>
          <w:szCs w:val="20"/>
          <w:lang w:val="hy-AM"/>
        </w:rPr>
        <w:t xml:space="preserve">րջակա միջավայրի նախարարության </w:t>
      </w:r>
      <w:r w:rsidR="00E40E42" w:rsidRPr="00305B9D">
        <w:rPr>
          <w:rFonts w:ascii="GHEA Grapalat" w:hAnsi="GHEA Grapalat" w:cs="Sylfaen"/>
          <w:sz w:val="20"/>
          <w:szCs w:val="20"/>
          <w:lang w:val="pt-BR"/>
        </w:rPr>
        <w:t>«</w:t>
      </w:r>
      <w:r w:rsidR="00E40E42" w:rsidRPr="00305B9D">
        <w:rPr>
          <w:rFonts w:ascii="GHEA Grapalat" w:hAnsi="GHEA Grapalat" w:cs="Sylfaen"/>
          <w:sz w:val="20"/>
          <w:szCs w:val="20"/>
          <w:lang w:val="hy-AM"/>
        </w:rPr>
        <w:t>Բնապահպանական ծրագրերի իրականացման գրասենյակ</w:t>
      </w:r>
      <w:r w:rsidR="00E40E42" w:rsidRPr="00305B9D">
        <w:rPr>
          <w:rFonts w:ascii="GHEA Grapalat" w:hAnsi="GHEA Grapalat" w:cs="Sylfaen"/>
          <w:sz w:val="20"/>
          <w:szCs w:val="20"/>
          <w:lang w:val="pt-BR"/>
        </w:rPr>
        <w:t xml:space="preserve">» </w:t>
      </w:r>
      <w:r w:rsidR="00E40E42" w:rsidRPr="00305B9D">
        <w:rPr>
          <w:rFonts w:ascii="GHEA Grapalat" w:hAnsi="GHEA Grapalat" w:cs="Sylfaen"/>
          <w:sz w:val="20"/>
          <w:szCs w:val="20"/>
          <w:lang w:val="hy-AM"/>
        </w:rPr>
        <w:t>պետական հիմնարկի</w:t>
      </w:r>
      <w:r w:rsidR="00CE5FA8" w:rsidRPr="00305B9D">
        <w:rPr>
          <w:rFonts w:ascii="GHEA Grapalat" w:hAnsi="GHEA Grapalat" w:cs="Sylfaen"/>
          <w:sz w:val="20"/>
          <w:szCs w:val="20"/>
          <w:lang w:val="es-ES"/>
        </w:rPr>
        <w:t xml:space="preserve"> կողմից </w:t>
      </w:r>
      <w:r w:rsidR="00A75D65" w:rsidRPr="00305B9D">
        <w:rPr>
          <w:rFonts w:ascii="GHEA Grapalat" w:hAnsi="GHEA Grapalat" w:cs="Sylfaen"/>
          <w:sz w:val="20"/>
          <w:szCs w:val="20"/>
          <w:lang w:val="es-ES"/>
        </w:rPr>
        <w:t xml:space="preserve"> </w:t>
      </w:r>
      <w:r w:rsidR="00D025E4">
        <w:rPr>
          <w:rStyle w:val="aff3"/>
          <w:rFonts w:ascii="GHEA Grapalat" w:hAnsi="GHEA Grapalat" w:cs="Arial"/>
        </w:rPr>
        <w:t>ՀՀ</w:t>
      </w:r>
      <w:r w:rsidR="00D025E4" w:rsidRPr="00D025E4">
        <w:rPr>
          <w:rStyle w:val="aff3"/>
          <w:rFonts w:ascii="GHEA Grapalat" w:hAnsi="GHEA Grapalat" w:cs="Arial"/>
          <w:lang w:val="es-ES"/>
        </w:rPr>
        <w:t>-</w:t>
      </w:r>
      <w:r w:rsidR="00D025E4">
        <w:rPr>
          <w:rStyle w:val="aff3"/>
          <w:rFonts w:ascii="GHEA Grapalat" w:hAnsi="GHEA Grapalat" w:cs="Arial"/>
        </w:rPr>
        <w:t>ԲԾ</w:t>
      </w:r>
      <w:r w:rsidR="00D025E4" w:rsidRPr="00D025E4">
        <w:rPr>
          <w:rStyle w:val="aff3"/>
          <w:rFonts w:ascii="GHEA Grapalat" w:hAnsi="GHEA Grapalat" w:cs="Arial"/>
          <w:lang w:val="es-ES"/>
        </w:rPr>
        <w:t>-</w:t>
      </w:r>
      <w:r w:rsidR="00D025E4">
        <w:rPr>
          <w:rStyle w:val="aff3"/>
          <w:rFonts w:ascii="GHEA Grapalat" w:hAnsi="GHEA Grapalat" w:cs="Arial"/>
        </w:rPr>
        <w:t>Ա</w:t>
      </w:r>
      <w:r w:rsidR="00D025E4" w:rsidRPr="00D025E4">
        <w:rPr>
          <w:rStyle w:val="aff3"/>
          <w:rFonts w:ascii="GHEA Grapalat" w:hAnsi="GHEA Grapalat" w:cs="Arial"/>
          <w:lang w:val="es-ES"/>
        </w:rPr>
        <w:t>-</w:t>
      </w:r>
      <w:r w:rsidR="00D025E4">
        <w:rPr>
          <w:rStyle w:val="aff3"/>
          <w:rFonts w:ascii="GHEA Grapalat" w:hAnsi="GHEA Grapalat" w:cs="Arial"/>
        </w:rPr>
        <w:t>ԲՄԾՁԲ</w:t>
      </w:r>
      <w:r w:rsidR="00D025E4" w:rsidRPr="00D025E4">
        <w:rPr>
          <w:rStyle w:val="aff3"/>
          <w:rFonts w:ascii="GHEA Grapalat" w:hAnsi="GHEA Grapalat" w:cs="Arial"/>
          <w:lang w:val="es-ES"/>
        </w:rPr>
        <w:t>-25/123</w:t>
      </w:r>
      <w:r w:rsidR="00A4738E" w:rsidRPr="00A4738E">
        <w:rPr>
          <w:rStyle w:val="aff3"/>
          <w:rFonts w:ascii="GHEA Grapalat" w:hAnsi="GHEA Grapalat" w:cs="Arial"/>
          <w:lang w:val="es-ES"/>
        </w:rPr>
        <w:t xml:space="preserve"> </w:t>
      </w:r>
      <w:r w:rsidR="00CE5FA8" w:rsidRPr="00305B9D">
        <w:rPr>
          <w:rFonts w:ascii="GHEA Grapalat" w:hAnsi="GHEA Grapalat" w:cs="Sylfaen"/>
          <w:sz w:val="20"/>
          <w:szCs w:val="20"/>
          <w:lang w:val="es-ES"/>
        </w:rPr>
        <w:t xml:space="preserve">ծածկագրով </w:t>
      </w:r>
      <w:r w:rsidR="004C6333">
        <w:rPr>
          <w:rFonts w:ascii="GHEA Grapalat" w:hAnsi="GHEA Grapalat" w:cs="Sylfaen"/>
          <w:sz w:val="20"/>
          <w:szCs w:val="20"/>
          <w:lang w:val="hy-AM"/>
        </w:rPr>
        <w:t>բաց մրցույթի</w:t>
      </w:r>
      <w:r w:rsidR="001B1AAA">
        <w:rPr>
          <w:rFonts w:ascii="GHEA Grapalat" w:hAnsi="GHEA Grapalat" w:cs="Sylfaen"/>
          <w:sz w:val="20"/>
          <w:szCs w:val="20"/>
          <w:lang w:val="hy-AM"/>
        </w:rPr>
        <w:t xml:space="preserve"> </w:t>
      </w:r>
      <w:r w:rsidR="00CE5FA8" w:rsidRPr="00305B9D">
        <w:rPr>
          <w:rFonts w:ascii="GHEA Grapalat" w:hAnsi="GHEA Grapalat" w:cs="Sylfaen"/>
          <w:sz w:val="20"/>
          <w:szCs w:val="20"/>
          <w:lang w:val="es-ES"/>
        </w:rPr>
        <w:t>նախաորակավորման ընթացակարգին և</w:t>
      </w:r>
      <w:r w:rsidR="00CE5FA8" w:rsidRPr="00305B9D">
        <w:rPr>
          <w:rFonts w:ascii="GHEA Grapalat" w:hAnsi="GHEA Grapalat" w:cs="Arial"/>
          <w:sz w:val="20"/>
          <w:szCs w:val="20"/>
          <w:lang w:val="es-ES"/>
        </w:rPr>
        <w:t xml:space="preserve"> նախաորակավորման հայտարարության պահանջներին </w:t>
      </w:r>
      <w:r w:rsidR="00CE5FA8" w:rsidRPr="00305B9D">
        <w:rPr>
          <w:rFonts w:ascii="GHEA Grapalat" w:hAnsi="GHEA Grapalat" w:cs="Sylfaen"/>
          <w:sz w:val="20"/>
          <w:szCs w:val="20"/>
          <w:lang w:val="es-ES"/>
        </w:rPr>
        <w:t>համապատասխան</w:t>
      </w:r>
      <w:r w:rsidR="00CE5FA8" w:rsidRPr="00305B9D">
        <w:rPr>
          <w:rFonts w:ascii="GHEA Grapalat" w:hAnsi="GHEA Grapalat" w:cs="Arial"/>
          <w:sz w:val="20"/>
          <w:szCs w:val="20"/>
          <w:lang w:val="es-ES"/>
        </w:rPr>
        <w:t xml:space="preserve"> </w:t>
      </w:r>
      <w:r w:rsidR="00CE5FA8" w:rsidRPr="00305B9D">
        <w:rPr>
          <w:rFonts w:ascii="GHEA Grapalat" w:hAnsi="GHEA Grapalat" w:cs="Sylfaen"/>
          <w:sz w:val="20"/>
          <w:szCs w:val="20"/>
          <w:lang w:val="es-ES"/>
        </w:rPr>
        <w:t>ներկայացնում</w:t>
      </w:r>
      <w:r w:rsidR="00CE5FA8" w:rsidRPr="00305B9D">
        <w:rPr>
          <w:rFonts w:ascii="GHEA Grapalat" w:hAnsi="GHEA Grapalat" w:cs="Arial"/>
          <w:sz w:val="20"/>
          <w:szCs w:val="20"/>
          <w:lang w:val="es-ES"/>
        </w:rPr>
        <w:t xml:space="preserve">  </w:t>
      </w:r>
      <w:r w:rsidR="00CE5FA8" w:rsidRPr="00305B9D">
        <w:rPr>
          <w:rFonts w:ascii="GHEA Grapalat" w:hAnsi="GHEA Grapalat" w:cs="Sylfaen"/>
          <w:sz w:val="20"/>
          <w:szCs w:val="20"/>
          <w:lang w:val="es-ES"/>
        </w:rPr>
        <w:t>է</w:t>
      </w:r>
      <w:r w:rsidR="00CE5FA8" w:rsidRPr="00305B9D">
        <w:rPr>
          <w:rFonts w:ascii="GHEA Grapalat" w:hAnsi="GHEA Grapalat" w:cs="Arial"/>
          <w:sz w:val="20"/>
          <w:szCs w:val="20"/>
          <w:lang w:val="es-ES"/>
        </w:rPr>
        <w:t xml:space="preserve"> </w:t>
      </w:r>
      <w:r w:rsidR="00CE5FA8" w:rsidRPr="00305B9D">
        <w:rPr>
          <w:rFonts w:ascii="GHEA Grapalat" w:hAnsi="GHEA Grapalat" w:cs="Sylfaen"/>
          <w:sz w:val="20"/>
          <w:szCs w:val="20"/>
          <w:lang w:val="es-ES"/>
        </w:rPr>
        <w:t>հայտ:</w:t>
      </w:r>
    </w:p>
    <w:p w14:paraId="6B357A8B" w14:textId="77777777" w:rsidR="00CE5FA8" w:rsidRPr="00305B9D" w:rsidRDefault="00CE5FA8" w:rsidP="00CE5FA8">
      <w:pPr>
        <w:jc w:val="both"/>
        <w:rPr>
          <w:rFonts w:ascii="GHEA Grapalat" w:hAnsi="GHEA Grapalat"/>
          <w:sz w:val="20"/>
          <w:szCs w:val="20"/>
          <w:u w:val="single"/>
          <w:lang w:val="es-ES"/>
        </w:rPr>
      </w:pPr>
    </w:p>
    <w:p w14:paraId="7DAB05E0" w14:textId="77777777" w:rsidR="00CE5FA8" w:rsidRPr="00305B9D" w:rsidDel="00437CDB" w:rsidRDefault="00CE5FA8" w:rsidP="00CE5FA8">
      <w:pPr>
        <w:jc w:val="both"/>
        <w:rPr>
          <w:rFonts w:ascii="GHEA Grapalat" w:hAnsi="GHEA Grapalat" w:cs="Sylfaen"/>
          <w:sz w:val="20"/>
          <w:szCs w:val="20"/>
          <w:lang w:val="es-ES"/>
        </w:rPr>
      </w:pPr>
      <w:r w:rsidRPr="00305B9D">
        <w:rPr>
          <w:rFonts w:ascii="GHEA Grapalat" w:hAnsi="GHEA Grapalat"/>
          <w:sz w:val="20"/>
          <w:szCs w:val="20"/>
          <w:u w:val="single"/>
          <w:lang w:val="es-ES"/>
        </w:rPr>
        <w:t xml:space="preserve"> </w:t>
      </w:r>
    </w:p>
    <w:p w14:paraId="250D6B6C" w14:textId="77777777" w:rsidR="00CE5FA8" w:rsidRPr="00305B9D" w:rsidRDefault="00CE5FA8" w:rsidP="00CE5FA8">
      <w:pPr>
        <w:jc w:val="both"/>
        <w:rPr>
          <w:rFonts w:ascii="GHEA Grapalat" w:hAnsi="GHEA Grapalat" w:cs="Sylfaen"/>
          <w:sz w:val="20"/>
          <w:szCs w:val="20"/>
          <w:lang w:val="es-ES"/>
        </w:rPr>
      </w:pPr>
      <w:r w:rsidRPr="00305B9D">
        <w:rPr>
          <w:rFonts w:ascii="GHEA Grapalat" w:hAnsi="GHEA Grapalat" w:cs="Sylfaen"/>
          <w:sz w:val="20"/>
          <w:szCs w:val="20"/>
          <w:lang w:val="es-ES"/>
        </w:rPr>
        <w:t xml:space="preserve">                </w:t>
      </w:r>
    </w:p>
    <w:p w14:paraId="0EDECA41" w14:textId="77777777" w:rsidR="00CE5FA8" w:rsidRPr="00305B9D" w:rsidRDefault="00CE5FA8" w:rsidP="00CE5FA8">
      <w:pPr>
        <w:jc w:val="both"/>
        <w:rPr>
          <w:rFonts w:ascii="GHEA Grapalat" w:hAnsi="GHEA Grapalat" w:cs="Arial"/>
          <w:sz w:val="20"/>
          <w:szCs w:val="20"/>
          <w:u w:val="single"/>
          <w:lang w:val="es-ES"/>
        </w:rPr>
      </w:pPr>
      <w:r w:rsidRPr="00305B9D">
        <w:rPr>
          <w:rFonts w:ascii="GHEA Grapalat" w:hAnsi="GHEA Grapalat"/>
          <w:sz w:val="20"/>
          <w:szCs w:val="20"/>
          <w:u w:val="single"/>
          <w:lang w:val="es-ES"/>
        </w:rPr>
        <w:t xml:space="preserve">                                         </w:t>
      </w:r>
      <w:r w:rsidRPr="00305B9D">
        <w:rPr>
          <w:rFonts w:ascii="GHEA Grapalat" w:hAnsi="GHEA Grapalat"/>
          <w:sz w:val="20"/>
          <w:szCs w:val="20"/>
          <w:lang w:val="es-ES"/>
        </w:rPr>
        <w:t>-</w:t>
      </w:r>
      <w:r w:rsidRPr="00305B9D">
        <w:rPr>
          <w:rFonts w:ascii="GHEA Grapalat" w:hAnsi="GHEA Grapalat" w:cs="Sylfaen"/>
          <w:sz w:val="20"/>
          <w:szCs w:val="20"/>
          <w:lang w:val="es-ES"/>
        </w:rPr>
        <w:t>ի</w:t>
      </w:r>
      <w:r w:rsidRPr="00305B9D">
        <w:rPr>
          <w:rFonts w:ascii="GHEA Grapalat" w:hAnsi="GHEA Grapalat" w:cs="Arial"/>
          <w:sz w:val="20"/>
          <w:szCs w:val="20"/>
          <w:lang w:val="es-ES"/>
        </w:rPr>
        <w:t xml:space="preserve"> հարկ վճարողի հաշվառման համարն </w:t>
      </w:r>
      <w:r w:rsidRPr="00305B9D">
        <w:rPr>
          <w:rFonts w:ascii="GHEA Grapalat" w:hAnsi="GHEA Grapalat" w:cs="Sylfaen"/>
          <w:sz w:val="20"/>
          <w:szCs w:val="20"/>
          <w:lang w:val="es-ES"/>
        </w:rPr>
        <w:t>է</w:t>
      </w:r>
      <w:r w:rsidRPr="00305B9D">
        <w:rPr>
          <w:rFonts w:ascii="GHEA Grapalat" w:hAnsi="GHEA Grapalat" w:cs="Arial"/>
          <w:sz w:val="20"/>
          <w:szCs w:val="20"/>
          <w:lang w:val="es-ES"/>
        </w:rPr>
        <w:t xml:space="preserve">` </w:t>
      </w:r>
      <w:r w:rsidRPr="00305B9D">
        <w:rPr>
          <w:rFonts w:ascii="GHEA Grapalat" w:hAnsi="GHEA Grapalat" w:cs="Arial"/>
          <w:sz w:val="20"/>
          <w:szCs w:val="20"/>
          <w:u w:val="single"/>
          <w:lang w:val="es-ES"/>
        </w:rPr>
        <w:tab/>
      </w:r>
      <w:r w:rsidRPr="00305B9D">
        <w:rPr>
          <w:rFonts w:ascii="GHEA Grapalat" w:hAnsi="GHEA Grapalat" w:cs="Arial"/>
          <w:sz w:val="20"/>
          <w:szCs w:val="20"/>
          <w:u w:val="single"/>
          <w:lang w:val="es-ES"/>
        </w:rPr>
        <w:tab/>
      </w:r>
      <w:r w:rsidRPr="00305B9D">
        <w:rPr>
          <w:rFonts w:ascii="GHEA Grapalat" w:hAnsi="GHEA Grapalat" w:cs="Arial"/>
          <w:sz w:val="20"/>
          <w:szCs w:val="20"/>
          <w:u w:val="single"/>
          <w:lang w:val="es-ES"/>
        </w:rPr>
        <w:tab/>
      </w:r>
      <w:r w:rsidRPr="00305B9D">
        <w:rPr>
          <w:rFonts w:ascii="GHEA Grapalat" w:hAnsi="GHEA Grapalat" w:cs="Arial"/>
          <w:sz w:val="20"/>
          <w:szCs w:val="20"/>
          <w:u w:val="single"/>
          <w:lang w:val="es-ES"/>
        </w:rPr>
        <w:tab/>
      </w:r>
      <w:r w:rsidRPr="00305B9D">
        <w:rPr>
          <w:rFonts w:ascii="GHEA Grapalat" w:hAnsi="GHEA Grapalat" w:cs="Arial"/>
          <w:sz w:val="20"/>
          <w:szCs w:val="20"/>
          <w:u w:val="single"/>
          <w:lang w:val="es-ES"/>
        </w:rPr>
        <w:tab/>
        <w:t>:</w:t>
      </w:r>
    </w:p>
    <w:p w14:paraId="1401E60D" w14:textId="77777777" w:rsidR="00CE5FA8" w:rsidRPr="00305B9D" w:rsidRDefault="00CE5FA8" w:rsidP="00CE5FA8">
      <w:pPr>
        <w:jc w:val="both"/>
        <w:rPr>
          <w:rFonts w:ascii="GHEA Grapalat" w:hAnsi="GHEA Grapalat" w:cs="Arial"/>
          <w:sz w:val="20"/>
          <w:szCs w:val="20"/>
          <w:vertAlign w:val="superscript"/>
          <w:lang w:val="es-ES"/>
        </w:rPr>
      </w:pPr>
      <w:r w:rsidRPr="00305B9D">
        <w:rPr>
          <w:rFonts w:ascii="GHEA Grapalat" w:hAnsi="GHEA Grapalat" w:cs="Sylfaen"/>
          <w:sz w:val="20"/>
          <w:szCs w:val="20"/>
          <w:vertAlign w:val="superscript"/>
          <w:lang w:val="es-ES"/>
        </w:rPr>
        <w:t xml:space="preserve">          մասնակցի</w:t>
      </w:r>
      <w:r w:rsidRPr="00305B9D">
        <w:rPr>
          <w:rFonts w:ascii="GHEA Grapalat" w:hAnsi="GHEA Grapalat" w:cs="Arial"/>
          <w:sz w:val="20"/>
          <w:szCs w:val="20"/>
          <w:vertAlign w:val="superscript"/>
          <w:lang w:val="es-ES"/>
        </w:rPr>
        <w:t xml:space="preserve"> </w:t>
      </w:r>
      <w:r w:rsidRPr="00305B9D">
        <w:rPr>
          <w:rFonts w:ascii="GHEA Grapalat" w:hAnsi="GHEA Grapalat" w:cs="Sylfaen"/>
          <w:sz w:val="20"/>
          <w:szCs w:val="20"/>
          <w:vertAlign w:val="superscript"/>
          <w:lang w:val="es-ES"/>
        </w:rPr>
        <w:t>անվանումը</w:t>
      </w:r>
      <w:r w:rsidRPr="00305B9D">
        <w:rPr>
          <w:rFonts w:ascii="GHEA Grapalat" w:hAnsi="GHEA Grapalat" w:cs="Arial"/>
          <w:sz w:val="20"/>
          <w:szCs w:val="20"/>
          <w:vertAlign w:val="superscript"/>
          <w:lang w:val="es-ES"/>
        </w:rPr>
        <w:t xml:space="preserve">                                                                                                                 հարկի վճարողի հաշվառման համարը</w:t>
      </w:r>
    </w:p>
    <w:p w14:paraId="27E32A4F" w14:textId="77777777" w:rsidR="00CE5FA8" w:rsidRPr="00305B9D" w:rsidRDefault="00CE5FA8" w:rsidP="00CE5FA8">
      <w:pPr>
        <w:jc w:val="both"/>
        <w:rPr>
          <w:rFonts w:ascii="GHEA Grapalat" w:hAnsi="GHEA Grapalat" w:cs="Arial"/>
          <w:sz w:val="20"/>
          <w:szCs w:val="20"/>
          <w:vertAlign w:val="superscript"/>
          <w:lang w:val="es-ES"/>
        </w:rPr>
      </w:pPr>
    </w:p>
    <w:p w14:paraId="50DAEB45" w14:textId="77777777" w:rsidR="00CE5FA8" w:rsidRPr="00305B9D" w:rsidRDefault="00CE5FA8" w:rsidP="00CE5FA8">
      <w:pPr>
        <w:jc w:val="both"/>
        <w:rPr>
          <w:rFonts w:ascii="GHEA Grapalat" w:hAnsi="GHEA Grapalat"/>
          <w:sz w:val="20"/>
          <w:szCs w:val="20"/>
          <w:lang w:val="es-ES"/>
        </w:rPr>
      </w:pPr>
    </w:p>
    <w:p w14:paraId="79809659" w14:textId="77777777" w:rsidR="00CE5FA8" w:rsidRPr="00305B9D" w:rsidRDefault="00CE5FA8" w:rsidP="00CE5FA8">
      <w:pPr>
        <w:jc w:val="both"/>
        <w:rPr>
          <w:rFonts w:ascii="GHEA Grapalat" w:hAnsi="GHEA Grapalat"/>
          <w:sz w:val="20"/>
          <w:szCs w:val="20"/>
          <w:u w:val="single"/>
          <w:lang w:val="es-ES"/>
        </w:rPr>
      </w:pPr>
      <w:r w:rsidRPr="00305B9D">
        <w:rPr>
          <w:rFonts w:ascii="GHEA Grapalat" w:hAnsi="GHEA Grapalat"/>
          <w:sz w:val="20"/>
          <w:szCs w:val="20"/>
          <w:u w:val="single"/>
          <w:lang w:val="es-ES"/>
        </w:rPr>
        <w:t xml:space="preserve">                                                </w:t>
      </w:r>
      <w:r w:rsidRPr="00305B9D">
        <w:rPr>
          <w:rFonts w:ascii="GHEA Grapalat" w:hAnsi="GHEA Grapalat"/>
          <w:sz w:val="20"/>
          <w:szCs w:val="20"/>
          <w:lang w:val="es-ES"/>
        </w:rPr>
        <w:t xml:space="preserve"> -</w:t>
      </w:r>
      <w:r w:rsidRPr="00305B9D">
        <w:rPr>
          <w:rFonts w:ascii="GHEA Grapalat" w:hAnsi="GHEA Grapalat" w:cs="Sylfaen"/>
          <w:sz w:val="20"/>
          <w:szCs w:val="20"/>
          <w:lang w:val="es-ES"/>
        </w:rPr>
        <w:t>ի</w:t>
      </w:r>
      <w:r w:rsidRPr="00305B9D">
        <w:rPr>
          <w:rFonts w:ascii="GHEA Grapalat" w:hAnsi="GHEA Grapalat" w:cs="Arial"/>
          <w:sz w:val="20"/>
          <w:szCs w:val="20"/>
          <w:lang w:val="es-ES"/>
        </w:rPr>
        <w:t xml:space="preserve"> </w:t>
      </w:r>
      <w:r w:rsidRPr="00305B9D">
        <w:rPr>
          <w:rFonts w:ascii="GHEA Grapalat" w:hAnsi="GHEA Grapalat" w:cs="Sylfaen"/>
          <w:sz w:val="20"/>
          <w:szCs w:val="20"/>
          <w:lang w:val="es-ES"/>
        </w:rPr>
        <w:t>էլեկտրոնային</w:t>
      </w:r>
      <w:r w:rsidRPr="00305B9D">
        <w:rPr>
          <w:rFonts w:ascii="GHEA Grapalat" w:hAnsi="GHEA Grapalat" w:cs="Arial"/>
          <w:sz w:val="20"/>
          <w:szCs w:val="20"/>
          <w:lang w:val="es-ES"/>
        </w:rPr>
        <w:t xml:space="preserve"> </w:t>
      </w:r>
      <w:r w:rsidRPr="00305B9D">
        <w:rPr>
          <w:rFonts w:ascii="GHEA Grapalat" w:hAnsi="GHEA Grapalat" w:cs="Sylfaen"/>
          <w:sz w:val="20"/>
          <w:szCs w:val="20"/>
          <w:lang w:val="es-ES"/>
        </w:rPr>
        <w:t>փոստի</w:t>
      </w:r>
      <w:r w:rsidRPr="00305B9D">
        <w:rPr>
          <w:rFonts w:ascii="GHEA Grapalat" w:hAnsi="GHEA Grapalat" w:cs="Arial"/>
          <w:sz w:val="20"/>
          <w:szCs w:val="20"/>
          <w:lang w:val="es-ES"/>
        </w:rPr>
        <w:t xml:space="preserve"> </w:t>
      </w:r>
      <w:r w:rsidRPr="00305B9D">
        <w:rPr>
          <w:rFonts w:ascii="GHEA Grapalat" w:hAnsi="GHEA Grapalat" w:cs="Sylfaen"/>
          <w:sz w:val="20"/>
          <w:szCs w:val="20"/>
          <w:lang w:val="es-ES"/>
        </w:rPr>
        <w:t>հասցեն</w:t>
      </w:r>
      <w:r w:rsidRPr="00305B9D">
        <w:rPr>
          <w:rFonts w:ascii="GHEA Grapalat" w:hAnsi="GHEA Grapalat" w:cs="Arial"/>
          <w:sz w:val="20"/>
          <w:szCs w:val="20"/>
          <w:lang w:val="es-ES"/>
        </w:rPr>
        <w:t xml:space="preserve"> </w:t>
      </w:r>
      <w:r w:rsidRPr="00305B9D">
        <w:rPr>
          <w:rFonts w:ascii="GHEA Grapalat" w:hAnsi="GHEA Grapalat" w:cs="Sylfaen"/>
          <w:sz w:val="20"/>
          <w:szCs w:val="20"/>
          <w:lang w:val="es-ES"/>
        </w:rPr>
        <w:t>է</w:t>
      </w:r>
      <w:r w:rsidRPr="00305B9D">
        <w:rPr>
          <w:rFonts w:ascii="GHEA Grapalat" w:hAnsi="GHEA Grapalat" w:cs="Arial"/>
          <w:sz w:val="20"/>
          <w:szCs w:val="20"/>
          <w:lang w:val="es-ES"/>
        </w:rPr>
        <w:t xml:space="preserve">` </w:t>
      </w:r>
      <w:r w:rsidRPr="00305B9D">
        <w:rPr>
          <w:rFonts w:ascii="GHEA Grapalat" w:hAnsi="GHEA Grapalat"/>
          <w:sz w:val="20"/>
          <w:szCs w:val="20"/>
          <w:u w:val="single"/>
          <w:lang w:val="es-ES"/>
        </w:rPr>
        <w:tab/>
      </w:r>
      <w:r w:rsidRPr="00305B9D">
        <w:rPr>
          <w:rFonts w:ascii="GHEA Grapalat" w:hAnsi="GHEA Grapalat"/>
          <w:sz w:val="20"/>
          <w:szCs w:val="20"/>
          <w:u w:val="single"/>
          <w:lang w:val="es-ES"/>
        </w:rPr>
        <w:tab/>
      </w:r>
      <w:r w:rsidRPr="00305B9D">
        <w:rPr>
          <w:rFonts w:ascii="GHEA Grapalat" w:hAnsi="GHEA Grapalat"/>
          <w:sz w:val="20"/>
          <w:szCs w:val="20"/>
          <w:u w:val="single"/>
          <w:lang w:val="es-ES"/>
        </w:rPr>
        <w:tab/>
      </w:r>
      <w:r w:rsidRPr="00305B9D">
        <w:rPr>
          <w:rFonts w:ascii="GHEA Grapalat" w:hAnsi="GHEA Grapalat"/>
          <w:sz w:val="20"/>
          <w:szCs w:val="20"/>
          <w:u w:val="single"/>
          <w:lang w:val="es-ES"/>
        </w:rPr>
        <w:tab/>
      </w:r>
      <w:r w:rsidRPr="00305B9D">
        <w:rPr>
          <w:rFonts w:ascii="GHEA Grapalat" w:hAnsi="GHEA Grapalat"/>
          <w:sz w:val="20"/>
          <w:szCs w:val="20"/>
          <w:u w:val="single"/>
          <w:lang w:val="es-ES"/>
        </w:rPr>
        <w:tab/>
        <w:t>:</w:t>
      </w:r>
    </w:p>
    <w:p w14:paraId="5514BDD5" w14:textId="77777777" w:rsidR="00CE5FA8" w:rsidRPr="00305B9D" w:rsidRDefault="00CE5FA8" w:rsidP="00CE5FA8">
      <w:pPr>
        <w:jc w:val="both"/>
        <w:rPr>
          <w:rFonts w:ascii="GHEA Grapalat" w:hAnsi="GHEA Grapalat"/>
          <w:sz w:val="20"/>
          <w:szCs w:val="20"/>
          <w:lang w:val="es-ES"/>
        </w:rPr>
      </w:pPr>
      <w:r w:rsidRPr="00305B9D">
        <w:rPr>
          <w:rFonts w:ascii="GHEA Grapalat" w:hAnsi="GHEA Grapalat" w:cs="Sylfaen"/>
          <w:sz w:val="20"/>
          <w:szCs w:val="20"/>
          <w:vertAlign w:val="superscript"/>
          <w:lang w:val="es-ES"/>
        </w:rPr>
        <w:t xml:space="preserve">              մասնակցի</w:t>
      </w:r>
      <w:r w:rsidRPr="00305B9D">
        <w:rPr>
          <w:rFonts w:ascii="GHEA Grapalat" w:hAnsi="GHEA Grapalat" w:cs="Arial"/>
          <w:sz w:val="20"/>
          <w:szCs w:val="20"/>
          <w:vertAlign w:val="superscript"/>
          <w:lang w:val="es-ES"/>
        </w:rPr>
        <w:t xml:space="preserve"> </w:t>
      </w:r>
      <w:r w:rsidRPr="00305B9D">
        <w:rPr>
          <w:rFonts w:ascii="GHEA Grapalat" w:hAnsi="GHEA Grapalat" w:cs="Sylfaen"/>
          <w:sz w:val="20"/>
          <w:szCs w:val="20"/>
          <w:vertAlign w:val="superscript"/>
          <w:lang w:val="es-ES"/>
        </w:rPr>
        <w:t>անվանումը</w:t>
      </w:r>
      <w:r w:rsidRPr="00305B9D">
        <w:rPr>
          <w:rFonts w:ascii="GHEA Grapalat" w:hAnsi="GHEA Grapalat" w:cs="Arial"/>
          <w:sz w:val="20"/>
          <w:szCs w:val="20"/>
          <w:vertAlign w:val="superscript"/>
          <w:lang w:val="es-ES"/>
        </w:rPr>
        <w:t xml:space="preserve">                                                                                                                           էլեկտրոնային փոստի հասցեն</w:t>
      </w:r>
    </w:p>
    <w:p w14:paraId="17C364A1" w14:textId="77777777" w:rsidR="00CE5FA8" w:rsidRPr="00305B9D" w:rsidRDefault="00CE5FA8" w:rsidP="00CE5FA8">
      <w:pPr>
        <w:jc w:val="right"/>
        <w:rPr>
          <w:rFonts w:ascii="GHEA Grapalat" w:hAnsi="GHEA Grapalat"/>
          <w:sz w:val="20"/>
          <w:szCs w:val="20"/>
          <w:lang w:val="es-ES"/>
        </w:rPr>
      </w:pPr>
    </w:p>
    <w:p w14:paraId="3DF83C92" w14:textId="77777777" w:rsidR="00CE5FA8" w:rsidRPr="00305B9D" w:rsidRDefault="00CE5FA8" w:rsidP="00CE5FA8">
      <w:pPr>
        <w:jc w:val="right"/>
        <w:rPr>
          <w:rFonts w:ascii="GHEA Grapalat" w:hAnsi="GHEA Grapalat"/>
          <w:sz w:val="20"/>
          <w:szCs w:val="20"/>
          <w:lang w:val="es-ES"/>
        </w:rPr>
      </w:pPr>
    </w:p>
    <w:p w14:paraId="77387CD6" w14:textId="77777777" w:rsidR="00CE5FA8" w:rsidRPr="00305B9D" w:rsidRDefault="00CE5FA8" w:rsidP="00CE5FA8">
      <w:pPr>
        <w:jc w:val="right"/>
        <w:rPr>
          <w:rFonts w:ascii="GHEA Grapalat" w:hAnsi="GHEA Grapalat"/>
          <w:sz w:val="20"/>
          <w:szCs w:val="20"/>
          <w:lang w:val="es-ES"/>
        </w:rPr>
      </w:pPr>
    </w:p>
    <w:p w14:paraId="4D1A08BD" w14:textId="77777777" w:rsidR="00CE5FA8" w:rsidRPr="00305B9D" w:rsidRDefault="00CE5FA8" w:rsidP="00CE5FA8">
      <w:pPr>
        <w:jc w:val="right"/>
        <w:rPr>
          <w:rFonts w:ascii="GHEA Grapalat" w:hAnsi="GHEA Grapalat"/>
          <w:sz w:val="20"/>
          <w:szCs w:val="20"/>
          <w:lang w:val="es-ES"/>
        </w:rPr>
      </w:pPr>
    </w:p>
    <w:p w14:paraId="7ACE232F" w14:textId="77777777" w:rsidR="00CE5FA8" w:rsidRPr="00305B9D" w:rsidRDefault="00CE5FA8" w:rsidP="00CE5FA8">
      <w:pPr>
        <w:jc w:val="both"/>
        <w:rPr>
          <w:rFonts w:ascii="GHEA Grapalat" w:hAnsi="GHEA Grapalat"/>
          <w:sz w:val="20"/>
          <w:szCs w:val="20"/>
          <w:lang w:val="es-ES"/>
        </w:rPr>
      </w:pPr>
      <w:r w:rsidRPr="00305B9D">
        <w:rPr>
          <w:rFonts w:ascii="GHEA Grapalat" w:hAnsi="GHEA Grapalat"/>
          <w:sz w:val="20"/>
          <w:szCs w:val="20"/>
          <w:lang w:val="es-ES"/>
        </w:rPr>
        <w:t xml:space="preserve">               </w:t>
      </w:r>
    </w:p>
    <w:p w14:paraId="5128AAD3" w14:textId="77777777" w:rsidR="00293151" w:rsidRPr="00305B9D" w:rsidRDefault="00293151" w:rsidP="00293151">
      <w:pPr>
        <w:jc w:val="both"/>
        <w:rPr>
          <w:rFonts w:ascii="GHEA Grapalat" w:hAnsi="GHEA Grapalat"/>
          <w:sz w:val="20"/>
          <w:szCs w:val="20"/>
          <w:u w:val="single"/>
          <w:lang w:val="es-ES"/>
        </w:rPr>
      </w:pPr>
      <w:r w:rsidRPr="00305B9D">
        <w:rPr>
          <w:rFonts w:ascii="GHEA Grapalat" w:hAnsi="GHEA Grapalat"/>
          <w:sz w:val="20"/>
          <w:szCs w:val="20"/>
          <w:u w:val="single"/>
          <w:lang w:val="es-ES"/>
        </w:rPr>
        <w:t xml:space="preserve">                                                </w:t>
      </w:r>
      <w:r w:rsidRPr="00305B9D">
        <w:rPr>
          <w:rFonts w:ascii="GHEA Grapalat" w:hAnsi="GHEA Grapalat"/>
          <w:sz w:val="20"/>
          <w:szCs w:val="20"/>
          <w:lang w:val="es-ES"/>
        </w:rPr>
        <w:t xml:space="preserve"> -</w:t>
      </w:r>
      <w:r w:rsidRPr="00305B9D">
        <w:rPr>
          <w:rFonts w:ascii="GHEA Grapalat" w:hAnsi="GHEA Grapalat" w:cs="Sylfaen"/>
          <w:sz w:val="20"/>
          <w:szCs w:val="20"/>
          <w:lang w:val="es-ES"/>
        </w:rPr>
        <w:t>ի</w:t>
      </w:r>
      <w:r w:rsidRPr="00305B9D">
        <w:rPr>
          <w:rFonts w:ascii="GHEA Grapalat" w:hAnsi="GHEA Grapalat" w:cs="Arial"/>
          <w:sz w:val="20"/>
          <w:szCs w:val="20"/>
          <w:lang w:val="es-ES"/>
        </w:rPr>
        <w:t xml:space="preserve"> </w:t>
      </w:r>
      <w:r w:rsidRPr="00305B9D">
        <w:rPr>
          <w:rFonts w:ascii="GHEA Grapalat" w:hAnsi="GHEA Grapalat" w:cs="Sylfaen"/>
          <w:sz w:val="20"/>
          <w:szCs w:val="20"/>
          <w:lang w:val="hy-AM"/>
        </w:rPr>
        <w:t>հեռախոսահամարն է</w:t>
      </w:r>
      <w:r w:rsidRPr="00305B9D">
        <w:rPr>
          <w:rFonts w:ascii="GHEA Grapalat" w:hAnsi="GHEA Grapalat" w:cs="Arial"/>
          <w:sz w:val="20"/>
          <w:szCs w:val="20"/>
          <w:lang w:val="es-ES"/>
        </w:rPr>
        <w:t xml:space="preserve">` </w:t>
      </w:r>
      <w:r w:rsidRPr="00305B9D">
        <w:rPr>
          <w:rFonts w:ascii="GHEA Grapalat" w:hAnsi="GHEA Grapalat"/>
          <w:sz w:val="20"/>
          <w:szCs w:val="20"/>
          <w:u w:val="single"/>
          <w:lang w:val="es-ES"/>
        </w:rPr>
        <w:tab/>
      </w:r>
      <w:r w:rsidRPr="00305B9D">
        <w:rPr>
          <w:rFonts w:ascii="GHEA Grapalat" w:hAnsi="GHEA Grapalat"/>
          <w:sz w:val="20"/>
          <w:szCs w:val="20"/>
          <w:u w:val="single"/>
          <w:lang w:val="es-ES"/>
        </w:rPr>
        <w:tab/>
      </w:r>
      <w:r w:rsidRPr="00305B9D">
        <w:rPr>
          <w:rFonts w:ascii="GHEA Grapalat" w:hAnsi="GHEA Grapalat"/>
          <w:sz w:val="20"/>
          <w:szCs w:val="20"/>
          <w:u w:val="single"/>
          <w:lang w:val="es-ES"/>
        </w:rPr>
        <w:tab/>
      </w:r>
      <w:r w:rsidRPr="00305B9D">
        <w:rPr>
          <w:rFonts w:ascii="GHEA Grapalat" w:hAnsi="GHEA Grapalat"/>
          <w:sz w:val="20"/>
          <w:szCs w:val="20"/>
          <w:u w:val="single"/>
          <w:lang w:val="es-ES"/>
        </w:rPr>
        <w:tab/>
      </w:r>
      <w:r w:rsidRPr="00305B9D">
        <w:rPr>
          <w:rFonts w:ascii="GHEA Grapalat" w:hAnsi="GHEA Grapalat"/>
          <w:sz w:val="20"/>
          <w:szCs w:val="20"/>
          <w:u w:val="single"/>
          <w:lang w:val="es-ES"/>
        </w:rPr>
        <w:tab/>
        <w:t>:</w:t>
      </w:r>
    </w:p>
    <w:p w14:paraId="202E3819" w14:textId="77777777" w:rsidR="00293151" w:rsidRPr="00305B9D" w:rsidRDefault="00293151" w:rsidP="00293151">
      <w:pPr>
        <w:jc w:val="both"/>
        <w:rPr>
          <w:rFonts w:ascii="GHEA Grapalat" w:hAnsi="GHEA Grapalat"/>
          <w:sz w:val="20"/>
          <w:szCs w:val="20"/>
          <w:lang w:val="hy-AM"/>
        </w:rPr>
      </w:pPr>
      <w:r w:rsidRPr="00305B9D">
        <w:rPr>
          <w:rFonts w:ascii="GHEA Grapalat" w:hAnsi="GHEA Grapalat" w:cs="Sylfaen"/>
          <w:sz w:val="20"/>
          <w:szCs w:val="20"/>
          <w:vertAlign w:val="superscript"/>
          <w:lang w:val="es-ES"/>
        </w:rPr>
        <w:t xml:space="preserve">              մասնակցի</w:t>
      </w:r>
      <w:r w:rsidRPr="00305B9D">
        <w:rPr>
          <w:rFonts w:ascii="GHEA Grapalat" w:hAnsi="GHEA Grapalat" w:cs="Arial"/>
          <w:sz w:val="20"/>
          <w:szCs w:val="20"/>
          <w:vertAlign w:val="superscript"/>
          <w:lang w:val="es-ES"/>
        </w:rPr>
        <w:t xml:space="preserve"> </w:t>
      </w:r>
      <w:r w:rsidRPr="00305B9D">
        <w:rPr>
          <w:rFonts w:ascii="GHEA Grapalat" w:hAnsi="GHEA Grapalat" w:cs="Sylfaen"/>
          <w:sz w:val="20"/>
          <w:szCs w:val="20"/>
          <w:vertAlign w:val="superscript"/>
          <w:lang w:val="es-ES"/>
        </w:rPr>
        <w:t>անվանումը</w:t>
      </w:r>
      <w:r w:rsidRPr="00305B9D">
        <w:rPr>
          <w:rFonts w:ascii="GHEA Grapalat" w:hAnsi="GHEA Grapalat" w:cs="Arial"/>
          <w:sz w:val="20"/>
          <w:szCs w:val="20"/>
          <w:vertAlign w:val="superscript"/>
          <w:lang w:val="es-ES"/>
        </w:rPr>
        <w:t xml:space="preserve">                                                                                        </w:t>
      </w:r>
      <w:r w:rsidR="00176DC1" w:rsidRPr="00305B9D">
        <w:rPr>
          <w:rFonts w:ascii="GHEA Grapalat" w:hAnsi="GHEA Grapalat" w:cs="Arial"/>
          <w:sz w:val="20"/>
          <w:szCs w:val="20"/>
          <w:vertAlign w:val="superscript"/>
          <w:lang w:val="hy-AM"/>
        </w:rPr>
        <w:t>հեռախոսահամար</w:t>
      </w:r>
    </w:p>
    <w:p w14:paraId="282AC996" w14:textId="77777777" w:rsidR="00293151" w:rsidRPr="00305B9D" w:rsidRDefault="00293151" w:rsidP="00293151">
      <w:pPr>
        <w:jc w:val="right"/>
        <w:rPr>
          <w:rFonts w:ascii="GHEA Grapalat" w:hAnsi="GHEA Grapalat"/>
          <w:sz w:val="20"/>
          <w:szCs w:val="20"/>
          <w:lang w:val="es-ES"/>
        </w:rPr>
      </w:pPr>
    </w:p>
    <w:p w14:paraId="0C84434E" w14:textId="77777777" w:rsidR="00CE5FA8" w:rsidRPr="00305B9D" w:rsidRDefault="00CE5FA8" w:rsidP="00CE5FA8">
      <w:pPr>
        <w:jc w:val="both"/>
        <w:rPr>
          <w:rFonts w:ascii="GHEA Grapalat" w:hAnsi="GHEA Grapalat"/>
          <w:sz w:val="20"/>
          <w:szCs w:val="20"/>
          <w:lang w:val="es-ES"/>
        </w:rPr>
      </w:pPr>
    </w:p>
    <w:p w14:paraId="4916C993" w14:textId="77777777" w:rsidR="00CE5FA8" w:rsidRPr="00305B9D" w:rsidRDefault="00CE5FA8" w:rsidP="00CE5FA8">
      <w:pPr>
        <w:jc w:val="both"/>
        <w:rPr>
          <w:rFonts w:ascii="GHEA Grapalat" w:hAnsi="GHEA Grapalat"/>
          <w:sz w:val="20"/>
          <w:szCs w:val="20"/>
          <w:lang w:val="es-ES"/>
        </w:rPr>
      </w:pPr>
    </w:p>
    <w:p w14:paraId="0A3FD5C3" w14:textId="77777777" w:rsidR="00CE5FA8" w:rsidRPr="00305B9D" w:rsidRDefault="00CE5FA8" w:rsidP="00CE5FA8">
      <w:pPr>
        <w:jc w:val="both"/>
        <w:rPr>
          <w:rFonts w:ascii="GHEA Grapalat" w:hAnsi="GHEA Grapalat"/>
          <w:sz w:val="20"/>
          <w:szCs w:val="20"/>
          <w:lang w:val="es-ES"/>
        </w:rPr>
      </w:pPr>
    </w:p>
    <w:p w14:paraId="4DF846A5" w14:textId="77777777" w:rsidR="00CE5FA8" w:rsidRPr="00305B9D" w:rsidRDefault="00CE5FA8" w:rsidP="00CE5FA8">
      <w:pPr>
        <w:jc w:val="both"/>
        <w:rPr>
          <w:rFonts w:ascii="GHEA Grapalat" w:hAnsi="GHEA Grapalat"/>
          <w:sz w:val="20"/>
          <w:szCs w:val="20"/>
          <w:lang w:val="es-ES"/>
        </w:rPr>
      </w:pPr>
    </w:p>
    <w:p w14:paraId="48BB199B" w14:textId="77777777" w:rsidR="00CE5FA8" w:rsidRPr="00305B9D" w:rsidRDefault="00CE5FA8" w:rsidP="00CE5FA8">
      <w:pPr>
        <w:jc w:val="both"/>
        <w:rPr>
          <w:rFonts w:ascii="GHEA Grapalat" w:hAnsi="GHEA Grapalat" w:cs="Arial"/>
          <w:sz w:val="20"/>
          <w:szCs w:val="20"/>
          <w:vertAlign w:val="superscript"/>
          <w:lang w:val="es-ES"/>
        </w:rPr>
      </w:pPr>
      <w:r w:rsidRPr="00305B9D">
        <w:rPr>
          <w:rFonts w:ascii="GHEA Grapalat" w:hAnsi="GHEA Grapalat"/>
          <w:sz w:val="20"/>
          <w:szCs w:val="20"/>
          <w:lang w:val="es-ES"/>
        </w:rPr>
        <w:t xml:space="preserve">    </w:t>
      </w:r>
      <w:r w:rsidRPr="00305B9D">
        <w:rPr>
          <w:rFonts w:ascii="GHEA Grapalat" w:hAnsi="GHEA Grapalat"/>
          <w:sz w:val="20"/>
          <w:szCs w:val="20"/>
          <w:lang w:val="hy-AM"/>
        </w:rPr>
        <w:t xml:space="preserve">___________________________________________________ </w:t>
      </w:r>
      <w:r w:rsidRPr="00305B9D">
        <w:rPr>
          <w:rFonts w:ascii="GHEA Grapalat" w:hAnsi="GHEA Grapalat"/>
          <w:sz w:val="20"/>
          <w:szCs w:val="20"/>
          <w:lang w:val="hy-AM"/>
        </w:rPr>
        <w:tab/>
        <w:t xml:space="preserve">                _____________</w:t>
      </w:r>
      <w:r w:rsidRPr="00305B9D">
        <w:rPr>
          <w:rFonts w:ascii="GHEA Grapalat" w:hAnsi="GHEA Grapalat"/>
          <w:sz w:val="20"/>
          <w:szCs w:val="20"/>
          <w:u w:val="single"/>
          <w:lang w:val="es-ES"/>
        </w:rPr>
        <w:tab/>
      </w:r>
      <w:r w:rsidRPr="00305B9D">
        <w:rPr>
          <w:rFonts w:ascii="GHEA Grapalat" w:hAnsi="GHEA Grapalat"/>
          <w:sz w:val="20"/>
          <w:szCs w:val="20"/>
          <w:u w:val="single"/>
          <w:lang w:val="es-ES"/>
        </w:rPr>
        <w:tab/>
      </w:r>
      <w:r w:rsidRPr="00305B9D">
        <w:rPr>
          <w:rFonts w:ascii="GHEA Grapalat" w:hAnsi="GHEA Grapalat"/>
          <w:sz w:val="20"/>
          <w:szCs w:val="20"/>
          <w:lang w:val="es-ES"/>
        </w:rPr>
        <w:tab/>
      </w:r>
      <w:r w:rsidRPr="00305B9D">
        <w:rPr>
          <w:rFonts w:ascii="GHEA Grapalat" w:hAnsi="GHEA Grapalat"/>
          <w:sz w:val="20"/>
          <w:szCs w:val="20"/>
          <w:lang w:val="es-ES"/>
        </w:rPr>
        <w:tab/>
      </w:r>
      <w:r w:rsidRPr="00305B9D">
        <w:rPr>
          <w:rFonts w:ascii="GHEA Grapalat" w:hAnsi="GHEA Grapalat"/>
          <w:sz w:val="20"/>
          <w:szCs w:val="20"/>
          <w:lang w:val="hy-AM"/>
        </w:rPr>
        <w:t xml:space="preserve"> </w:t>
      </w:r>
      <w:r w:rsidRPr="00305B9D">
        <w:rPr>
          <w:rFonts w:ascii="GHEA Grapalat" w:hAnsi="GHEA Grapalat" w:cs="Sylfaen"/>
          <w:sz w:val="20"/>
          <w:szCs w:val="20"/>
          <w:vertAlign w:val="superscript"/>
        </w:rPr>
        <w:t>մ</w:t>
      </w:r>
      <w:r w:rsidRPr="00305B9D">
        <w:rPr>
          <w:rFonts w:ascii="GHEA Grapalat" w:hAnsi="GHEA Grapalat" w:cs="Sylfaen"/>
          <w:sz w:val="20"/>
          <w:szCs w:val="20"/>
          <w:vertAlign w:val="superscript"/>
          <w:lang w:val="hy-AM"/>
        </w:rPr>
        <w:t>ասնակցի</w:t>
      </w:r>
      <w:r w:rsidRPr="00305B9D">
        <w:rPr>
          <w:rFonts w:ascii="GHEA Grapalat" w:hAnsi="GHEA Grapalat" w:cs="Arial"/>
          <w:sz w:val="20"/>
          <w:szCs w:val="20"/>
          <w:vertAlign w:val="superscript"/>
          <w:lang w:val="hy-AM"/>
        </w:rPr>
        <w:t xml:space="preserve"> </w:t>
      </w:r>
      <w:r w:rsidRPr="00305B9D">
        <w:rPr>
          <w:rFonts w:ascii="GHEA Grapalat" w:hAnsi="GHEA Grapalat" w:cs="Sylfaen"/>
          <w:sz w:val="20"/>
          <w:szCs w:val="20"/>
          <w:vertAlign w:val="superscript"/>
          <w:lang w:val="hy-AM"/>
        </w:rPr>
        <w:t>անվանումը</w:t>
      </w:r>
      <w:r w:rsidRPr="00305B9D">
        <w:rPr>
          <w:rFonts w:ascii="GHEA Grapalat" w:hAnsi="GHEA Grapalat" w:cs="Arial"/>
          <w:sz w:val="20"/>
          <w:szCs w:val="20"/>
          <w:vertAlign w:val="superscript"/>
          <w:lang w:val="hy-AM"/>
        </w:rPr>
        <w:t xml:space="preserve"> </w:t>
      </w:r>
      <w:r w:rsidRPr="00305B9D">
        <w:rPr>
          <w:rFonts w:ascii="GHEA Grapalat" w:hAnsi="GHEA Grapalat"/>
          <w:sz w:val="20"/>
          <w:szCs w:val="20"/>
          <w:vertAlign w:val="superscript"/>
          <w:lang w:val="hy-AM"/>
        </w:rPr>
        <w:t xml:space="preserve"> (</w:t>
      </w:r>
      <w:r w:rsidRPr="00305B9D">
        <w:rPr>
          <w:rFonts w:ascii="GHEA Grapalat" w:hAnsi="GHEA Grapalat" w:cs="Sylfaen"/>
          <w:sz w:val="20"/>
          <w:szCs w:val="20"/>
          <w:vertAlign w:val="superscript"/>
          <w:lang w:val="hy-AM"/>
        </w:rPr>
        <w:t>ղեկավարի</w:t>
      </w:r>
      <w:r w:rsidRPr="00305B9D">
        <w:rPr>
          <w:rFonts w:ascii="GHEA Grapalat" w:hAnsi="GHEA Grapalat" w:cs="Arial"/>
          <w:sz w:val="20"/>
          <w:szCs w:val="20"/>
          <w:vertAlign w:val="superscript"/>
          <w:lang w:val="hy-AM"/>
        </w:rPr>
        <w:t xml:space="preserve"> </w:t>
      </w:r>
      <w:r w:rsidRPr="00305B9D">
        <w:rPr>
          <w:rFonts w:ascii="GHEA Grapalat" w:hAnsi="GHEA Grapalat" w:cs="Sylfaen"/>
          <w:sz w:val="20"/>
          <w:szCs w:val="20"/>
          <w:vertAlign w:val="superscript"/>
          <w:lang w:val="hy-AM"/>
        </w:rPr>
        <w:t>պաշտոնը</w:t>
      </w:r>
      <w:r w:rsidRPr="00305B9D">
        <w:rPr>
          <w:rFonts w:ascii="GHEA Grapalat" w:hAnsi="GHEA Grapalat" w:cs="Arial"/>
          <w:sz w:val="20"/>
          <w:szCs w:val="20"/>
          <w:vertAlign w:val="superscript"/>
          <w:lang w:val="hy-AM"/>
        </w:rPr>
        <w:t xml:space="preserve">, </w:t>
      </w:r>
      <w:r w:rsidRPr="00305B9D">
        <w:rPr>
          <w:rFonts w:ascii="GHEA Grapalat" w:hAnsi="GHEA Grapalat" w:cs="Arial"/>
          <w:sz w:val="20"/>
          <w:szCs w:val="20"/>
          <w:vertAlign w:val="superscript"/>
        </w:rPr>
        <w:t>ա</w:t>
      </w:r>
      <w:r w:rsidRPr="00305B9D">
        <w:rPr>
          <w:rFonts w:ascii="GHEA Grapalat" w:hAnsi="GHEA Grapalat" w:cs="Sylfaen"/>
          <w:sz w:val="20"/>
          <w:szCs w:val="20"/>
          <w:vertAlign w:val="superscript"/>
          <w:lang w:val="hy-AM"/>
        </w:rPr>
        <w:t>նուն</w:t>
      </w:r>
      <w:r w:rsidRPr="00305B9D">
        <w:rPr>
          <w:rFonts w:ascii="GHEA Grapalat" w:hAnsi="GHEA Grapalat" w:cs="Arial"/>
          <w:sz w:val="20"/>
          <w:szCs w:val="20"/>
          <w:vertAlign w:val="superscript"/>
          <w:lang w:val="hy-AM"/>
        </w:rPr>
        <w:t xml:space="preserve"> </w:t>
      </w:r>
      <w:r w:rsidRPr="00305B9D">
        <w:rPr>
          <w:rFonts w:ascii="GHEA Grapalat" w:hAnsi="GHEA Grapalat" w:cs="Sylfaen"/>
          <w:sz w:val="20"/>
          <w:szCs w:val="20"/>
          <w:vertAlign w:val="superscript"/>
        </w:rPr>
        <w:t>ա</w:t>
      </w:r>
      <w:r w:rsidRPr="00305B9D">
        <w:rPr>
          <w:rFonts w:ascii="GHEA Grapalat" w:hAnsi="GHEA Grapalat" w:cs="Sylfaen"/>
          <w:sz w:val="20"/>
          <w:szCs w:val="20"/>
          <w:vertAlign w:val="superscript"/>
          <w:lang w:val="hy-AM"/>
        </w:rPr>
        <w:t>զգանունը</w:t>
      </w:r>
      <w:r w:rsidRPr="00305B9D">
        <w:rPr>
          <w:rFonts w:ascii="GHEA Grapalat" w:hAnsi="GHEA Grapalat" w:cs="Arial"/>
          <w:sz w:val="20"/>
          <w:szCs w:val="20"/>
          <w:vertAlign w:val="superscript"/>
          <w:lang w:val="hy-AM"/>
        </w:rPr>
        <w:t xml:space="preserve">)                                             </w:t>
      </w:r>
      <w:r w:rsidRPr="00305B9D">
        <w:rPr>
          <w:rFonts w:ascii="GHEA Grapalat" w:hAnsi="GHEA Grapalat" w:cs="Arial"/>
          <w:sz w:val="20"/>
          <w:szCs w:val="20"/>
          <w:vertAlign w:val="superscript"/>
          <w:lang w:val="es-ES"/>
        </w:rPr>
        <w:t xml:space="preserve">                                 </w:t>
      </w:r>
      <w:r w:rsidRPr="00305B9D">
        <w:rPr>
          <w:rFonts w:ascii="GHEA Grapalat" w:hAnsi="GHEA Grapalat" w:cs="Sylfaen"/>
          <w:sz w:val="20"/>
          <w:szCs w:val="20"/>
          <w:vertAlign w:val="superscript"/>
          <w:lang w:val="hy-AM"/>
        </w:rPr>
        <w:t>ստորագրություն</w:t>
      </w:r>
    </w:p>
    <w:p w14:paraId="4CD23E34" w14:textId="77777777" w:rsidR="00CE5FA8" w:rsidRPr="00305B9D" w:rsidRDefault="00CE5FA8" w:rsidP="00CE5FA8">
      <w:pPr>
        <w:jc w:val="both"/>
        <w:rPr>
          <w:rFonts w:ascii="GHEA Grapalat" w:hAnsi="GHEA Grapalat" w:cs="Arial"/>
          <w:sz w:val="20"/>
          <w:vertAlign w:val="superscript"/>
          <w:lang w:val="es-ES"/>
        </w:rPr>
      </w:pPr>
    </w:p>
    <w:p w14:paraId="38A92423" w14:textId="77777777" w:rsidR="00CE5FA8" w:rsidRPr="00305B9D" w:rsidRDefault="00CE5FA8" w:rsidP="00CE5FA8">
      <w:pPr>
        <w:jc w:val="both"/>
        <w:rPr>
          <w:rFonts w:ascii="GHEA Grapalat" w:hAnsi="GHEA Grapalat"/>
          <w:sz w:val="20"/>
          <w:lang w:val="hy-AM"/>
        </w:rPr>
      </w:pPr>
      <w:r w:rsidRPr="00305B9D">
        <w:rPr>
          <w:rFonts w:ascii="GHEA Grapalat" w:hAnsi="GHEA Grapalat"/>
          <w:sz w:val="20"/>
          <w:lang w:val="hy-AM"/>
        </w:rPr>
        <w:t xml:space="preserve">    </w:t>
      </w:r>
    </w:p>
    <w:p w14:paraId="4BDC24FC" w14:textId="77777777" w:rsidR="00CE5FA8" w:rsidRPr="00305B9D" w:rsidRDefault="00CE5FA8" w:rsidP="00CE5FA8">
      <w:pPr>
        <w:jc w:val="right"/>
        <w:rPr>
          <w:rFonts w:ascii="GHEA Grapalat" w:hAnsi="GHEA Grapalat" w:cs="Arial"/>
          <w:sz w:val="20"/>
          <w:lang w:val="hy-AM"/>
        </w:rPr>
      </w:pPr>
      <w:r w:rsidRPr="00305B9D">
        <w:rPr>
          <w:rFonts w:ascii="GHEA Grapalat" w:hAnsi="GHEA Grapalat" w:cs="Sylfaen"/>
          <w:sz w:val="20"/>
          <w:lang w:val="hy-AM"/>
        </w:rPr>
        <w:t>Կ</w:t>
      </w:r>
      <w:r w:rsidRPr="00305B9D">
        <w:rPr>
          <w:rFonts w:ascii="GHEA Grapalat" w:hAnsi="GHEA Grapalat" w:cs="Arial"/>
          <w:sz w:val="20"/>
          <w:lang w:val="hy-AM"/>
        </w:rPr>
        <w:t xml:space="preserve">. </w:t>
      </w:r>
      <w:r w:rsidRPr="00305B9D">
        <w:rPr>
          <w:rFonts w:ascii="GHEA Grapalat" w:hAnsi="GHEA Grapalat" w:cs="Sylfaen"/>
          <w:sz w:val="20"/>
          <w:lang w:val="hy-AM"/>
        </w:rPr>
        <w:t>Տ</w:t>
      </w:r>
      <w:r w:rsidRPr="00305B9D">
        <w:rPr>
          <w:rFonts w:ascii="GHEA Grapalat" w:hAnsi="GHEA Grapalat" w:cs="Arial"/>
          <w:sz w:val="20"/>
          <w:lang w:val="hy-AM"/>
        </w:rPr>
        <w:t>.</w:t>
      </w:r>
      <w:r w:rsidRPr="00305B9D">
        <w:rPr>
          <w:rFonts w:ascii="GHEA Grapalat" w:hAnsi="GHEA Grapalat" w:cs="Arial"/>
          <w:sz w:val="20"/>
          <w:lang w:val="hy-AM"/>
        </w:rPr>
        <w:tab/>
      </w:r>
      <w:r w:rsidRPr="00305B9D">
        <w:rPr>
          <w:rFonts w:ascii="GHEA Grapalat" w:hAnsi="GHEA Grapalat" w:cs="Arial"/>
          <w:sz w:val="20"/>
          <w:lang w:val="hy-AM"/>
        </w:rPr>
        <w:tab/>
        <w:t xml:space="preserve"> </w:t>
      </w:r>
    </w:p>
    <w:p w14:paraId="5783C252" w14:textId="77777777" w:rsidR="00CE5FA8" w:rsidRPr="00305B9D" w:rsidRDefault="00CE5FA8" w:rsidP="00CE5FA8">
      <w:pPr>
        <w:pStyle w:val="31"/>
        <w:spacing w:line="240" w:lineRule="auto"/>
        <w:jc w:val="right"/>
        <w:rPr>
          <w:rFonts w:ascii="GHEA Grapalat" w:hAnsi="GHEA Grapalat"/>
          <w:b/>
          <w:lang w:val="hy-AM"/>
        </w:rPr>
      </w:pPr>
    </w:p>
    <w:p w14:paraId="74C29768" w14:textId="77777777" w:rsidR="00CE5FA8" w:rsidRPr="00305B9D" w:rsidRDefault="00CE5FA8" w:rsidP="00CE5FA8">
      <w:pPr>
        <w:pStyle w:val="31"/>
        <w:spacing w:line="240" w:lineRule="auto"/>
        <w:jc w:val="right"/>
        <w:rPr>
          <w:rFonts w:ascii="GHEA Grapalat" w:hAnsi="GHEA Grapalat"/>
          <w:b/>
          <w:lang w:val="hy-AM"/>
        </w:rPr>
      </w:pPr>
    </w:p>
    <w:p w14:paraId="683765E4" w14:textId="77777777" w:rsidR="00CE5FA8" w:rsidRPr="00305B9D" w:rsidRDefault="00CE5FA8" w:rsidP="00CE5FA8">
      <w:pPr>
        <w:pStyle w:val="31"/>
        <w:spacing w:line="240" w:lineRule="auto"/>
        <w:jc w:val="right"/>
        <w:rPr>
          <w:rFonts w:ascii="GHEA Grapalat" w:hAnsi="GHEA Grapalat"/>
          <w:b/>
          <w:lang w:val="hy-AM"/>
        </w:rPr>
      </w:pPr>
    </w:p>
    <w:p w14:paraId="304CD86F" w14:textId="77777777" w:rsidR="00CE5FA8" w:rsidRPr="00305B9D" w:rsidRDefault="00CE5FA8" w:rsidP="00CE5FA8">
      <w:pPr>
        <w:pStyle w:val="31"/>
        <w:spacing w:line="240" w:lineRule="auto"/>
        <w:jc w:val="right"/>
        <w:rPr>
          <w:rFonts w:ascii="GHEA Grapalat" w:hAnsi="GHEA Grapalat"/>
          <w:b/>
          <w:lang w:val="hy-AM"/>
        </w:rPr>
      </w:pPr>
    </w:p>
    <w:p w14:paraId="0F17F6CA" w14:textId="77777777" w:rsidR="00CE5FA8" w:rsidRPr="00305B9D" w:rsidRDefault="00CE5FA8" w:rsidP="00CE5FA8">
      <w:pPr>
        <w:jc w:val="center"/>
        <w:rPr>
          <w:rFonts w:ascii="GHEA Grapalat" w:hAnsi="GHEA Grapalat" w:cs="Sylfaen"/>
          <w:sz w:val="20"/>
          <w:szCs w:val="20"/>
          <w:lang w:val="hy-AM"/>
        </w:rPr>
      </w:pPr>
      <w:r w:rsidRPr="00305B9D">
        <w:rPr>
          <w:rFonts w:ascii="GHEA Grapalat" w:hAnsi="GHEA Grapalat" w:cs="Sylfaen"/>
          <w:sz w:val="20"/>
          <w:szCs w:val="20"/>
          <w:lang w:val="hy-AM"/>
        </w:rPr>
        <w:br w:type="page"/>
      </w:r>
    </w:p>
    <w:p w14:paraId="25635C68" w14:textId="77777777" w:rsidR="00CE5FA8" w:rsidRPr="00305B9D" w:rsidRDefault="00CE5FA8" w:rsidP="00CE5FA8">
      <w:pPr>
        <w:pStyle w:val="norm"/>
        <w:spacing w:line="240" w:lineRule="auto"/>
        <w:ind w:firstLine="284"/>
        <w:jc w:val="right"/>
        <w:rPr>
          <w:rFonts w:ascii="GHEA Grapalat" w:hAnsi="GHEA Grapalat" w:cs="Arial"/>
          <w:sz w:val="18"/>
          <w:szCs w:val="18"/>
          <w:lang w:val="es-ES"/>
        </w:rPr>
      </w:pPr>
      <w:r w:rsidRPr="00305B9D">
        <w:rPr>
          <w:rFonts w:ascii="GHEA Grapalat" w:hAnsi="GHEA Grapalat" w:cs="Sylfaen"/>
          <w:sz w:val="18"/>
          <w:szCs w:val="18"/>
          <w:lang w:val="es-ES"/>
        </w:rPr>
        <w:lastRenderedPageBreak/>
        <w:t>Հավելված</w:t>
      </w:r>
      <w:r w:rsidRPr="00305B9D">
        <w:rPr>
          <w:rFonts w:ascii="GHEA Grapalat" w:hAnsi="GHEA Grapalat" w:cs="Arial"/>
          <w:sz w:val="18"/>
          <w:szCs w:val="18"/>
          <w:lang w:val="es-ES"/>
        </w:rPr>
        <w:t xml:space="preserve">  N 2</w:t>
      </w:r>
    </w:p>
    <w:p w14:paraId="6FDCBE05" w14:textId="3E546671" w:rsidR="004C6333" w:rsidRPr="00305B9D" w:rsidRDefault="00D025E4" w:rsidP="004C6333">
      <w:pPr>
        <w:pStyle w:val="31"/>
        <w:spacing w:line="240" w:lineRule="auto"/>
        <w:jc w:val="right"/>
        <w:rPr>
          <w:rFonts w:ascii="GHEA Grapalat" w:hAnsi="GHEA Grapalat" w:cs="Sylfaen"/>
          <w:sz w:val="18"/>
          <w:szCs w:val="18"/>
          <w:lang w:val="hy-AM"/>
        </w:rPr>
      </w:pPr>
      <w:r>
        <w:rPr>
          <w:rStyle w:val="aff3"/>
          <w:rFonts w:ascii="GHEA Grapalat" w:hAnsi="GHEA Grapalat" w:cs="Arial"/>
          <w:lang w:val="hy-AM"/>
        </w:rPr>
        <w:t>ՀՀ-ԲԾ-Ա-ԲՄԾՁԲ-25/123</w:t>
      </w:r>
      <w:r w:rsidR="00A4738E">
        <w:rPr>
          <w:rStyle w:val="aff3"/>
          <w:rFonts w:ascii="GHEA Grapalat" w:hAnsi="GHEA Grapalat" w:cs="Arial"/>
          <w:lang w:val="hy-AM"/>
        </w:rPr>
        <w:t xml:space="preserve"> </w:t>
      </w:r>
      <w:r w:rsidR="004C6333" w:rsidRPr="00305B9D">
        <w:rPr>
          <w:rFonts w:ascii="GHEA Grapalat" w:hAnsi="GHEA Grapalat" w:cs="Sylfaen"/>
          <w:sz w:val="18"/>
          <w:szCs w:val="18"/>
          <w:lang w:val="es-ES"/>
        </w:rPr>
        <w:t xml:space="preserve">ծածկագրով </w:t>
      </w:r>
      <w:r w:rsidR="004C6333">
        <w:rPr>
          <w:rFonts w:ascii="GHEA Grapalat" w:hAnsi="GHEA Grapalat" w:cs="Sylfaen"/>
          <w:sz w:val="18"/>
          <w:szCs w:val="18"/>
          <w:lang w:val="hy-AM"/>
        </w:rPr>
        <w:t>բաց մրցույթի</w:t>
      </w:r>
      <w:r w:rsidR="004C6333" w:rsidRPr="00305B9D">
        <w:rPr>
          <w:rFonts w:ascii="GHEA Grapalat" w:hAnsi="GHEA Grapalat" w:cs="Sylfaen"/>
          <w:sz w:val="18"/>
          <w:szCs w:val="18"/>
          <w:lang w:val="hy-AM"/>
        </w:rPr>
        <w:t xml:space="preserve"> </w:t>
      </w:r>
    </w:p>
    <w:p w14:paraId="0272C785" w14:textId="77777777" w:rsidR="004C6333" w:rsidRPr="00305B9D" w:rsidRDefault="004C6333" w:rsidP="004C6333">
      <w:pPr>
        <w:jc w:val="right"/>
        <w:rPr>
          <w:rFonts w:ascii="GHEA Grapalat" w:hAnsi="GHEA Grapalat" w:cs="Sylfaen"/>
          <w:b/>
          <w:lang w:val="es-ES"/>
        </w:rPr>
      </w:pPr>
      <w:r w:rsidRPr="00305B9D">
        <w:rPr>
          <w:rFonts w:ascii="GHEA Grapalat" w:hAnsi="GHEA Grapalat" w:cs="Sylfaen"/>
          <w:sz w:val="18"/>
          <w:szCs w:val="18"/>
          <w:lang w:val="es-ES"/>
        </w:rPr>
        <w:t xml:space="preserve"> նախաորակավորման</w:t>
      </w:r>
      <w:r w:rsidRPr="00305B9D">
        <w:rPr>
          <w:rFonts w:ascii="GHEA Grapalat" w:hAnsi="GHEA Grapalat" w:cs="Sylfaen"/>
          <w:sz w:val="18"/>
          <w:szCs w:val="18"/>
          <w:lang w:val="hy-AM"/>
        </w:rPr>
        <w:t xml:space="preserve"> </w:t>
      </w:r>
      <w:r w:rsidRPr="00305B9D">
        <w:rPr>
          <w:rFonts w:ascii="GHEA Grapalat" w:hAnsi="GHEA Grapalat" w:cs="Sylfaen"/>
          <w:sz w:val="18"/>
          <w:szCs w:val="18"/>
          <w:lang w:val="es-ES"/>
        </w:rPr>
        <w:t>ընթացակարգի հայտարարության</w:t>
      </w:r>
    </w:p>
    <w:p w14:paraId="085CFCFB" w14:textId="77777777" w:rsidR="004C6333" w:rsidRPr="00305B9D" w:rsidRDefault="004C6333" w:rsidP="004C6333">
      <w:pPr>
        <w:jc w:val="center"/>
        <w:rPr>
          <w:rFonts w:ascii="GHEA Grapalat" w:hAnsi="GHEA Grapalat" w:cs="Sylfaen"/>
          <w:b/>
          <w:sz w:val="20"/>
          <w:szCs w:val="20"/>
          <w:lang w:val="hy-AM"/>
        </w:rPr>
      </w:pPr>
    </w:p>
    <w:p w14:paraId="7261DD7C" w14:textId="77777777" w:rsidR="00CE5FA8" w:rsidRPr="00305B9D" w:rsidRDefault="00CE5FA8" w:rsidP="00CE5FA8">
      <w:pPr>
        <w:pStyle w:val="31"/>
        <w:spacing w:line="240" w:lineRule="auto"/>
        <w:jc w:val="right"/>
        <w:rPr>
          <w:rFonts w:ascii="GHEA Grapalat" w:hAnsi="GHEA Grapalat" w:cs="Arial"/>
          <w:sz w:val="18"/>
          <w:szCs w:val="18"/>
          <w:lang w:val="es-ES"/>
        </w:rPr>
      </w:pPr>
    </w:p>
    <w:p w14:paraId="2F7AC6A4" w14:textId="77777777" w:rsidR="00CE5FA8" w:rsidRPr="002C7FC7" w:rsidRDefault="00CE5FA8" w:rsidP="00CE5FA8">
      <w:pPr>
        <w:jc w:val="center"/>
        <w:rPr>
          <w:rFonts w:ascii="GHEA Grapalat" w:hAnsi="GHEA Grapalat"/>
          <w:b/>
          <w:sz w:val="22"/>
          <w:szCs w:val="20"/>
          <w:lang w:val="hy-AM"/>
        </w:rPr>
      </w:pPr>
      <w:r w:rsidRPr="002C7FC7">
        <w:rPr>
          <w:rFonts w:ascii="GHEA Grapalat" w:hAnsi="GHEA Grapalat" w:cs="Sylfaen"/>
          <w:b/>
          <w:sz w:val="22"/>
          <w:szCs w:val="20"/>
          <w:lang w:val="es-ES"/>
        </w:rPr>
        <w:t>ՀԱՅՏԱՐԱՐՈՒԹՅՈՒՆ</w:t>
      </w:r>
    </w:p>
    <w:p w14:paraId="14233BCD" w14:textId="77777777" w:rsidR="00CE5FA8" w:rsidRPr="002C7FC7" w:rsidRDefault="00CE5FA8" w:rsidP="00E54465">
      <w:pPr>
        <w:jc w:val="center"/>
        <w:rPr>
          <w:rFonts w:ascii="GHEA Grapalat" w:hAnsi="GHEA Grapalat"/>
          <w:b/>
          <w:sz w:val="22"/>
          <w:szCs w:val="20"/>
          <w:lang w:val="es-ES"/>
        </w:rPr>
      </w:pPr>
      <w:r w:rsidRPr="002C7FC7">
        <w:rPr>
          <w:rFonts w:ascii="GHEA Grapalat" w:hAnsi="GHEA Grapalat" w:cs="Sylfaen"/>
          <w:b/>
          <w:sz w:val="22"/>
          <w:szCs w:val="20"/>
          <w:lang w:val="hy-AM"/>
        </w:rPr>
        <w:t>«</w:t>
      </w:r>
      <w:r w:rsidR="008F16FF" w:rsidRPr="002C7FC7">
        <w:rPr>
          <w:rFonts w:ascii="GHEA Grapalat" w:hAnsi="GHEA Grapalat" w:cs="Sylfaen"/>
          <w:b/>
          <w:sz w:val="22"/>
          <w:szCs w:val="20"/>
          <w:lang w:val="hy-AM"/>
        </w:rPr>
        <w:t>Մասնագիտական գործունեության համապատասխանություն պայմանագրով նախատեսված գործունեությանը</w:t>
      </w:r>
      <w:r w:rsidRPr="002C7FC7">
        <w:rPr>
          <w:rFonts w:ascii="GHEA Grapalat" w:hAnsi="GHEA Grapalat" w:cs="Sylfaen"/>
          <w:b/>
          <w:sz w:val="22"/>
          <w:szCs w:val="20"/>
          <w:lang w:val="hy-AM"/>
        </w:rPr>
        <w:t>» որակավորման</w:t>
      </w:r>
      <w:r w:rsidRPr="002C7FC7">
        <w:rPr>
          <w:rFonts w:ascii="GHEA Grapalat" w:hAnsi="GHEA Grapalat"/>
          <w:b/>
          <w:sz w:val="22"/>
          <w:szCs w:val="20"/>
          <w:lang w:val="hy-AM"/>
        </w:rPr>
        <w:t xml:space="preserve"> </w:t>
      </w:r>
      <w:r w:rsidRPr="002C7FC7">
        <w:rPr>
          <w:rFonts w:ascii="GHEA Grapalat" w:hAnsi="GHEA Grapalat" w:cs="Sylfaen"/>
          <w:b/>
          <w:sz w:val="22"/>
          <w:szCs w:val="20"/>
          <w:lang w:val="hy-AM"/>
        </w:rPr>
        <w:t>չափանիշին համապաստախանության</w:t>
      </w:r>
      <w:r w:rsidRPr="002C7FC7">
        <w:rPr>
          <w:rFonts w:ascii="GHEA Grapalat" w:hAnsi="GHEA Grapalat"/>
          <w:b/>
          <w:sz w:val="22"/>
          <w:szCs w:val="20"/>
          <w:lang w:val="hy-AM"/>
        </w:rPr>
        <w:t xml:space="preserve"> </w:t>
      </w:r>
      <w:r w:rsidRPr="002C7FC7">
        <w:rPr>
          <w:rFonts w:ascii="GHEA Grapalat" w:hAnsi="GHEA Grapalat" w:cs="Sylfaen"/>
          <w:b/>
          <w:sz w:val="22"/>
          <w:szCs w:val="20"/>
          <w:lang w:val="hy-AM"/>
        </w:rPr>
        <w:t>մասին</w:t>
      </w:r>
    </w:p>
    <w:p w14:paraId="26B9E01F" w14:textId="77777777" w:rsidR="00CE5FA8" w:rsidRPr="00305B9D" w:rsidRDefault="00CE5FA8" w:rsidP="00CE5FA8">
      <w:pPr>
        <w:jc w:val="center"/>
        <w:rPr>
          <w:rFonts w:ascii="GHEA Grapalat" w:hAnsi="GHEA Grapalat"/>
          <w:b/>
          <w:sz w:val="20"/>
          <w:szCs w:val="20"/>
          <w:lang w:val="es-ES"/>
        </w:rPr>
      </w:pPr>
    </w:p>
    <w:p w14:paraId="43D7C507" w14:textId="77777777" w:rsidR="00CE5FA8" w:rsidRPr="00305B9D" w:rsidRDefault="00CE5FA8" w:rsidP="00CE5FA8">
      <w:pPr>
        <w:ind w:left="709" w:hanging="1844"/>
        <w:jc w:val="center"/>
        <w:rPr>
          <w:rFonts w:ascii="GHEA Grapalat" w:hAnsi="GHEA Grapalat"/>
          <w:sz w:val="20"/>
          <w:szCs w:val="20"/>
          <w:lang w:val="hy-AM"/>
        </w:rPr>
      </w:pPr>
    </w:p>
    <w:p w14:paraId="47AE671F" w14:textId="77777777" w:rsidR="00046509" w:rsidRPr="00305B9D" w:rsidRDefault="00046509" w:rsidP="00934C0F">
      <w:pPr>
        <w:ind w:firstLine="567"/>
        <w:jc w:val="both"/>
        <w:rPr>
          <w:rFonts w:ascii="GHEA Grapalat" w:hAnsi="GHEA Grapalat" w:cs="Sylfaen"/>
          <w:sz w:val="20"/>
          <w:szCs w:val="20"/>
          <w:lang w:val="hy-AM"/>
        </w:rPr>
      </w:pPr>
      <w:r w:rsidRPr="00305B9D">
        <w:rPr>
          <w:rFonts w:ascii="GHEA Grapalat" w:hAnsi="GHEA Grapalat" w:cs="Sylfaen"/>
          <w:sz w:val="20"/>
          <w:szCs w:val="20"/>
          <w:lang w:val="hy-AM"/>
        </w:rPr>
        <w:t>Սույնով</w:t>
      </w:r>
      <w:r w:rsidRPr="00305B9D">
        <w:rPr>
          <w:rFonts w:ascii="GHEA Grapalat" w:hAnsi="GHEA Grapalat" w:cs="Sylfaen"/>
          <w:sz w:val="20"/>
          <w:szCs w:val="20"/>
          <w:u w:val="single"/>
          <w:lang w:val="hy-AM"/>
        </w:rPr>
        <w:t xml:space="preserve"> </w:t>
      </w:r>
      <w:r w:rsidR="00CE5FA8" w:rsidRPr="00305B9D">
        <w:rPr>
          <w:rFonts w:ascii="GHEA Grapalat" w:hAnsi="GHEA Grapalat" w:cs="Sylfaen"/>
          <w:sz w:val="20"/>
          <w:szCs w:val="20"/>
          <w:u w:val="single"/>
          <w:lang w:val="hy-AM"/>
        </w:rPr>
        <w:tab/>
      </w:r>
      <w:r w:rsidR="00CE5FA8" w:rsidRPr="00305B9D">
        <w:rPr>
          <w:rFonts w:ascii="GHEA Grapalat" w:hAnsi="GHEA Grapalat" w:cs="Sylfaen"/>
          <w:sz w:val="20"/>
          <w:szCs w:val="20"/>
          <w:u w:val="single"/>
          <w:lang w:val="hy-AM"/>
        </w:rPr>
        <w:tab/>
      </w:r>
      <w:r w:rsidR="00CE5FA8" w:rsidRPr="00305B9D">
        <w:rPr>
          <w:rFonts w:ascii="GHEA Grapalat" w:hAnsi="GHEA Grapalat" w:cs="Sylfaen"/>
          <w:sz w:val="20"/>
          <w:szCs w:val="20"/>
          <w:u w:val="single"/>
          <w:lang w:val="hy-AM"/>
        </w:rPr>
        <w:tab/>
      </w:r>
      <w:r w:rsidR="00CE5FA8" w:rsidRPr="00305B9D">
        <w:rPr>
          <w:rFonts w:ascii="GHEA Grapalat" w:hAnsi="GHEA Grapalat" w:cs="Sylfaen"/>
          <w:sz w:val="20"/>
          <w:szCs w:val="20"/>
          <w:u w:val="single"/>
          <w:lang w:val="hy-AM"/>
        </w:rPr>
        <w:tab/>
      </w:r>
      <w:r w:rsidR="00CE5FA8" w:rsidRPr="00305B9D">
        <w:rPr>
          <w:rFonts w:ascii="GHEA Grapalat" w:hAnsi="GHEA Grapalat" w:cs="Sylfaen"/>
          <w:sz w:val="20"/>
          <w:szCs w:val="20"/>
          <w:u w:val="single"/>
          <w:lang w:val="hy-AM"/>
        </w:rPr>
        <w:tab/>
      </w:r>
      <w:r w:rsidR="00CE5FA8" w:rsidRPr="00305B9D">
        <w:rPr>
          <w:rFonts w:ascii="GHEA Grapalat" w:hAnsi="GHEA Grapalat" w:cs="Sylfaen"/>
          <w:sz w:val="20"/>
          <w:szCs w:val="20"/>
          <w:u w:val="single"/>
          <w:lang w:val="hy-AM"/>
        </w:rPr>
        <w:tab/>
        <w:t xml:space="preserve">        </w:t>
      </w:r>
      <w:r w:rsidRPr="00305B9D">
        <w:rPr>
          <w:rFonts w:ascii="GHEA Grapalat" w:hAnsi="GHEA Grapalat" w:cs="Sylfaen"/>
          <w:sz w:val="20"/>
          <w:szCs w:val="20"/>
          <w:u w:val="single"/>
          <w:lang w:val="hy-AM"/>
        </w:rPr>
        <w:t>-ն</w:t>
      </w:r>
      <w:r w:rsidR="00CE5FA8" w:rsidRPr="00305B9D">
        <w:rPr>
          <w:rFonts w:ascii="GHEA Grapalat" w:hAnsi="GHEA Grapalat" w:cs="Sylfaen"/>
          <w:sz w:val="20"/>
          <w:szCs w:val="20"/>
          <w:lang w:val="hy-AM"/>
        </w:rPr>
        <w:t xml:space="preserve"> հայտարարում և հավաստում է, որ մատուցել</w:t>
      </w:r>
      <w:r w:rsidR="00CE5FA8" w:rsidRPr="00305B9D">
        <w:rPr>
          <w:rFonts w:ascii="GHEA Grapalat" w:hAnsi="GHEA Grapalat" w:cs="Sylfaen"/>
          <w:sz w:val="20"/>
          <w:szCs w:val="20"/>
          <w:lang w:val="es-ES"/>
        </w:rPr>
        <w:t xml:space="preserve"> </w:t>
      </w:r>
      <w:r w:rsidR="00CE5FA8" w:rsidRPr="00305B9D">
        <w:rPr>
          <w:rFonts w:ascii="GHEA Grapalat" w:hAnsi="GHEA Grapalat" w:cs="Sylfaen"/>
          <w:sz w:val="20"/>
          <w:szCs w:val="20"/>
          <w:lang w:val="hy-AM"/>
        </w:rPr>
        <w:t>է</w:t>
      </w:r>
      <w:r w:rsidR="00CE5FA8" w:rsidRPr="00305B9D">
        <w:rPr>
          <w:rFonts w:ascii="GHEA Grapalat" w:hAnsi="GHEA Grapalat" w:cs="Sylfaen"/>
          <w:sz w:val="20"/>
          <w:szCs w:val="20"/>
          <w:lang w:val="es-ES"/>
        </w:rPr>
        <w:t xml:space="preserve"> </w:t>
      </w:r>
    </w:p>
    <w:p w14:paraId="08B6F857" w14:textId="77777777" w:rsidR="00046509" w:rsidRPr="00305B9D" w:rsidRDefault="00046509" w:rsidP="00934C0F">
      <w:pPr>
        <w:ind w:firstLine="567"/>
        <w:jc w:val="both"/>
        <w:rPr>
          <w:rFonts w:ascii="GHEA Grapalat" w:hAnsi="GHEA Grapalat" w:cs="Sylfaen"/>
          <w:sz w:val="20"/>
          <w:szCs w:val="20"/>
          <w:vertAlign w:val="superscript"/>
        </w:rPr>
      </w:pPr>
      <w:r w:rsidRPr="00305B9D">
        <w:rPr>
          <w:rFonts w:ascii="GHEA Grapalat" w:hAnsi="GHEA Grapalat" w:cs="Sylfaen"/>
          <w:sz w:val="20"/>
          <w:szCs w:val="20"/>
          <w:lang w:val="hy-AM"/>
        </w:rPr>
        <w:t xml:space="preserve">                         </w:t>
      </w:r>
      <w:r w:rsidRPr="00305B9D">
        <w:rPr>
          <w:rFonts w:ascii="GHEA Grapalat" w:hAnsi="GHEA Grapalat" w:cs="Sylfaen"/>
          <w:sz w:val="20"/>
          <w:szCs w:val="20"/>
          <w:vertAlign w:val="superscript"/>
        </w:rPr>
        <w:t>(</w:t>
      </w:r>
      <w:r w:rsidRPr="00305B9D">
        <w:rPr>
          <w:rFonts w:ascii="GHEA Grapalat" w:hAnsi="GHEA Grapalat" w:cs="Sylfaen"/>
          <w:sz w:val="20"/>
          <w:szCs w:val="20"/>
          <w:vertAlign w:val="superscript"/>
          <w:lang w:val="hy-AM"/>
        </w:rPr>
        <w:t>մասնակցի անվանումը</w:t>
      </w:r>
      <w:r w:rsidRPr="00305B9D">
        <w:rPr>
          <w:rFonts w:ascii="GHEA Grapalat" w:hAnsi="GHEA Grapalat" w:cs="Sylfaen"/>
          <w:sz w:val="20"/>
          <w:szCs w:val="20"/>
          <w:vertAlign w:val="superscript"/>
        </w:rPr>
        <w:t>)</w:t>
      </w:r>
    </w:p>
    <w:p w14:paraId="6E61E08B" w14:textId="77777777" w:rsidR="00046509" w:rsidRPr="00305B9D" w:rsidRDefault="00046509" w:rsidP="00934C0F">
      <w:pPr>
        <w:ind w:firstLine="567"/>
        <w:jc w:val="both"/>
        <w:rPr>
          <w:rFonts w:ascii="GHEA Grapalat" w:hAnsi="GHEA Grapalat" w:cs="Sylfaen"/>
          <w:sz w:val="20"/>
          <w:szCs w:val="20"/>
          <w:lang w:val="hy-AM"/>
        </w:rPr>
      </w:pPr>
    </w:p>
    <w:p w14:paraId="3BF02484" w14:textId="77777777" w:rsidR="00CE5FA8" w:rsidRPr="00305B9D" w:rsidRDefault="00046509" w:rsidP="00934C0F">
      <w:pPr>
        <w:ind w:firstLine="567"/>
        <w:jc w:val="both"/>
        <w:rPr>
          <w:rFonts w:ascii="GHEA Grapalat" w:hAnsi="GHEA Grapalat" w:cs="Sylfaen"/>
          <w:sz w:val="20"/>
          <w:szCs w:val="20"/>
          <w:lang w:val="es-ES"/>
        </w:rPr>
      </w:pPr>
      <w:r w:rsidRPr="00305B9D">
        <w:rPr>
          <w:rFonts w:ascii="GHEA Grapalat" w:hAnsi="GHEA Grapalat" w:cs="Sylfaen"/>
          <w:sz w:val="20"/>
          <w:szCs w:val="20"/>
          <w:lang w:val="hy-AM"/>
        </w:rPr>
        <w:t>ներքոհիշյալ</w:t>
      </w:r>
      <w:r w:rsidRPr="00305B9D">
        <w:rPr>
          <w:rFonts w:ascii="GHEA Grapalat" w:hAnsi="GHEA Grapalat" w:cs="Sylfaen"/>
          <w:sz w:val="20"/>
          <w:szCs w:val="20"/>
          <w:lang w:val="es-ES"/>
        </w:rPr>
        <w:t xml:space="preserve"> </w:t>
      </w:r>
      <w:r w:rsidR="00CE5FA8" w:rsidRPr="00305B9D">
        <w:rPr>
          <w:rFonts w:ascii="GHEA Grapalat" w:hAnsi="GHEA Grapalat" w:cs="Sylfaen"/>
          <w:sz w:val="20"/>
          <w:szCs w:val="20"/>
          <w:lang w:val="hy-AM"/>
        </w:rPr>
        <w:t>ծառայությունները</w:t>
      </w:r>
      <w:r w:rsidR="00CE5FA8" w:rsidRPr="00305B9D">
        <w:rPr>
          <w:rFonts w:ascii="GHEA Grapalat" w:hAnsi="GHEA Grapalat" w:cs="Sylfaen"/>
          <w:sz w:val="20"/>
          <w:szCs w:val="20"/>
          <w:lang w:val="es-ES"/>
        </w:rPr>
        <w:t xml:space="preserve">` </w:t>
      </w:r>
    </w:p>
    <w:p w14:paraId="06B5A4B6" w14:textId="77777777" w:rsidR="00CE5FA8" w:rsidRPr="00305B9D" w:rsidRDefault="00CE5FA8" w:rsidP="00CE5FA8">
      <w:pPr>
        <w:ind w:firstLine="720"/>
        <w:jc w:val="both"/>
        <w:rPr>
          <w:rFonts w:ascii="GHEA Grapalat" w:hAnsi="GHEA Grapalat" w:cs="Sylfaen"/>
          <w:sz w:val="20"/>
          <w:szCs w:val="20"/>
          <w:lang w:val="es-ES"/>
        </w:rPr>
      </w:pPr>
      <w:r w:rsidRPr="00305B9D">
        <w:rPr>
          <w:rFonts w:ascii="GHEA Grapalat" w:hAnsi="GHEA Grapalat" w:cs="Sylfaen"/>
          <w:sz w:val="20"/>
          <w:szCs w:val="20"/>
          <w:lang w:val="hy-AM"/>
        </w:rPr>
        <w:tab/>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69"/>
        <w:gridCol w:w="1159"/>
        <w:gridCol w:w="1361"/>
        <w:gridCol w:w="2525"/>
        <w:gridCol w:w="3420"/>
      </w:tblGrid>
      <w:tr w:rsidR="00305B9D" w:rsidRPr="002C7FC7" w14:paraId="2475D931" w14:textId="77777777" w:rsidTr="00760677">
        <w:trPr>
          <w:trHeight w:val="249"/>
        </w:trPr>
        <w:tc>
          <w:tcPr>
            <w:tcW w:w="10553" w:type="dxa"/>
            <w:gridSpan w:val="6"/>
          </w:tcPr>
          <w:p w14:paraId="017C9BE9" w14:textId="77777777" w:rsidR="00760677" w:rsidRPr="00305B9D" w:rsidRDefault="00760677" w:rsidP="002C7FC7">
            <w:pPr>
              <w:pStyle w:val="aff"/>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ind w:left="360"/>
              <w:contextualSpacing/>
              <w:jc w:val="both"/>
              <w:rPr>
                <w:rFonts w:ascii="GHEA Grapalat" w:hAnsi="GHEA Grapalat" w:cs="Sylfaen"/>
                <w:sz w:val="20"/>
                <w:szCs w:val="20"/>
              </w:rPr>
            </w:pPr>
          </w:p>
        </w:tc>
      </w:tr>
      <w:tr w:rsidR="00305B9D" w:rsidRPr="00EC436B" w14:paraId="3AF02E78" w14:textId="77777777" w:rsidTr="00760677">
        <w:trPr>
          <w:trHeight w:val="249"/>
        </w:trPr>
        <w:tc>
          <w:tcPr>
            <w:tcW w:w="819" w:type="dxa"/>
          </w:tcPr>
          <w:p w14:paraId="5819F256" w14:textId="77777777" w:rsidR="00760677" w:rsidRPr="00305B9D" w:rsidRDefault="00760677" w:rsidP="005A793B">
            <w:pPr>
              <w:jc w:val="center"/>
              <w:rPr>
                <w:rFonts w:ascii="GHEA Grapalat" w:hAnsi="GHEA Grapalat" w:cs="Arial Armenian"/>
                <w:sz w:val="20"/>
                <w:lang w:val="hy-AM"/>
              </w:rPr>
            </w:pPr>
            <w:r w:rsidRPr="00305B9D">
              <w:rPr>
                <w:rFonts w:ascii="GHEA Grapalat" w:hAnsi="GHEA Grapalat" w:cs="Arial Armenian"/>
                <w:sz w:val="20"/>
                <w:lang w:val="hy-AM"/>
              </w:rPr>
              <w:t>Հ/Հ</w:t>
            </w:r>
          </w:p>
        </w:tc>
        <w:tc>
          <w:tcPr>
            <w:tcW w:w="1269" w:type="dxa"/>
          </w:tcPr>
          <w:p w14:paraId="7672A1CC" w14:textId="77777777" w:rsidR="00760677" w:rsidRPr="00305B9D" w:rsidRDefault="00760677" w:rsidP="005A793B">
            <w:pPr>
              <w:jc w:val="center"/>
              <w:rPr>
                <w:rFonts w:ascii="GHEA Grapalat" w:hAnsi="GHEA Grapalat" w:cs="Arial Armenian"/>
                <w:sz w:val="20"/>
              </w:rPr>
            </w:pPr>
            <w:r w:rsidRPr="00305B9D">
              <w:rPr>
                <w:rFonts w:ascii="GHEA Grapalat" w:hAnsi="GHEA Grapalat" w:cs="Sylfaen"/>
                <w:sz w:val="20"/>
                <w:lang w:val="hy-AM"/>
              </w:rPr>
              <w:t>Տարեթիվը</w:t>
            </w:r>
            <w:r w:rsidRPr="00305B9D">
              <w:rPr>
                <w:rFonts w:ascii="GHEA Grapalat" w:hAnsi="GHEA Grapalat" w:cs="Sylfaen"/>
                <w:sz w:val="20"/>
                <w:szCs w:val="20"/>
              </w:rPr>
              <w:t xml:space="preserve"> </w:t>
            </w:r>
          </w:p>
        </w:tc>
        <w:tc>
          <w:tcPr>
            <w:tcW w:w="1159" w:type="dxa"/>
          </w:tcPr>
          <w:p w14:paraId="26B5FB75" w14:textId="77777777" w:rsidR="00760677" w:rsidRPr="00305B9D" w:rsidRDefault="00760677" w:rsidP="005A793B">
            <w:pPr>
              <w:jc w:val="center"/>
              <w:rPr>
                <w:rFonts w:ascii="GHEA Grapalat" w:hAnsi="GHEA Grapalat" w:cs="Arial Armenian"/>
                <w:sz w:val="20"/>
              </w:rPr>
            </w:pPr>
            <w:r w:rsidRPr="00305B9D">
              <w:rPr>
                <w:rFonts w:ascii="GHEA Grapalat" w:hAnsi="GHEA Grapalat" w:cs="Arial Armenian"/>
                <w:sz w:val="20"/>
                <w:lang w:val="hy-AM"/>
              </w:rPr>
              <w:t>Համարը</w:t>
            </w:r>
          </w:p>
        </w:tc>
        <w:tc>
          <w:tcPr>
            <w:tcW w:w="1361" w:type="dxa"/>
          </w:tcPr>
          <w:p w14:paraId="2E7C8428" w14:textId="77777777" w:rsidR="00760677" w:rsidRPr="00305B9D" w:rsidRDefault="00760677" w:rsidP="005A793B">
            <w:pPr>
              <w:jc w:val="center"/>
              <w:rPr>
                <w:rFonts w:ascii="GHEA Grapalat" w:hAnsi="GHEA Grapalat" w:cs="Arial Armenian"/>
                <w:sz w:val="20"/>
              </w:rPr>
            </w:pPr>
            <w:r w:rsidRPr="00305B9D">
              <w:rPr>
                <w:rFonts w:ascii="GHEA Grapalat" w:hAnsi="GHEA Grapalat" w:cs="Sylfaen"/>
                <w:sz w:val="20"/>
                <w:lang w:val="hy-AM"/>
              </w:rPr>
              <w:t>Գումարի  չափը</w:t>
            </w:r>
          </w:p>
        </w:tc>
        <w:tc>
          <w:tcPr>
            <w:tcW w:w="2525" w:type="dxa"/>
          </w:tcPr>
          <w:p w14:paraId="79E6C566" w14:textId="77777777" w:rsidR="00760677" w:rsidRPr="00305B9D" w:rsidRDefault="00760677" w:rsidP="005A793B">
            <w:pPr>
              <w:jc w:val="center"/>
              <w:rPr>
                <w:rFonts w:ascii="GHEA Grapalat" w:hAnsi="GHEA Grapalat" w:cs="Sylfaen"/>
                <w:sz w:val="20"/>
                <w:lang w:val="hy-AM"/>
              </w:rPr>
            </w:pPr>
            <w:r w:rsidRPr="00305B9D">
              <w:rPr>
                <w:rFonts w:ascii="GHEA Grapalat" w:hAnsi="GHEA Grapalat" w:cs="Sylfaen"/>
                <w:sz w:val="20"/>
                <w:lang w:val="hy-AM"/>
              </w:rPr>
              <w:t>Անվանումը/</w:t>
            </w:r>
          </w:p>
          <w:p w14:paraId="252FD636" w14:textId="77777777" w:rsidR="00760677" w:rsidRPr="00305B9D" w:rsidRDefault="00760677" w:rsidP="005A793B">
            <w:pPr>
              <w:jc w:val="center"/>
              <w:rPr>
                <w:rFonts w:ascii="GHEA Grapalat" w:hAnsi="GHEA Grapalat" w:cs="Arial"/>
                <w:sz w:val="20"/>
                <w:lang w:val="hy-AM"/>
              </w:rPr>
            </w:pPr>
            <w:r w:rsidRPr="00305B9D">
              <w:rPr>
                <w:rFonts w:ascii="GHEA Grapalat" w:hAnsi="GHEA Grapalat" w:cs="Sylfaen"/>
                <w:sz w:val="20"/>
                <w:lang w:val="hy-AM"/>
              </w:rPr>
              <w:t>նկարագրությունը</w:t>
            </w:r>
          </w:p>
        </w:tc>
        <w:tc>
          <w:tcPr>
            <w:tcW w:w="3420" w:type="dxa"/>
            <w:vAlign w:val="center"/>
          </w:tcPr>
          <w:p w14:paraId="3739AEB5" w14:textId="77777777" w:rsidR="00760677" w:rsidRPr="00305B9D" w:rsidRDefault="00760677" w:rsidP="005A793B">
            <w:pPr>
              <w:jc w:val="center"/>
              <w:rPr>
                <w:rFonts w:ascii="GHEA Grapalat" w:hAnsi="GHEA Grapalat" w:cs="Sylfaen"/>
                <w:sz w:val="20"/>
                <w:lang w:val="hy-AM"/>
              </w:rPr>
            </w:pPr>
            <w:r w:rsidRPr="00305B9D">
              <w:rPr>
                <w:rFonts w:ascii="GHEA Grapalat" w:hAnsi="GHEA Grapalat" w:cs="Sylfaen"/>
                <w:sz w:val="20"/>
                <w:lang w:val="hy-AM"/>
              </w:rPr>
              <w:t>Պատվիրատուի հետ կապ հաստատելու տվյալները՝ , անվանումը, հեռախոս, էլ. փոստ</w:t>
            </w:r>
          </w:p>
        </w:tc>
      </w:tr>
      <w:tr w:rsidR="00305B9D" w:rsidRPr="00305B9D" w14:paraId="0FB52B3C" w14:textId="77777777" w:rsidTr="00760677">
        <w:trPr>
          <w:trHeight w:val="249"/>
        </w:trPr>
        <w:tc>
          <w:tcPr>
            <w:tcW w:w="819" w:type="dxa"/>
          </w:tcPr>
          <w:p w14:paraId="2B338DD5" w14:textId="77777777" w:rsidR="00760677" w:rsidRPr="00305B9D" w:rsidRDefault="00760677" w:rsidP="005A793B">
            <w:pPr>
              <w:jc w:val="center"/>
              <w:rPr>
                <w:rFonts w:ascii="GHEA Grapalat" w:hAnsi="GHEA Grapalat" w:cs="Sylfaen"/>
                <w:sz w:val="20"/>
                <w:szCs w:val="20"/>
              </w:rPr>
            </w:pPr>
            <w:r w:rsidRPr="00305B9D">
              <w:rPr>
                <w:rFonts w:ascii="GHEA Grapalat" w:hAnsi="GHEA Grapalat" w:cs="Sylfaen"/>
                <w:sz w:val="20"/>
                <w:szCs w:val="20"/>
              </w:rPr>
              <w:t>1</w:t>
            </w:r>
          </w:p>
        </w:tc>
        <w:tc>
          <w:tcPr>
            <w:tcW w:w="1269" w:type="dxa"/>
          </w:tcPr>
          <w:p w14:paraId="73D4EEDB" w14:textId="77777777" w:rsidR="00760677" w:rsidRPr="00305B9D" w:rsidRDefault="00760677" w:rsidP="005A793B">
            <w:pPr>
              <w:jc w:val="center"/>
              <w:rPr>
                <w:rFonts w:ascii="GHEA Grapalat" w:hAnsi="GHEA Grapalat" w:cs="Sylfaen"/>
                <w:sz w:val="20"/>
                <w:szCs w:val="20"/>
              </w:rPr>
            </w:pPr>
            <w:r w:rsidRPr="00305B9D">
              <w:rPr>
                <w:rFonts w:ascii="GHEA Grapalat" w:hAnsi="GHEA Grapalat" w:cs="Sylfaen"/>
                <w:sz w:val="20"/>
                <w:szCs w:val="20"/>
              </w:rPr>
              <w:t>2</w:t>
            </w:r>
          </w:p>
        </w:tc>
        <w:tc>
          <w:tcPr>
            <w:tcW w:w="1159" w:type="dxa"/>
          </w:tcPr>
          <w:p w14:paraId="4ADC3687" w14:textId="77777777" w:rsidR="00760677" w:rsidRPr="00305B9D" w:rsidRDefault="00760677" w:rsidP="005A793B">
            <w:pPr>
              <w:jc w:val="center"/>
              <w:rPr>
                <w:rFonts w:ascii="GHEA Grapalat" w:hAnsi="GHEA Grapalat" w:cs="Sylfaen"/>
                <w:sz w:val="20"/>
                <w:szCs w:val="20"/>
                <w:lang w:val="hy-AM"/>
              </w:rPr>
            </w:pPr>
            <w:r w:rsidRPr="00305B9D">
              <w:rPr>
                <w:rFonts w:ascii="GHEA Grapalat" w:hAnsi="GHEA Grapalat" w:cs="Sylfaen"/>
                <w:sz w:val="20"/>
                <w:szCs w:val="20"/>
                <w:lang w:val="hy-AM"/>
              </w:rPr>
              <w:t>3</w:t>
            </w:r>
          </w:p>
        </w:tc>
        <w:tc>
          <w:tcPr>
            <w:tcW w:w="1361" w:type="dxa"/>
          </w:tcPr>
          <w:p w14:paraId="7D24B354" w14:textId="77777777" w:rsidR="00760677" w:rsidRPr="00305B9D" w:rsidRDefault="00760677" w:rsidP="005A793B">
            <w:pPr>
              <w:jc w:val="center"/>
              <w:rPr>
                <w:rFonts w:ascii="GHEA Grapalat" w:hAnsi="GHEA Grapalat" w:cs="Sylfaen"/>
                <w:sz w:val="20"/>
                <w:szCs w:val="20"/>
                <w:lang w:val="hy-AM"/>
              </w:rPr>
            </w:pPr>
            <w:r w:rsidRPr="00305B9D">
              <w:rPr>
                <w:rFonts w:ascii="GHEA Grapalat" w:hAnsi="GHEA Grapalat" w:cs="Sylfaen"/>
                <w:sz w:val="20"/>
                <w:szCs w:val="20"/>
                <w:lang w:val="hy-AM"/>
              </w:rPr>
              <w:t>4</w:t>
            </w:r>
          </w:p>
        </w:tc>
        <w:tc>
          <w:tcPr>
            <w:tcW w:w="2525" w:type="dxa"/>
          </w:tcPr>
          <w:p w14:paraId="04009900" w14:textId="77777777" w:rsidR="00760677" w:rsidRPr="00305B9D" w:rsidRDefault="00760677" w:rsidP="005A793B">
            <w:pPr>
              <w:jc w:val="center"/>
              <w:rPr>
                <w:rFonts w:ascii="GHEA Grapalat" w:hAnsi="GHEA Grapalat" w:cs="Sylfaen"/>
                <w:sz w:val="20"/>
                <w:szCs w:val="20"/>
                <w:lang w:val="hy-AM"/>
              </w:rPr>
            </w:pPr>
            <w:r w:rsidRPr="00305B9D">
              <w:rPr>
                <w:rFonts w:ascii="GHEA Grapalat" w:hAnsi="GHEA Grapalat" w:cs="Sylfaen"/>
                <w:sz w:val="20"/>
                <w:szCs w:val="20"/>
                <w:lang w:val="hy-AM"/>
              </w:rPr>
              <w:t>5</w:t>
            </w:r>
          </w:p>
        </w:tc>
        <w:tc>
          <w:tcPr>
            <w:tcW w:w="3420" w:type="dxa"/>
          </w:tcPr>
          <w:p w14:paraId="25FA55AA" w14:textId="77777777" w:rsidR="00760677" w:rsidRPr="00305B9D" w:rsidRDefault="00760677" w:rsidP="005A793B">
            <w:pPr>
              <w:jc w:val="center"/>
              <w:rPr>
                <w:rFonts w:ascii="GHEA Grapalat" w:hAnsi="GHEA Grapalat" w:cs="Sylfaen"/>
                <w:sz w:val="20"/>
                <w:szCs w:val="20"/>
                <w:lang w:val="hy-AM"/>
              </w:rPr>
            </w:pPr>
            <w:r w:rsidRPr="00305B9D">
              <w:rPr>
                <w:rFonts w:ascii="GHEA Grapalat" w:hAnsi="GHEA Grapalat" w:cs="Sylfaen"/>
                <w:sz w:val="20"/>
                <w:szCs w:val="20"/>
                <w:lang w:val="hy-AM"/>
              </w:rPr>
              <w:t>6</w:t>
            </w:r>
          </w:p>
        </w:tc>
      </w:tr>
      <w:tr w:rsidR="00305B9D" w:rsidRPr="00305B9D" w14:paraId="35E14592" w14:textId="77777777" w:rsidTr="00760677">
        <w:trPr>
          <w:trHeight w:val="249"/>
        </w:trPr>
        <w:tc>
          <w:tcPr>
            <w:tcW w:w="819" w:type="dxa"/>
          </w:tcPr>
          <w:p w14:paraId="3448536C" w14:textId="77777777" w:rsidR="00760677" w:rsidRPr="00305B9D" w:rsidRDefault="00760677" w:rsidP="005A793B">
            <w:pPr>
              <w:jc w:val="center"/>
              <w:rPr>
                <w:rFonts w:ascii="GHEA Grapalat" w:hAnsi="GHEA Grapalat" w:cs="Sylfaen"/>
                <w:sz w:val="20"/>
                <w:szCs w:val="20"/>
                <w:lang w:val="hy-AM"/>
              </w:rPr>
            </w:pPr>
            <w:r w:rsidRPr="00305B9D">
              <w:rPr>
                <w:rFonts w:ascii="GHEA Grapalat" w:hAnsi="GHEA Grapalat" w:cs="Sylfaen"/>
                <w:sz w:val="20"/>
                <w:szCs w:val="20"/>
                <w:lang w:val="hy-AM"/>
              </w:rPr>
              <w:t>1</w:t>
            </w:r>
          </w:p>
        </w:tc>
        <w:tc>
          <w:tcPr>
            <w:tcW w:w="1269" w:type="dxa"/>
          </w:tcPr>
          <w:p w14:paraId="55B519AB" w14:textId="77777777" w:rsidR="00760677" w:rsidRPr="00305B9D" w:rsidRDefault="00760677" w:rsidP="005A793B">
            <w:pPr>
              <w:jc w:val="center"/>
              <w:rPr>
                <w:rFonts w:ascii="GHEA Grapalat" w:hAnsi="GHEA Grapalat" w:cs="Sylfaen"/>
                <w:sz w:val="20"/>
                <w:szCs w:val="20"/>
              </w:rPr>
            </w:pPr>
          </w:p>
        </w:tc>
        <w:tc>
          <w:tcPr>
            <w:tcW w:w="1159" w:type="dxa"/>
          </w:tcPr>
          <w:p w14:paraId="1FA6A13F" w14:textId="77777777" w:rsidR="00760677" w:rsidRPr="00305B9D" w:rsidRDefault="00760677" w:rsidP="00275703">
            <w:pPr>
              <w:jc w:val="center"/>
              <w:rPr>
                <w:rFonts w:ascii="GHEA Grapalat" w:hAnsi="GHEA Grapalat" w:cs="Sylfaen"/>
                <w:sz w:val="20"/>
                <w:szCs w:val="20"/>
              </w:rPr>
            </w:pPr>
          </w:p>
        </w:tc>
        <w:tc>
          <w:tcPr>
            <w:tcW w:w="1361" w:type="dxa"/>
          </w:tcPr>
          <w:p w14:paraId="5684A57C" w14:textId="77777777" w:rsidR="00760677" w:rsidRPr="00305B9D" w:rsidRDefault="00760677" w:rsidP="00275703">
            <w:pPr>
              <w:jc w:val="center"/>
              <w:rPr>
                <w:rFonts w:ascii="GHEA Grapalat" w:hAnsi="GHEA Grapalat" w:cs="Sylfaen"/>
                <w:sz w:val="20"/>
                <w:szCs w:val="20"/>
              </w:rPr>
            </w:pPr>
          </w:p>
        </w:tc>
        <w:tc>
          <w:tcPr>
            <w:tcW w:w="2525" w:type="dxa"/>
          </w:tcPr>
          <w:p w14:paraId="39CD5758" w14:textId="77777777" w:rsidR="00760677" w:rsidRPr="00305B9D" w:rsidRDefault="00760677" w:rsidP="00275703">
            <w:pPr>
              <w:jc w:val="center"/>
              <w:rPr>
                <w:rFonts w:ascii="GHEA Grapalat" w:hAnsi="GHEA Grapalat" w:cs="Sylfaen"/>
                <w:sz w:val="20"/>
                <w:szCs w:val="20"/>
              </w:rPr>
            </w:pPr>
          </w:p>
        </w:tc>
        <w:tc>
          <w:tcPr>
            <w:tcW w:w="3420" w:type="dxa"/>
          </w:tcPr>
          <w:p w14:paraId="159CA7E2" w14:textId="77777777" w:rsidR="00760677" w:rsidRPr="00305B9D" w:rsidRDefault="00760677" w:rsidP="00275703">
            <w:pPr>
              <w:jc w:val="center"/>
              <w:rPr>
                <w:rFonts w:ascii="GHEA Grapalat" w:hAnsi="GHEA Grapalat" w:cs="Sylfaen"/>
                <w:sz w:val="20"/>
                <w:szCs w:val="20"/>
              </w:rPr>
            </w:pPr>
          </w:p>
        </w:tc>
      </w:tr>
      <w:tr w:rsidR="00305B9D" w:rsidRPr="00305B9D" w14:paraId="7474E051" w14:textId="77777777" w:rsidTr="00760677">
        <w:trPr>
          <w:trHeight w:val="249"/>
        </w:trPr>
        <w:tc>
          <w:tcPr>
            <w:tcW w:w="819" w:type="dxa"/>
          </w:tcPr>
          <w:p w14:paraId="1E36BBEC" w14:textId="77777777" w:rsidR="00760677" w:rsidRPr="00305B9D" w:rsidRDefault="00760677" w:rsidP="00F20F07">
            <w:pPr>
              <w:jc w:val="center"/>
              <w:rPr>
                <w:rFonts w:ascii="GHEA Grapalat" w:hAnsi="GHEA Grapalat" w:cs="Sylfaen"/>
                <w:sz w:val="20"/>
                <w:szCs w:val="20"/>
                <w:lang w:val="hy-AM"/>
              </w:rPr>
            </w:pPr>
            <w:r w:rsidRPr="00305B9D">
              <w:rPr>
                <w:rFonts w:ascii="GHEA Grapalat" w:hAnsi="GHEA Grapalat" w:cs="Sylfaen"/>
                <w:sz w:val="20"/>
                <w:szCs w:val="20"/>
                <w:lang w:val="hy-AM"/>
              </w:rPr>
              <w:t>2</w:t>
            </w:r>
          </w:p>
        </w:tc>
        <w:tc>
          <w:tcPr>
            <w:tcW w:w="1269" w:type="dxa"/>
          </w:tcPr>
          <w:p w14:paraId="34D403F5" w14:textId="77777777" w:rsidR="00760677" w:rsidRPr="00305B9D" w:rsidRDefault="00760677" w:rsidP="00F20F07">
            <w:pPr>
              <w:jc w:val="center"/>
              <w:rPr>
                <w:rFonts w:ascii="GHEA Grapalat" w:hAnsi="GHEA Grapalat" w:cs="Sylfaen"/>
                <w:sz w:val="20"/>
                <w:szCs w:val="20"/>
              </w:rPr>
            </w:pPr>
          </w:p>
        </w:tc>
        <w:tc>
          <w:tcPr>
            <w:tcW w:w="1159" w:type="dxa"/>
          </w:tcPr>
          <w:p w14:paraId="44A8A2D3" w14:textId="77777777" w:rsidR="00760677" w:rsidRPr="00305B9D" w:rsidRDefault="00760677" w:rsidP="00F20F07">
            <w:pPr>
              <w:jc w:val="center"/>
              <w:rPr>
                <w:rFonts w:ascii="GHEA Grapalat" w:hAnsi="GHEA Grapalat" w:cs="Sylfaen"/>
                <w:sz w:val="20"/>
                <w:szCs w:val="20"/>
              </w:rPr>
            </w:pPr>
          </w:p>
        </w:tc>
        <w:tc>
          <w:tcPr>
            <w:tcW w:w="1361" w:type="dxa"/>
          </w:tcPr>
          <w:p w14:paraId="147B43CF" w14:textId="77777777" w:rsidR="00760677" w:rsidRPr="00305B9D" w:rsidRDefault="00760677" w:rsidP="00F20F07">
            <w:pPr>
              <w:jc w:val="center"/>
              <w:rPr>
                <w:rFonts w:ascii="GHEA Grapalat" w:hAnsi="GHEA Grapalat" w:cs="Sylfaen"/>
                <w:sz w:val="20"/>
                <w:szCs w:val="20"/>
              </w:rPr>
            </w:pPr>
          </w:p>
        </w:tc>
        <w:tc>
          <w:tcPr>
            <w:tcW w:w="2525" w:type="dxa"/>
          </w:tcPr>
          <w:p w14:paraId="57E516CB" w14:textId="77777777" w:rsidR="00760677" w:rsidRPr="00305B9D" w:rsidRDefault="00760677" w:rsidP="00F20F07">
            <w:pPr>
              <w:jc w:val="center"/>
              <w:rPr>
                <w:rFonts w:ascii="GHEA Grapalat" w:hAnsi="GHEA Grapalat" w:cs="Sylfaen"/>
                <w:sz w:val="20"/>
                <w:szCs w:val="20"/>
              </w:rPr>
            </w:pPr>
          </w:p>
        </w:tc>
        <w:tc>
          <w:tcPr>
            <w:tcW w:w="3420" w:type="dxa"/>
          </w:tcPr>
          <w:p w14:paraId="0AA8453D" w14:textId="77777777" w:rsidR="00760677" w:rsidRPr="00305B9D" w:rsidRDefault="00760677" w:rsidP="00F20F07">
            <w:pPr>
              <w:jc w:val="center"/>
              <w:rPr>
                <w:rFonts w:ascii="GHEA Grapalat" w:hAnsi="GHEA Grapalat" w:cs="Sylfaen"/>
                <w:sz w:val="20"/>
                <w:szCs w:val="20"/>
              </w:rPr>
            </w:pPr>
          </w:p>
        </w:tc>
      </w:tr>
      <w:tr w:rsidR="00305B9D" w:rsidRPr="00305B9D" w14:paraId="246BD839" w14:textId="77777777" w:rsidTr="00760677">
        <w:trPr>
          <w:trHeight w:val="249"/>
        </w:trPr>
        <w:tc>
          <w:tcPr>
            <w:tcW w:w="819" w:type="dxa"/>
          </w:tcPr>
          <w:p w14:paraId="42CE753E" w14:textId="77777777" w:rsidR="00760677" w:rsidRPr="00305B9D" w:rsidRDefault="00760677" w:rsidP="00F20F07">
            <w:pPr>
              <w:jc w:val="center"/>
              <w:rPr>
                <w:rFonts w:ascii="GHEA Grapalat" w:hAnsi="GHEA Grapalat" w:cs="Sylfaen"/>
                <w:sz w:val="20"/>
                <w:szCs w:val="20"/>
                <w:lang w:val="hy-AM"/>
              </w:rPr>
            </w:pPr>
            <w:r w:rsidRPr="00305B9D">
              <w:rPr>
                <w:rFonts w:ascii="GHEA Grapalat" w:hAnsi="GHEA Grapalat" w:cs="Sylfaen"/>
                <w:sz w:val="20"/>
                <w:szCs w:val="20"/>
                <w:lang w:val="hy-AM"/>
              </w:rPr>
              <w:t>3</w:t>
            </w:r>
          </w:p>
        </w:tc>
        <w:tc>
          <w:tcPr>
            <w:tcW w:w="1269" w:type="dxa"/>
          </w:tcPr>
          <w:p w14:paraId="0574A212" w14:textId="77777777" w:rsidR="00760677" w:rsidRPr="00305B9D" w:rsidRDefault="00760677" w:rsidP="00F20F07">
            <w:pPr>
              <w:jc w:val="center"/>
              <w:rPr>
                <w:rFonts w:ascii="GHEA Grapalat" w:hAnsi="GHEA Grapalat" w:cs="Sylfaen"/>
                <w:sz w:val="20"/>
                <w:szCs w:val="20"/>
              </w:rPr>
            </w:pPr>
          </w:p>
        </w:tc>
        <w:tc>
          <w:tcPr>
            <w:tcW w:w="1159" w:type="dxa"/>
          </w:tcPr>
          <w:p w14:paraId="667A3825" w14:textId="77777777" w:rsidR="00760677" w:rsidRPr="00305B9D" w:rsidRDefault="00760677" w:rsidP="00F20F07">
            <w:pPr>
              <w:jc w:val="center"/>
              <w:rPr>
                <w:rFonts w:ascii="GHEA Grapalat" w:hAnsi="GHEA Grapalat" w:cs="Sylfaen"/>
                <w:sz w:val="20"/>
                <w:szCs w:val="20"/>
              </w:rPr>
            </w:pPr>
          </w:p>
        </w:tc>
        <w:tc>
          <w:tcPr>
            <w:tcW w:w="1361" w:type="dxa"/>
          </w:tcPr>
          <w:p w14:paraId="79C8D8B3" w14:textId="77777777" w:rsidR="00760677" w:rsidRPr="00305B9D" w:rsidRDefault="00760677" w:rsidP="00F20F07">
            <w:pPr>
              <w:jc w:val="center"/>
              <w:rPr>
                <w:rFonts w:ascii="GHEA Grapalat" w:hAnsi="GHEA Grapalat" w:cs="Sylfaen"/>
                <w:sz w:val="20"/>
                <w:szCs w:val="20"/>
              </w:rPr>
            </w:pPr>
          </w:p>
        </w:tc>
        <w:tc>
          <w:tcPr>
            <w:tcW w:w="2525" w:type="dxa"/>
          </w:tcPr>
          <w:p w14:paraId="292E557F" w14:textId="77777777" w:rsidR="00760677" w:rsidRPr="00305B9D" w:rsidRDefault="00760677" w:rsidP="00F20F07">
            <w:pPr>
              <w:jc w:val="center"/>
              <w:rPr>
                <w:rFonts w:ascii="GHEA Grapalat" w:hAnsi="GHEA Grapalat" w:cs="Sylfaen"/>
                <w:sz w:val="20"/>
                <w:szCs w:val="20"/>
              </w:rPr>
            </w:pPr>
          </w:p>
        </w:tc>
        <w:tc>
          <w:tcPr>
            <w:tcW w:w="3420" w:type="dxa"/>
          </w:tcPr>
          <w:p w14:paraId="7192B663" w14:textId="77777777" w:rsidR="00760677" w:rsidRPr="00305B9D" w:rsidRDefault="00760677" w:rsidP="00F20F07">
            <w:pPr>
              <w:jc w:val="center"/>
              <w:rPr>
                <w:rFonts w:ascii="GHEA Grapalat" w:hAnsi="GHEA Grapalat" w:cs="Sylfaen"/>
                <w:sz w:val="20"/>
                <w:szCs w:val="20"/>
              </w:rPr>
            </w:pPr>
          </w:p>
        </w:tc>
      </w:tr>
      <w:tr w:rsidR="00305B9D" w:rsidRPr="00305B9D" w14:paraId="3B435621" w14:textId="77777777" w:rsidTr="00760677">
        <w:trPr>
          <w:trHeight w:val="249"/>
        </w:trPr>
        <w:tc>
          <w:tcPr>
            <w:tcW w:w="819" w:type="dxa"/>
          </w:tcPr>
          <w:p w14:paraId="5852B7AE" w14:textId="77777777" w:rsidR="00760677" w:rsidRPr="00305B9D" w:rsidRDefault="00CD12B9" w:rsidP="00F20F07">
            <w:pPr>
              <w:jc w:val="center"/>
              <w:rPr>
                <w:rFonts w:ascii="GHEA Grapalat" w:hAnsi="GHEA Grapalat" w:cs="Sylfaen"/>
                <w:sz w:val="20"/>
                <w:szCs w:val="20"/>
                <w:lang w:val="hy-AM"/>
              </w:rPr>
            </w:pPr>
            <w:r>
              <w:rPr>
                <w:rFonts w:ascii="GHEA Grapalat" w:hAnsi="GHEA Grapalat" w:cs="Sylfaen"/>
                <w:sz w:val="20"/>
                <w:szCs w:val="20"/>
                <w:lang w:val="hy-AM"/>
              </w:rPr>
              <w:t xml:space="preserve"> </w:t>
            </w:r>
          </w:p>
        </w:tc>
        <w:tc>
          <w:tcPr>
            <w:tcW w:w="1269" w:type="dxa"/>
          </w:tcPr>
          <w:p w14:paraId="785D7828" w14:textId="77777777" w:rsidR="00760677" w:rsidRPr="00305B9D" w:rsidRDefault="00760677" w:rsidP="00F20F07">
            <w:pPr>
              <w:jc w:val="center"/>
              <w:rPr>
                <w:rFonts w:ascii="GHEA Grapalat" w:hAnsi="GHEA Grapalat" w:cs="Sylfaen"/>
                <w:sz w:val="20"/>
                <w:szCs w:val="20"/>
              </w:rPr>
            </w:pPr>
          </w:p>
        </w:tc>
        <w:tc>
          <w:tcPr>
            <w:tcW w:w="1159" w:type="dxa"/>
          </w:tcPr>
          <w:p w14:paraId="34D79097" w14:textId="77777777" w:rsidR="00760677" w:rsidRPr="00305B9D" w:rsidRDefault="00760677" w:rsidP="00F20F07">
            <w:pPr>
              <w:jc w:val="center"/>
              <w:rPr>
                <w:rFonts w:ascii="GHEA Grapalat" w:hAnsi="GHEA Grapalat" w:cs="Sylfaen"/>
                <w:sz w:val="20"/>
                <w:szCs w:val="20"/>
              </w:rPr>
            </w:pPr>
          </w:p>
        </w:tc>
        <w:tc>
          <w:tcPr>
            <w:tcW w:w="1361" w:type="dxa"/>
          </w:tcPr>
          <w:p w14:paraId="4CD2C6A6" w14:textId="77777777" w:rsidR="00760677" w:rsidRPr="00305B9D" w:rsidRDefault="00760677" w:rsidP="00F20F07">
            <w:pPr>
              <w:jc w:val="center"/>
              <w:rPr>
                <w:rFonts w:ascii="GHEA Grapalat" w:hAnsi="GHEA Grapalat" w:cs="Sylfaen"/>
                <w:sz w:val="20"/>
                <w:szCs w:val="20"/>
              </w:rPr>
            </w:pPr>
          </w:p>
        </w:tc>
        <w:tc>
          <w:tcPr>
            <w:tcW w:w="2525" w:type="dxa"/>
          </w:tcPr>
          <w:p w14:paraId="4D1BA752" w14:textId="77777777" w:rsidR="00760677" w:rsidRPr="00305B9D" w:rsidRDefault="00760677" w:rsidP="00F20F07">
            <w:pPr>
              <w:jc w:val="center"/>
              <w:rPr>
                <w:rFonts w:ascii="GHEA Grapalat" w:hAnsi="GHEA Grapalat" w:cs="Sylfaen"/>
                <w:sz w:val="20"/>
                <w:szCs w:val="20"/>
              </w:rPr>
            </w:pPr>
          </w:p>
        </w:tc>
        <w:tc>
          <w:tcPr>
            <w:tcW w:w="3420" w:type="dxa"/>
          </w:tcPr>
          <w:p w14:paraId="38EEC689" w14:textId="77777777" w:rsidR="00760677" w:rsidRPr="00305B9D" w:rsidRDefault="00760677" w:rsidP="00F20F07">
            <w:pPr>
              <w:jc w:val="center"/>
              <w:rPr>
                <w:rFonts w:ascii="GHEA Grapalat" w:hAnsi="GHEA Grapalat" w:cs="Sylfaen"/>
                <w:sz w:val="20"/>
                <w:szCs w:val="20"/>
              </w:rPr>
            </w:pPr>
          </w:p>
        </w:tc>
      </w:tr>
    </w:tbl>
    <w:p w14:paraId="214BFA18" w14:textId="77777777" w:rsidR="00CE5FA8" w:rsidRPr="00305B9D" w:rsidRDefault="00CE5FA8" w:rsidP="00CE5FA8">
      <w:pPr>
        <w:ind w:firstLine="720"/>
        <w:jc w:val="center"/>
        <w:rPr>
          <w:rFonts w:ascii="GHEA Grapalat" w:hAnsi="GHEA Grapalat" w:cs="Sylfaen"/>
          <w:sz w:val="20"/>
          <w:szCs w:val="20"/>
        </w:rPr>
      </w:pPr>
    </w:p>
    <w:p w14:paraId="7AC636D8" w14:textId="38151397" w:rsidR="00CE5FA8" w:rsidRPr="00305B9D" w:rsidRDefault="00046509" w:rsidP="009D5A86">
      <w:pPr>
        <w:ind w:firstLine="720"/>
        <w:jc w:val="both"/>
        <w:rPr>
          <w:rFonts w:ascii="GHEA Grapalat" w:hAnsi="GHEA Grapalat" w:cs="Sylfaen"/>
          <w:sz w:val="20"/>
          <w:szCs w:val="20"/>
        </w:rPr>
      </w:pPr>
      <w:r w:rsidRPr="00305B9D">
        <w:rPr>
          <w:rFonts w:ascii="GHEA Grapalat" w:hAnsi="GHEA Grapalat" w:cs="Sylfaen"/>
          <w:sz w:val="20"/>
          <w:szCs w:val="20"/>
          <w:lang w:val="hy-AM"/>
        </w:rPr>
        <w:t xml:space="preserve">Սույնով </w:t>
      </w:r>
      <w:r w:rsidRPr="00305B9D">
        <w:rPr>
          <w:rFonts w:ascii="GHEA Grapalat" w:hAnsi="GHEA Grapalat" w:cs="Sylfaen"/>
          <w:sz w:val="20"/>
          <w:szCs w:val="20"/>
        </w:rPr>
        <w:t>___________________</w:t>
      </w:r>
      <w:r w:rsidRPr="00305B9D">
        <w:rPr>
          <w:rFonts w:ascii="GHEA Grapalat" w:hAnsi="GHEA Grapalat" w:cs="Sylfaen"/>
          <w:sz w:val="20"/>
          <w:szCs w:val="20"/>
          <w:lang w:val="hy-AM"/>
        </w:rPr>
        <w:t xml:space="preserve">-ն </w:t>
      </w:r>
      <w:r w:rsidR="00760677" w:rsidRPr="00305B9D">
        <w:rPr>
          <w:rFonts w:ascii="GHEA Grapalat" w:hAnsi="GHEA Grapalat" w:cs="Sylfaen"/>
          <w:sz w:val="20"/>
          <w:szCs w:val="20"/>
          <w:lang w:val="hy-AM"/>
        </w:rPr>
        <w:t xml:space="preserve">հայտարարում և հավաստում է, որ բավարարում է </w:t>
      </w:r>
      <w:r w:rsidR="00D025E4">
        <w:rPr>
          <w:rStyle w:val="aff3"/>
          <w:rFonts w:ascii="GHEA Grapalat" w:hAnsi="GHEA Grapalat" w:cs="Arial"/>
        </w:rPr>
        <w:t>ՀՀ-ԲԾ-Ա-ԲՄԾՁԲ-25/123</w:t>
      </w:r>
      <w:r w:rsidR="00A4738E">
        <w:rPr>
          <w:rStyle w:val="aff3"/>
          <w:rFonts w:ascii="GHEA Grapalat" w:hAnsi="GHEA Grapalat" w:cs="Arial"/>
        </w:rPr>
        <w:t xml:space="preserve"> </w:t>
      </w:r>
      <w:r w:rsidR="00760677" w:rsidRPr="00305B9D">
        <w:rPr>
          <w:rFonts w:ascii="GHEA Grapalat" w:hAnsi="GHEA Grapalat" w:cs="Sylfaen"/>
          <w:sz w:val="20"/>
          <w:szCs w:val="20"/>
          <w:lang w:val="hy-AM"/>
        </w:rPr>
        <w:t xml:space="preserve">ծածկագրով  նախաորակավորման հայտարարությամբ սահմանված կազմակերպության փորձի որակավորման չափանիշներին և </w:t>
      </w:r>
      <w:r w:rsidR="00033A33" w:rsidRPr="00305B9D">
        <w:rPr>
          <w:rFonts w:ascii="GHEA Grapalat" w:hAnsi="GHEA Grapalat" w:cs="Sylfaen"/>
          <w:sz w:val="20"/>
          <w:szCs w:val="20"/>
          <w:lang w:val="hy-AM"/>
        </w:rPr>
        <w:t>պատրաստակամ</w:t>
      </w:r>
      <w:r w:rsidRPr="00305B9D">
        <w:rPr>
          <w:rFonts w:ascii="GHEA Grapalat" w:hAnsi="GHEA Grapalat" w:cs="Sylfaen"/>
          <w:sz w:val="20"/>
          <w:szCs w:val="20"/>
          <w:lang w:val="hy-AM"/>
        </w:rPr>
        <w:t xml:space="preserve"> է պահանջի դեպքում </w:t>
      </w:r>
      <w:r w:rsidR="00760677" w:rsidRPr="00305B9D">
        <w:rPr>
          <w:rFonts w:ascii="GHEA Grapalat" w:hAnsi="GHEA Grapalat" w:cs="Sylfaen"/>
          <w:sz w:val="20"/>
          <w:szCs w:val="20"/>
          <w:lang w:val="hy-AM"/>
        </w:rPr>
        <w:t xml:space="preserve">սահմանված ժամկետում </w:t>
      </w:r>
      <w:r w:rsidRPr="00305B9D">
        <w:rPr>
          <w:rFonts w:ascii="GHEA Grapalat" w:hAnsi="GHEA Grapalat" w:cs="Sylfaen"/>
          <w:sz w:val="20"/>
          <w:szCs w:val="20"/>
          <w:lang w:val="hy-AM"/>
        </w:rPr>
        <w:t xml:space="preserve">ներկայացնել վերոնշյալ </w:t>
      </w:r>
      <w:r w:rsidR="00910384" w:rsidRPr="00305B9D">
        <w:rPr>
          <w:rFonts w:ascii="GHEA Grapalat" w:hAnsi="GHEA Grapalat" w:cs="Sylfaen"/>
          <w:sz w:val="20"/>
          <w:szCs w:val="20"/>
          <w:lang w:val="hy-AM"/>
        </w:rPr>
        <w:t>որակավորումը</w:t>
      </w:r>
      <w:r w:rsidRPr="00305B9D">
        <w:rPr>
          <w:rFonts w:ascii="GHEA Grapalat" w:hAnsi="GHEA Grapalat" w:cs="Sylfaen"/>
          <w:sz w:val="20"/>
          <w:szCs w:val="20"/>
          <w:lang w:val="hy-AM"/>
        </w:rPr>
        <w:t xml:space="preserve"> հիմնավորող փաստաթղթերը։</w:t>
      </w:r>
    </w:p>
    <w:p w14:paraId="2132EB4A" w14:textId="77777777" w:rsidR="00CE5FA8" w:rsidRPr="006B2B1A" w:rsidRDefault="00CE5FA8" w:rsidP="00CE5FA8">
      <w:pPr>
        <w:ind w:firstLine="720"/>
        <w:jc w:val="both"/>
        <w:rPr>
          <w:rFonts w:ascii="GHEA Grapalat" w:hAnsi="GHEA Grapalat" w:cs="Sylfaen"/>
          <w:sz w:val="20"/>
          <w:szCs w:val="20"/>
        </w:rPr>
      </w:pPr>
    </w:p>
    <w:p w14:paraId="3979423C" w14:textId="77777777" w:rsidR="00CE5FA8" w:rsidRPr="00305B9D" w:rsidRDefault="00CE5FA8" w:rsidP="00CE5FA8">
      <w:pPr>
        <w:ind w:firstLine="720"/>
        <w:jc w:val="both"/>
        <w:rPr>
          <w:rFonts w:ascii="GHEA Grapalat" w:hAnsi="GHEA Grapalat" w:cs="Sylfaen"/>
          <w:sz w:val="20"/>
          <w:szCs w:val="20"/>
          <w:lang w:val="hy-AM"/>
        </w:rPr>
      </w:pPr>
    </w:p>
    <w:p w14:paraId="7BEED527" w14:textId="77777777" w:rsidR="00CE5FA8" w:rsidRPr="00305B9D" w:rsidRDefault="00CE5FA8" w:rsidP="00CE5FA8">
      <w:pPr>
        <w:jc w:val="both"/>
        <w:rPr>
          <w:rFonts w:ascii="GHEA Grapalat" w:hAnsi="GHEA Grapalat"/>
          <w:sz w:val="20"/>
          <w:lang w:val="es-ES"/>
        </w:rPr>
      </w:pPr>
    </w:p>
    <w:p w14:paraId="147445D0" w14:textId="77777777" w:rsidR="00CE5FA8" w:rsidRPr="00305B9D" w:rsidRDefault="00CE5FA8" w:rsidP="00CE5FA8">
      <w:pPr>
        <w:jc w:val="both"/>
        <w:rPr>
          <w:rFonts w:ascii="GHEA Grapalat" w:hAnsi="GHEA Grapalat" w:cs="Arial"/>
          <w:sz w:val="20"/>
          <w:vertAlign w:val="superscript"/>
          <w:lang w:val="es-ES"/>
        </w:rPr>
      </w:pPr>
      <w:r w:rsidRPr="00305B9D">
        <w:rPr>
          <w:rFonts w:ascii="GHEA Grapalat" w:hAnsi="GHEA Grapalat"/>
          <w:sz w:val="20"/>
          <w:lang w:val="es-ES"/>
        </w:rPr>
        <w:t xml:space="preserve">    </w:t>
      </w:r>
      <w:r w:rsidRPr="00305B9D">
        <w:rPr>
          <w:rFonts w:ascii="GHEA Grapalat" w:hAnsi="GHEA Grapalat"/>
          <w:sz w:val="20"/>
          <w:lang w:val="hy-AM"/>
        </w:rPr>
        <w:t xml:space="preserve">___________________________________________________ </w:t>
      </w:r>
      <w:r w:rsidRPr="00305B9D">
        <w:rPr>
          <w:rFonts w:ascii="GHEA Grapalat" w:hAnsi="GHEA Grapalat"/>
          <w:sz w:val="20"/>
          <w:lang w:val="hy-AM"/>
        </w:rPr>
        <w:tab/>
        <w:t xml:space="preserve">                _____________</w:t>
      </w:r>
      <w:r w:rsidRPr="00305B9D">
        <w:rPr>
          <w:rFonts w:ascii="GHEA Grapalat" w:hAnsi="GHEA Grapalat"/>
          <w:sz w:val="20"/>
          <w:u w:val="single"/>
          <w:lang w:val="es-ES"/>
        </w:rPr>
        <w:tab/>
      </w:r>
      <w:r w:rsidRPr="00305B9D">
        <w:rPr>
          <w:rFonts w:ascii="GHEA Grapalat" w:hAnsi="GHEA Grapalat"/>
          <w:sz w:val="20"/>
          <w:u w:val="single"/>
          <w:lang w:val="es-ES"/>
        </w:rPr>
        <w:tab/>
      </w:r>
      <w:r w:rsidRPr="00305B9D">
        <w:rPr>
          <w:rFonts w:ascii="GHEA Grapalat" w:hAnsi="GHEA Grapalat"/>
          <w:sz w:val="20"/>
          <w:lang w:val="es-ES"/>
        </w:rPr>
        <w:tab/>
      </w:r>
      <w:r w:rsidRPr="00305B9D">
        <w:rPr>
          <w:rFonts w:ascii="GHEA Grapalat" w:hAnsi="GHEA Grapalat"/>
          <w:sz w:val="20"/>
          <w:lang w:val="es-ES"/>
        </w:rPr>
        <w:tab/>
      </w:r>
      <w:r w:rsidRPr="00305B9D">
        <w:rPr>
          <w:rFonts w:ascii="GHEA Grapalat" w:hAnsi="GHEA Grapalat"/>
          <w:sz w:val="20"/>
          <w:lang w:val="hy-AM"/>
        </w:rPr>
        <w:t xml:space="preserve"> </w:t>
      </w:r>
      <w:r w:rsidRPr="00305B9D">
        <w:rPr>
          <w:rFonts w:ascii="GHEA Grapalat" w:hAnsi="GHEA Grapalat" w:cs="Sylfaen"/>
          <w:sz w:val="20"/>
          <w:vertAlign w:val="superscript"/>
        </w:rPr>
        <w:t>մ</w:t>
      </w:r>
      <w:r w:rsidRPr="00305B9D">
        <w:rPr>
          <w:rFonts w:ascii="GHEA Grapalat" w:hAnsi="GHEA Grapalat" w:cs="Sylfaen"/>
          <w:sz w:val="20"/>
          <w:vertAlign w:val="superscript"/>
          <w:lang w:val="hy-AM"/>
        </w:rPr>
        <w:t>ասնակցի</w:t>
      </w:r>
      <w:r w:rsidRPr="00305B9D">
        <w:rPr>
          <w:rFonts w:ascii="GHEA Grapalat" w:hAnsi="GHEA Grapalat" w:cs="Arial"/>
          <w:sz w:val="20"/>
          <w:vertAlign w:val="superscript"/>
          <w:lang w:val="hy-AM"/>
        </w:rPr>
        <w:t xml:space="preserve"> </w:t>
      </w:r>
      <w:r w:rsidRPr="00305B9D">
        <w:rPr>
          <w:rFonts w:ascii="GHEA Grapalat" w:hAnsi="GHEA Grapalat" w:cs="Sylfaen"/>
          <w:sz w:val="20"/>
          <w:vertAlign w:val="superscript"/>
          <w:lang w:val="hy-AM"/>
        </w:rPr>
        <w:t>անվանումը</w:t>
      </w:r>
      <w:r w:rsidRPr="00305B9D">
        <w:rPr>
          <w:rFonts w:ascii="GHEA Grapalat" w:hAnsi="GHEA Grapalat" w:cs="Arial"/>
          <w:sz w:val="20"/>
          <w:vertAlign w:val="superscript"/>
          <w:lang w:val="hy-AM"/>
        </w:rPr>
        <w:t xml:space="preserve"> </w:t>
      </w:r>
      <w:r w:rsidRPr="00305B9D">
        <w:rPr>
          <w:rFonts w:ascii="GHEA Grapalat" w:hAnsi="GHEA Grapalat"/>
          <w:sz w:val="20"/>
          <w:vertAlign w:val="superscript"/>
          <w:lang w:val="hy-AM"/>
        </w:rPr>
        <w:t xml:space="preserve"> (</w:t>
      </w:r>
      <w:r w:rsidRPr="00305B9D">
        <w:rPr>
          <w:rFonts w:ascii="GHEA Grapalat" w:hAnsi="GHEA Grapalat" w:cs="Sylfaen"/>
          <w:sz w:val="20"/>
          <w:vertAlign w:val="superscript"/>
          <w:lang w:val="hy-AM"/>
        </w:rPr>
        <w:t>ղեկավարի</w:t>
      </w:r>
      <w:r w:rsidRPr="00305B9D">
        <w:rPr>
          <w:rFonts w:ascii="GHEA Grapalat" w:hAnsi="GHEA Grapalat" w:cs="Arial"/>
          <w:sz w:val="20"/>
          <w:vertAlign w:val="superscript"/>
          <w:lang w:val="hy-AM"/>
        </w:rPr>
        <w:t xml:space="preserve"> </w:t>
      </w:r>
      <w:r w:rsidRPr="00305B9D">
        <w:rPr>
          <w:rFonts w:ascii="GHEA Grapalat" w:hAnsi="GHEA Grapalat" w:cs="Sylfaen"/>
          <w:sz w:val="20"/>
          <w:vertAlign w:val="superscript"/>
          <w:lang w:val="hy-AM"/>
        </w:rPr>
        <w:t>պաշտոնը</w:t>
      </w:r>
      <w:r w:rsidRPr="00305B9D">
        <w:rPr>
          <w:rFonts w:ascii="GHEA Grapalat" w:hAnsi="GHEA Grapalat" w:cs="Arial"/>
          <w:sz w:val="20"/>
          <w:vertAlign w:val="superscript"/>
          <w:lang w:val="hy-AM"/>
        </w:rPr>
        <w:t xml:space="preserve">, </w:t>
      </w:r>
      <w:r w:rsidRPr="00305B9D">
        <w:rPr>
          <w:rFonts w:ascii="GHEA Grapalat" w:hAnsi="GHEA Grapalat" w:cs="Arial"/>
          <w:sz w:val="20"/>
          <w:vertAlign w:val="superscript"/>
        </w:rPr>
        <w:t>ա</w:t>
      </w:r>
      <w:r w:rsidRPr="00305B9D">
        <w:rPr>
          <w:rFonts w:ascii="GHEA Grapalat" w:hAnsi="GHEA Grapalat" w:cs="Sylfaen"/>
          <w:sz w:val="20"/>
          <w:vertAlign w:val="superscript"/>
          <w:lang w:val="hy-AM"/>
        </w:rPr>
        <w:t>նուն</w:t>
      </w:r>
      <w:r w:rsidRPr="00305B9D">
        <w:rPr>
          <w:rFonts w:ascii="GHEA Grapalat" w:hAnsi="GHEA Grapalat" w:cs="Arial"/>
          <w:sz w:val="20"/>
          <w:vertAlign w:val="superscript"/>
          <w:lang w:val="hy-AM"/>
        </w:rPr>
        <w:t xml:space="preserve"> </w:t>
      </w:r>
      <w:r w:rsidRPr="00305B9D">
        <w:rPr>
          <w:rFonts w:ascii="GHEA Grapalat" w:hAnsi="GHEA Grapalat" w:cs="Sylfaen"/>
          <w:sz w:val="20"/>
          <w:vertAlign w:val="superscript"/>
        </w:rPr>
        <w:t>ա</w:t>
      </w:r>
      <w:r w:rsidRPr="00305B9D">
        <w:rPr>
          <w:rFonts w:ascii="GHEA Grapalat" w:hAnsi="GHEA Grapalat" w:cs="Sylfaen"/>
          <w:sz w:val="20"/>
          <w:vertAlign w:val="superscript"/>
          <w:lang w:val="hy-AM"/>
        </w:rPr>
        <w:t>զգանունը</w:t>
      </w:r>
      <w:r w:rsidRPr="00305B9D">
        <w:rPr>
          <w:rFonts w:ascii="GHEA Grapalat" w:hAnsi="GHEA Grapalat" w:cs="Arial"/>
          <w:sz w:val="20"/>
          <w:vertAlign w:val="superscript"/>
          <w:lang w:val="hy-AM"/>
        </w:rPr>
        <w:t xml:space="preserve">)                                             </w:t>
      </w:r>
      <w:r w:rsidRPr="00305B9D">
        <w:rPr>
          <w:rFonts w:ascii="GHEA Grapalat" w:hAnsi="GHEA Grapalat" w:cs="Arial"/>
          <w:sz w:val="20"/>
          <w:vertAlign w:val="superscript"/>
          <w:lang w:val="es-ES"/>
        </w:rPr>
        <w:t xml:space="preserve">                                 </w:t>
      </w:r>
      <w:r w:rsidRPr="00305B9D">
        <w:rPr>
          <w:rFonts w:ascii="GHEA Grapalat" w:hAnsi="GHEA Grapalat" w:cs="Sylfaen"/>
          <w:sz w:val="20"/>
          <w:vertAlign w:val="superscript"/>
          <w:lang w:val="hy-AM"/>
        </w:rPr>
        <w:t>ստորագրություն</w:t>
      </w:r>
    </w:p>
    <w:p w14:paraId="4BA6EDCA" w14:textId="77777777" w:rsidR="00CE5FA8" w:rsidRPr="00305B9D" w:rsidRDefault="00CE5FA8" w:rsidP="00CE5FA8">
      <w:pPr>
        <w:jc w:val="both"/>
        <w:rPr>
          <w:rFonts w:ascii="GHEA Grapalat" w:hAnsi="GHEA Grapalat" w:cs="Arial"/>
          <w:sz w:val="20"/>
          <w:vertAlign w:val="superscript"/>
          <w:lang w:val="es-ES"/>
        </w:rPr>
      </w:pPr>
    </w:p>
    <w:p w14:paraId="5DFD452F" w14:textId="77777777" w:rsidR="00CE5FA8" w:rsidRPr="00305B9D" w:rsidRDefault="00CE5FA8" w:rsidP="00CE5FA8">
      <w:pPr>
        <w:jc w:val="both"/>
        <w:rPr>
          <w:rFonts w:ascii="GHEA Grapalat" w:hAnsi="GHEA Grapalat"/>
          <w:sz w:val="20"/>
          <w:lang w:val="hy-AM"/>
        </w:rPr>
      </w:pPr>
      <w:r w:rsidRPr="00305B9D">
        <w:rPr>
          <w:rFonts w:ascii="GHEA Grapalat" w:hAnsi="GHEA Grapalat"/>
          <w:sz w:val="20"/>
          <w:lang w:val="hy-AM"/>
        </w:rPr>
        <w:t xml:space="preserve">    </w:t>
      </w:r>
    </w:p>
    <w:p w14:paraId="5853FE01" w14:textId="77777777" w:rsidR="00CE5FA8" w:rsidRPr="00305B9D" w:rsidRDefault="00CE5FA8" w:rsidP="00CE5FA8">
      <w:pPr>
        <w:jc w:val="right"/>
        <w:rPr>
          <w:rFonts w:ascii="GHEA Grapalat" w:hAnsi="GHEA Grapalat" w:cs="Arial"/>
          <w:sz w:val="20"/>
          <w:lang w:val="hy-AM"/>
        </w:rPr>
      </w:pPr>
      <w:r w:rsidRPr="00305B9D">
        <w:rPr>
          <w:rFonts w:ascii="GHEA Grapalat" w:hAnsi="GHEA Grapalat" w:cs="Sylfaen"/>
          <w:sz w:val="20"/>
          <w:lang w:val="hy-AM"/>
        </w:rPr>
        <w:t>Կ</w:t>
      </w:r>
      <w:r w:rsidRPr="00305B9D">
        <w:rPr>
          <w:rFonts w:ascii="GHEA Grapalat" w:hAnsi="GHEA Grapalat" w:cs="Arial"/>
          <w:sz w:val="20"/>
          <w:lang w:val="hy-AM"/>
        </w:rPr>
        <w:t xml:space="preserve">. </w:t>
      </w:r>
      <w:r w:rsidRPr="00305B9D">
        <w:rPr>
          <w:rFonts w:ascii="GHEA Grapalat" w:hAnsi="GHEA Grapalat" w:cs="Sylfaen"/>
          <w:sz w:val="20"/>
          <w:lang w:val="hy-AM"/>
        </w:rPr>
        <w:t>Տ</w:t>
      </w:r>
      <w:r w:rsidRPr="00305B9D">
        <w:rPr>
          <w:rFonts w:ascii="GHEA Grapalat" w:hAnsi="GHEA Grapalat" w:cs="Arial"/>
          <w:sz w:val="20"/>
          <w:lang w:val="hy-AM"/>
        </w:rPr>
        <w:t>.</w:t>
      </w:r>
      <w:r w:rsidRPr="00305B9D">
        <w:rPr>
          <w:rFonts w:ascii="GHEA Grapalat" w:hAnsi="GHEA Grapalat" w:cs="Arial"/>
          <w:sz w:val="20"/>
          <w:lang w:val="hy-AM"/>
        </w:rPr>
        <w:tab/>
      </w:r>
      <w:r w:rsidRPr="00305B9D">
        <w:rPr>
          <w:rFonts w:ascii="GHEA Grapalat" w:hAnsi="GHEA Grapalat" w:cs="Arial"/>
          <w:sz w:val="20"/>
          <w:lang w:val="hy-AM"/>
        </w:rPr>
        <w:tab/>
        <w:t xml:space="preserve"> </w:t>
      </w:r>
    </w:p>
    <w:p w14:paraId="294455B7" w14:textId="77777777" w:rsidR="00CE5FA8" w:rsidRPr="00305B9D" w:rsidRDefault="00CE5FA8" w:rsidP="00CE5FA8">
      <w:pPr>
        <w:pStyle w:val="31"/>
        <w:spacing w:line="240" w:lineRule="auto"/>
        <w:jc w:val="right"/>
        <w:rPr>
          <w:rFonts w:ascii="GHEA Grapalat" w:hAnsi="GHEA Grapalat"/>
          <w:b/>
          <w:lang w:val="hy-AM"/>
        </w:rPr>
      </w:pPr>
    </w:p>
    <w:p w14:paraId="3D990FCB" w14:textId="77777777" w:rsidR="00CE5FA8" w:rsidRPr="00305B9D" w:rsidRDefault="00CE5FA8" w:rsidP="00CE5FA8">
      <w:pPr>
        <w:pStyle w:val="31"/>
        <w:spacing w:line="240" w:lineRule="auto"/>
        <w:jc w:val="right"/>
        <w:rPr>
          <w:rFonts w:ascii="GHEA Grapalat" w:hAnsi="GHEA Grapalat"/>
          <w:b/>
          <w:lang w:val="hy-AM"/>
        </w:rPr>
      </w:pPr>
    </w:p>
    <w:p w14:paraId="33FFAF12" w14:textId="77777777" w:rsidR="00CE5FA8" w:rsidRPr="00305B9D" w:rsidRDefault="00CE5FA8" w:rsidP="00CE5FA8">
      <w:pPr>
        <w:pStyle w:val="31"/>
        <w:spacing w:line="240" w:lineRule="auto"/>
        <w:jc w:val="right"/>
        <w:rPr>
          <w:rFonts w:ascii="GHEA Grapalat" w:hAnsi="GHEA Grapalat"/>
          <w:b/>
          <w:lang w:val="hy-AM"/>
        </w:rPr>
      </w:pPr>
    </w:p>
    <w:p w14:paraId="72EC1496" w14:textId="77777777" w:rsidR="00CE5FA8" w:rsidRPr="00305B9D" w:rsidRDefault="00CE5FA8" w:rsidP="00CE5FA8">
      <w:pPr>
        <w:pStyle w:val="31"/>
        <w:spacing w:line="240" w:lineRule="auto"/>
        <w:jc w:val="right"/>
        <w:rPr>
          <w:rFonts w:ascii="GHEA Grapalat" w:hAnsi="GHEA Grapalat"/>
          <w:b/>
          <w:lang w:val="hy-AM"/>
        </w:rPr>
      </w:pPr>
    </w:p>
    <w:p w14:paraId="65DEB088" w14:textId="77777777" w:rsidR="00CE5FA8" w:rsidRPr="00305B9D" w:rsidRDefault="00CE5FA8" w:rsidP="00CE5FA8">
      <w:pPr>
        <w:pStyle w:val="31"/>
        <w:spacing w:line="240" w:lineRule="auto"/>
        <w:jc w:val="right"/>
        <w:rPr>
          <w:rFonts w:ascii="GHEA Grapalat" w:hAnsi="GHEA Grapalat"/>
          <w:b/>
          <w:lang w:val="hy-AM"/>
        </w:rPr>
      </w:pPr>
    </w:p>
    <w:p w14:paraId="2B273CEE" w14:textId="77777777" w:rsidR="00CE5FA8" w:rsidRPr="00305B9D" w:rsidRDefault="00CE5FA8" w:rsidP="00CE5FA8">
      <w:pPr>
        <w:pStyle w:val="aa"/>
        <w:spacing w:after="0"/>
        <w:ind w:firstLine="567"/>
        <w:jc w:val="right"/>
        <w:rPr>
          <w:rFonts w:ascii="GHEA Grapalat" w:hAnsi="GHEA Grapalat" w:cs="Sylfaen"/>
          <w:lang w:val="hy-AM"/>
        </w:rPr>
      </w:pPr>
    </w:p>
    <w:p w14:paraId="1B59430A" w14:textId="77777777" w:rsidR="0040257D" w:rsidRPr="00305B9D" w:rsidRDefault="0040257D" w:rsidP="00303055">
      <w:pPr>
        <w:pStyle w:val="a3"/>
        <w:spacing w:line="240" w:lineRule="auto"/>
        <w:ind w:right="565" w:firstLine="0"/>
        <w:rPr>
          <w:rFonts w:ascii="GHEA Grapalat" w:hAnsi="GHEA Grapalat"/>
          <w:i w:val="0"/>
          <w:lang w:val="hy-AM"/>
        </w:rPr>
      </w:pPr>
    </w:p>
    <w:p w14:paraId="4A6DA289" w14:textId="77777777" w:rsidR="009D2379" w:rsidRPr="00305B9D" w:rsidRDefault="009D2379" w:rsidP="00792834">
      <w:pPr>
        <w:pStyle w:val="a3"/>
        <w:spacing w:line="240" w:lineRule="auto"/>
        <w:ind w:right="565" w:firstLine="0"/>
        <w:rPr>
          <w:rFonts w:ascii="Sylfaen" w:hAnsi="Sylfaen"/>
          <w:i w:val="0"/>
          <w:lang w:val="hy-AM"/>
        </w:rPr>
      </w:pPr>
    </w:p>
    <w:sectPr w:rsidR="009D2379" w:rsidRPr="00305B9D" w:rsidSect="00792834">
      <w:footerReference w:type="default" r:id="rId9"/>
      <w:footnotePr>
        <w:pos w:val="beneathText"/>
      </w:footnotePr>
      <w:pgSz w:w="11906" w:h="16838" w:code="9"/>
      <w:pgMar w:top="450" w:right="720" w:bottom="360" w:left="720"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01500" w14:textId="77777777" w:rsidR="002E726D" w:rsidRDefault="002E726D">
      <w:r>
        <w:separator/>
      </w:r>
    </w:p>
  </w:endnote>
  <w:endnote w:type="continuationSeparator" w:id="0">
    <w:p w14:paraId="79C593A5" w14:textId="77777777" w:rsidR="002E726D" w:rsidRDefault="002E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6DFF" w14:textId="77777777" w:rsidR="00436EBE" w:rsidRPr="002A1400" w:rsidRDefault="00436EBE" w:rsidP="00275703">
    <w:pPr>
      <w:pStyle w:val="a5"/>
      <w:jc w:val="cen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93813" w14:textId="77777777" w:rsidR="002E726D" w:rsidRDefault="002E726D">
      <w:r>
        <w:separator/>
      </w:r>
    </w:p>
  </w:footnote>
  <w:footnote w:type="continuationSeparator" w:id="0">
    <w:p w14:paraId="3C98C630" w14:textId="77777777" w:rsidR="002E726D" w:rsidRDefault="002E7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40458"/>
    <w:multiLevelType w:val="hybridMultilevel"/>
    <w:tmpl w:val="B51C89F0"/>
    <w:lvl w:ilvl="0" w:tplc="5998B5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C0612A1"/>
    <w:multiLevelType w:val="hybridMultilevel"/>
    <w:tmpl w:val="38987B34"/>
    <w:lvl w:ilvl="0" w:tplc="1BAE58AE">
      <w:start w:val="1"/>
      <w:numFmt w:val="decimal"/>
      <w:lvlText w:val="%1."/>
      <w:lvlJc w:val="left"/>
      <w:pPr>
        <w:ind w:left="350" w:firstLine="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A16D2"/>
    <w:multiLevelType w:val="hybridMultilevel"/>
    <w:tmpl w:val="D9E27660"/>
    <w:lvl w:ilvl="0" w:tplc="66BA6EEA">
      <w:numFmt w:val="bullet"/>
      <w:lvlText w:val="•"/>
      <w:lvlJc w:val="left"/>
      <w:pPr>
        <w:ind w:left="1800" w:hanging="360"/>
      </w:pPr>
      <w:rPr>
        <w:rFonts w:ascii="GHEA Grapalat" w:eastAsiaTheme="minorHAnsi" w:hAnsi="GHEA Grapalat"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3C15CC4"/>
    <w:multiLevelType w:val="hybridMultilevel"/>
    <w:tmpl w:val="8D90710C"/>
    <w:lvl w:ilvl="0" w:tplc="66BA6EEA">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BB86F89"/>
    <w:multiLevelType w:val="hybridMultilevel"/>
    <w:tmpl w:val="77767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875659"/>
    <w:multiLevelType w:val="hybridMultilevel"/>
    <w:tmpl w:val="7C401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0E2A69"/>
    <w:multiLevelType w:val="hybridMultilevel"/>
    <w:tmpl w:val="1EEA6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2"/>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ru-RU" w:vendorID="64" w:dllVersion="6" w:nlCheck="1" w:checkStyle="0"/>
  <w:activeWritingStyle w:appName="MSWord" w:lang="en-US"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en-AU" w:vendorID="64" w:dllVersion="0" w:nlCheck="1" w:checkStyle="0"/>
  <w:activeWritingStyle w:appName="MSWord" w:lang="fr-FR" w:vendorID="64" w:dllVersion="0" w:nlCheck="1" w:checkStyle="0"/>
  <w:activeWritingStyle w:appName="MSWord" w:lang="es-ES"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ru-RU" w:vendorID="64" w:dllVersion="131078" w:nlCheck="1" w:checkStyle="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C5"/>
    <w:rsid w:val="00001473"/>
    <w:rsid w:val="000119C0"/>
    <w:rsid w:val="00012E27"/>
    <w:rsid w:val="00013282"/>
    <w:rsid w:val="00016375"/>
    <w:rsid w:val="00021358"/>
    <w:rsid w:val="00024D12"/>
    <w:rsid w:val="000250AF"/>
    <w:rsid w:val="0003119B"/>
    <w:rsid w:val="00033A33"/>
    <w:rsid w:val="00034338"/>
    <w:rsid w:val="00043513"/>
    <w:rsid w:val="00044A35"/>
    <w:rsid w:val="00046509"/>
    <w:rsid w:val="00046F6F"/>
    <w:rsid w:val="00051A2B"/>
    <w:rsid w:val="00051DDA"/>
    <w:rsid w:val="00052CB3"/>
    <w:rsid w:val="000537B6"/>
    <w:rsid w:val="000549ED"/>
    <w:rsid w:val="00056EB3"/>
    <w:rsid w:val="00060262"/>
    <w:rsid w:val="0006072E"/>
    <w:rsid w:val="00063F90"/>
    <w:rsid w:val="00064F0E"/>
    <w:rsid w:val="0006704E"/>
    <w:rsid w:val="000729CE"/>
    <w:rsid w:val="00081D7B"/>
    <w:rsid w:val="00083D5F"/>
    <w:rsid w:val="00094357"/>
    <w:rsid w:val="0009661C"/>
    <w:rsid w:val="00097279"/>
    <w:rsid w:val="000A0E53"/>
    <w:rsid w:val="000A10B4"/>
    <w:rsid w:val="000A344B"/>
    <w:rsid w:val="000A380B"/>
    <w:rsid w:val="000A5F25"/>
    <w:rsid w:val="000A6673"/>
    <w:rsid w:val="000A6F77"/>
    <w:rsid w:val="000C29BC"/>
    <w:rsid w:val="000D125B"/>
    <w:rsid w:val="000D4075"/>
    <w:rsid w:val="000D7566"/>
    <w:rsid w:val="000E0893"/>
    <w:rsid w:val="000E5C24"/>
    <w:rsid w:val="000F1A31"/>
    <w:rsid w:val="000F2EB5"/>
    <w:rsid w:val="000F4953"/>
    <w:rsid w:val="000F573D"/>
    <w:rsid w:val="000F6E74"/>
    <w:rsid w:val="00101C5E"/>
    <w:rsid w:val="00106E55"/>
    <w:rsid w:val="001071AF"/>
    <w:rsid w:val="00110474"/>
    <w:rsid w:val="001133F2"/>
    <w:rsid w:val="00117FE9"/>
    <w:rsid w:val="00123353"/>
    <w:rsid w:val="00123CA4"/>
    <w:rsid w:val="00126D20"/>
    <w:rsid w:val="00131196"/>
    <w:rsid w:val="001326A0"/>
    <w:rsid w:val="00137F85"/>
    <w:rsid w:val="00141D4F"/>
    <w:rsid w:val="00143FC2"/>
    <w:rsid w:val="001519B2"/>
    <w:rsid w:val="00157E06"/>
    <w:rsid w:val="00161659"/>
    <w:rsid w:val="001621E9"/>
    <w:rsid w:val="001626D9"/>
    <w:rsid w:val="00163D72"/>
    <w:rsid w:val="001676CB"/>
    <w:rsid w:val="001702F4"/>
    <w:rsid w:val="0017196B"/>
    <w:rsid w:val="00173239"/>
    <w:rsid w:val="00176DC1"/>
    <w:rsid w:val="001804F1"/>
    <w:rsid w:val="00192C41"/>
    <w:rsid w:val="00193C0C"/>
    <w:rsid w:val="00197853"/>
    <w:rsid w:val="001A3594"/>
    <w:rsid w:val="001A529B"/>
    <w:rsid w:val="001B1227"/>
    <w:rsid w:val="001B1AAA"/>
    <w:rsid w:val="001B35BA"/>
    <w:rsid w:val="001B3A25"/>
    <w:rsid w:val="001B6633"/>
    <w:rsid w:val="001C7FC0"/>
    <w:rsid w:val="001D1533"/>
    <w:rsid w:val="001D4978"/>
    <w:rsid w:val="001D58E1"/>
    <w:rsid w:val="001D6A7A"/>
    <w:rsid w:val="001E3796"/>
    <w:rsid w:val="001E4680"/>
    <w:rsid w:val="001F2E7E"/>
    <w:rsid w:val="001F697E"/>
    <w:rsid w:val="001F74D5"/>
    <w:rsid w:val="00202A28"/>
    <w:rsid w:val="0020536F"/>
    <w:rsid w:val="00211466"/>
    <w:rsid w:val="00211F2A"/>
    <w:rsid w:val="00213882"/>
    <w:rsid w:val="00213B73"/>
    <w:rsid w:val="0022206D"/>
    <w:rsid w:val="00222F79"/>
    <w:rsid w:val="00225291"/>
    <w:rsid w:val="002303BD"/>
    <w:rsid w:val="0023169D"/>
    <w:rsid w:val="00231EA4"/>
    <w:rsid w:val="00233012"/>
    <w:rsid w:val="00234F91"/>
    <w:rsid w:val="00235E1E"/>
    <w:rsid w:val="00244F71"/>
    <w:rsid w:val="0024639A"/>
    <w:rsid w:val="00250AE6"/>
    <w:rsid w:val="00254EA5"/>
    <w:rsid w:val="002560DA"/>
    <w:rsid w:val="00256F37"/>
    <w:rsid w:val="00264351"/>
    <w:rsid w:val="00275703"/>
    <w:rsid w:val="00276E7F"/>
    <w:rsid w:val="00282D33"/>
    <w:rsid w:val="00283675"/>
    <w:rsid w:val="00286098"/>
    <w:rsid w:val="00293151"/>
    <w:rsid w:val="00294C6C"/>
    <w:rsid w:val="002A4692"/>
    <w:rsid w:val="002B5B15"/>
    <w:rsid w:val="002C0E46"/>
    <w:rsid w:val="002C3DB8"/>
    <w:rsid w:val="002C784C"/>
    <w:rsid w:val="002C7FC7"/>
    <w:rsid w:val="002D68B7"/>
    <w:rsid w:val="002E3620"/>
    <w:rsid w:val="002E3DDB"/>
    <w:rsid w:val="002E4A70"/>
    <w:rsid w:val="002E726D"/>
    <w:rsid w:val="002F3E1E"/>
    <w:rsid w:val="00303055"/>
    <w:rsid w:val="00305160"/>
    <w:rsid w:val="00305B9D"/>
    <w:rsid w:val="00310DA2"/>
    <w:rsid w:val="00311F61"/>
    <w:rsid w:val="00314EC7"/>
    <w:rsid w:val="003171FC"/>
    <w:rsid w:val="0032166B"/>
    <w:rsid w:val="003226CA"/>
    <w:rsid w:val="003270D1"/>
    <w:rsid w:val="003333FE"/>
    <w:rsid w:val="00333ACB"/>
    <w:rsid w:val="00333C61"/>
    <w:rsid w:val="0033439E"/>
    <w:rsid w:val="003372BA"/>
    <w:rsid w:val="00340123"/>
    <w:rsid w:val="0034355E"/>
    <w:rsid w:val="00344695"/>
    <w:rsid w:val="00346952"/>
    <w:rsid w:val="00347EAE"/>
    <w:rsid w:val="003513D5"/>
    <w:rsid w:val="00352984"/>
    <w:rsid w:val="00356A05"/>
    <w:rsid w:val="00362450"/>
    <w:rsid w:val="00366D05"/>
    <w:rsid w:val="00367617"/>
    <w:rsid w:val="0037060B"/>
    <w:rsid w:val="00370D65"/>
    <w:rsid w:val="00381145"/>
    <w:rsid w:val="0038137A"/>
    <w:rsid w:val="00381E03"/>
    <w:rsid w:val="00383669"/>
    <w:rsid w:val="00393861"/>
    <w:rsid w:val="00393968"/>
    <w:rsid w:val="003A0127"/>
    <w:rsid w:val="003A0D1D"/>
    <w:rsid w:val="003A37D7"/>
    <w:rsid w:val="003A4E58"/>
    <w:rsid w:val="003B2DB6"/>
    <w:rsid w:val="003C5F86"/>
    <w:rsid w:val="003C66FB"/>
    <w:rsid w:val="003E2CB3"/>
    <w:rsid w:val="003E6A83"/>
    <w:rsid w:val="003F0C55"/>
    <w:rsid w:val="003F2D2E"/>
    <w:rsid w:val="003F44FE"/>
    <w:rsid w:val="003F488D"/>
    <w:rsid w:val="0040257D"/>
    <w:rsid w:val="00413269"/>
    <w:rsid w:val="00420D04"/>
    <w:rsid w:val="00430E78"/>
    <w:rsid w:val="00431917"/>
    <w:rsid w:val="004339C9"/>
    <w:rsid w:val="00434958"/>
    <w:rsid w:val="00436EBE"/>
    <w:rsid w:val="004439C5"/>
    <w:rsid w:val="004445DA"/>
    <w:rsid w:val="004504DB"/>
    <w:rsid w:val="0045059D"/>
    <w:rsid w:val="00451EEE"/>
    <w:rsid w:val="00453030"/>
    <w:rsid w:val="00454D98"/>
    <w:rsid w:val="00454E40"/>
    <w:rsid w:val="00456E81"/>
    <w:rsid w:val="00462144"/>
    <w:rsid w:val="00464C7F"/>
    <w:rsid w:val="00466158"/>
    <w:rsid w:val="004667AE"/>
    <w:rsid w:val="00470654"/>
    <w:rsid w:val="004803EB"/>
    <w:rsid w:val="00481E44"/>
    <w:rsid w:val="00483B23"/>
    <w:rsid w:val="0048590D"/>
    <w:rsid w:val="00487BD4"/>
    <w:rsid w:val="004910E8"/>
    <w:rsid w:val="004A4612"/>
    <w:rsid w:val="004A46BC"/>
    <w:rsid w:val="004B64E7"/>
    <w:rsid w:val="004B7011"/>
    <w:rsid w:val="004B76C4"/>
    <w:rsid w:val="004C4E99"/>
    <w:rsid w:val="004C6333"/>
    <w:rsid w:val="004D220A"/>
    <w:rsid w:val="004D3537"/>
    <w:rsid w:val="004E1A7E"/>
    <w:rsid w:val="004E55A0"/>
    <w:rsid w:val="004E633D"/>
    <w:rsid w:val="004F4DBE"/>
    <w:rsid w:val="004F50C9"/>
    <w:rsid w:val="004F637F"/>
    <w:rsid w:val="00501CBB"/>
    <w:rsid w:val="00503072"/>
    <w:rsid w:val="00507642"/>
    <w:rsid w:val="00510331"/>
    <w:rsid w:val="00514057"/>
    <w:rsid w:val="00516261"/>
    <w:rsid w:val="005165FA"/>
    <w:rsid w:val="005167A2"/>
    <w:rsid w:val="005167EA"/>
    <w:rsid w:val="005204A3"/>
    <w:rsid w:val="00521925"/>
    <w:rsid w:val="00524C92"/>
    <w:rsid w:val="005272E3"/>
    <w:rsid w:val="00532C68"/>
    <w:rsid w:val="00533CA2"/>
    <w:rsid w:val="005341B1"/>
    <w:rsid w:val="00544603"/>
    <w:rsid w:val="005459A5"/>
    <w:rsid w:val="00546298"/>
    <w:rsid w:val="00550CB4"/>
    <w:rsid w:val="0055101C"/>
    <w:rsid w:val="005552F1"/>
    <w:rsid w:val="005678BE"/>
    <w:rsid w:val="0057097D"/>
    <w:rsid w:val="00587BB4"/>
    <w:rsid w:val="0059181F"/>
    <w:rsid w:val="00591F00"/>
    <w:rsid w:val="00592F45"/>
    <w:rsid w:val="00593CCE"/>
    <w:rsid w:val="0059614C"/>
    <w:rsid w:val="00596628"/>
    <w:rsid w:val="005A15F3"/>
    <w:rsid w:val="005A45E0"/>
    <w:rsid w:val="005A793B"/>
    <w:rsid w:val="005B194B"/>
    <w:rsid w:val="005B7294"/>
    <w:rsid w:val="005C2352"/>
    <w:rsid w:val="005D1B04"/>
    <w:rsid w:val="005D1DAA"/>
    <w:rsid w:val="005D5355"/>
    <w:rsid w:val="005D63EE"/>
    <w:rsid w:val="005D745F"/>
    <w:rsid w:val="005F08E1"/>
    <w:rsid w:val="005F16E2"/>
    <w:rsid w:val="005F176F"/>
    <w:rsid w:val="005F719D"/>
    <w:rsid w:val="005F7927"/>
    <w:rsid w:val="00600E0A"/>
    <w:rsid w:val="00601F08"/>
    <w:rsid w:val="0060324D"/>
    <w:rsid w:val="00611003"/>
    <w:rsid w:val="00615558"/>
    <w:rsid w:val="00626C7F"/>
    <w:rsid w:val="006275CC"/>
    <w:rsid w:val="00632CD0"/>
    <w:rsid w:val="00633505"/>
    <w:rsid w:val="00636019"/>
    <w:rsid w:val="00644C22"/>
    <w:rsid w:val="00652A62"/>
    <w:rsid w:val="00653A6C"/>
    <w:rsid w:val="006578A6"/>
    <w:rsid w:val="0066027B"/>
    <w:rsid w:val="00662565"/>
    <w:rsid w:val="00674F69"/>
    <w:rsid w:val="00676724"/>
    <w:rsid w:val="006802E1"/>
    <w:rsid w:val="00681349"/>
    <w:rsid w:val="00681C24"/>
    <w:rsid w:val="00685C27"/>
    <w:rsid w:val="006971D1"/>
    <w:rsid w:val="00697B81"/>
    <w:rsid w:val="006A45C4"/>
    <w:rsid w:val="006A7FB4"/>
    <w:rsid w:val="006B1A01"/>
    <w:rsid w:val="006B2B1A"/>
    <w:rsid w:val="006B2DB2"/>
    <w:rsid w:val="006B5B05"/>
    <w:rsid w:val="006B6421"/>
    <w:rsid w:val="006B740C"/>
    <w:rsid w:val="006B7DD5"/>
    <w:rsid w:val="006C0BA5"/>
    <w:rsid w:val="006D0055"/>
    <w:rsid w:val="006D09F1"/>
    <w:rsid w:val="006D3CCF"/>
    <w:rsid w:val="006D68F5"/>
    <w:rsid w:val="006E1601"/>
    <w:rsid w:val="006E35B6"/>
    <w:rsid w:val="006F4ECB"/>
    <w:rsid w:val="006F579B"/>
    <w:rsid w:val="00701171"/>
    <w:rsid w:val="00701865"/>
    <w:rsid w:val="007028B4"/>
    <w:rsid w:val="00704425"/>
    <w:rsid w:val="00717771"/>
    <w:rsid w:val="00717E1D"/>
    <w:rsid w:val="00723F6B"/>
    <w:rsid w:val="00732145"/>
    <w:rsid w:val="00742029"/>
    <w:rsid w:val="00742D4B"/>
    <w:rsid w:val="00746B3D"/>
    <w:rsid w:val="0074796B"/>
    <w:rsid w:val="00755C26"/>
    <w:rsid w:val="00756AED"/>
    <w:rsid w:val="00757B0D"/>
    <w:rsid w:val="00760677"/>
    <w:rsid w:val="00762D90"/>
    <w:rsid w:val="00767979"/>
    <w:rsid w:val="00771888"/>
    <w:rsid w:val="007750F3"/>
    <w:rsid w:val="00777C2C"/>
    <w:rsid w:val="0078734A"/>
    <w:rsid w:val="00792834"/>
    <w:rsid w:val="00793652"/>
    <w:rsid w:val="007955B5"/>
    <w:rsid w:val="007A0473"/>
    <w:rsid w:val="007A374A"/>
    <w:rsid w:val="007A7237"/>
    <w:rsid w:val="007A74B5"/>
    <w:rsid w:val="007B2A5D"/>
    <w:rsid w:val="007B32C2"/>
    <w:rsid w:val="007B47CE"/>
    <w:rsid w:val="007B4DFB"/>
    <w:rsid w:val="007C2AA4"/>
    <w:rsid w:val="007C3117"/>
    <w:rsid w:val="007C5286"/>
    <w:rsid w:val="007C541B"/>
    <w:rsid w:val="007D01C0"/>
    <w:rsid w:val="007D40F8"/>
    <w:rsid w:val="007D425D"/>
    <w:rsid w:val="007D5C32"/>
    <w:rsid w:val="007D73A0"/>
    <w:rsid w:val="007E2999"/>
    <w:rsid w:val="007E29EF"/>
    <w:rsid w:val="007F241A"/>
    <w:rsid w:val="007F503E"/>
    <w:rsid w:val="007F5B37"/>
    <w:rsid w:val="007F5F30"/>
    <w:rsid w:val="00806AC0"/>
    <w:rsid w:val="00820E36"/>
    <w:rsid w:val="00821710"/>
    <w:rsid w:val="00823100"/>
    <w:rsid w:val="00824891"/>
    <w:rsid w:val="008273C8"/>
    <w:rsid w:val="008360C8"/>
    <w:rsid w:val="0084003F"/>
    <w:rsid w:val="008475E8"/>
    <w:rsid w:val="00850321"/>
    <w:rsid w:val="0085204C"/>
    <w:rsid w:val="00852126"/>
    <w:rsid w:val="00864B12"/>
    <w:rsid w:val="008747EA"/>
    <w:rsid w:val="00874CB4"/>
    <w:rsid w:val="00876BFB"/>
    <w:rsid w:val="008834D0"/>
    <w:rsid w:val="0088490C"/>
    <w:rsid w:val="00884CF8"/>
    <w:rsid w:val="00887393"/>
    <w:rsid w:val="0089042D"/>
    <w:rsid w:val="008918A5"/>
    <w:rsid w:val="00892BA9"/>
    <w:rsid w:val="0089382C"/>
    <w:rsid w:val="00895BB6"/>
    <w:rsid w:val="008B1A57"/>
    <w:rsid w:val="008B313B"/>
    <w:rsid w:val="008C20B1"/>
    <w:rsid w:val="008D41C0"/>
    <w:rsid w:val="008D6A6F"/>
    <w:rsid w:val="008D7139"/>
    <w:rsid w:val="008E0981"/>
    <w:rsid w:val="008E0EE8"/>
    <w:rsid w:val="008E3323"/>
    <w:rsid w:val="008E39D0"/>
    <w:rsid w:val="008E3CCA"/>
    <w:rsid w:val="008E3F81"/>
    <w:rsid w:val="008F16FF"/>
    <w:rsid w:val="008F19C7"/>
    <w:rsid w:val="008F4FAC"/>
    <w:rsid w:val="00910384"/>
    <w:rsid w:val="00912F8D"/>
    <w:rsid w:val="00923558"/>
    <w:rsid w:val="0093049F"/>
    <w:rsid w:val="0093087D"/>
    <w:rsid w:val="00934C0F"/>
    <w:rsid w:val="00937B76"/>
    <w:rsid w:val="0094157F"/>
    <w:rsid w:val="00942D43"/>
    <w:rsid w:val="00943873"/>
    <w:rsid w:val="00944ABC"/>
    <w:rsid w:val="009457D7"/>
    <w:rsid w:val="00952A1A"/>
    <w:rsid w:val="00955252"/>
    <w:rsid w:val="0096575E"/>
    <w:rsid w:val="00973124"/>
    <w:rsid w:val="0097780F"/>
    <w:rsid w:val="00981B8B"/>
    <w:rsid w:val="00985BE4"/>
    <w:rsid w:val="0098664E"/>
    <w:rsid w:val="009947A9"/>
    <w:rsid w:val="00995584"/>
    <w:rsid w:val="0099721C"/>
    <w:rsid w:val="009A07ED"/>
    <w:rsid w:val="009A114D"/>
    <w:rsid w:val="009A2C84"/>
    <w:rsid w:val="009C2ED8"/>
    <w:rsid w:val="009C361F"/>
    <w:rsid w:val="009C48CC"/>
    <w:rsid w:val="009D2379"/>
    <w:rsid w:val="009D5A86"/>
    <w:rsid w:val="009D6A04"/>
    <w:rsid w:val="009F09EB"/>
    <w:rsid w:val="00A02DFF"/>
    <w:rsid w:val="00A07F81"/>
    <w:rsid w:val="00A13782"/>
    <w:rsid w:val="00A17E96"/>
    <w:rsid w:val="00A21C31"/>
    <w:rsid w:val="00A239EB"/>
    <w:rsid w:val="00A315F4"/>
    <w:rsid w:val="00A338BC"/>
    <w:rsid w:val="00A33C7D"/>
    <w:rsid w:val="00A46471"/>
    <w:rsid w:val="00A4738E"/>
    <w:rsid w:val="00A47E7C"/>
    <w:rsid w:val="00A50CAD"/>
    <w:rsid w:val="00A60B81"/>
    <w:rsid w:val="00A6276D"/>
    <w:rsid w:val="00A62D3B"/>
    <w:rsid w:val="00A70536"/>
    <w:rsid w:val="00A71116"/>
    <w:rsid w:val="00A75D65"/>
    <w:rsid w:val="00A91C3C"/>
    <w:rsid w:val="00A9425C"/>
    <w:rsid w:val="00A966BE"/>
    <w:rsid w:val="00AA4846"/>
    <w:rsid w:val="00AA4D18"/>
    <w:rsid w:val="00AA555D"/>
    <w:rsid w:val="00AA7803"/>
    <w:rsid w:val="00AA7990"/>
    <w:rsid w:val="00AC658F"/>
    <w:rsid w:val="00AD460E"/>
    <w:rsid w:val="00AE3650"/>
    <w:rsid w:val="00AE386B"/>
    <w:rsid w:val="00AE3B63"/>
    <w:rsid w:val="00AE51BD"/>
    <w:rsid w:val="00AE5DBF"/>
    <w:rsid w:val="00AF0094"/>
    <w:rsid w:val="00AF00A7"/>
    <w:rsid w:val="00AF1146"/>
    <w:rsid w:val="00B07EDD"/>
    <w:rsid w:val="00B22259"/>
    <w:rsid w:val="00B27AE5"/>
    <w:rsid w:val="00B30809"/>
    <w:rsid w:val="00B35A62"/>
    <w:rsid w:val="00B4069F"/>
    <w:rsid w:val="00B4416B"/>
    <w:rsid w:val="00B522F3"/>
    <w:rsid w:val="00B60047"/>
    <w:rsid w:val="00B64CFD"/>
    <w:rsid w:val="00B65983"/>
    <w:rsid w:val="00B70EAB"/>
    <w:rsid w:val="00B740C7"/>
    <w:rsid w:val="00B76104"/>
    <w:rsid w:val="00B839D5"/>
    <w:rsid w:val="00B862D2"/>
    <w:rsid w:val="00B9476B"/>
    <w:rsid w:val="00BA1157"/>
    <w:rsid w:val="00BA4AB3"/>
    <w:rsid w:val="00BA75B8"/>
    <w:rsid w:val="00BB2B35"/>
    <w:rsid w:val="00BB51F6"/>
    <w:rsid w:val="00BC3FD4"/>
    <w:rsid w:val="00BD425E"/>
    <w:rsid w:val="00BD68E2"/>
    <w:rsid w:val="00BE1215"/>
    <w:rsid w:val="00BE2A63"/>
    <w:rsid w:val="00BE2C3D"/>
    <w:rsid w:val="00BE79AF"/>
    <w:rsid w:val="00BF3EB8"/>
    <w:rsid w:val="00C042E2"/>
    <w:rsid w:val="00C12245"/>
    <w:rsid w:val="00C12457"/>
    <w:rsid w:val="00C13A9F"/>
    <w:rsid w:val="00C1420F"/>
    <w:rsid w:val="00C17325"/>
    <w:rsid w:val="00C27620"/>
    <w:rsid w:val="00C32E54"/>
    <w:rsid w:val="00C33428"/>
    <w:rsid w:val="00C3613F"/>
    <w:rsid w:val="00C4326B"/>
    <w:rsid w:val="00C44178"/>
    <w:rsid w:val="00C44276"/>
    <w:rsid w:val="00C467FD"/>
    <w:rsid w:val="00C53A10"/>
    <w:rsid w:val="00C61AC2"/>
    <w:rsid w:val="00C66F6E"/>
    <w:rsid w:val="00C73B1D"/>
    <w:rsid w:val="00C73BA3"/>
    <w:rsid w:val="00C7565C"/>
    <w:rsid w:val="00C76FB9"/>
    <w:rsid w:val="00C82D26"/>
    <w:rsid w:val="00C8364E"/>
    <w:rsid w:val="00C8733A"/>
    <w:rsid w:val="00C90846"/>
    <w:rsid w:val="00C9357E"/>
    <w:rsid w:val="00C9391D"/>
    <w:rsid w:val="00C963BF"/>
    <w:rsid w:val="00CA5A4E"/>
    <w:rsid w:val="00CA5FA3"/>
    <w:rsid w:val="00CB53DE"/>
    <w:rsid w:val="00CB69B0"/>
    <w:rsid w:val="00CB7037"/>
    <w:rsid w:val="00CB7BE8"/>
    <w:rsid w:val="00CD12B9"/>
    <w:rsid w:val="00CD3A29"/>
    <w:rsid w:val="00CD4180"/>
    <w:rsid w:val="00CE1361"/>
    <w:rsid w:val="00CE3773"/>
    <w:rsid w:val="00CE37F8"/>
    <w:rsid w:val="00CE5FA8"/>
    <w:rsid w:val="00CE6232"/>
    <w:rsid w:val="00CE6F29"/>
    <w:rsid w:val="00CF1172"/>
    <w:rsid w:val="00CF11DD"/>
    <w:rsid w:val="00CF12AF"/>
    <w:rsid w:val="00CF64AF"/>
    <w:rsid w:val="00D01D35"/>
    <w:rsid w:val="00D025E4"/>
    <w:rsid w:val="00D02EBC"/>
    <w:rsid w:val="00D05652"/>
    <w:rsid w:val="00D067E2"/>
    <w:rsid w:val="00D10491"/>
    <w:rsid w:val="00D11437"/>
    <w:rsid w:val="00D117DA"/>
    <w:rsid w:val="00D13654"/>
    <w:rsid w:val="00D1371F"/>
    <w:rsid w:val="00D21FD3"/>
    <w:rsid w:val="00D2429F"/>
    <w:rsid w:val="00D31A5D"/>
    <w:rsid w:val="00D335E0"/>
    <w:rsid w:val="00D35A7E"/>
    <w:rsid w:val="00D35B84"/>
    <w:rsid w:val="00D37C37"/>
    <w:rsid w:val="00D47090"/>
    <w:rsid w:val="00D515C5"/>
    <w:rsid w:val="00D51DFE"/>
    <w:rsid w:val="00D529AA"/>
    <w:rsid w:val="00D52D6B"/>
    <w:rsid w:val="00D6419C"/>
    <w:rsid w:val="00D679AB"/>
    <w:rsid w:val="00D71292"/>
    <w:rsid w:val="00D76F57"/>
    <w:rsid w:val="00D816F8"/>
    <w:rsid w:val="00D83614"/>
    <w:rsid w:val="00D93884"/>
    <w:rsid w:val="00DA5232"/>
    <w:rsid w:val="00DA5A54"/>
    <w:rsid w:val="00DB3FA5"/>
    <w:rsid w:val="00DB6FF3"/>
    <w:rsid w:val="00DC1780"/>
    <w:rsid w:val="00DC1C8D"/>
    <w:rsid w:val="00DC2A70"/>
    <w:rsid w:val="00DD382C"/>
    <w:rsid w:val="00DE6F2B"/>
    <w:rsid w:val="00DF3807"/>
    <w:rsid w:val="00DF7719"/>
    <w:rsid w:val="00E07A0E"/>
    <w:rsid w:val="00E119A6"/>
    <w:rsid w:val="00E150CB"/>
    <w:rsid w:val="00E1792E"/>
    <w:rsid w:val="00E2032B"/>
    <w:rsid w:val="00E219FC"/>
    <w:rsid w:val="00E22194"/>
    <w:rsid w:val="00E225F4"/>
    <w:rsid w:val="00E366A3"/>
    <w:rsid w:val="00E3792F"/>
    <w:rsid w:val="00E40E42"/>
    <w:rsid w:val="00E506C9"/>
    <w:rsid w:val="00E508B9"/>
    <w:rsid w:val="00E54465"/>
    <w:rsid w:val="00E60741"/>
    <w:rsid w:val="00E6113E"/>
    <w:rsid w:val="00E62D6F"/>
    <w:rsid w:val="00E63CB1"/>
    <w:rsid w:val="00E64390"/>
    <w:rsid w:val="00E67FA1"/>
    <w:rsid w:val="00E70D36"/>
    <w:rsid w:val="00E7201F"/>
    <w:rsid w:val="00E73869"/>
    <w:rsid w:val="00E73EAB"/>
    <w:rsid w:val="00E762D7"/>
    <w:rsid w:val="00E80223"/>
    <w:rsid w:val="00E809D0"/>
    <w:rsid w:val="00E85B3E"/>
    <w:rsid w:val="00E87283"/>
    <w:rsid w:val="00E87713"/>
    <w:rsid w:val="00E9243A"/>
    <w:rsid w:val="00E95EDD"/>
    <w:rsid w:val="00EB1AA3"/>
    <w:rsid w:val="00EB621A"/>
    <w:rsid w:val="00EC0C9E"/>
    <w:rsid w:val="00EC3B4D"/>
    <w:rsid w:val="00EC436B"/>
    <w:rsid w:val="00EC44CE"/>
    <w:rsid w:val="00ED1E1E"/>
    <w:rsid w:val="00EE2E60"/>
    <w:rsid w:val="00EE4060"/>
    <w:rsid w:val="00EF01DF"/>
    <w:rsid w:val="00F058B9"/>
    <w:rsid w:val="00F1113D"/>
    <w:rsid w:val="00F12957"/>
    <w:rsid w:val="00F134D2"/>
    <w:rsid w:val="00F20F07"/>
    <w:rsid w:val="00F22DAA"/>
    <w:rsid w:val="00F26864"/>
    <w:rsid w:val="00F26EAD"/>
    <w:rsid w:val="00F3669D"/>
    <w:rsid w:val="00F42D51"/>
    <w:rsid w:val="00F47FAA"/>
    <w:rsid w:val="00F63BBA"/>
    <w:rsid w:val="00F7125A"/>
    <w:rsid w:val="00F73710"/>
    <w:rsid w:val="00F83836"/>
    <w:rsid w:val="00F918C4"/>
    <w:rsid w:val="00F97129"/>
    <w:rsid w:val="00FC1C77"/>
    <w:rsid w:val="00FC59D4"/>
    <w:rsid w:val="00FC66A4"/>
    <w:rsid w:val="00FD173D"/>
    <w:rsid w:val="00FD51C0"/>
    <w:rsid w:val="00FD5D8F"/>
    <w:rsid w:val="00FE4F99"/>
    <w:rsid w:val="00FF1DA2"/>
    <w:rsid w:val="00FF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D8BB"/>
  <w15:docId w15:val="{B6661AAB-BAB9-40AA-B757-B7601C27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F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E5F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CE5FA8"/>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CE5F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E5FA8"/>
    <w:pPr>
      <w:keepNext/>
      <w:outlineLvl w:val="3"/>
    </w:pPr>
    <w:rPr>
      <w:rFonts w:ascii="Arial LatArm" w:hAnsi="Arial LatArm"/>
      <w:i/>
      <w:sz w:val="18"/>
      <w:szCs w:val="20"/>
    </w:rPr>
  </w:style>
  <w:style w:type="paragraph" w:styleId="5">
    <w:name w:val="heading 5"/>
    <w:basedOn w:val="a"/>
    <w:next w:val="a"/>
    <w:link w:val="50"/>
    <w:qFormat/>
    <w:rsid w:val="00CE5FA8"/>
    <w:pPr>
      <w:keepNext/>
      <w:jc w:val="center"/>
      <w:outlineLvl w:val="4"/>
    </w:pPr>
    <w:rPr>
      <w:rFonts w:ascii="Arial LatArm" w:hAnsi="Arial LatArm"/>
      <w:b/>
      <w:sz w:val="26"/>
      <w:szCs w:val="20"/>
      <w:lang w:eastAsia="ru-RU"/>
    </w:rPr>
  </w:style>
  <w:style w:type="paragraph" w:styleId="6">
    <w:name w:val="heading 6"/>
    <w:basedOn w:val="a"/>
    <w:next w:val="a"/>
    <w:link w:val="60"/>
    <w:qFormat/>
    <w:rsid w:val="00CE5F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E5F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
    <w:qFormat/>
    <w:rsid w:val="00CE5FA8"/>
    <w:pPr>
      <w:keepNext/>
      <w:outlineLvl w:val="7"/>
    </w:pPr>
    <w:rPr>
      <w:rFonts w:ascii="Times Armenian" w:hAnsi="Times Armenian"/>
      <w:i/>
      <w:sz w:val="20"/>
      <w:szCs w:val="20"/>
      <w:lang w:val="nl-NL" w:eastAsia="x-none"/>
    </w:rPr>
  </w:style>
  <w:style w:type="paragraph" w:styleId="9">
    <w:name w:val="heading 9"/>
    <w:basedOn w:val="a"/>
    <w:next w:val="a"/>
    <w:link w:val="90"/>
    <w:qFormat/>
    <w:rsid w:val="00CE5F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5FA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E5F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uiPriority w:val="9"/>
    <w:rsid w:val="00CE5FA8"/>
    <w:rPr>
      <w:rFonts w:ascii="Arial LatArm" w:eastAsia="Times New Roman" w:hAnsi="Arial LatArm" w:cs="Times New Roman"/>
      <w:i/>
      <w:sz w:val="20"/>
      <w:szCs w:val="20"/>
      <w:lang w:val="en-AU"/>
    </w:rPr>
  </w:style>
  <w:style w:type="character" w:customStyle="1" w:styleId="40">
    <w:name w:val="Заголовок 4 Знак"/>
    <w:basedOn w:val="a0"/>
    <w:link w:val="4"/>
    <w:rsid w:val="00CE5FA8"/>
    <w:rPr>
      <w:rFonts w:ascii="Arial LatArm" w:eastAsia="Times New Roman" w:hAnsi="Arial LatArm" w:cs="Times New Roman"/>
      <w:i/>
      <w:sz w:val="18"/>
      <w:szCs w:val="20"/>
    </w:rPr>
  </w:style>
  <w:style w:type="character" w:customStyle="1" w:styleId="50">
    <w:name w:val="Заголовок 5 Знак"/>
    <w:basedOn w:val="a0"/>
    <w:link w:val="5"/>
    <w:rsid w:val="00CE5FA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E5F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CE5F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
    <w:rsid w:val="00CE5FA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E5FA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E5F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E5FA8"/>
    <w:rPr>
      <w:rFonts w:ascii="Arial LatArm" w:eastAsia="Times New Roman" w:hAnsi="Arial LatArm" w:cs="Times New Roman"/>
      <w:i/>
      <w:sz w:val="20"/>
      <w:szCs w:val="20"/>
      <w:lang w:val="en-AU"/>
    </w:rPr>
  </w:style>
  <w:style w:type="paragraph" w:styleId="a5">
    <w:name w:val="footer"/>
    <w:basedOn w:val="a"/>
    <w:link w:val="a6"/>
    <w:uiPriority w:val="99"/>
    <w:rsid w:val="00CE5FA8"/>
    <w:pPr>
      <w:tabs>
        <w:tab w:val="center" w:pos="4320"/>
        <w:tab w:val="right" w:pos="8640"/>
      </w:tabs>
    </w:pPr>
    <w:rPr>
      <w:sz w:val="20"/>
      <w:szCs w:val="20"/>
    </w:rPr>
  </w:style>
  <w:style w:type="character" w:customStyle="1" w:styleId="a6">
    <w:name w:val="Нижний колонтитул Знак"/>
    <w:basedOn w:val="a0"/>
    <w:link w:val="a5"/>
    <w:uiPriority w:val="99"/>
    <w:rsid w:val="00CE5FA8"/>
    <w:rPr>
      <w:rFonts w:ascii="Times New Roman" w:eastAsia="Times New Roman" w:hAnsi="Times New Roman" w:cs="Times New Roman"/>
      <w:sz w:val="20"/>
      <w:szCs w:val="20"/>
    </w:rPr>
  </w:style>
  <w:style w:type="paragraph" w:styleId="31">
    <w:name w:val="Body Text Indent 3"/>
    <w:basedOn w:val="a"/>
    <w:link w:val="32"/>
    <w:rsid w:val="00CE5F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E5FA8"/>
    <w:rPr>
      <w:rFonts w:ascii="Times Armenian" w:eastAsia="Times New Roman" w:hAnsi="Times Armenian" w:cs="Times New Roman"/>
      <w:sz w:val="20"/>
      <w:szCs w:val="20"/>
    </w:rPr>
  </w:style>
  <w:style w:type="paragraph" w:styleId="21">
    <w:name w:val="Body Text 2"/>
    <w:basedOn w:val="a"/>
    <w:link w:val="22"/>
    <w:rsid w:val="00CE5F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E5FA8"/>
    <w:rPr>
      <w:rFonts w:ascii="Arial LatArm" w:eastAsia="Times New Roman" w:hAnsi="Arial LatArm" w:cs="Times New Roman"/>
      <w:sz w:val="20"/>
      <w:szCs w:val="20"/>
    </w:rPr>
  </w:style>
  <w:style w:type="paragraph" w:styleId="23">
    <w:name w:val="Body Text Indent 2"/>
    <w:basedOn w:val="a"/>
    <w:link w:val="24"/>
    <w:rsid w:val="00CE5F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E5FA8"/>
    <w:rPr>
      <w:rFonts w:ascii="Baltica" w:eastAsia="Times New Roman" w:hAnsi="Baltica" w:cs="Times New Roman"/>
      <w:sz w:val="20"/>
      <w:szCs w:val="20"/>
      <w:lang w:val="af-ZA"/>
    </w:rPr>
  </w:style>
  <w:style w:type="paragraph" w:customStyle="1" w:styleId="Default">
    <w:name w:val="Default"/>
    <w:rsid w:val="00CE5F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CE5FA8"/>
    <w:rPr>
      <w:rFonts w:ascii="Tahoma" w:hAnsi="Tahoma"/>
      <w:sz w:val="16"/>
      <w:szCs w:val="16"/>
      <w:lang w:val="x-none" w:eastAsia="x-none"/>
    </w:rPr>
  </w:style>
  <w:style w:type="character" w:customStyle="1" w:styleId="a8">
    <w:name w:val="Текст выноски Знак"/>
    <w:basedOn w:val="a0"/>
    <w:link w:val="a7"/>
    <w:uiPriority w:val="99"/>
    <w:rsid w:val="00CE5FA8"/>
    <w:rPr>
      <w:rFonts w:ascii="Tahoma" w:eastAsia="Times New Roman" w:hAnsi="Tahoma" w:cs="Times New Roman"/>
      <w:sz w:val="16"/>
      <w:szCs w:val="16"/>
      <w:lang w:val="x-none" w:eastAsia="x-none"/>
    </w:rPr>
  </w:style>
  <w:style w:type="character" w:styleId="a9">
    <w:name w:val="Hyperlink"/>
    <w:uiPriority w:val="99"/>
    <w:rsid w:val="00CE5FA8"/>
    <w:rPr>
      <w:color w:val="0000FF"/>
      <w:u w:val="single"/>
    </w:rPr>
  </w:style>
  <w:style w:type="character" w:customStyle="1" w:styleId="CharChar1">
    <w:name w:val="Char Char1"/>
    <w:locked/>
    <w:rsid w:val="00CE5FA8"/>
    <w:rPr>
      <w:rFonts w:ascii="Arial LatArm" w:hAnsi="Arial LatArm"/>
      <w:i/>
      <w:lang w:val="en-AU" w:eastAsia="en-US" w:bidi="ar-SA"/>
    </w:rPr>
  </w:style>
  <w:style w:type="paragraph" w:styleId="aa">
    <w:name w:val="Body Text"/>
    <w:basedOn w:val="a"/>
    <w:link w:val="ab"/>
    <w:rsid w:val="00CE5FA8"/>
    <w:pPr>
      <w:spacing w:after="120"/>
    </w:pPr>
  </w:style>
  <w:style w:type="character" w:customStyle="1" w:styleId="ab">
    <w:name w:val="Основной текст Знак"/>
    <w:basedOn w:val="a0"/>
    <w:link w:val="aa"/>
    <w:rsid w:val="00CE5FA8"/>
    <w:rPr>
      <w:rFonts w:ascii="Times New Roman" w:eastAsia="Times New Roman" w:hAnsi="Times New Roman" w:cs="Times New Roman"/>
      <w:sz w:val="24"/>
      <w:szCs w:val="24"/>
    </w:rPr>
  </w:style>
  <w:style w:type="paragraph" w:styleId="11">
    <w:name w:val="index 1"/>
    <w:basedOn w:val="a"/>
    <w:next w:val="a"/>
    <w:autoRedefine/>
    <w:semiHidden/>
    <w:rsid w:val="00CE5FA8"/>
    <w:pPr>
      <w:ind w:left="240" w:hanging="240"/>
    </w:pPr>
  </w:style>
  <w:style w:type="paragraph" w:styleId="ac">
    <w:name w:val="header"/>
    <w:basedOn w:val="a"/>
    <w:link w:val="ad"/>
    <w:uiPriority w:val="99"/>
    <w:rsid w:val="00CE5FA8"/>
    <w:pPr>
      <w:tabs>
        <w:tab w:val="center" w:pos="4153"/>
        <w:tab w:val="right" w:pos="8306"/>
      </w:tabs>
    </w:pPr>
    <w:rPr>
      <w:sz w:val="20"/>
      <w:szCs w:val="20"/>
      <w:lang w:val="en-AU" w:eastAsia="ru-RU"/>
    </w:rPr>
  </w:style>
  <w:style w:type="character" w:customStyle="1" w:styleId="ad">
    <w:name w:val="Верхний колонтитул Знак"/>
    <w:basedOn w:val="a0"/>
    <w:link w:val="ac"/>
    <w:uiPriority w:val="99"/>
    <w:rsid w:val="00CE5FA8"/>
    <w:rPr>
      <w:rFonts w:ascii="Times New Roman" w:eastAsia="Times New Roman" w:hAnsi="Times New Roman" w:cs="Times New Roman"/>
      <w:sz w:val="20"/>
      <w:szCs w:val="20"/>
      <w:lang w:val="en-AU" w:eastAsia="ru-RU"/>
    </w:rPr>
  </w:style>
  <w:style w:type="paragraph" w:styleId="33">
    <w:name w:val="Body Text 3"/>
    <w:basedOn w:val="a"/>
    <w:link w:val="34"/>
    <w:rsid w:val="00CE5FA8"/>
    <w:pPr>
      <w:jc w:val="both"/>
    </w:pPr>
    <w:rPr>
      <w:rFonts w:ascii="Arial LatArm" w:hAnsi="Arial LatArm"/>
      <w:sz w:val="20"/>
      <w:szCs w:val="20"/>
      <w:lang w:eastAsia="ru-RU"/>
    </w:rPr>
  </w:style>
  <w:style w:type="character" w:customStyle="1" w:styleId="34">
    <w:name w:val="Основной текст 3 Знак"/>
    <w:basedOn w:val="a0"/>
    <w:link w:val="33"/>
    <w:rsid w:val="00CE5FA8"/>
    <w:rPr>
      <w:rFonts w:ascii="Arial LatArm" w:eastAsia="Times New Roman" w:hAnsi="Arial LatArm" w:cs="Times New Roman"/>
      <w:sz w:val="20"/>
      <w:szCs w:val="20"/>
      <w:lang w:eastAsia="ru-RU"/>
    </w:rPr>
  </w:style>
  <w:style w:type="paragraph" w:styleId="ae">
    <w:name w:val="Title"/>
    <w:basedOn w:val="a"/>
    <w:link w:val="af"/>
    <w:qFormat/>
    <w:rsid w:val="00CE5FA8"/>
    <w:pPr>
      <w:jc w:val="center"/>
    </w:pPr>
    <w:rPr>
      <w:rFonts w:ascii="Arial Armenian" w:hAnsi="Arial Armenian"/>
      <w:szCs w:val="20"/>
    </w:rPr>
  </w:style>
  <w:style w:type="character" w:customStyle="1" w:styleId="af">
    <w:name w:val="Название Знак"/>
    <w:basedOn w:val="a0"/>
    <w:link w:val="ae"/>
    <w:rsid w:val="00CE5FA8"/>
    <w:rPr>
      <w:rFonts w:ascii="Arial Armenian" w:eastAsia="Times New Roman" w:hAnsi="Arial Armenian" w:cs="Times New Roman"/>
      <w:sz w:val="24"/>
      <w:szCs w:val="20"/>
    </w:rPr>
  </w:style>
  <w:style w:type="character" w:styleId="af0">
    <w:name w:val="page number"/>
    <w:basedOn w:val="a0"/>
    <w:rsid w:val="00CE5FA8"/>
  </w:style>
  <w:style w:type="paragraph" w:styleId="af1">
    <w:name w:val="footnote text"/>
    <w:basedOn w:val="a"/>
    <w:link w:val="af2"/>
    <w:semiHidden/>
    <w:rsid w:val="00CE5FA8"/>
    <w:rPr>
      <w:rFonts w:ascii="Times Armenian" w:hAnsi="Times Armenian"/>
      <w:sz w:val="20"/>
      <w:szCs w:val="20"/>
      <w:lang w:val="x-none" w:eastAsia="ru-RU"/>
    </w:rPr>
  </w:style>
  <w:style w:type="character" w:customStyle="1" w:styleId="af2">
    <w:name w:val="Текст сноски Знак"/>
    <w:basedOn w:val="a0"/>
    <w:link w:val="af1"/>
    <w:semiHidden/>
    <w:rsid w:val="00CE5FA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E5FA8"/>
    <w:pPr>
      <w:spacing w:after="160" w:line="240" w:lineRule="exact"/>
    </w:pPr>
    <w:rPr>
      <w:rFonts w:ascii="Arial" w:hAnsi="Arial" w:cs="Arial"/>
      <w:sz w:val="20"/>
      <w:szCs w:val="20"/>
    </w:rPr>
  </w:style>
  <w:style w:type="paragraph" w:customStyle="1" w:styleId="norm">
    <w:name w:val="norm"/>
    <w:basedOn w:val="a"/>
    <w:uiPriority w:val="99"/>
    <w:rsid w:val="00CE5F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E5FA8"/>
    <w:rPr>
      <w:rFonts w:ascii="Arial Armenian" w:hAnsi="Arial Armenian"/>
      <w:sz w:val="22"/>
      <w:lang w:val="en-US" w:eastAsia="ru-RU" w:bidi="ar-SA"/>
    </w:rPr>
  </w:style>
  <w:style w:type="character" w:customStyle="1" w:styleId="CharCharChar">
    <w:name w:val="Char Char Char"/>
    <w:rsid w:val="00CE5FA8"/>
    <w:rPr>
      <w:rFonts w:ascii="Arial LatArm" w:hAnsi="Arial LatArm"/>
      <w:sz w:val="24"/>
      <w:lang w:eastAsia="ru-RU"/>
    </w:rPr>
  </w:style>
  <w:style w:type="paragraph" w:styleId="af3">
    <w:name w:val="Normal (Web)"/>
    <w:basedOn w:val="a"/>
    <w:uiPriority w:val="99"/>
    <w:rsid w:val="00CE5FA8"/>
    <w:pPr>
      <w:spacing w:before="100" w:beforeAutospacing="1" w:after="100" w:afterAutospacing="1"/>
    </w:pPr>
  </w:style>
  <w:style w:type="character" w:styleId="af4">
    <w:name w:val="Strong"/>
    <w:qFormat/>
    <w:rsid w:val="00CE5FA8"/>
    <w:rPr>
      <w:b/>
      <w:bCs/>
    </w:rPr>
  </w:style>
  <w:style w:type="character" w:customStyle="1" w:styleId="CharChar22">
    <w:name w:val="Char Char22"/>
    <w:rsid w:val="00CE5FA8"/>
    <w:rPr>
      <w:rFonts w:ascii="Arial Armenian" w:hAnsi="Arial Armenian"/>
      <w:sz w:val="28"/>
      <w:lang w:val="en-US"/>
    </w:rPr>
  </w:style>
  <w:style w:type="character" w:customStyle="1" w:styleId="CharChar20">
    <w:name w:val="Char Char20"/>
    <w:rsid w:val="00CE5FA8"/>
    <w:rPr>
      <w:rFonts w:ascii="Times LatArm" w:hAnsi="Times LatArm"/>
      <w:b/>
      <w:sz w:val="28"/>
      <w:lang w:val="en-US"/>
    </w:rPr>
  </w:style>
  <w:style w:type="character" w:customStyle="1" w:styleId="CharChar16">
    <w:name w:val="Char Char16"/>
    <w:rsid w:val="00CE5FA8"/>
    <w:rPr>
      <w:rFonts w:ascii="Times Armenian" w:hAnsi="Times Armenian"/>
      <w:b/>
      <w:lang w:val="hy-AM"/>
    </w:rPr>
  </w:style>
  <w:style w:type="character" w:customStyle="1" w:styleId="CharChar15">
    <w:name w:val="Char Char15"/>
    <w:rsid w:val="00CE5FA8"/>
    <w:rPr>
      <w:rFonts w:ascii="Times Armenian" w:hAnsi="Times Armenian"/>
      <w:i/>
      <w:lang w:val="nl-NL"/>
    </w:rPr>
  </w:style>
  <w:style w:type="character" w:customStyle="1" w:styleId="CharChar13">
    <w:name w:val="Char Char13"/>
    <w:rsid w:val="00CE5FA8"/>
    <w:rPr>
      <w:rFonts w:ascii="Arial Armenian" w:hAnsi="Arial Armenian"/>
      <w:lang w:val="en-US"/>
    </w:rPr>
  </w:style>
  <w:style w:type="character" w:customStyle="1" w:styleId="af5">
    <w:name w:val="Текст примечания Знак"/>
    <w:basedOn w:val="a0"/>
    <w:link w:val="af6"/>
    <w:semiHidden/>
    <w:rsid w:val="00CE5FA8"/>
    <w:rPr>
      <w:rFonts w:ascii="Times Armenian" w:eastAsia="Times New Roman" w:hAnsi="Times Armenian" w:cs="Times New Roman"/>
      <w:sz w:val="20"/>
      <w:szCs w:val="20"/>
      <w:lang w:eastAsia="ru-RU"/>
    </w:rPr>
  </w:style>
  <w:style w:type="paragraph" w:styleId="af6">
    <w:name w:val="annotation text"/>
    <w:basedOn w:val="a"/>
    <w:link w:val="af5"/>
    <w:semiHidden/>
    <w:rsid w:val="00CE5FA8"/>
    <w:rPr>
      <w:rFonts w:ascii="Times Armenian" w:hAnsi="Times Armenian"/>
      <w:sz w:val="20"/>
      <w:szCs w:val="20"/>
      <w:lang w:eastAsia="ru-RU"/>
    </w:rPr>
  </w:style>
  <w:style w:type="character" w:customStyle="1" w:styleId="af7">
    <w:name w:val="Тема примечания Знак"/>
    <w:basedOn w:val="af5"/>
    <w:link w:val="af8"/>
    <w:semiHidden/>
    <w:rsid w:val="00CE5FA8"/>
    <w:rPr>
      <w:rFonts w:ascii="Times Armenian" w:eastAsia="Times New Roman" w:hAnsi="Times Armenian" w:cs="Times New Roman"/>
      <w:b/>
      <w:bCs/>
      <w:sz w:val="20"/>
      <w:szCs w:val="20"/>
      <w:lang w:eastAsia="ru-RU"/>
    </w:rPr>
  </w:style>
  <w:style w:type="paragraph" w:styleId="af8">
    <w:name w:val="annotation subject"/>
    <w:basedOn w:val="af6"/>
    <w:next w:val="af6"/>
    <w:link w:val="af7"/>
    <w:semiHidden/>
    <w:rsid w:val="00CE5FA8"/>
    <w:rPr>
      <w:b/>
      <w:bCs/>
    </w:rPr>
  </w:style>
  <w:style w:type="paragraph" w:styleId="af9">
    <w:name w:val="endnote text"/>
    <w:basedOn w:val="a"/>
    <w:link w:val="afa"/>
    <w:uiPriority w:val="99"/>
    <w:semiHidden/>
    <w:rsid w:val="00CE5FA8"/>
    <w:rPr>
      <w:rFonts w:ascii="Times Armenian" w:hAnsi="Times Armenian"/>
      <w:sz w:val="20"/>
      <w:szCs w:val="20"/>
      <w:lang w:eastAsia="ru-RU"/>
    </w:rPr>
  </w:style>
  <w:style w:type="character" w:customStyle="1" w:styleId="afa">
    <w:name w:val="Текст концевой сноски Знак"/>
    <w:basedOn w:val="a0"/>
    <w:link w:val="af9"/>
    <w:uiPriority w:val="99"/>
    <w:semiHidden/>
    <w:rsid w:val="00CE5FA8"/>
    <w:rPr>
      <w:rFonts w:ascii="Times Armenian" w:eastAsia="Times New Roman" w:hAnsi="Times Armenian" w:cs="Times New Roman"/>
      <w:sz w:val="20"/>
      <w:szCs w:val="20"/>
      <w:lang w:eastAsia="ru-RU"/>
    </w:rPr>
  </w:style>
  <w:style w:type="character" w:customStyle="1" w:styleId="afb">
    <w:name w:val="Схема документа Знак"/>
    <w:basedOn w:val="a0"/>
    <w:link w:val="afc"/>
    <w:semiHidden/>
    <w:rsid w:val="00CE5FA8"/>
    <w:rPr>
      <w:rFonts w:ascii="Tahoma" w:eastAsia="Times New Roman" w:hAnsi="Tahoma" w:cs="Tahoma"/>
      <w:sz w:val="20"/>
      <w:szCs w:val="20"/>
      <w:shd w:val="clear" w:color="auto" w:fill="000080"/>
      <w:lang w:eastAsia="ru-RU"/>
    </w:rPr>
  </w:style>
  <w:style w:type="paragraph" w:styleId="afc">
    <w:name w:val="Document Map"/>
    <w:basedOn w:val="a"/>
    <w:link w:val="afb"/>
    <w:semiHidden/>
    <w:rsid w:val="00CE5FA8"/>
    <w:pPr>
      <w:shd w:val="clear" w:color="auto" w:fill="000080"/>
    </w:pPr>
    <w:rPr>
      <w:rFonts w:ascii="Tahoma" w:hAnsi="Tahoma" w:cs="Tahoma"/>
      <w:sz w:val="20"/>
      <w:szCs w:val="20"/>
      <w:lang w:eastAsia="ru-RU"/>
    </w:rPr>
  </w:style>
  <w:style w:type="paragraph" w:styleId="afd">
    <w:name w:val="Revision"/>
    <w:hidden/>
    <w:semiHidden/>
    <w:rsid w:val="00CE5FA8"/>
    <w:pPr>
      <w:spacing w:after="0" w:line="240" w:lineRule="auto"/>
    </w:pPr>
    <w:rPr>
      <w:rFonts w:ascii="Times Armenian" w:eastAsia="Times New Roman" w:hAnsi="Times Armenian" w:cs="Times New Roman"/>
      <w:sz w:val="24"/>
      <w:szCs w:val="20"/>
      <w:lang w:eastAsia="ru-RU"/>
    </w:rPr>
  </w:style>
  <w:style w:type="table" w:styleId="afe">
    <w:name w:val="Table Grid"/>
    <w:basedOn w:val="a1"/>
    <w:uiPriority w:val="39"/>
    <w:rsid w:val="00CE5F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E5FA8"/>
    <w:pPr>
      <w:spacing w:after="160" w:line="240" w:lineRule="exact"/>
    </w:pPr>
    <w:rPr>
      <w:rFonts w:ascii="Verdana" w:hAnsi="Verdana"/>
      <w:sz w:val="20"/>
      <w:szCs w:val="20"/>
    </w:rPr>
  </w:style>
  <w:style w:type="paragraph" w:customStyle="1" w:styleId="Style2">
    <w:name w:val="Style2"/>
    <w:basedOn w:val="a"/>
    <w:rsid w:val="00CE5FA8"/>
    <w:pPr>
      <w:jc w:val="center"/>
    </w:pPr>
    <w:rPr>
      <w:rFonts w:ascii="Arial Armenian" w:hAnsi="Arial Armenian"/>
      <w:w w:val="90"/>
      <w:sz w:val="22"/>
      <w:szCs w:val="20"/>
      <w:lang w:eastAsia="ru-RU"/>
    </w:rPr>
  </w:style>
  <w:style w:type="character" w:customStyle="1" w:styleId="CharChar23">
    <w:name w:val="Char Char23"/>
    <w:rsid w:val="00CE5FA8"/>
    <w:rPr>
      <w:rFonts w:ascii="Arial Armenian" w:hAnsi="Arial Armenian"/>
      <w:sz w:val="28"/>
      <w:lang w:val="en-US" w:eastAsia="ru-RU" w:bidi="ar-SA"/>
    </w:rPr>
  </w:style>
  <w:style w:type="character" w:customStyle="1" w:styleId="CharChar21">
    <w:name w:val="Char Char21"/>
    <w:rsid w:val="00CE5FA8"/>
    <w:rPr>
      <w:rFonts w:ascii="Arial LatArm" w:hAnsi="Arial LatArm"/>
      <w:b/>
      <w:color w:val="0000FF"/>
      <w:lang w:val="en-US" w:eastAsia="ru-RU" w:bidi="ar-SA"/>
    </w:rPr>
  </w:style>
  <w:style w:type="paragraph" w:styleId="aff">
    <w:name w:val="List Paragraph"/>
    <w:aliases w:val="List Paragraph (numbered (a)),List_Paragraph,Multilevel para_II,List Paragraph-ExecSummary,Akapit z listą BS,Bullets,List Paragraph 1,List Paragraph1,References,IBL List Paragraph,List Paragraph nowy,Numbered List Paragraph"/>
    <w:basedOn w:val="a"/>
    <w:link w:val="aff0"/>
    <w:uiPriority w:val="34"/>
    <w:qFormat/>
    <w:rsid w:val="00CE5FA8"/>
    <w:pPr>
      <w:ind w:left="720"/>
    </w:pPr>
    <w:rPr>
      <w:rFonts w:ascii="Times Armenian" w:hAnsi="Times Armenian"/>
      <w:lang w:val="x-none" w:eastAsia="ru-RU"/>
    </w:rPr>
  </w:style>
  <w:style w:type="character" w:customStyle="1" w:styleId="aff0">
    <w:name w:val="Абзац списка Знак"/>
    <w:aliases w:val="List Paragraph (numbered (a)) Знак,List_Paragraph Знак,Multilevel para_II Знак,List Paragraph-ExecSummary Знак,Akapit z listą BS Знак,Bullets Знак,List Paragraph 1 Знак,List Paragraph1 Знак,References Знак,IBL List Paragraph Знак"/>
    <w:link w:val="aff"/>
    <w:uiPriority w:val="34"/>
    <w:locked/>
    <w:rsid w:val="00CE5FA8"/>
    <w:rPr>
      <w:rFonts w:ascii="Times Armenian" w:eastAsia="Times New Roman" w:hAnsi="Times Armenian" w:cs="Times New Roman"/>
      <w:sz w:val="24"/>
      <w:szCs w:val="24"/>
      <w:lang w:val="x-none" w:eastAsia="ru-RU"/>
    </w:rPr>
  </w:style>
  <w:style w:type="character" w:customStyle="1" w:styleId="CharChar25">
    <w:name w:val="Char Char25"/>
    <w:rsid w:val="00CE5FA8"/>
    <w:rPr>
      <w:rFonts w:ascii="Arial Armenian" w:hAnsi="Arial Armenian"/>
      <w:sz w:val="28"/>
      <w:lang w:val="en-US" w:eastAsia="ru-RU" w:bidi="ar-SA"/>
    </w:rPr>
  </w:style>
  <w:style w:type="character" w:customStyle="1" w:styleId="CharChar24">
    <w:name w:val="Char Char24"/>
    <w:rsid w:val="00CE5FA8"/>
    <w:rPr>
      <w:rFonts w:ascii="Arial LatArm" w:hAnsi="Arial LatArm"/>
      <w:b/>
      <w:color w:val="0000FF"/>
      <w:lang w:val="en-US" w:eastAsia="ru-RU" w:bidi="ar-SA"/>
    </w:rPr>
  </w:style>
  <w:style w:type="paragraph" w:styleId="aff1">
    <w:name w:val="Block Text"/>
    <w:basedOn w:val="a"/>
    <w:rsid w:val="00CE5F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E5FA8"/>
    <w:pPr>
      <w:autoSpaceDE w:val="0"/>
      <w:autoSpaceDN w:val="0"/>
      <w:adjustRightInd w:val="0"/>
    </w:pPr>
    <w:rPr>
      <w:rFonts w:ascii="Times Armenian" w:hAnsi="Times Armenian"/>
      <w:lang w:val="ru-RU" w:eastAsia="ru-RU"/>
    </w:rPr>
  </w:style>
  <w:style w:type="paragraph" w:customStyle="1" w:styleId="Normal2">
    <w:name w:val="Normal+2"/>
    <w:basedOn w:val="a"/>
    <w:next w:val="a"/>
    <w:rsid w:val="00CE5F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E5FA8"/>
    <w:pPr>
      <w:widowControl w:val="0"/>
      <w:bidi/>
      <w:adjustRightInd w:val="0"/>
      <w:spacing w:after="160" w:line="240" w:lineRule="exact"/>
    </w:pPr>
    <w:rPr>
      <w:sz w:val="20"/>
      <w:szCs w:val="20"/>
      <w:lang w:val="en-GB" w:eastAsia="ru-RU" w:bidi="he-IL"/>
    </w:rPr>
  </w:style>
  <w:style w:type="paragraph" w:customStyle="1" w:styleId="xl63">
    <w:name w:val="xl63"/>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E5F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E5F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E5F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E5F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E5F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E5FA8"/>
    <w:pPr>
      <w:spacing w:before="100" w:beforeAutospacing="1" w:after="100" w:afterAutospacing="1"/>
    </w:pPr>
    <w:rPr>
      <w:rFonts w:eastAsia="Arial Unicode MS"/>
      <w:sz w:val="16"/>
      <w:szCs w:val="16"/>
    </w:rPr>
  </w:style>
  <w:style w:type="paragraph" w:customStyle="1" w:styleId="font13">
    <w:name w:val="font13"/>
    <w:basedOn w:val="a"/>
    <w:rsid w:val="00CE5F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CE5F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CE5FA8"/>
    <w:pPr>
      <w:suppressAutoHyphens/>
      <w:spacing w:line="100" w:lineRule="atLeast"/>
    </w:pPr>
    <w:rPr>
      <w:kern w:val="1"/>
      <w:sz w:val="20"/>
      <w:szCs w:val="20"/>
      <w:lang w:val="en-AU" w:eastAsia="ar-SA"/>
    </w:rPr>
  </w:style>
  <w:style w:type="character" w:styleId="aff2">
    <w:name w:val="FollowedHyperlink"/>
    <w:uiPriority w:val="99"/>
    <w:rsid w:val="00CE5FA8"/>
    <w:rPr>
      <w:color w:val="800080"/>
      <w:u w:val="single"/>
    </w:rPr>
  </w:style>
  <w:style w:type="character" w:customStyle="1" w:styleId="CharCharCharChar1">
    <w:name w:val="Char Char Char Char1"/>
    <w:aliases w:val=" Char Char Char Char Char Char"/>
    <w:rsid w:val="00CE5FA8"/>
    <w:rPr>
      <w:rFonts w:ascii="Arial LatArm" w:hAnsi="Arial LatArm"/>
      <w:sz w:val="24"/>
      <w:lang w:val="en-US" w:eastAsia="ru-RU" w:bidi="ar-SA"/>
    </w:rPr>
  </w:style>
  <w:style w:type="character" w:customStyle="1" w:styleId="CharChar">
    <w:name w:val="Char Char"/>
    <w:locked/>
    <w:rsid w:val="00CE5FA8"/>
    <w:rPr>
      <w:lang w:val="en-US" w:eastAsia="en-US" w:bidi="ar-SA"/>
    </w:rPr>
  </w:style>
  <w:style w:type="character" w:customStyle="1" w:styleId="CharChar4">
    <w:name w:val="Char Char4"/>
    <w:locked/>
    <w:rsid w:val="00CE5FA8"/>
    <w:rPr>
      <w:sz w:val="24"/>
      <w:szCs w:val="24"/>
      <w:lang w:val="en-US" w:eastAsia="en-US" w:bidi="ar-SA"/>
    </w:rPr>
  </w:style>
  <w:style w:type="paragraph" w:customStyle="1" w:styleId="msonormalcxspmiddle">
    <w:name w:val="msonormalcxspmiddle"/>
    <w:basedOn w:val="a"/>
    <w:rsid w:val="00CE5FA8"/>
    <w:pPr>
      <w:spacing w:before="100" w:beforeAutospacing="1" w:after="100" w:afterAutospacing="1"/>
    </w:pPr>
  </w:style>
  <w:style w:type="character" w:customStyle="1" w:styleId="CharChar5">
    <w:name w:val="Char Char5"/>
    <w:locked/>
    <w:rsid w:val="00CE5FA8"/>
    <w:rPr>
      <w:sz w:val="24"/>
      <w:szCs w:val="24"/>
      <w:lang w:val="en-US" w:eastAsia="en-US" w:bidi="ar-SA"/>
    </w:rPr>
  </w:style>
  <w:style w:type="paragraph" w:customStyle="1" w:styleId="CharChar1Char">
    <w:name w:val="Char Char1 Char Знак Знак"/>
    <w:basedOn w:val="a"/>
    <w:rsid w:val="00CE5FA8"/>
    <w:pPr>
      <w:spacing w:after="160" w:line="240" w:lineRule="exact"/>
    </w:pPr>
    <w:rPr>
      <w:rFonts w:ascii="Arial" w:hAnsi="Arial" w:cs="Arial"/>
      <w:sz w:val="20"/>
      <w:szCs w:val="20"/>
    </w:rPr>
  </w:style>
  <w:style w:type="paragraph" w:styleId="HTML">
    <w:name w:val="HTML Preformatted"/>
    <w:basedOn w:val="a"/>
    <w:link w:val="HTML0"/>
    <w:uiPriority w:val="99"/>
    <w:unhideWhenUsed/>
    <w:rsid w:val="00C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FA8"/>
    <w:rPr>
      <w:rFonts w:ascii="Courier New" w:eastAsia="Times New Roman" w:hAnsi="Courier New" w:cs="Courier New"/>
      <w:sz w:val="20"/>
      <w:szCs w:val="20"/>
    </w:rPr>
  </w:style>
  <w:style w:type="paragraph" w:customStyle="1" w:styleId="rmcepefp">
    <w:name w:val="rmcepefp"/>
    <w:basedOn w:val="a"/>
    <w:rsid w:val="00CE5FA8"/>
    <w:pPr>
      <w:spacing w:before="100" w:beforeAutospacing="1" w:after="100" w:afterAutospacing="1"/>
    </w:pPr>
    <w:rPr>
      <w:rFonts w:eastAsia="Calibri"/>
    </w:rPr>
  </w:style>
  <w:style w:type="character" w:styleId="aff3">
    <w:name w:val="Emphasis"/>
    <w:qFormat/>
    <w:rsid w:val="00CE5FA8"/>
    <w:rPr>
      <w:i/>
      <w:iCs/>
    </w:rPr>
  </w:style>
  <w:style w:type="paragraph" w:customStyle="1" w:styleId="gmail-msonormal">
    <w:name w:val="gmail-msonormal"/>
    <w:basedOn w:val="a"/>
    <w:rsid w:val="00CE5FA8"/>
    <w:pPr>
      <w:spacing w:before="100" w:beforeAutospacing="1" w:after="100" w:afterAutospacing="1"/>
    </w:pPr>
    <w:rPr>
      <w:rFonts w:eastAsia="Calibri"/>
    </w:rPr>
  </w:style>
  <w:style w:type="paragraph" w:customStyle="1" w:styleId="gmail-msolistparagraph">
    <w:name w:val="gmail-msolistparagraph"/>
    <w:basedOn w:val="a"/>
    <w:rsid w:val="00CE5FA8"/>
    <w:pPr>
      <w:spacing w:before="100" w:beforeAutospacing="1" w:after="100" w:afterAutospacing="1"/>
    </w:pPr>
  </w:style>
  <w:style w:type="character" w:customStyle="1" w:styleId="hps">
    <w:name w:val="hps"/>
    <w:basedOn w:val="a0"/>
    <w:rsid w:val="00310DA2"/>
  </w:style>
  <w:style w:type="table" w:customStyle="1" w:styleId="TableGrid1">
    <w:name w:val="Table Grid1"/>
    <w:basedOn w:val="a1"/>
    <w:next w:val="afe"/>
    <w:uiPriority w:val="39"/>
    <w:unhideWhenUsed/>
    <w:rsid w:val="00B761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e"/>
    <w:uiPriority w:val="39"/>
    <w:unhideWhenUsed/>
    <w:rsid w:val="00B761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fe"/>
    <w:uiPriority w:val="39"/>
    <w:unhideWhenUsed/>
    <w:rsid w:val="00B761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57098">
      <w:bodyDiv w:val="1"/>
      <w:marLeft w:val="0"/>
      <w:marRight w:val="0"/>
      <w:marTop w:val="0"/>
      <w:marBottom w:val="0"/>
      <w:divBdr>
        <w:top w:val="none" w:sz="0" w:space="0" w:color="auto"/>
        <w:left w:val="none" w:sz="0" w:space="0" w:color="auto"/>
        <w:bottom w:val="none" w:sz="0" w:space="0" w:color="auto"/>
        <w:right w:val="none" w:sz="0" w:space="0" w:color="auto"/>
      </w:divBdr>
    </w:div>
    <w:div w:id="652560800">
      <w:bodyDiv w:val="1"/>
      <w:marLeft w:val="0"/>
      <w:marRight w:val="0"/>
      <w:marTop w:val="0"/>
      <w:marBottom w:val="0"/>
      <w:divBdr>
        <w:top w:val="none" w:sz="0" w:space="0" w:color="auto"/>
        <w:left w:val="none" w:sz="0" w:space="0" w:color="auto"/>
        <w:bottom w:val="none" w:sz="0" w:space="0" w:color="auto"/>
        <w:right w:val="none" w:sz="0" w:space="0" w:color="auto"/>
      </w:divBdr>
    </w:div>
    <w:div w:id="733625513">
      <w:bodyDiv w:val="1"/>
      <w:marLeft w:val="0"/>
      <w:marRight w:val="0"/>
      <w:marTop w:val="0"/>
      <w:marBottom w:val="0"/>
      <w:divBdr>
        <w:top w:val="none" w:sz="0" w:space="0" w:color="auto"/>
        <w:left w:val="none" w:sz="0" w:space="0" w:color="auto"/>
        <w:bottom w:val="none" w:sz="0" w:space="0" w:color="auto"/>
        <w:right w:val="none" w:sz="0" w:space="0" w:color="auto"/>
      </w:divBdr>
    </w:div>
    <w:div w:id="747266655">
      <w:bodyDiv w:val="1"/>
      <w:marLeft w:val="0"/>
      <w:marRight w:val="0"/>
      <w:marTop w:val="0"/>
      <w:marBottom w:val="0"/>
      <w:divBdr>
        <w:top w:val="none" w:sz="0" w:space="0" w:color="auto"/>
        <w:left w:val="none" w:sz="0" w:space="0" w:color="auto"/>
        <w:bottom w:val="none" w:sz="0" w:space="0" w:color="auto"/>
        <w:right w:val="none" w:sz="0" w:space="0" w:color="auto"/>
      </w:divBdr>
    </w:div>
    <w:div w:id="966816850">
      <w:bodyDiv w:val="1"/>
      <w:marLeft w:val="0"/>
      <w:marRight w:val="0"/>
      <w:marTop w:val="0"/>
      <w:marBottom w:val="0"/>
      <w:divBdr>
        <w:top w:val="none" w:sz="0" w:space="0" w:color="auto"/>
        <w:left w:val="none" w:sz="0" w:space="0" w:color="auto"/>
        <w:bottom w:val="none" w:sz="0" w:space="0" w:color="auto"/>
        <w:right w:val="none" w:sz="0" w:space="0" w:color="auto"/>
      </w:divBdr>
    </w:div>
    <w:div w:id="1013147580">
      <w:bodyDiv w:val="1"/>
      <w:marLeft w:val="0"/>
      <w:marRight w:val="0"/>
      <w:marTop w:val="0"/>
      <w:marBottom w:val="0"/>
      <w:divBdr>
        <w:top w:val="none" w:sz="0" w:space="0" w:color="auto"/>
        <w:left w:val="none" w:sz="0" w:space="0" w:color="auto"/>
        <w:bottom w:val="none" w:sz="0" w:space="0" w:color="auto"/>
        <w:right w:val="none" w:sz="0" w:space="0" w:color="auto"/>
      </w:divBdr>
    </w:div>
    <w:div w:id="1242181931">
      <w:bodyDiv w:val="1"/>
      <w:marLeft w:val="0"/>
      <w:marRight w:val="0"/>
      <w:marTop w:val="0"/>
      <w:marBottom w:val="0"/>
      <w:divBdr>
        <w:top w:val="none" w:sz="0" w:space="0" w:color="auto"/>
        <w:left w:val="none" w:sz="0" w:space="0" w:color="auto"/>
        <w:bottom w:val="none" w:sz="0" w:space="0" w:color="auto"/>
        <w:right w:val="none" w:sz="0" w:space="0" w:color="auto"/>
      </w:divBdr>
    </w:div>
    <w:div w:id="1678457879">
      <w:bodyDiv w:val="1"/>
      <w:marLeft w:val="0"/>
      <w:marRight w:val="0"/>
      <w:marTop w:val="0"/>
      <w:marBottom w:val="0"/>
      <w:divBdr>
        <w:top w:val="none" w:sz="0" w:space="0" w:color="auto"/>
        <w:left w:val="none" w:sz="0" w:space="0" w:color="auto"/>
        <w:bottom w:val="none" w:sz="0" w:space="0" w:color="auto"/>
        <w:right w:val="none" w:sz="0" w:space="0" w:color="auto"/>
      </w:divBdr>
    </w:div>
    <w:div w:id="189091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epiu.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C1410-53C4-42EC-8FBD-95441D48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5609</TotalTime>
  <Pages>14</Pages>
  <Words>4486</Words>
  <Characters>25574</Characters>
  <Application>Microsoft Office Word</Application>
  <DocSecurity>0</DocSecurity>
  <Lines>213</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Ashkhen Tanyan</dc:creator>
  <cp:lastModifiedBy>Учетная запись Майкрософт</cp:lastModifiedBy>
  <cp:revision>190</cp:revision>
  <cp:lastPrinted>2017-12-22T05:37:00Z</cp:lastPrinted>
  <dcterms:created xsi:type="dcterms:W3CDTF">2020-09-22T12:30:00Z</dcterms:created>
  <dcterms:modified xsi:type="dcterms:W3CDTF">2025-10-08T08:14:00Z</dcterms:modified>
</cp:coreProperties>
</file>