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15" w:rsidRPr="00BB6462" w:rsidRDefault="00B47B15" w:rsidP="00B47B1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ՀԱՅՏԱՐԱՐՈՒԹՅՈՒՆ</w:t>
      </w:r>
    </w:p>
    <w:p w:rsidR="00B47B15" w:rsidRPr="00BB6462" w:rsidRDefault="00B47B15" w:rsidP="00B47B1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B47B15" w:rsidRPr="00BB6462" w:rsidRDefault="00B47B15" w:rsidP="00B47B15">
      <w:pPr>
        <w:pStyle w:val="Heading3"/>
        <w:ind w:firstLine="0"/>
        <w:rPr>
          <w:rFonts w:ascii="Sylfaen" w:hAnsi="Sylfaen"/>
          <w:b w:val="0"/>
          <w:sz w:val="22"/>
          <w:szCs w:val="22"/>
          <w:lang w:val="af-ZA"/>
        </w:rPr>
      </w:pPr>
    </w:p>
    <w:p w:rsidR="00B47B15" w:rsidRPr="00A75CFB" w:rsidRDefault="00B47B15" w:rsidP="00B47B15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4E64C7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A75CFB">
        <w:rPr>
          <w:rFonts w:ascii="Sylfaen" w:hAnsi="Sylfaen"/>
          <w:b w:val="0"/>
          <w:sz w:val="20"/>
          <w:lang w:val="af-ZA"/>
        </w:rPr>
        <w:t xml:space="preserve">ծածկագիրը </w:t>
      </w:r>
      <w:r w:rsidRPr="00B47B15">
        <w:rPr>
          <w:rFonts w:ascii="Sylfaen" w:hAnsi="Sylfaen"/>
          <w:b w:val="0"/>
          <w:sz w:val="20"/>
          <w:lang w:val="af-ZA"/>
        </w:rPr>
        <w:t>ԲՀ-ԳՀԱՊՁԲ-19/5</w:t>
      </w:r>
    </w:p>
    <w:p w:rsidR="00B47B15" w:rsidRPr="00A75CFB" w:rsidRDefault="00B47B15" w:rsidP="00B47B15">
      <w:pPr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47B15" w:rsidRPr="00DD6998" w:rsidRDefault="00B47B15" w:rsidP="00DE6A1C">
      <w:pPr>
        <w:pStyle w:val="Heading3"/>
        <w:spacing w:line="276" w:lineRule="auto"/>
        <w:ind w:firstLine="0"/>
        <w:jc w:val="both"/>
        <w:rPr>
          <w:rFonts w:ascii="Sylfaen" w:hAnsi="Sylfaen"/>
          <w:b w:val="0"/>
          <w:sz w:val="20"/>
          <w:lang w:val="af-ZA"/>
        </w:rPr>
      </w:pPr>
      <w:r w:rsidRPr="00A75CFB">
        <w:rPr>
          <w:rFonts w:ascii="Sylfaen" w:hAnsi="Sylfaen"/>
          <w:b w:val="0"/>
          <w:sz w:val="20"/>
          <w:lang w:val="af-ZA"/>
        </w:rPr>
        <w:t xml:space="preserve">Բերդի համայնքապետարանն </w:t>
      </w:r>
      <w:r w:rsidRPr="00BB6462">
        <w:rPr>
          <w:rFonts w:ascii="Sylfaen" w:hAnsi="Sylfaen"/>
          <w:b w:val="0"/>
          <w:sz w:val="20"/>
          <w:lang w:val="af-ZA"/>
        </w:rPr>
        <w:t xml:space="preserve">ստորև ներկայացնում է իր կարիքների </w:t>
      </w:r>
      <w:r>
        <w:rPr>
          <w:rFonts w:ascii="Sylfaen" w:hAnsi="Sylfaen"/>
          <w:b w:val="0"/>
          <w:sz w:val="20"/>
          <w:lang w:val="af-ZA"/>
        </w:rPr>
        <w:t xml:space="preserve">վառելիքի </w:t>
      </w:r>
      <w:r w:rsidRPr="00DD6998">
        <w:rPr>
          <w:rFonts w:ascii="Sylfaen" w:hAnsi="Sylfaen"/>
          <w:b w:val="0"/>
          <w:sz w:val="20"/>
          <w:lang w:val="af-ZA"/>
        </w:rPr>
        <w:t>ձեռքբերման</w:t>
      </w:r>
      <w:r w:rsidR="00DE6A1C">
        <w:rPr>
          <w:rFonts w:ascii="Sylfaen" w:hAnsi="Sylfaen"/>
          <w:b w:val="0"/>
          <w:sz w:val="20"/>
          <w:lang w:val="af-ZA"/>
        </w:rPr>
        <w:t xml:space="preserve"> նպատակով </w:t>
      </w:r>
      <w:r w:rsidRPr="00BB6462">
        <w:rPr>
          <w:rFonts w:ascii="Sylfaen" w:hAnsi="Sylfaen"/>
          <w:b w:val="0"/>
          <w:sz w:val="20"/>
          <w:lang w:val="af-ZA"/>
        </w:rPr>
        <w:t xml:space="preserve">կազմակերպված </w:t>
      </w:r>
      <w:r w:rsidR="00DE6A1C" w:rsidRPr="00B47B15">
        <w:rPr>
          <w:rFonts w:ascii="Sylfaen" w:hAnsi="Sylfaen"/>
          <w:b w:val="0"/>
          <w:sz w:val="20"/>
          <w:lang w:val="af-ZA"/>
        </w:rPr>
        <w:t>ԲՀ-ԳՀԱՊՁԲ-19/5</w:t>
      </w:r>
      <w:r w:rsidRPr="00A75CFB">
        <w:rPr>
          <w:rFonts w:ascii="Sylfaen" w:hAnsi="Sylfaen"/>
          <w:b w:val="0"/>
          <w:sz w:val="20"/>
          <w:lang w:val="af-ZA"/>
        </w:rPr>
        <w:t xml:space="preserve"> </w:t>
      </w:r>
      <w:r w:rsidRPr="00BB6462">
        <w:rPr>
          <w:rFonts w:ascii="Sylfaen" w:hAnsi="Sylfaen"/>
          <w:b w:val="0"/>
          <w:sz w:val="20"/>
          <w:lang w:val="af-ZA"/>
        </w:rPr>
        <w:t>ծածկագրով գնման ընթացակարգի</w:t>
      </w:r>
      <w:r w:rsidR="00DE6A1C">
        <w:rPr>
          <w:rFonts w:ascii="Sylfaen" w:hAnsi="Sylfaen"/>
          <w:b w:val="0"/>
          <w:sz w:val="20"/>
          <w:lang w:val="af-ZA"/>
        </w:rPr>
        <w:t xml:space="preserve"> արդյունքում պայմանագիր կնքելու </w:t>
      </w:r>
      <w:r w:rsidRPr="00BB6462">
        <w:rPr>
          <w:rFonts w:ascii="Sylfaen" w:hAnsi="Sylfaen"/>
          <w:b w:val="0"/>
          <w:sz w:val="20"/>
          <w:lang w:val="af-ZA"/>
        </w:rPr>
        <w:t>որոշման մասին տեղեկատվությունը</w:t>
      </w:r>
      <w:r>
        <w:rPr>
          <w:rFonts w:ascii="Sylfaen" w:hAnsi="Sylfaen"/>
          <w:b w:val="0"/>
          <w:sz w:val="20"/>
          <w:lang w:val="af-ZA"/>
        </w:rPr>
        <w:t>:</w:t>
      </w:r>
    </w:p>
    <w:p w:rsidR="00B47B15" w:rsidRDefault="00B47B15" w:rsidP="00DE6A1C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Գնահատող հանձնաժողովի 201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9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թվականի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մարտի </w:t>
      </w:r>
      <w:r w:rsidR="00DE6A1C">
        <w:rPr>
          <w:rFonts w:ascii="Sylfaen" w:eastAsia="Times New Roman" w:hAnsi="Sylfaen" w:cs="Times New Roman"/>
          <w:sz w:val="20"/>
          <w:szCs w:val="20"/>
          <w:lang w:val="af-ZA" w:eastAsia="ru-RU"/>
        </w:rPr>
        <w:t>19-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ի թիվ </w:t>
      </w:r>
      <w:r w:rsidR="00DE6A1C"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որոշմամ</w:t>
      </w:r>
      <w:r w:rsidRPr="005643BA">
        <w:rPr>
          <w:rFonts w:ascii="Sylfaen" w:eastAsia="Times New Roman" w:hAnsi="Sylfaen" w:cs="Times New Roman"/>
          <w:sz w:val="20"/>
          <w:szCs w:val="20"/>
          <w:lang w:val="af-ZA" w:eastAsia="ru-RU"/>
        </w:rPr>
        <w:t>բ հաստատվել են ընթացակարգի բոլոր մասնակիցների կողմից ներկայացված հայտերի` հրավերի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պահանջներին համապատասխանության գնահատման արդյունքները։ Համաձա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յ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ն որի`</w:t>
      </w:r>
    </w:p>
    <w:p w:rsidR="00B47B15" w:rsidRPr="002401C7" w:rsidRDefault="00B47B15" w:rsidP="00B47B15">
      <w:pPr>
        <w:spacing w:after="0" w:line="36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47B15" w:rsidRPr="00BB6462" w:rsidRDefault="00B47B15" w:rsidP="00B47B1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B47B15" w:rsidRPr="005827E5" w:rsidRDefault="00B47B15" w:rsidP="00B47B1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="00BA148E">
        <w:rPr>
          <w:rFonts w:ascii="Sylfaen" w:hAnsi="Sylfaen" w:cs="Sylfaen"/>
          <w:sz w:val="20"/>
          <w:lang w:val="af-ZA"/>
        </w:rPr>
        <w:t>բենզին ռեգուլյար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B47B15" w:rsidRPr="00BB6462" w:rsidTr="00E5062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7B15" w:rsidRPr="00BB6462" w:rsidTr="00E5062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B47B15" w:rsidRPr="00177760" w:rsidRDefault="00BA148E" w:rsidP="00E5062B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77760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&lt;&lt;Ֆլեշ&gt;&gt;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B47B15" w:rsidRPr="00BB6462" w:rsidTr="00E5062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B47B15" w:rsidRPr="00177760" w:rsidRDefault="00BA148E" w:rsidP="00E5062B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77760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&lt;&lt;Սիփիէս Օիլ&gt;&gt; ՍՊԸ</w:t>
            </w:r>
          </w:p>
        </w:tc>
        <w:tc>
          <w:tcPr>
            <w:tcW w:w="2395" w:type="dxa"/>
            <w:shd w:val="clear" w:color="auto" w:fill="auto"/>
          </w:tcPr>
          <w:p w:rsidR="00B47B15" w:rsidRDefault="00B47B15" w:rsidP="00E5062B">
            <w:pPr>
              <w:jc w:val="center"/>
            </w:pPr>
            <w:r w:rsidRPr="00FE1E8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47B15" w:rsidRPr="00BB6462" w:rsidRDefault="00B47B15" w:rsidP="00B47B1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47B15" w:rsidRPr="00B47B15" w:rsidTr="00E5062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47B15" w:rsidRPr="00BB6462" w:rsidTr="00E5062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7B15" w:rsidRPr="00177760" w:rsidRDefault="00BA148E" w:rsidP="00E5062B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77760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&lt;&lt;Սիփիէս Օիլ&gt;&gt;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7B15" w:rsidRPr="00BB6462" w:rsidRDefault="00BA148E" w:rsidP="00E5062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</w:rPr>
              <w:t>1000</w:t>
            </w:r>
          </w:p>
        </w:tc>
      </w:tr>
      <w:tr w:rsidR="00B47B15" w:rsidRPr="00BB6462" w:rsidTr="00E5062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7B15" w:rsidRPr="00177760" w:rsidRDefault="00BA148E" w:rsidP="00E5062B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177760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&lt;&lt;Ֆլեշ&gt;&gt;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47B15" w:rsidRDefault="00BA148E" w:rsidP="00E5062B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1017.5</w:t>
            </w:r>
          </w:p>
        </w:tc>
      </w:tr>
    </w:tbl>
    <w:p w:rsidR="004E64C7" w:rsidRDefault="004E64C7" w:rsidP="00B47B15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4E64C7" w:rsidRPr="00BB6462" w:rsidRDefault="004E64C7" w:rsidP="004E64C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4E64C7" w:rsidRPr="005827E5" w:rsidRDefault="004E64C7" w:rsidP="004E64C7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 xml:space="preserve">` </w:t>
      </w:r>
      <w:r w:rsidRPr="004E64C7">
        <w:rPr>
          <w:rFonts w:ascii="Sylfaen" w:hAnsi="Sylfaen" w:cs="Sylfaen"/>
          <w:sz w:val="20"/>
          <w:lang w:val="af-ZA"/>
        </w:rPr>
        <w:t>Սեղմված բնական գազ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4E64C7" w:rsidRPr="00BB6462" w:rsidTr="00E5062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4E64C7" w:rsidRPr="00BB6462" w:rsidRDefault="004E64C7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4E64C7" w:rsidRPr="00BB6462" w:rsidRDefault="004E64C7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E64C7" w:rsidRPr="00BB6462" w:rsidRDefault="004E64C7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4E64C7" w:rsidRPr="00BB6462" w:rsidRDefault="004E64C7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E64C7" w:rsidRPr="00BB6462" w:rsidRDefault="004E64C7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E64C7" w:rsidRPr="00BB6462" w:rsidRDefault="004E64C7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E64C7" w:rsidRPr="00BB6462" w:rsidRDefault="004E64C7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4E64C7" w:rsidRPr="00BB6462" w:rsidRDefault="004E64C7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E64C7" w:rsidRPr="00BB6462" w:rsidTr="00E5062B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4E64C7" w:rsidRPr="00BB6462" w:rsidRDefault="004E64C7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4E64C7" w:rsidRPr="00177760" w:rsidRDefault="004E64C7" w:rsidP="00E5062B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/>
              </w:rPr>
              <w:t>&lt;&lt;Վիցի գրուպ&gt;&gt;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E64C7" w:rsidRPr="00BB6462" w:rsidRDefault="004E64C7" w:rsidP="00E5062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E64C7" w:rsidRPr="00BB6462" w:rsidRDefault="004E64C7" w:rsidP="00E5062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4E64C7" w:rsidRPr="00BB6462" w:rsidRDefault="004E64C7" w:rsidP="00E5062B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E64C7" w:rsidRPr="00BB6462" w:rsidRDefault="004E64C7" w:rsidP="004E64C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E64C7" w:rsidRPr="00B47B15" w:rsidTr="00E5062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64C7" w:rsidRPr="00BB6462" w:rsidRDefault="004E64C7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64C7" w:rsidRPr="00BB6462" w:rsidRDefault="004E64C7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64C7" w:rsidRPr="00BB6462" w:rsidRDefault="004E64C7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64C7" w:rsidRPr="00BB6462" w:rsidRDefault="004E64C7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E64C7" w:rsidRPr="00BB6462" w:rsidRDefault="004E64C7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E64C7" w:rsidRPr="00BB6462" w:rsidTr="00E5062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64C7" w:rsidRPr="00BB6462" w:rsidRDefault="004E64C7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E64C7" w:rsidRPr="00177760" w:rsidRDefault="004E64C7" w:rsidP="00E5062B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/>
              </w:rPr>
              <w:t>&lt;&lt;Վիցի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E64C7" w:rsidRPr="00BB6462" w:rsidRDefault="004E64C7" w:rsidP="00E5062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E64C7" w:rsidRPr="00BB6462" w:rsidRDefault="004E64C7" w:rsidP="00E5062B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</w:rPr>
              <w:t>3325</w:t>
            </w:r>
          </w:p>
        </w:tc>
      </w:tr>
    </w:tbl>
    <w:p w:rsidR="004E64C7" w:rsidRDefault="004E64C7" w:rsidP="00B47B15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B47B15" w:rsidRPr="00BB6462" w:rsidRDefault="00B47B15" w:rsidP="00B47B15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Ընտրված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մասնակցին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որոշելու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համար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կիրառված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չափանիշ՝</w:t>
      </w:r>
      <w:r w:rsidRPr="00BB6462">
        <w:rPr>
          <w:rFonts w:ascii="Sylfaen" w:hAnsi="Sylfaen"/>
          <w:sz w:val="20"/>
          <w:lang w:val="af-ZA"/>
        </w:rPr>
        <w:t xml:space="preserve"> որպես ամենացածր գնային առաջարկ ներկայացրած մասնակից</w:t>
      </w:r>
      <w:r>
        <w:rPr>
          <w:rFonts w:ascii="Sylfaen" w:hAnsi="Sylfaen"/>
          <w:sz w:val="20"/>
          <w:lang w:val="af-ZA"/>
        </w:rPr>
        <w:t>:</w:t>
      </w:r>
    </w:p>
    <w:p w:rsidR="00B47B15" w:rsidRDefault="00B47B15" w:rsidP="00B47B15">
      <w:pPr>
        <w:spacing w:line="360" w:lineRule="auto"/>
        <w:jc w:val="both"/>
        <w:rPr>
          <w:rFonts w:ascii="Sylfaen" w:hAnsi="Sylfaen"/>
          <w:sz w:val="20"/>
          <w:lang w:val="af-ZA"/>
        </w:rPr>
      </w:pPr>
      <w:r w:rsidRPr="0050148E">
        <w:rPr>
          <w:rFonts w:ascii="Sylfaen" w:hAnsi="Sylfaen"/>
          <w:sz w:val="20"/>
          <w:lang w:val="af-ZA"/>
        </w:rPr>
        <w:t>“</w:t>
      </w:r>
      <w:r w:rsidRPr="0050148E">
        <w:rPr>
          <w:rFonts w:ascii="Sylfaen" w:hAnsi="Sylfaen" w:cs="Sylfaen"/>
          <w:sz w:val="20"/>
          <w:lang w:val="af-ZA"/>
        </w:rPr>
        <w:t>Գնումների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մասին</w:t>
      </w:r>
      <w:r w:rsidRPr="0050148E">
        <w:rPr>
          <w:rFonts w:ascii="Sylfaen" w:hAnsi="Sylfaen"/>
          <w:sz w:val="20"/>
          <w:lang w:val="af-ZA"/>
        </w:rPr>
        <w:t xml:space="preserve">” </w:t>
      </w:r>
      <w:r w:rsidRPr="0050148E">
        <w:rPr>
          <w:rFonts w:ascii="Sylfaen" w:hAnsi="Sylfaen" w:cs="Sylfaen"/>
          <w:sz w:val="20"/>
          <w:lang w:val="af-ZA"/>
        </w:rPr>
        <w:t>ՀՀ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օրենքի</w:t>
      </w:r>
      <w:r w:rsidRPr="0050148E">
        <w:rPr>
          <w:rFonts w:ascii="Sylfaen" w:hAnsi="Sylfaen"/>
          <w:sz w:val="20"/>
          <w:lang w:val="af-ZA"/>
        </w:rPr>
        <w:t xml:space="preserve"> 10-</w:t>
      </w:r>
      <w:r w:rsidRPr="0050148E">
        <w:rPr>
          <w:rFonts w:ascii="Sylfaen" w:hAnsi="Sylfaen" w:cs="Sylfaen"/>
          <w:sz w:val="20"/>
          <w:lang w:val="af-ZA"/>
        </w:rPr>
        <w:t>րդ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հոդվածի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համաձայն</w:t>
      </w:r>
      <w:r w:rsidRPr="0050148E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>1-ին չափաբաժնի մասով կիրառվում է 5 օրացուցային օր անգործության ժամկետ</w:t>
      </w:r>
      <w:r w:rsidR="001100FF">
        <w:rPr>
          <w:rFonts w:ascii="Sylfaen" w:hAnsi="Sylfaen"/>
          <w:sz w:val="20"/>
          <w:lang w:val="af-ZA"/>
        </w:rPr>
        <w:t>:</w:t>
      </w:r>
    </w:p>
    <w:p w:rsidR="001100FF" w:rsidRPr="0050148E" w:rsidRDefault="001100FF" w:rsidP="001100FF">
      <w:pPr>
        <w:spacing w:line="360" w:lineRule="auto"/>
        <w:jc w:val="both"/>
        <w:rPr>
          <w:rFonts w:ascii="Sylfaen" w:hAnsi="Sylfaen"/>
          <w:sz w:val="20"/>
          <w:lang w:val="af-ZA"/>
        </w:rPr>
      </w:pPr>
      <w:r w:rsidRPr="0050148E">
        <w:rPr>
          <w:rFonts w:ascii="Sylfaen" w:hAnsi="Sylfaen"/>
          <w:sz w:val="20"/>
          <w:lang w:val="af-ZA"/>
        </w:rPr>
        <w:t>“</w:t>
      </w:r>
      <w:r w:rsidRPr="0050148E">
        <w:rPr>
          <w:rFonts w:ascii="Sylfaen" w:hAnsi="Sylfaen" w:cs="Sylfaen"/>
          <w:sz w:val="20"/>
          <w:lang w:val="af-ZA"/>
        </w:rPr>
        <w:t>Գնումների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մասին</w:t>
      </w:r>
      <w:r w:rsidRPr="0050148E">
        <w:rPr>
          <w:rFonts w:ascii="Sylfaen" w:hAnsi="Sylfaen"/>
          <w:sz w:val="20"/>
          <w:lang w:val="af-ZA"/>
        </w:rPr>
        <w:t xml:space="preserve">” </w:t>
      </w:r>
      <w:r w:rsidRPr="0050148E">
        <w:rPr>
          <w:rFonts w:ascii="Sylfaen" w:hAnsi="Sylfaen" w:cs="Sylfaen"/>
          <w:sz w:val="20"/>
          <w:lang w:val="af-ZA"/>
        </w:rPr>
        <w:t>ՀՀ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օրենքի</w:t>
      </w:r>
      <w:r w:rsidRPr="0050148E">
        <w:rPr>
          <w:rFonts w:ascii="Sylfaen" w:hAnsi="Sylfaen"/>
          <w:sz w:val="20"/>
          <w:lang w:val="af-ZA"/>
        </w:rPr>
        <w:t xml:space="preserve"> 10-</w:t>
      </w:r>
      <w:r w:rsidRPr="0050148E">
        <w:rPr>
          <w:rFonts w:ascii="Sylfaen" w:hAnsi="Sylfaen" w:cs="Sylfaen"/>
          <w:sz w:val="20"/>
          <w:lang w:val="af-ZA"/>
        </w:rPr>
        <w:t>րդ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հոդվածի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համաձայն</w:t>
      </w:r>
      <w:r w:rsidRPr="0050148E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 xml:space="preserve">2-րդ չափաբաժնի մասով </w:t>
      </w:r>
      <w:r w:rsidR="00031EE2">
        <w:rPr>
          <w:rFonts w:ascii="Sylfaen" w:hAnsi="Sylfaen"/>
          <w:sz w:val="20"/>
          <w:lang w:val="af-ZA"/>
        </w:rPr>
        <w:t xml:space="preserve">անգործության ժամկետ </w:t>
      </w:r>
      <w:r>
        <w:rPr>
          <w:rFonts w:ascii="Sylfaen" w:hAnsi="Sylfaen"/>
          <w:sz w:val="20"/>
          <w:lang w:val="af-ZA"/>
        </w:rPr>
        <w:t>կիրառ</w:t>
      </w:r>
      <w:r w:rsidR="00031EE2">
        <w:rPr>
          <w:rFonts w:ascii="Sylfaen" w:hAnsi="Sylfaen"/>
          <w:sz w:val="20"/>
          <w:lang w:val="af-ZA"/>
        </w:rPr>
        <w:t>ելի</w:t>
      </w:r>
      <w:r>
        <w:rPr>
          <w:rFonts w:ascii="Sylfaen" w:hAnsi="Sylfaen"/>
          <w:sz w:val="20"/>
          <w:lang w:val="af-ZA"/>
        </w:rPr>
        <w:t xml:space="preserve"> չէ:</w:t>
      </w:r>
    </w:p>
    <w:p w:rsidR="00B47B15" w:rsidRPr="00DF49D2" w:rsidRDefault="00B47B15" w:rsidP="00B47B15">
      <w:pPr>
        <w:jc w:val="both"/>
        <w:rPr>
          <w:rFonts w:ascii="Sylfaen" w:hAnsi="Sylfaen"/>
          <w:sz w:val="20"/>
          <w:lang w:val="af-ZA"/>
        </w:rPr>
      </w:pPr>
      <w:r w:rsidRPr="00DF49D2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031EE2" w:rsidRPr="00BB10C1">
        <w:rPr>
          <w:rFonts w:ascii="Sylfaen" w:hAnsi="Sylfaen"/>
          <w:sz w:val="20"/>
          <w:lang w:val="af-ZA"/>
        </w:rPr>
        <w:t>ԲՀ-ԳՀԱՊՁԲ-19/5</w:t>
      </w:r>
      <w:r w:rsidRPr="00DF49D2">
        <w:rPr>
          <w:rFonts w:ascii="Sylfaen" w:hAnsi="Sylfaen"/>
          <w:sz w:val="20"/>
          <w:lang w:val="af-ZA"/>
        </w:rPr>
        <w:t xml:space="preserve"> ծածկագրով գնահատող հանձնաժողովի քարտուղար </w:t>
      </w:r>
      <w:r>
        <w:rPr>
          <w:rFonts w:ascii="Sylfaen" w:hAnsi="Sylfaen"/>
          <w:sz w:val="20"/>
          <w:lang w:val="af-ZA"/>
        </w:rPr>
        <w:t>Ս. Եղիազարյանին</w:t>
      </w:r>
      <w:r w:rsidRPr="00993810">
        <w:rPr>
          <w:rFonts w:ascii="Sylfaen" w:hAnsi="Sylfaen"/>
          <w:sz w:val="20"/>
          <w:lang w:val="af-ZA"/>
        </w:rPr>
        <w:t xml:space="preserve">              </w:t>
      </w:r>
    </w:p>
    <w:p w:rsidR="00B47B15" w:rsidRPr="00993810" w:rsidRDefault="00B47B15" w:rsidP="00B47B15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993810">
        <w:rPr>
          <w:rFonts w:ascii="Sylfaen" w:hAnsi="Sylfaen"/>
          <w:sz w:val="20"/>
          <w:lang w:val="af-ZA"/>
        </w:rPr>
        <w:t xml:space="preserve">Հեռախոս՝ </w:t>
      </w:r>
      <w:r>
        <w:rPr>
          <w:rFonts w:ascii="Sylfaen" w:hAnsi="Sylfaen"/>
          <w:sz w:val="20"/>
          <w:lang w:val="af-ZA"/>
        </w:rPr>
        <w:t>077-569-005</w:t>
      </w:r>
    </w:p>
    <w:p w:rsidR="00B47B15" w:rsidRPr="00BB6462" w:rsidRDefault="00B47B15" w:rsidP="00B47B15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Էլեկոտրանային փոստ՝</w:t>
      </w:r>
      <w:r>
        <w:rPr>
          <w:rFonts w:ascii="Sylfaen" w:hAnsi="Sylfaen" w:cs="Sylfaen"/>
          <w:sz w:val="20"/>
          <w:lang w:val="af-ZA"/>
        </w:rPr>
        <w:t>syuzanna.yeghiazaryan@osllc.am</w:t>
      </w:r>
    </w:p>
    <w:p w:rsidR="00B47B15" w:rsidRPr="00993810" w:rsidRDefault="00B47B15" w:rsidP="00B47B15">
      <w:pPr>
        <w:spacing w:line="360" w:lineRule="auto"/>
        <w:ind w:left="1069"/>
        <w:jc w:val="both"/>
        <w:rPr>
          <w:rFonts w:ascii="Sylfaen" w:hAnsi="Sylfaen" w:cs="Sylfaen"/>
          <w:b/>
          <w:i/>
          <w:sz w:val="20"/>
          <w:lang w:val="af-ZA"/>
        </w:rPr>
      </w:pPr>
      <w:r w:rsidRPr="00BB6462">
        <w:rPr>
          <w:rFonts w:ascii="Sylfaen" w:hAnsi="Sylfaen" w:cs="Sylfaen"/>
          <w:b/>
          <w:i/>
          <w:sz w:val="20"/>
          <w:lang w:val="af-ZA"/>
        </w:rPr>
        <w:t xml:space="preserve">Պատվիրատու`  </w:t>
      </w:r>
      <w:r w:rsidRPr="00993810">
        <w:rPr>
          <w:rFonts w:ascii="Sylfaen" w:hAnsi="Sylfaen" w:cs="Sylfaen"/>
          <w:b/>
          <w:i/>
          <w:sz w:val="20"/>
          <w:lang w:val="af-ZA"/>
        </w:rPr>
        <w:t>Բերդի համայնքապետարան</w:t>
      </w:r>
    </w:p>
    <w:p w:rsidR="00B47B15" w:rsidRPr="0027359F" w:rsidRDefault="00B47B15" w:rsidP="00B47B15">
      <w:pPr>
        <w:rPr>
          <w:lang w:val="af-ZA"/>
        </w:rPr>
      </w:pPr>
    </w:p>
    <w:p w:rsidR="00B47B15" w:rsidRDefault="00B47B15" w:rsidP="00B47B15"/>
    <w:p w:rsidR="009E3139" w:rsidRDefault="009E3139"/>
    <w:sectPr w:rsidR="009E3139" w:rsidSect="00571915">
      <w:footerReference w:type="even" r:id="rId4"/>
      <w:footerReference w:type="default" r:id="rId5"/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9E3139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9E3139" w:rsidP="0057191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9E3139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4C7">
      <w:rPr>
        <w:rStyle w:val="PageNumber"/>
        <w:noProof/>
      </w:rPr>
      <w:t>2</w:t>
    </w:r>
    <w:r>
      <w:rPr>
        <w:rStyle w:val="PageNumber"/>
      </w:rPr>
      <w:fldChar w:fldCharType="end"/>
    </w:r>
  </w:p>
  <w:p w:rsidR="00FE17DC" w:rsidRDefault="009E3139" w:rsidP="00571915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B47B15"/>
    <w:rsid w:val="00031EE2"/>
    <w:rsid w:val="001100FF"/>
    <w:rsid w:val="00177760"/>
    <w:rsid w:val="004E64C7"/>
    <w:rsid w:val="009E3139"/>
    <w:rsid w:val="00B47B15"/>
    <w:rsid w:val="00BA148E"/>
    <w:rsid w:val="00BB10C1"/>
    <w:rsid w:val="00DE6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GORTSQ</cp:lastModifiedBy>
  <cp:revision>5</cp:revision>
  <dcterms:created xsi:type="dcterms:W3CDTF">2019-03-20T07:31:00Z</dcterms:created>
  <dcterms:modified xsi:type="dcterms:W3CDTF">2019-03-20T07:38:00Z</dcterms:modified>
</cp:coreProperties>
</file>