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BF11C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F11C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DE23FE" w:rsidRDefault="00EF6EC1" w:rsidP="00BF11CF">
      <w:pPr>
        <w:pStyle w:val="Heading3"/>
        <w:ind w:firstLine="0"/>
        <w:rPr>
          <w:rFonts w:ascii="GHEA Grapalat" w:hAnsi="GHEA Grapalat"/>
          <w:sz w:val="22"/>
          <w:szCs w:val="22"/>
          <w:lang w:val="pt-BR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171B1" w:rsidRPr="000171B1">
        <w:rPr>
          <w:rFonts w:ascii="GHEA Grapalat" w:hAnsi="GHEA Grapalat"/>
          <w:sz w:val="22"/>
          <w:szCs w:val="22"/>
          <w:lang w:val="pt-BR"/>
        </w:rPr>
        <w:t>ԾԱԿ-ԳՀԱՊՁԲ-19/9</w:t>
      </w:r>
    </w:p>
    <w:p w:rsidR="00BF11CF" w:rsidRPr="00BF11CF" w:rsidRDefault="00BF11CF" w:rsidP="00BF11CF">
      <w:pPr>
        <w:rPr>
          <w:lang w:val="pt-BR"/>
        </w:rPr>
      </w:pPr>
      <w:bookmarkStart w:id="0" w:name="_GoBack"/>
      <w:bookmarkEnd w:id="0"/>
    </w:p>
    <w:p w:rsidR="0012540C" w:rsidRPr="00E05B2C" w:rsidRDefault="000171B1" w:rsidP="000171B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171B1">
        <w:rPr>
          <w:rFonts w:ascii="GHEA Grapalat" w:hAnsi="GHEA Grapalat"/>
          <w:b/>
          <w:szCs w:val="24"/>
        </w:rPr>
        <w:t>“</w:t>
      </w:r>
      <w:r w:rsidRPr="000171B1">
        <w:rPr>
          <w:rFonts w:ascii="GHEA Grapalat" w:hAnsi="GHEA Grapalat" w:hint="eastAsia"/>
          <w:b/>
          <w:szCs w:val="24"/>
        </w:rPr>
        <w:t>Центр</w:t>
      </w:r>
      <w:r w:rsidRPr="000171B1">
        <w:rPr>
          <w:rFonts w:ascii="GHEA Grapalat" w:hAnsi="GHEA Grapalat"/>
          <w:b/>
          <w:szCs w:val="24"/>
        </w:rPr>
        <w:t xml:space="preserve"> </w:t>
      </w:r>
      <w:r w:rsidRPr="000171B1">
        <w:rPr>
          <w:rFonts w:ascii="GHEA Grapalat" w:hAnsi="GHEA Grapalat" w:hint="eastAsia"/>
          <w:b/>
          <w:szCs w:val="24"/>
        </w:rPr>
        <w:t>здоровья</w:t>
      </w:r>
      <w:r w:rsidRPr="000171B1">
        <w:rPr>
          <w:rFonts w:ascii="GHEA Grapalat" w:hAnsi="GHEA Grapalat"/>
          <w:b/>
          <w:szCs w:val="24"/>
        </w:rPr>
        <w:t xml:space="preserve"> </w:t>
      </w:r>
      <w:r w:rsidRPr="000171B1">
        <w:rPr>
          <w:rFonts w:ascii="GHEA Grapalat" w:hAnsi="GHEA Grapalat" w:hint="eastAsia"/>
          <w:b/>
          <w:szCs w:val="24"/>
        </w:rPr>
        <w:t>Цахкаховита”</w:t>
      </w:r>
      <w:r w:rsidRPr="000171B1">
        <w:rPr>
          <w:rFonts w:ascii="GHEA Grapalat" w:hAnsi="GHEA Grapalat"/>
          <w:b/>
          <w:szCs w:val="24"/>
        </w:rPr>
        <w:t xml:space="preserve"> </w:t>
      </w:r>
      <w:r w:rsidRPr="000171B1">
        <w:rPr>
          <w:rFonts w:ascii="GHEA Grapalat" w:hAnsi="GHEA Grapalat" w:hint="eastAsia"/>
          <w:b/>
          <w:szCs w:val="24"/>
        </w:rPr>
        <w:t>ЗАО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AB3B1B">
        <w:rPr>
          <w:rFonts w:ascii="GHEA Grapalat" w:hAnsi="GHEA Grapalat" w:cs="Sylfaen"/>
          <w:b/>
          <w:sz w:val="22"/>
          <w:szCs w:val="22"/>
          <w:lang w:val="hy-AM"/>
        </w:rPr>
        <w:t>ԾԱԿ-ԳՀԱՊՁԲ-19/9</w:t>
      </w:r>
      <w:r w:rsidR="0012540C" w:rsidRPr="00AB3B1B">
        <w:rPr>
          <w:rFonts w:ascii="GHEA Grapalat" w:hAnsi="GHEA Grapalat"/>
          <w:b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b/>
          <w:spacing w:val="6"/>
          <w:sz w:val="22"/>
          <w:szCs w:val="22"/>
        </w:rPr>
        <w:t>лекарствы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980"/>
        <w:gridCol w:w="2610"/>
        <w:gridCol w:w="2385"/>
        <w:gridCol w:w="2089"/>
      </w:tblGrid>
      <w:tr w:rsidR="00A72AAE" w:rsidRPr="004E4619" w:rsidTr="00C2673B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171B1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8A674B" w:rsidRDefault="000171B1" w:rsidP="000171B1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Вакцина против бешенства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Pr="00C2673B" w:rsidRDefault="000171B1" w:rsidP="000171B1">
            <w:pPr>
              <w:widowControl w:val="0"/>
              <w:spacing w:after="120"/>
              <w:jc w:val="center"/>
              <w:rPr>
                <w:rStyle w:val="tlid-translation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0171B1" w:rsidRPr="004E4619" w:rsidTr="000171B1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8A674B" w:rsidRDefault="000171B1" w:rsidP="000171B1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Антибиотик сыворотка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171B1" w:rsidRPr="00257E0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Default="000171B1" w:rsidP="000171B1">
            <w:pPr>
              <w:jc w:val="center"/>
            </w:pPr>
            <w:r w:rsidRPr="002C6E84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8A674B" w:rsidRDefault="000171B1" w:rsidP="000171B1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Йод 5% 30 мл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171B1" w:rsidRPr="00257E0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Default="000171B1" w:rsidP="000171B1">
            <w:pPr>
              <w:jc w:val="center"/>
            </w:pPr>
            <w:r w:rsidRPr="002C6E84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8A674B" w:rsidRDefault="000171B1" w:rsidP="000171B1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Повидон эквивалентен бетадину 10% 1 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171B1" w:rsidRPr="00257E0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Default="000171B1" w:rsidP="000171B1">
            <w:pPr>
              <w:jc w:val="center"/>
            </w:pPr>
            <w:r w:rsidRPr="002C6E84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8A674B" w:rsidRDefault="000171B1" w:rsidP="000171B1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Выпечка аноксии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Default="000171B1" w:rsidP="000171B1">
            <w:pPr>
              <w:jc w:val="center"/>
            </w:pPr>
            <w:r w:rsidRPr="002C6E84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0171B1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8A674B" w:rsidRDefault="000171B1" w:rsidP="000171B1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Витамин Е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171B1" w:rsidRPr="000C631B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Pr="00C2673B" w:rsidRDefault="000171B1" w:rsidP="000171B1">
            <w:pPr>
              <w:widowControl w:val="0"/>
              <w:spacing w:after="120"/>
              <w:jc w:val="center"/>
              <w:rPr>
                <w:rStyle w:val="tlid-translation"/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lastRenderedPageBreak/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C2673B" w:rsidRDefault="000171B1" w:rsidP="000171B1">
            <w:pPr>
              <w:rPr>
                <w:rStyle w:val="tlid-translation"/>
                <w:rFonts w:ascii="GHEA Grapalat" w:hAnsi="GHEA Grapalat"/>
                <w:sz w:val="20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Аммиак нашадир / этанол 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171B1" w:rsidRPr="000C631B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Pr="00C2673B" w:rsidRDefault="000171B1" w:rsidP="000171B1">
            <w:pPr>
              <w:widowControl w:val="0"/>
              <w:spacing w:after="120"/>
              <w:jc w:val="center"/>
              <w:rPr>
                <w:rStyle w:val="tlid-translation"/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C2673B" w:rsidRDefault="000171B1" w:rsidP="000171B1">
            <w:pPr>
              <w:rPr>
                <w:rStyle w:val="tlid-translation"/>
                <w:rFonts w:ascii="GHEA Grapalat" w:hAnsi="GHEA Grapalat"/>
                <w:sz w:val="20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Альмагель 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Pr="00C2673B" w:rsidRDefault="000171B1" w:rsidP="000171B1">
            <w:pPr>
              <w:widowControl w:val="0"/>
              <w:spacing w:after="120"/>
              <w:jc w:val="center"/>
              <w:rPr>
                <w:rStyle w:val="tlid-translation"/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C2673B" w:rsidRDefault="000171B1" w:rsidP="000171B1">
            <w:pPr>
              <w:rPr>
                <w:rStyle w:val="tlid-translation"/>
                <w:rFonts w:ascii="GHEA Grapalat" w:hAnsi="GHEA Grapalat"/>
                <w:sz w:val="20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Финноптин для сердце/ Ремапамил гидрохлорид 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171B1" w:rsidRPr="000C631B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Pr="00C2673B" w:rsidRDefault="000171B1" w:rsidP="000171B1">
            <w:pPr>
              <w:widowControl w:val="0"/>
              <w:spacing w:after="120"/>
              <w:jc w:val="center"/>
              <w:rPr>
                <w:rStyle w:val="tlid-translation"/>
                <w:rFonts w:ascii="GHEA Grapalat" w:hAnsi="GHEA Grapalat"/>
                <w:sz w:val="20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0171B1" w:rsidRPr="004E4619" w:rsidTr="000171B1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71B1" w:rsidRPr="00C2673B" w:rsidRDefault="000171B1" w:rsidP="000171B1">
            <w:pPr>
              <w:rPr>
                <w:rStyle w:val="tlid-translation"/>
                <w:rFonts w:ascii="GHEA Grapalat" w:hAnsi="GHEA Grapalat"/>
                <w:sz w:val="20"/>
              </w:rPr>
            </w:pPr>
            <w:r w:rsidRPr="008A674B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Витан 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171B1" w:rsidRPr="00260A9F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</w:tcPr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171B1" w:rsidRPr="004E4619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171B1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0171B1" w:rsidRPr="000171B1" w:rsidRDefault="000171B1" w:rsidP="00017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171B1" w:rsidRPr="00C2673B" w:rsidRDefault="000171B1" w:rsidP="000171B1">
            <w:pPr>
              <w:widowControl w:val="0"/>
              <w:spacing w:after="120"/>
              <w:jc w:val="center"/>
              <w:rPr>
                <w:rStyle w:val="tlid-translation"/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E23FE" w:rsidRDefault="002C44C4" w:rsidP="00DE23FE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pacing w:val="6"/>
          <w:szCs w:val="24"/>
        </w:rPr>
        <w:t>Для полуения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DE23FE">
        <w:rPr>
          <w:rFonts w:ascii="GHEA Grapalat" w:hAnsi="GHEA Grapalat"/>
          <w:szCs w:val="24"/>
          <w:lang w:val="hy-AM"/>
        </w:rPr>
        <w:t xml:space="preserve"> </w:t>
      </w:r>
      <w:r w:rsidR="00AB3B1B">
        <w:rPr>
          <w:rFonts w:ascii="GHEA Grapalat" w:hAnsi="GHEA Grapalat"/>
          <w:szCs w:val="24"/>
        </w:rPr>
        <w:t>Розе Асатряну</w:t>
      </w:r>
    </w:p>
    <w:p w:rsidR="002C44C4" w:rsidRDefault="002C44C4" w:rsidP="004E4619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AB3B1B" w:rsidRPr="00494D2E">
        <w:rPr>
          <w:rFonts w:ascii="GHEA Grapalat" w:hAnsi="GHEA Grapalat" w:cs="Sylfaen"/>
          <w:b/>
          <w:sz w:val="20"/>
          <w:lang w:val="af-ZA"/>
        </w:rPr>
        <w:t>ԾԱԿ-ԳՀԱՊՁԲ-19/9</w:t>
      </w:r>
      <w:r w:rsidR="00AB3B1B">
        <w:rPr>
          <w:rFonts w:ascii="GHEA Grapalat" w:hAnsi="GHEA Grapalat" w:cs="Sylfaen"/>
          <w:sz w:val="20"/>
          <w:lang w:val="af-ZA"/>
        </w:rPr>
        <w:t xml:space="preserve">  </w:t>
      </w:r>
    </w:p>
    <w:p w:rsidR="00DE23FE" w:rsidRPr="00D14720" w:rsidRDefault="00DE23FE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:rsidR="00AB3B1B" w:rsidRPr="00EA309E" w:rsidRDefault="002C44C4" w:rsidP="00AB3B1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B3B1B" w:rsidRPr="00656BD5">
        <w:rPr>
          <w:rFonts w:ascii="GHEA Grapalat" w:hAnsi="GHEA Grapalat"/>
          <w:sz w:val="22"/>
          <w:szCs w:val="22"/>
          <w:lang w:val="af-ZA"/>
        </w:rPr>
        <w:t>096 50 50 09</w:t>
      </w:r>
    </w:p>
    <w:p w:rsidR="002C44C4" w:rsidRPr="00D14720" w:rsidRDefault="002C44C4" w:rsidP="00AB3B1B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8" w:history="1">
        <w:r w:rsidR="00AB3B1B" w:rsidRPr="00F13639">
          <w:rPr>
            <w:rStyle w:val="Hyperlink"/>
            <w:rFonts w:ascii="GHEA Grapalat" w:hAnsi="GHEA Grapalat"/>
            <w:sz w:val="22"/>
            <w:szCs w:val="22"/>
            <w:lang w:val="af-ZA"/>
          </w:rPr>
          <w:t>tsakhkahoviti_bk@mail.ru</w:t>
        </w:r>
      </w:hyperlink>
      <w:r w:rsidR="00DE23FE" w:rsidRPr="00DE23FE">
        <w:rPr>
          <w:rFonts w:ascii="GHEA Grapalat" w:hAnsi="GHEA Grapalat"/>
          <w:szCs w:val="24"/>
        </w:rPr>
        <w:t>։</w:t>
      </w:r>
    </w:p>
    <w:p w:rsidR="0006419E" w:rsidRPr="000C631B" w:rsidRDefault="002C44C4" w:rsidP="00AB3B1B">
      <w:pPr>
        <w:pStyle w:val="BodyTextIndent3"/>
        <w:widowControl w:val="0"/>
        <w:spacing w:after="160" w:line="360" w:lineRule="auto"/>
        <w:ind w:firstLine="708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B3B1B" w:rsidRPr="000171B1">
        <w:rPr>
          <w:rFonts w:ascii="GHEA Grapalat" w:hAnsi="GHEA Grapalat"/>
          <w:szCs w:val="24"/>
        </w:rPr>
        <w:t>“</w:t>
      </w:r>
      <w:r w:rsidR="00AB3B1B" w:rsidRPr="000171B1">
        <w:rPr>
          <w:rFonts w:ascii="GHEA Grapalat" w:hAnsi="GHEA Grapalat" w:hint="eastAsia"/>
          <w:szCs w:val="24"/>
        </w:rPr>
        <w:t>Центр</w:t>
      </w:r>
      <w:r w:rsidR="00AB3B1B" w:rsidRPr="000171B1">
        <w:rPr>
          <w:rFonts w:ascii="GHEA Grapalat" w:hAnsi="GHEA Grapalat"/>
          <w:szCs w:val="24"/>
        </w:rPr>
        <w:t xml:space="preserve"> </w:t>
      </w:r>
      <w:r w:rsidR="00AB3B1B" w:rsidRPr="000171B1">
        <w:rPr>
          <w:rFonts w:ascii="GHEA Grapalat" w:hAnsi="GHEA Grapalat" w:hint="eastAsia"/>
          <w:szCs w:val="24"/>
        </w:rPr>
        <w:t>здоровья</w:t>
      </w:r>
      <w:r w:rsidR="00AB3B1B" w:rsidRPr="000171B1">
        <w:rPr>
          <w:rFonts w:ascii="GHEA Grapalat" w:hAnsi="GHEA Grapalat"/>
          <w:szCs w:val="24"/>
        </w:rPr>
        <w:t xml:space="preserve"> </w:t>
      </w:r>
      <w:r w:rsidR="00AB3B1B" w:rsidRPr="000171B1">
        <w:rPr>
          <w:rFonts w:ascii="GHEA Grapalat" w:hAnsi="GHEA Grapalat" w:hint="eastAsia"/>
          <w:szCs w:val="24"/>
        </w:rPr>
        <w:t>Цахкаховита”</w:t>
      </w:r>
      <w:r w:rsidR="00AB3B1B" w:rsidRPr="000171B1">
        <w:rPr>
          <w:rFonts w:ascii="GHEA Grapalat" w:hAnsi="GHEA Grapalat"/>
          <w:szCs w:val="24"/>
        </w:rPr>
        <w:t xml:space="preserve"> </w:t>
      </w:r>
      <w:r w:rsidR="00AB3B1B" w:rsidRPr="000171B1">
        <w:rPr>
          <w:rFonts w:ascii="GHEA Grapalat" w:hAnsi="GHEA Grapalat" w:hint="eastAsia"/>
          <w:szCs w:val="24"/>
        </w:rPr>
        <w:t>ЗАО</w:t>
      </w:r>
    </w:p>
    <w:sectPr w:rsidR="0006419E" w:rsidRPr="000C631B" w:rsidSect="00BF11CF">
      <w:footerReference w:type="even" r:id="rId9"/>
      <w:footerReference w:type="default" r:id="rId10"/>
      <w:pgSz w:w="11906" w:h="16838"/>
      <w:pgMar w:top="63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67" w:rsidRDefault="00775667">
      <w:r>
        <w:separator/>
      </w:r>
    </w:p>
  </w:endnote>
  <w:endnote w:type="continuationSeparator" w:id="0">
    <w:p w:rsidR="00775667" w:rsidRDefault="0077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11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67" w:rsidRDefault="00775667">
      <w:r>
        <w:separator/>
      </w:r>
    </w:p>
  </w:footnote>
  <w:footnote w:type="continuationSeparator" w:id="0">
    <w:p w:rsidR="00775667" w:rsidRDefault="00775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71B1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31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714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9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7CB3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5667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3B1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11CF"/>
    <w:rsid w:val="00BF2F4F"/>
    <w:rsid w:val="00C04BBE"/>
    <w:rsid w:val="00C225E2"/>
    <w:rsid w:val="00C2673B"/>
    <w:rsid w:val="00C40C65"/>
    <w:rsid w:val="00C51538"/>
    <w:rsid w:val="00C54035"/>
    <w:rsid w:val="00C56677"/>
    <w:rsid w:val="00C639F2"/>
    <w:rsid w:val="00C90538"/>
    <w:rsid w:val="00C926B7"/>
    <w:rsid w:val="00CA6069"/>
    <w:rsid w:val="00CC1A9C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3FE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D7E24"/>
  <w15:docId w15:val="{AFF7AF9D-E543-4B85-A266-1094213C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DE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khkahoviti_b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3DA0-B045-4FBD-9C7E-F5AFBC2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25</cp:revision>
  <cp:lastPrinted>2019-09-25T12:00:00Z</cp:lastPrinted>
  <dcterms:created xsi:type="dcterms:W3CDTF">2018-08-08T07:11:00Z</dcterms:created>
  <dcterms:modified xsi:type="dcterms:W3CDTF">2019-09-25T12:00:00Z</dcterms:modified>
</cp:coreProperties>
</file>