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E9DC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bookmarkStart w:id="0" w:name="_Hlk219731772"/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D9C94B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bookmarkEnd w:id="0"/>
    <w:p w14:paraId="1B02B4C9" w14:textId="77777777" w:rsidR="007F63BC" w:rsidRPr="00D12136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01511317" w:rsidR="00BE5F62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D12136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b w:val="0"/>
          <w:sz w:val="22"/>
          <w:szCs w:val="22"/>
        </w:rPr>
        <w:t>№</w:t>
      </w:r>
      <w:proofErr w:type="gramEnd"/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3B3E62">
        <w:rPr>
          <w:rFonts w:ascii="GHEA Grapalat" w:hAnsi="GHEA Grapalat"/>
          <w:sz w:val="22"/>
          <w:szCs w:val="22"/>
        </w:rPr>
        <w:t>2</w:t>
      </w:r>
      <w:r w:rsidR="00701343" w:rsidRPr="00D25D8F">
        <w:rPr>
          <w:rFonts w:ascii="GHEA Grapalat" w:hAnsi="GHEA Grapalat"/>
          <w:sz w:val="22"/>
          <w:szCs w:val="22"/>
        </w:rPr>
        <w:t xml:space="preserve"> от </w:t>
      </w:r>
      <w:r w:rsidR="00386617" w:rsidRPr="00386617">
        <w:rPr>
          <w:rFonts w:ascii="GHEA Grapalat" w:hAnsi="GHEA Grapalat"/>
          <w:sz w:val="22"/>
          <w:szCs w:val="22"/>
        </w:rPr>
        <w:t>19-</w:t>
      </w:r>
      <w:r w:rsidR="00701343" w:rsidRPr="00D25D8F">
        <w:rPr>
          <w:rFonts w:ascii="GHEA Grapalat" w:hAnsi="GHEA Grapalat"/>
          <w:sz w:val="22"/>
          <w:szCs w:val="22"/>
        </w:rPr>
        <w:t xml:space="preserve">ого </w:t>
      </w:r>
      <w:r w:rsidR="00386617" w:rsidRPr="00386617">
        <w:rPr>
          <w:rFonts w:ascii="GHEA Grapalat" w:hAnsi="GHEA Grapalat"/>
          <w:sz w:val="22"/>
          <w:szCs w:val="22"/>
        </w:rPr>
        <w:t>января</w:t>
      </w:r>
      <w:r w:rsidR="00D04F9E">
        <w:rPr>
          <w:rFonts w:ascii="GHEA Grapalat" w:hAnsi="GHEA Grapalat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sz w:val="22"/>
          <w:szCs w:val="22"/>
        </w:rPr>
        <w:t>202</w:t>
      </w:r>
      <w:r w:rsidR="00386617" w:rsidRPr="00386617">
        <w:rPr>
          <w:rFonts w:ascii="GHEA Grapalat" w:hAnsi="GHEA Grapalat"/>
          <w:sz w:val="22"/>
          <w:szCs w:val="22"/>
        </w:rPr>
        <w:t>6</w:t>
      </w:r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7693A3E8" w:rsidR="00F97BAF" w:rsidRPr="00D12136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F96608">
        <w:rPr>
          <w:rFonts w:ascii="GHEA Grapalat" w:hAnsi="GHEA Grapalat"/>
          <w:bCs/>
          <w:sz w:val="20"/>
          <w:lang w:val="af-ZA"/>
        </w:rPr>
        <w:t>«</w:t>
      </w:r>
      <w:r w:rsidR="00701343" w:rsidRPr="00F96608">
        <w:rPr>
          <w:rFonts w:ascii="GHEA Grapalat" w:hAnsi="GHEA Grapalat"/>
          <w:bCs/>
          <w:sz w:val="20"/>
        </w:rPr>
        <w:t>ՀԱԷԿ</w:t>
      </w:r>
      <w:r w:rsidR="00701343" w:rsidRPr="00F96608">
        <w:rPr>
          <w:rFonts w:ascii="GHEA Grapalat" w:hAnsi="GHEA Grapalat"/>
          <w:bCs/>
          <w:sz w:val="20"/>
          <w:lang w:val="af-ZA"/>
        </w:rPr>
        <w:t>-</w:t>
      </w:r>
      <w:r w:rsidR="00701343" w:rsidRPr="00F96608">
        <w:rPr>
          <w:rFonts w:ascii="GHEA Grapalat" w:hAnsi="GHEA Grapalat"/>
          <w:bCs/>
          <w:sz w:val="20"/>
        </w:rPr>
        <w:t>ԷԱՃԱՊՁԲ</w:t>
      </w:r>
      <w:r w:rsidR="00701343" w:rsidRPr="00F96608">
        <w:rPr>
          <w:rFonts w:ascii="GHEA Grapalat" w:hAnsi="GHEA Grapalat"/>
          <w:bCs/>
          <w:sz w:val="20"/>
          <w:lang w:val="fr-FR"/>
        </w:rPr>
        <w:t>-</w:t>
      </w:r>
      <w:r w:rsidR="00386617" w:rsidRPr="00386617">
        <w:rPr>
          <w:rFonts w:ascii="GHEA Grapalat" w:hAnsi="GHEA Grapalat"/>
          <w:bCs/>
          <w:sz w:val="20"/>
        </w:rPr>
        <w:t>5</w:t>
      </w:r>
      <w:r w:rsidR="00701343" w:rsidRPr="00F96608">
        <w:rPr>
          <w:rFonts w:ascii="GHEA Grapalat" w:hAnsi="GHEA Grapalat"/>
          <w:bCs/>
          <w:sz w:val="20"/>
          <w:lang w:val="fr-FR"/>
        </w:rPr>
        <w:t>/2</w:t>
      </w:r>
      <w:r w:rsidR="00386617">
        <w:rPr>
          <w:rFonts w:ascii="GHEA Grapalat" w:hAnsi="GHEA Grapalat"/>
          <w:bCs/>
          <w:sz w:val="20"/>
          <w:lang w:val="af-ZA"/>
        </w:rPr>
        <w:t>6</w:t>
      </w:r>
      <w:r w:rsidR="00701343" w:rsidRPr="00F96608">
        <w:rPr>
          <w:rFonts w:ascii="GHEA Grapalat" w:hAnsi="GHEA Grapalat"/>
          <w:bCs/>
          <w:sz w:val="20"/>
          <w:lang w:val="fr-FR"/>
        </w:rPr>
        <w:t>»</w:t>
      </w:r>
    </w:p>
    <w:p w14:paraId="09BFA61D" w14:textId="45FECC04" w:rsidR="00C0200A" w:rsidRPr="003B3E62" w:rsidRDefault="009A5807" w:rsidP="00014AF0">
      <w:pPr>
        <w:ind w:left="-426"/>
        <w:jc w:val="both"/>
        <w:rPr>
          <w:rFonts w:ascii="GHEA Grapalat" w:hAnsi="GHEA Grapalat" w:cs="Sylfaen"/>
          <w:b/>
          <w:color w:val="000000" w:themeColor="text1"/>
          <w:sz w:val="20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«ՀԱԷԿ-ԷԱՃԱՊՁԲ</w:t>
      </w:r>
      <w:r w:rsidR="00D04F9E">
        <w:rPr>
          <w:rFonts w:ascii="GHEA Grapalat" w:hAnsi="GHEA Grapalat"/>
          <w:b/>
          <w:bCs/>
          <w:sz w:val="20"/>
        </w:rPr>
        <w:t>-</w:t>
      </w:r>
      <w:r w:rsidR="00386617" w:rsidRPr="00386617">
        <w:rPr>
          <w:rFonts w:ascii="GHEA Grapalat" w:hAnsi="GHEA Grapalat"/>
          <w:b/>
          <w:bCs/>
          <w:sz w:val="20"/>
        </w:rPr>
        <w:t>5/26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»</w:t>
      </w:r>
      <w:r w:rsidR="00085F00" w:rsidRPr="00701343">
        <w:rPr>
          <w:rFonts w:ascii="GHEA Grapalat" w:hAnsi="GHEA Grapalat"/>
          <w:b/>
          <w:bCs/>
          <w:sz w:val="20"/>
          <w:lang w:val="af-ZA"/>
        </w:rPr>
        <w:t>,</w:t>
      </w:r>
      <w:r w:rsidR="00085F00" w:rsidRPr="0061332D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>приобретени</w:t>
      </w:r>
      <w:r w:rsidR="001F7950">
        <w:rPr>
          <w:rFonts w:ascii="GHEA Grapalat" w:hAnsi="GHEA Grapalat"/>
          <w:iCs/>
          <w:sz w:val="22"/>
          <w:szCs w:val="22"/>
        </w:rPr>
        <w:t>я</w:t>
      </w:r>
      <w:r w:rsidR="00D12136" w:rsidRPr="00883F95">
        <w:rPr>
          <w:rFonts w:ascii="GHEA Grapalat" w:hAnsi="GHEA Grapalat"/>
          <w:sz w:val="22"/>
          <w:szCs w:val="22"/>
        </w:rPr>
        <w:t xml:space="preserve"> </w:t>
      </w:r>
      <w:r w:rsidR="00701343" w:rsidRPr="00F117CE">
        <w:rPr>
          <w:rFonts w:ascii="GHEA Grapalat" w:hAnsi="GHEA Grapalat"/>
          <w:sz w:val="22"/>
          <w:szCs w:val="22"/>
        </w:rPr>
        <w:t></w:t>
      </w:r>
      <w:r w:rsidR="00386617" w:rsidRPr="00386617">
        <w:rPr>
          <w:rFonts w:ascii="GHEA Grapalat" w:hAnsi="GHEA Grapalat" w:cs="Sylfaen"/>
          <w:b/>
          <w:color w:val="000000" w:themeColor="text1"/>
          <w:sz w:val="20"/>
        </w:rPr>
        <w:t xml:space="preserve"> </w:t>
      </w:r>
      <w:r w:rsidR="00386617" w:rsidRPr="00760033">
        <w:rPr>
          <w:rFonts w:ascii="GHEA Grapalat" w:hAnsi="GHEA Grapalat" w:cs="Sylfaen"/>
          <w:b/>
          <w:color w:val="000000" w:themeColor="text1"/>
          <w:sz w:val="20"/>
        </w:rPr>
        <w:t>Низковольтн</w:t>
      </w:r>
      <w:r w:rsidR="00386617">
        <w:rPr>
          <w:rFonts w:ascii="GHEA Grapalat" w:hAnsi="GHEA Grapalat" w:cs="Sylfaen"/>
          <w:b/>
          <w:color w:val="000000" w:themeColor="text1"/>
          <w:sz w:val="20"/>
        </w:rPr>
        <w:t>ые</w:t>
      </w:r>
      <w:r w:rsidR="00386617" w:rsidRPr="00760033">
        <w:rPr>
          <w:rFonts w:ascii="GHEA Grapalat" w:hAnsi="GHEA Grapalat" w:cs="Sylfaen"/>
          <w:b/>
          <w:color w:val="000000" w:themeColor="text1"/>
          <w:sz w:val="20"/>
        </w:rPr>
        <w:t xml:space="preserve"> оборудовани</w:t>
      </w:r>
      <w:r w:rsidR="00386617">
        <w:rPr>
          <w:rFonts w:ascii="GHEA Grapalat" w:hAnsi="GHEA Grapalat" w:cs="Sylfaen"/>
          <w:b/>
          <w:color w:val="000000" w:themeColor="text1"/>
          <w:sz w:val="20"/>
        </w:rPr>
        <w:t>я</w:t>
      </w:r>
      <w:r w:rsidR="00386617" w:rsidRPr="00760033">
        <w:rPr>
          <w:rFonts w:ascii="GHEA Grapalat" w:hAnsi="GHEA Grapalat" w:cs="Sylfaen"/>
          <w:b/>
          <w:color w:val="000000" w:themeColor="text1"/>
          <w:sz w:val="20"/>
        </w:rPr>
        <w:t xml:space="preserve"> и запасные части</w:t>
      </w:r>
      <w:r w:rsidR="00701343" w:rsidRPr="00F117CE">
        <w:rPr>
          <w:rFonts w:ascii="GHEA Grapalat" w:hAnsi="GHEA Grapalat"/>
          <w:sz w:val="22"/>
          <w:szCs w:val="22"/>
        </w:rPr>
        <w:t></w:t>
      </w:r>
      <w:r w:rsidR="0030072F">
        <w:rPr>
          <w:rFonts w:ascii="GHEA Grapalat" w:hAnsi="GHEA Grapalat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ниже представляет запрос,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</w:t>
      </w:r>
      <w:r w:rsidR="00D55AF2">
        <w:rPr>
          <w:rFonts w:ascii="GHEA Grapalat" w:hAnsi="GHEA Grapalat"/>
          <w:spacing w:val="4"/>
          <w:sz w:val="22"/>
          <w:szCs w:val="22"/>
        </w:rPr>
        <w:t>ны</w:t>
      </w:r>
      <w:r w:rsidR="00386617" w:rsidRPr="00386617">
        <w:rPr>
          <w:rFonts w:ascii="GHEA Grapalat" w:hAnsi="GHEA Grapalat"/>
          <w:spacing w:val="4"/>
          <w:sz w:val="22"/>
          <w:szCs w:val="22"/>
        </w:rPr>
        <w:t>й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7F63BC" w:rsidRPr="004F7235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3B3E62">
        <w:rPr>
          <w:rFonts w:ascii="GHEA Grapalat" w:hAnsi="GHEA Grapalat"/>
          <w:b/>
          <w:spacing w:val="4"/>
          <w:sz w:val="22"/>
          <w:szCs w:val="22"/>
        </w:rPr>
        <w:t>1</w:t>
      </w:r>
      <w:r w:rsidR="00386617" w:rsidRPr="00386617">
        <w:rPr>
          <w:rFonts w:ascii="GHEA Grapalat" w:hAnsi="GHEA Grapalat"/>
          <w:b/>
          <w:spacing w:val="4"/>
          <w:sz w:val="22"/>
          <w:szCs w:val="22"/>
        </w:rPr>
        <w:t>5</w:t>
      </w:r>
      <w:r w:rsidR="007B040E">
        <w:rPr>
          <w:rFonts w:ascii="GHEA Grapalat" w:hAnsi="GHEA Grapalat"/>
          <w:b/>
          <w:spacing w:val="4"/>
          <w:sz w:val="22"/>
          <w:szCs w:val="22"/>
        </w:rPr>
        <w:t>.</w:t>
      </w:r>
      <w:r w:rsidR="00386617" w:rsidRPr="00386617">
        <w:rPr>
          <w:rFonts w:ascii="GHEA Grapalat" w:hAnsi="GHEA Grapalat"/>
          <w:b/>
          <w:spacing w:val="4"/>
          <w:sz w:val="22"/>
          <w:szCs w:val="22"/>
        </w:rPr>
        <w:t>01</w:t>
      </w:r>
      <w:r w:rsidR="007B040E">
        <w:rPr>
          <w:rFonts w:ascii="GHEA Grapalat" w:hAnsi="GHEA Grapalat"/>
          <w:b/>
          <w:spacing w:val="4"/>
          <w:sz w:val="22"/>
          <w:szCs w:val="22"/>
        </w:rPr>
        <w:t>.202</w:t>
      </w:r>
      <w:r w:rsidR="00386617" w:rsidRPr="00386617">
        <w:rPr>
          <w:rFonts w:ascii="GHEA Grapalat" w:hAnsi="GHEA Grapalat"/>
          <w:b/>
          <w:spacing w:val="4"/>
          <w:sz w:val="22"/>
          <w:szCs w:val="22"/>
        </w:rPr>
        <w:t>6</w:t>
      </w:r>
      <w:r w:rsidR="00D04F9E" w:rsidRPr="001D1C5A">
        <w:rPr>
          <w:rFonts w:ascii="GHEA Grapalat" w:hAnsi="GHEA Grapalat"/>
          <w:i/>
          <w:iCs/>
          <w:sz w:val="20"/>
        </w:rPr>
        <w:t xml:space="preserve"> 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>год</w:t>
      </w:r>
      <w:r w:rsidR="003B3E62">
        <w:rPr>
          <w:rFonts w:ascii="GHEA Grapalat" w:hAnsi="GHEA Grapalat"/>
          <w:spacing w:val="4"/>
          <w:sz w:val="22"/>
          <w:szCs w:val="22"/>
        </w:rPr>
        <w:t>а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701343">
        <w:rPr>
          <w:rFonts w:ascii="GHEA Grapalat" w:hAnsi="GHEA Grapalat"/>
          <w:spacing w:val="4"/>
          <w:sz w:val="22"/>
          <w:szCs w:val="22"/>
        </w:rPr>
        <w:t xml:space="preserve">и 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предоставленн</w:t>
      </w:r>
      <w:r w:rsidR="00386617" w:rsidRPr="00386617">
        <w:rPr>
          <w:rFonts w:ascii="GHEA Grapalat" w:hAnsi="GHEA Grapalat"/>
          <w:spacing w:val="4"/>
          <w:sz w:val="22"/>
          <w:szCs w:val="22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3B3E62">
        <w:rPr>
          <w:rFonts w:ascii="GHEA Grapalat" w:hAnsi="GHEA Grapalat"/>
          <w:b/>
          <w:spacing w:val="4"/>
          <w:sz w:val="22"/>
          <w:szCs w:val="22"/>
        </w:rPr>
        <w:t>1</w:t>
      </w:r>
      <w:r w:rsidR="00386617" w:rsidRPr="00386617">
        <w:rPr>
          <w:rFonts w:ascii="GHEA Grapalat" w:hAnsi="GHEA Grapalat"/>
          <w:b/>
          <w:spacing w:val="4"/>
          <w:sz w:val="22"/>
          <w:szCs w:val="22"/>
        </w:rPr>
        <w:t>9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386617" w:rsidRPr="00386617">
        <w:rPr>
          <w:rFonts w:ascii="GHEA Grapalat" w:hAnsi="GHEA Grapalat"/>
          <w:b/>
          <w:spacing w:val="4"/>
          <w:sz w:val="22"/>
          <w:szCs w:val="22"/>
        </w:rPr>
        <w:t>0</w:t>
      </w:r>
      <w:r w:rsidR="003B3E62">
        <w:rPr>
          <w:rFonts w:ascii="GHEA Grapalat" w:hAnsi="GHEA Grapalat"/>
          <w:b/>
          <w:spacing w:val="4"/>
          <w:sz w:val="22"/>
          <w:szCs w:val="22"/>
        </w:rPr>
        <w:t>1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386617" w:rsidRPr="00386617">
        <w:rPr>
          <w:rFonts w:ascii="GHEA Grapalat" w:hAnsi="GHEA Grapalat"/>
          <w:b/>
          <w:spacing w:val="4"/>
          <w:sz w:val="22"/>
          <w:szCs w:val="22"/>
        </w:rPr>
        <w:t>6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</w:t>
      </w:r>
      <w:r w:rsidR="00386617" w:rsidRPr="00386617">
        <w:rPr>
          <w:rFonts w:ascii="GHEA Grapalat" w:hAnsi="GHEA Grapalat"/>
          <w:sz w:val="22"/>
          <w:szCs w:val="22"/>
        </w:rPr>
        <w:t>е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297D1A0F" w14:textId="5FCF74C7" w:rsidR="0062731F" w:rsidRPr="00386617" w:rsidRDefault="0062731F" w:rsidP="00014AF0">
      <w:pPr>
        <w:pStyle w:val="af5"/>
        <w:ind w:left="-284" w:hanging="709"/>
        <w:jc w:val="both"/>
        <w:rPr>
          <w:rFonts w:ascii="GHEA Grapalat" w:hAnsi="GHEA Grapalat"/>
          <w:iCs/>
          <w:sz w:val="22"/>
          <w:szCs w:val="22"/>
          <w:lang w:bidi="ru-RU"/>
        </w:rPr>
      </w:pPr>
      <w:r>
        <w:rPr>
          <w:rFonts w:ascii="GHEA Grapalat" w:hAnsi="GHEA Grapalat"/>
          <w:b/>
          <w:bCs/>
          <w:i/>
          <w:iCs/>
        </w:rPr>
        <w:t xml:space="preserve">       </w:t>
      </w:r>
      <w:r w:rsidRPr="00036C26">
        <w:rPr>
          <w:rFonts w:ascii="GHEA Grapalat" w:hAnsi="GHEA Grapalat"/>
          <w:b/>
          <w:bCs/>
          <w:i/>
          <w:iCs/>
        </w:rPr>
        <w:t>Вопрос 1</w:t>
      </w:r>
      <w:r>
        <w:rPr>
          <w:rFonts w:ascii="GHEA Grapalat" w:hAnsi="GHEA Grapalat"/>
          <w:b/>
          <w:bCs/>
          <w:i/>
          <w:iCs/>
        </w:rPr>
        <w:t xml:space="preserve"> </w:t>
      </w:r>
      <w:r w:rsidRPr="00036C26">
        <w:rPr>
          <w:rFonts w:ascii="GHEA Grapalat" w:hAnsi="GHEA Grapalat"/>
          <w:b/>
          <w:bCs/>
          <w:i/>
          <w:iCs/>
        </w:rPr>
        <w:t>-</w:t>
      </w:r>
      <w:r w:rsidRPr="00036C26">
        <w:rPr>
          <w:rFonts w:ascii="GHEA Grapalat" w:hAnsi="GHEA Grapalat"/>
          <w:i/>
          <w:iCs/>
        </w:rPr>
        <w:t xml:space="preserve"> </w:t>
      </w:r>
      <w:r w:rsidRPr="004E51C3">
        <w:t xml:space="preserve"> </w:t>
      </w:r>
      <w:r w:rsidR="00386617" w:rsidRPr="00386617">
        <w:rPr>
          <w:rFonts w:ascii="GHEA Grapalat" w:hAnsi="GHEA Grapalat"/>
          <w:iCs/>
          <w:sz w:val="22"/>
          <w:szCs w:val="22"/>
          <w:lang w:bidi="ru-RU"/>
        </w:rPr>
        <w:t>Типовые элементы замены, требуемы</w:t>
      </w:r>
      <w:r w:rsidR="009F4000" w:rsidRPr="009F4000">
        <w:rPr>
          <w:rFonts w:ascii="GHEA Grapalat" w:hAnsi="GHEA Grapalat"/>
          <w:iCs/>
          <w:sz w:val="22"/>
          <w:szCs w:val="22"/>
          <w:lang w:bidi="ru-RU"/>
        </w:rPr>
        <w:t>й</w:t>
      </w:r>
      <w:r w:rsidR="00386617" w:rsidRPr="0038661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9F4000" w:rsidRPr="00386617">
        <w:rPr>
          <w:rFonts w:ascii="GHEA Grapalat" w:hAnsi="GHEA Grapalat"/>
          <w:iCs/>
          <w:sz w:val="22"/>
          <w:szCs w:val="22"/>
          <w:lang w:bidi="ru-RU"/>
        </w:rPr>
        <w:t xml:space="preserve">11 </w:t>
      </w:r>
      <w:r w:rsidR="00386617" w:rsidRPr="00386617">
        <w:rPr>
          <w:rFonts w:ascii="GHEA Grapalat" w:hAnsi="GHEA Grapalat"/>
          <w:iCs/>
          <w:sz w:val="22"/>
          <w:szCs w:val="22"/>
          <w:lang w:bidi="ru-RU"/>
        </w:rPr>
        <w:t xml:space="preserve">лот (ТЭЗ ИК-м), в соответствии с техническими характеристиками предназначены для универсального блока </w:t>
      </w:r>
      <w:r w:rsidR="009F4000" w:rsidRPr="009F4000">
        <w:rPr>
          <w:rFonts w:ascii="GHEA Grapalat" w:hAnsi="GHEA Grapalat"/>
          <w:iCs/>
          <w:sz w:val="22"/>
          <w:szCs w:val="22"/>
          <w:lang w:bidi="ru-RU"/>
        </w:rPr>
        <w:t>оповещения</w:t>
      </w:r>
      <w:r w:rsidR="00386617" w:rsidRPr="00386617">
        <w:rPr>
          <w:rFonts w:ascii="GHEA Grapalat" w:hAnsi="GHEA Grapalat"/>
          <w:iCs/>
          <w:sz w:val="22"/>
          <w:szCs w:val="22"/>
          <w:lang w:bidi="ru-RU"/>
        </w:rPr>
        <w:t xml:space="preserve"> системы П-166М. Существует более одной организации, производящей системы </w:t>
      </w:r>
      <w:r w:rsidR="0009494B" w:rsidRPr="00386617">
        <w:rPr>
          <w:rFonts w:ascii="GHEA Grapalat" w:hAnsi="GHEA Grapalat"/>
          <w:iCs/>
          <w:sz w:val="22"/>
          <w:szCs w:val="22"/>
          <w:lang w:bidi="ru-RU"/>
        </w:rPr>
        <w:t>П</w:t>
      </w:r>
      <w:r w:rsidR="00386617" w:rsidRPr="00386617">
        <w:rPr>
          <w:rFonts w:ascii="GHEA Grapalat" w:hAnsi="GHEA Grapalat"/>
          <w:iCs/>
          <w:sz w:val="22"/>
          <w:szCs w:val="22"/>
          <w:lang w:bidi="ru-RU"/>
        </w:rPr>
        <w:t>-166</w:t>
      </w:r>
      <w:r w:rsidR="0009494B" w:rsidRPr="00386617">
        <w:rPr>
          <w:rFonts w:ascii="GHEA Grapalat" w:hAnsi="GHEA Grapalat"/>
          <w:iCs/>
          <w:sz w:val="22"/>
          <w:szCs w:val="22"/>
          <w:lang w:bidi="ru-RU"/>
        </w:rPr>
        <w:t>М</w:t>
      </w:r>
      <w:r w:rsidR="00386617" w:rsidRPr="00386617">
        <w:rPr>
          <w:rFonts w:ascii="GHEA Grapalat" w:hAnsi="GHEA Grapalat"/>
          <w:iCs/>
          <w:sz w:val="22"/>
          <w:szCs w:val="22"/>
          <w:lang w:bidi="ru-RU"/>
        </w:rPr>
        <w:t xml:space="preserve">, одна из которых не работает с 2023 года. Поэтому, чтобы избежать несоответствий, пожалуйста, предоставьте как можно более подробные технические требования и информацию о производителе системы П-166М и универсального блока </w:t>
      </w:r>
      <w:r w:rsidR="004F5FD5" w:rsidRPr="009F4000">
        <w:rPr>
          <w:rFonts w:ascii="GHEA Grapalat" w:hAnsi="GHEA Grapalat"/>
          <w:iCs/>
          <w:sz w:val="22"/>
          <w:szCs w:val="22"/>
          <w:lang w:bidi="ru-RU"/>
        </w:rPr>
        <w:t>оповещения</w:t>
      </w:r>
      <w:r w:rsidR="00386617" w:rsidRPr="00386617">
        <w:rPr>
          <w:rFonts w:ascii="GHEA Grapalat" w:hAnsi="GHEA Grapalat"/>
          <w:iCs/>
          <w:sz w:val="22"/>
          <w:szCs w:val="22"/>
          <w:lang w:bidi="ru-RU"/>
        </w:rPr>
        <w:t>, установленного в ней.</w:t>
      </w:r>
    </w:p>
    <w:p w14:paraId="5D215F31" w14:textId="5D2BFFF4" w:rsidR="00B717F9" w:rsidRPr="00386617" w:rsidRDefault="000338EB" w:rsidP="00014AF0">
      <w:pPr>
        <w:framePr w:w="3013" w:h="308" w:hRule="exact" w:hSpace="180" w:wrap="around" w:vAnchor="text" w:hAnchor="text" w:x="-352" w:y="2"/>
        <w:tabs>
          <w:tab w:val="left" w:pos="1701"/>
        </w:tabs>
        <w:ind w:left="-426" w:right="886" w:firstLine="142"/>
        <w:suppressOverlap/>
        <w:jc w:val="both"/>
        <w:rPr>
          <w:rFonts w:ascii="GHEA Grapalat" w:hAnsi="GHEA Grapalat"/>
          <w:b/>
          <w:bCs/>
          <w:i/>
          <w:iCs/>
          <w:szCs w:val="24"/>
          <w:lang w:bidi="ar-SA"/>
        </w:rPr>
      </w:pPr>
      <w:r w:rsidRPr="00D04F9E">
        <w:rPr>
          <w:rFonts w:ascii="GHEA Grapalat" w:hAnsi="GHEA Grapalat"/>
          <w:b/>
          <w:bCs/>
          <w:sz w:val="22"/>
          <w:szCs w:val="22"/>
        </w:rPr>
        <w:t xml:space="preserve">     </w:t>
      </w:r>
      <w:r w:rsidR="00B717F9" w:rsidRPr="00386617">
        <w:rPr>
          <w:rFonts w:ascii="GHEA Grapalat" w:hAnsi="GHEA Grapalat"/>
          <w:b/>
          <w:bCs/>
          <w:i/>
          <w:iCs/>
          <w:szCs w:val="24"/>
          <w:lang w:bidi="ar-SA"/>
        </w:rPr>
        <w:t>Раз</w:t>
      </w:r>
      <w:r w:rsidR="00803F13" w:rsidRPr="00386617">
        <w:rPr>
          <w:rFonts w:ascii="GHEA Grapalat" w:hAnsi="GHEA Grapalat"/>
          <w:b/>
          <w:bCs/>
          <w:i/>
          <w:iCs/>
          <w:szCs w:val="24"/>
          <w:lang w:bidi="ar-SA"/>
        </w:rPr>
        <w:t>ъ</w:t>
      </w:r>
      <w:r w:rsidR="00B717F9" w:rsidRPr="00386617">
        <w:rPr>
          <w:rFonts w:ascii="GHEA Grapalat" w:hAnsi="GHEA Grapalat"/>
          <w:b/>
          <w:bCs/>
          <w:i/>
          <w:iCs/>
          <w:szCs w:val="24"/>
          <w:lang w:bidi="ar-SA"/>
        </w:rPr>
        <w:t>яснение</w:t>
      </w:r>
      <w:r w:rsidR="00A507D5" w:rsidRPr="00386617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3558CF" w:rsidRPr="00386617">
        <w:rPr>
          <w:rFonts w:ascii="GHEA Grapalat" w:hAnsi="GHEA Grapalat"/>
          <w:b/>
          <w:bCs/>
          <w:i/>
          <w:iCs/>
          <w:szCs w:val="24"/>
          <w:lang w:bidi="ar-SA"/>
        </w:rPr>
        <w:t>1</w:t>
      </w:r>
      <w:r w:rsidR="0009494B" w:rsidRPr="0009494B">
        <w:rPr>
          <w:rFonts w:hint="eastAsi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Универсальный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блок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сигнализации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BOU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системы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P-166M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и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стандартный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сменный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элемент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ИК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>-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М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производятся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исключительно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на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заводе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«</w:t>
      </w:r>
      <w:proofErr w:type="spellStart"/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Елес</w:t>
      </w:r>
      <w:proofErr w:type="spellEnd"/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»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в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Кировске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,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Ленинградская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область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,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Россия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eles@eles.ru.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Система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была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приобретена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ЗАО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«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АНПП»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у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указанного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предприятия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в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 xml:space="preserve"> 2021 </w:t>
      </w:r>
      <w:r w:rsidR="0009494B" w:rsidRPr="0009494B">
        <w:rPr>
          <w:rFonts w:ascii="GHEA Grapalat" w:hAnsi="GHEA Grapalat" w:hint="eastAsia"/>
          <w:b/>
          <w:bCs/>
          <w:i/>
          <w:iCs/>
          <w:szCs w:val="24"/>
          <w:lang w:bidi="ar-SA"/>
        </w:rPr>
        <w:t>году</w:t>
      </w:r>
      <w:r w:rsidR="0009494B" w:rsidRPr="0009494B">
        <w:rPr>
          <w:rFonts w:ascii="GHEA Grapalat" w:hAnsi="GHEA Grapalat"/>
          <w:b/>
          <w:bCs/>
          <w:i/>
          <w:iCs/>
          <w:szCs w:val="24"/>
          <w:lang w:bidi="ar-SA"/>
        </w:rPr>
        <w:t>.</w:t>
      </w:r>
    </w:p>
    <w:p w14:paraId="1CC5C350" w14:textId="77777777" w:rsidR="0009494B" w:rsidRDefault="0009494B" w:rsidP="0009494B">
      <w:pPr>
        <w:pStyle w:val="af5"/>
        <w:ind w:left="-284" w:hanging="992"/>
        <w:jc w:val="both"/>
        <w:rPr>
          <w:rFonts w:ascii="GHEA Grapalat" w:hAnsi="GHEA Grapalat"/>
          <w:iCs/>
          <w:sz w:val="22"/>
          <w:szCs w:val="22"/>
          <w:lang w:bidi="ru-RU"/>
        </w:rPr>
      </w:pPr>
    </w:p>
    <w:p w14:paraId="307BAED7" w14:textId="515DE11F" w:rsidR="00F26DA9" w:rsidRPr="0009494B" w:rsidRDefault="0009494B" w:rsidP="004F5FD5">
      <w:pPr>
        <w:pStyle w:val="af5"/>
        <w:ind w:left="-709" w:hanging="992"/>
        <w:jc w:val="both"/>
        <w:rPr>
          <w:rFonts w:ascii="GHEA Grapalat" w:hAnsi="GHEA Grapalat"/>
          <w:iCs/>
          <w:sz w:val="22"/>
          <w:szCs w:val="22"/>
          <w:lang w:bidi="ru-RU"/>
        </w:rPr>
      </w:pP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                </w:t>
      </w:r>
      <w:r w:rsidR="004F5FD5" w:rsidRPr="0009494B">
        <w:rPr>
          <w:rFonts w:ascii="GHEA Grapalat" w:hAnsi="GHEA Grapalat" w:hint="eastAsia"/>
          <w:iCs/>
          <w:sz w:val="22"/>
          <w:szCs w:val="22"/>
          <w:lang w:bidi="ru-RU"/>
        </w:rPr>
        <w:t>Б</w:t>
      </w:r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лок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4F5FD5" w:rsidRPr="009F4000">
        <w:rPr>
          <w:rFonts w:ascii="GHEA Grapalat" w:hAnsi="GHEA Grapalat"/>
          <w:iCs/>
          <w:sz w:val="22"/>
          <w:szCs w:val="22"/>
          <w:lang w:bidi="ru-RU"/>
        </w:rPr>
        <w:t>оповещения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4F5FD5">
        <w:rPr>
          <w:rFonts w:ascii="GHEA Grapalat" w:hAnsi="GHEA Grapalat" w:hint="eastAsia"/>
          <w:iCs/>
          <w:sz w:val="22"/>
          <w:szCs w:val="22"/>
          <w:lang w:bidi="ru-RU"/>
        </w:rPr>
        <w:t>у</w:t>
      </w:r>
      <w:r w:rsidR="004F5FD5" w:rsidRPr="0009494B">
        <w:rPr>
          <w:rFonts w:ascii="GHEA Grapalat" w:hAnsi="GHEA Grapalat" w:hint="eastAsia"/>
          <w:iCs/>
          <w:sz w:val="22"/>
          <w:szCs w:val="22"/>
          <w:lang w:bidi="ru-RU"/>
        </w:rPr>
        <w:t>ниверсальный</w:t>
      </w:r>
      <w:r w:rsidR="004F5FD5" w:rsidRPr="0009494B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5C1FD9">
        <w:rPr>
          <w:rFonts w:ascii="GHEA Grapalat" w:hAnsi="GHEA Grapalat"/>
          <w:lang w:val="hy-AM"/>
        </w:rPr>
        <w:t>(</w:t>
      </w:r>
      <w:proofErr w:type="gramStart"/>
      <w:r w:rsidRPr="005C1FD9">
        <w:rPr>
          <w:rFonts w:ascii="GHEA Grapalat" w:hAnsi="GHEA Grapalat"/>
          <w:lang w:val="hy-AM"/>
        </w:rPr>
        <w:t xml:space="preserve">БОУ) 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системы</w:t>
      </w:r>
      <w:proofErr w:type="gramEnd"/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386617">
        <w:rPr>
          <w:rFonts w:ascii="GHEA Grapalat" w:hAnsi="GHEA Grapalat"/>
          <w:iCs/>
          <w:sz w:val="22"/>
          <w:szCs w:val="22"/>
          <w:lang w:bidi="ru-RU"/>
        </w:rPr>
        <w:t>П-166М</w:t>
      </w:r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 xml:space="preserve"> </w:t>
      </w:r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и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стандартный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сменный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элемент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ИК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>-</w:t>
      </w:r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М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производятся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исключительно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на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заводе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 «</w:t>
      </w:r>
      <w:proofErr w:type="spellStart"/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Елес</w:t>
      </w:r>
      <w:proofErr w:type="spellEnd"/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»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в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Кировске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, </w:t>
      </w:r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Ленинградская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область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, </w:t>
      </w:r>
      <w:r w:rsidRPr="0009494B">
        <w:rPr>
          <w:rFonts w:ascii="GHEA Grapalat" w:hAnsi="GHEA Grapalat" w:hint="eastAsia"/>
          <w:iCs/>
          <w:sz w:val="22"/>
          <w:szCs w:val="22"/>
          <w:lang w:bidi="ru-RU"/>
        </w:rPr>
        <w:t>Россия</w:t>
      </w:r>
      <w:r w:rsidR="000B7A21" w:rsidRPr="000B7A21">
        <w:rPr>
          <w:rFonts w:ascii="GHEA Grapalat" w:hAnsi="GHEA Grapalat"/>
          <w:iCs/>
          <w:sz w:val="22"/>
          <w:szCs w:val="22"/>
          <w:lang w:bidi="ru-RU"/>
        </w:rPr>
        <w:t xml:space="preserve">, </w:t>
      </w:r>
      <w:r w:rsidRPr="0009494B">
        <w:rPr>
          <w:rFonts w:ascii="GHEA Grapalat" w:hAnsi="GHEA Grapalat"/>
          <w:iCs/>
          <w:sz w:val="22"/>
          <w:szCs w:val="22"/>
          <w:lang w:bidi="ru-RU"/>
        </w:rPr>
        <w:t xml:space="preserve">eles@eles.ru. </w:t>
      </w:r>
    </w:p>
    <w:p w14:paraId="6A8BBF54" w14:textId="171C4BF6" w:rsidR="00DF7DC6" w:rsidRPr="0061332D" w:rsidRDefault="00D64FDA" w:rsidP="004F2EA5">
      <w:pPr>
        <w:spacing w:after="240"/>
        <w:ind w:left="-709" w:right="176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>объявлением, можно</w:t>
      </w:r>
      <w:r w:rsidR="00E51F13">
        <w:rPr>
          <w:rFonts w:ascii="GHEA Grapalat" w:hAnsi="GHEA Grapalat"/>
          <w:spacing w:val="4"/>
          <w:sz w:val="22"/>
          <w:szCs w:val="22"/>
        </w:rPr>
        <w:t xml:space="preserve"> 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C930FE">
        <w:rPr>
          <w:rFonts w:ascii="GHEA Grapalat" w:hAnsi="GHEA Grapalat"/>
          <w:b/>
          <w:sz w:val="22"/>
          <w:szCs w:val="22"/>
        </w:rPr>
        <w:t>Софь</w:t>
      </w:r>
      <w:r w:rsidR="00C21DBF">
        <w:rPr>
          <w:rFonts w:ascii="GHEA Grapalat" w:hAnsi="GHEA Grapalat"/>
          <w:b/>
          <w:sz w:val="22"/>
          <w:szCs w:val="22"/>
        </w:rPr>
        <w:t>е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0FE">
        <w:rPr>
          <w:rFonts w:ascii="GHEA Grapalat" w:hAnsi="GHEA Grapalat"/>
          <w:b/>
          <w:sz w:val="22"/>
          <w:szCs w:val="22"/>
        </w:rPr>
        <w:t>Арзуман</w:t>
      </w:r>
      <w:r w:rsidR="00DF7DC6" w:rsidRPr="0061332D">
        <w:rPr>
          <w:rFonts w:ascii="GHEA Grapalat" w:hAnsi="GHEA Grapalat"/>
          <w:b/>
          <w:sz w:val="22"/>
          <w:szCs w:val="22"/>
        </w:rPr>
        <w:t>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</w:t>
      </w:r>
      <w:r w:rsidR="00160B55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386617">
        <w:rPr>
          <w:rFonts w:ascii="GHEA Grapalat" w:hAnsi="GHEA Grapalat"/>
          <w:b/>
          <w:bCs/>
          <w:sz w:val="20"/>
          <w:lang w:val="en-US"/>
        </w:rPr>
        <w:t>5/26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0E37FC32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14D2B540" w14:textId="77777777" w:rsidR="00DF7DC6" w:rsidRPr="0061332D" w:rsidRDefault="00DF7DC6" w:rsidP="0084184E">
      <w:pPr>
        <w:pStyle w:val="a6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2801CBB" w14:textId="4DDF79B1" w:rsidR="00DF7DC6" w:rsidRPr="00FF4A8D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  <w:lang w:val="af-ZA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="00FF4A8D" w:rsidRPr="00EC1FFB">
        <w:rPr>
          <w:rFonts w:ascii="GHEA Grapalat" w:hAnsi="GHEA Grapalat"/>
          <w:sz w:val="21"/>
          <w:szCs w:val="21"/>
          <w:lang w:val="af-ZA"/>
        </w:rPr>
        <w:t xml:space="preserve">` </w:t>
      </w:r>
      <w:r w:rsidR="00FF4A8D">
        <w:rPr>
          <w:rFonts w:ascii="GHEA Grapalat" w:hAnsi="GHEA Grapalat"/>
          <w:b/>
          <w:sz w:val="21"/>
          <w:szCs w:val="21"/>
          <w:lang w:val="af-ZA"/>
        </w:rPr>
        <w:t>sofya.arzumanyan</w:t>
      </w:r>
      <w:r w:rsidR="00FF4A8D" w:rsidRPr="00EC1FFB">
        <w:rPr>
          <w:rFonts w:ascii="GHEA Grapalat" w:hAnsi="GHEA Grapalat"/>
          <w:b/>
          <w:sz w:val="21"/>
          <w:szCs w:val="21"/>
          <w:lang w:val="af-ZA"/>
        </w:rPr>
        <w:t>@anpp.am</w:t>
      </w:r>
    </w:p>
    <w:p w14:paraId="37DB32E3" w14:textId="3FBF8908" w:rsidR="001A4EC4" w:rsidRPr="0061332D" w:rsidRDefault="00DF7DC6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386617" w:rsidRPr="00386617">
        <w:rPr>
          <w:rFonts w:ascii="GHEA Grapalat" w:hAnsi="GHEA Grapalat"/>
          <w:b/>
          <w:bCs/>
          <w:sz w:val="20"/>
        </w:rPr>
        <w:t>5/26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»</w:t>
      </w:r>
    </w:p>
    <w:sectPr w:rsidR="001A4EC4" w:rsidRPr="0061332D" w:rsidSect="00367644">
      <w:footerReference w:type="even" r:id="rId7"/>
      <w:footerReference w:type="default" r:id="rId8"/>
      <w:pgSz w:w="11906" w:h="16838" w:code="9"/>
      <w:pgMar w:top="426" w:right="707" w:bottom="28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A7F1" w14:textId="77777777" w:rsidR="00613E4F" w:rsidRDefault="00613E4F">
      <w:r>
        <w:separator/>
      </w:r>
    </w:p>
  </w:endnote>
  <w:endnote w:type="continuationSeparator" w:id="0">
    <w:p w14:paraId="7788F097" w14:textId="77777777" w:rsidR="00613E4F" w:rsidRDefault="0061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811E9" w14:textId="77777777" w:rsidR="00613E4F" w:rsidRDefault="00613E4F">
      <w:r>
        <w:separator/>
      </w:r>
    </w:p>
  </w:footnote>
  <w:footnote w:type="continuationSeparator" w:id="0">
    <w:p w14:paraId="4AE32238" w14:textId="77777777" w:rsidR="00613E4F" w:rsidRDefault="00613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C991B14"/>
    <w:multiLevelType w:val="hybridMultilevel"/>
    <w:tmpl w:val="FB82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F0D3C"/>
    <w:multiLevelType w:val="hybridMultilevel"/>
    <w:tmpl w:val="040A4AC6"/>
    <w:lvl w:ilvl="0" w:tplc="7E0E5D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 w15:restartNumberingAfterBreak="0">
    <w:nsid w:val="67A56BBB"/>
    <w:multiLevelType w:val="hybridMultilevel"/>
    <w:tmpl w:val="2E387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F68A9"/>
    <w:multiLevelType w:val="hybridMultilevel"/>
    <w:tmpl w:val="4AE6CFB4"/>
    <w:lvl w:ilvl="0" w:tplc="3642D726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2"/>
  </w:num>
  <w:num w:numId="3">
    <w:abstractNumId w:val="4"/>
  </w:num>
  <w:num w:numId="4">
    <w:abstractNumId w:val="25"/>
  </w:num>
  <w:num w:numId="5">
    <w:abstractNumId w:val="44"/>
  </w:num>
  <w:num w:numId="6">
    <w:abstractNumId w:val="22"/>
  </w:num>
  <w:num w:numId="7">
    <w:abstractNumId w:val="40"/>
  </w:num>
  <w:num w:numId="8">
    <w:abstractNumId w:val="8"/>
  </w:num>
  <w:num w:numId="9">
    <w:abstractNumId w:val="24"/>
  </w:num>
  <w:num w:numId="10">
    <w:abstractNumId w:val="18"/>
  </w:num>
  <w:num w:numId="11">
    <w:abstractNumId w:val="14"/>
  </w:num>
  <w:num w:numId="12">
    <w:abstractNumId w:val="0"/>
  </w:num>
  <w:num w:numId="13">
    <w:abstractNumId w:val="34"/>
  </w:num>
  <w:num w:numId="14">
    <w:abstractNumId w:val="33"/>
  </w:num>
  <w:num w:numId="15">
    <w:abstractNumId w:val="11"/>
  </w:num>
  <w:num w:numId="16">
    <w:abstractNumId w:val="1"/>
  </w:num>
  <w:num w:numId="17">
    <w:abstractNumId w:val="7"/>
  </w:num>
  <w:num w:numId="18">
    <w:abstractNumId w:val="29"/>
  </w:num>
  <w:num w:numId="19">
    <w:abstractNumId w:val="35"/>
  </w:num>
  <w:num w:numId="20">
    <w:abstractNumId w:val="2"/>
  </w:num>
  <w:num w:numId="21">
    <w:abstractNumId w:val="31"/>
  </w:num>
  <w:num w:numId="22">
    <w:abstractNumId w:val="36"/>
  </w:num>
  <w:num w:numId="23">
    <w:abstractNumId w:val="10"/>
  </w:num>
  <w:num w:numId="24">
    <w:abstractNumId w:val="5"/>
  </w:num>
  <w:num w:numId="25">
    <w:abstractNumId w:val="43"/>
  </w:num>
  <w:num w:numId="26">
    <w:abstractNumId w:val="28"/>
  </w:num>
  <w:num w:numId="27">
    <w:abstractNumId w:val="12"/>
  </w:num>
  <w:num w:numId="28">
    <w:abstractNumId w:val="16"/>
  </w:num>
  <w:num w:numId="29">
    <w:abstractNumId w:val="41"/>
  </w:num>
  <w:num w:numId="30">
    <w:abstractNumId w:val="27"/>
  </w:num>
  <w:num w:numId="31">
    <w:abstractNumId w:val="27"/>
  </w:num>
  <w:num w:numId="32">
    <w:abstractNumId w:val="20"/>
  </w:num>
  <w:num w:numId="33">
    <w:abstractNumId w:val="45"/>
  </w:num>
  <w:num w:numId="34">
    <w:abstractNumId w:val="13"/>
  </w:num>
  <w:num w:numId="35">
    <w:abstractNumId w:val="17"/>
  </w:num>
  <w:num w:numId="36">
    <w:abstractNumId w:val="6"/>
  </w:num>
  <w:num w:numId="37">
    <w:abstractNumId w:val="21"/>
  </w:num>
  <w:num w:numId="38">
    <w:abstractNumId w:val="3"/>
  </w:num>
  <w:num w:numId="39">
    <w:abstractNumId w:val="42"/>
  </w:num>
  <w:num w:numId="40">
    <w:abstractNumId w:val="23"/>
  </w:num>
  <w:num w:numId="41">
    <w:abstractNumId w:val="9"/>
  </w:num>
  <w:num w:numId="42">
    <w:abstractNumId w:val="30"/>
  </w:num>
  <w:num w:numId="43">
    <w:abstractNumId w:val="19"/>
  </w:num>
  <w:num w:numId="44">
    <w:abstractNumId w:val="26"/>
  </w:num>
  <w:num w:numId="45">
    <w:abstractNumId w:val="39"/>
  </w:num>
  <w:num w:numId="46">
    <w:abstractNumId w:val="1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13971"/>
    <w:rsid w:val="00014AF0"/>
    <w:rsid w:val="00022301"/>
    <w:rsid w:val="00025EFB"/>
    <w:rsid w:val="000338EB"/>
    <w:rsid w:val="0003635A"/>
    <w:rsid w:val="0004365B"/>
    <w:rsid w:val="00044C38"/>
    <w:rsid w:val="00047535"/>
    <w:rsid w:val="00051FF4"/>
    <w:rsid w:val="00055FCB"/>
    <w:rsid w:val="0005765A"/>
    <w:rsid w:val="00060458"/>
    <w:rsid w:val="00063D6E"/>
    <w:rsid w:val="000706DF"/>
    <w:rsid w:val="00073FE8"/>
    <w:rsid w:val="00075FE5"/>
    <w:rsid w:val="00082455"/>
    <w:rsid w:val="00082A9E"/>
    <w:rsid w:val="00085F00"/>
    <w:rsid w:val="00091A7A"/>
    <w:rsid w:val="0009444C"/>
    <w:rsid w:val="0009494B"/>
    <w:rsid w:val="000B6B8E"/>
    <w:rsid w:val="000B787F"/>
    <w:rsid w:val="000B7A21"/>
    <w:rsid w:val="000C210A"/>
    <w:rsid w:val="000E3991"/>
    <w:rsid w:val="000F40E1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1CE4"/>
    <w:rsid w:val="001563E9"/>
    <w:rsid w:val="00160B55"/>
    <w:rsid w:val="001628D6"/>
    <w:rsid w:val="00163A6B"/>
    <w:rsid w:val="00180617"/>
    <w:rsid w:val="00181F7F"/>
    <w:rsid w:val="00185136"/>
    <w:rsid w:val="001860C6"/>
    <w:rsid w:val="00194A16"/>
    <w:rsid w:val="00195E3C"/>
    <w:rsid w:val="0019719D"/>
    <w:rsid w:val="001A2642"/>
    <w:rsid w:val="001A4EC4"/>
    <w:rsid w:val="001A64A3"/>
    <w:rsid w:val="001A6750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10CC"/>
    <w:rsid w:val="001E6FC4"/>
    <w:rsid w:val="001E6FC8"/>
    <w:rsid w:val="001F1025"/>
    <w:rsid w:val="001F1A57"/>
    <w:rsid w:val="001F4C3A"/>
    <w:rsid w:val="001F5BAF"/>
    <w:rsid w:val="001F7950"/>
    <w:rsid w:val="00205535"/>
    <w:rsid w:val="00206B7E"/>
    <w:rsid w:val="002137CA"/>
    <w:rsid w:val="00215BB6"/>
    <w:rsid w:val="0021786B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67DC3"/>
    <w:rsid w:val="002827E6"/>
    <w:rsid w:val="00285D02"/>
    <w:rsid w:val="00294320"/>
    <w:rsid w:val="00294538"/>
    <w:rsid w:val="002955FD"/>
    <w:rsid w:val="002A5B15"/>
    <w:rsid w:val="002B616C"/>
    <w:rsid w:val="002C491C"/>
    <w:rsid w:val="002C5839"/>
    <w:rsid w:val="002C60EF"/>
    <w:rsid w:val="002D4550"/>
    <w:rsid w:val="002D5F83"/>
    <w:rsid w:val="002E2470"/>
    <w:rsid w:val="002E72F0"/>
    <w:rsid w:val="002F50FC"/>
    <w:rsid w:val="0030072F"/>
    <w:rsid w:val="0030095D"/>
    <w:rsid w:val="00301137"/>
    <w:rsid w:val="00302445"/>
    <w:rsid w:val="003047A8"/>
    <w:rsid w:val="003057F7"/>
    <w:rsid w:val="0030681A"/>
    <w:rsid w:val="00306FFC"/>
    <w:rsid w:val="0030710B"/>
    <w:rsid w:val="00315746"/>
    <w:rsid w:val="0031734F"/>
    <w:rsid w:val="00333EBC"/>
    <w:rsid w:val="00341CA5"/>
    <w:rsid w:val="0034549B"/>
    <w:rsid w:val="00345C5A"/>
    <w:rsid w:val="00347B4D"/>
    <w:rsid w:val="00351C2E"/>
    <w:rsid w:val="00355452"/>
    <w:rsid w:val="003558CF"/>
    <w:rsid w:val="003654FE"/>
    <w:rsid w:val="00366B43"/>
    <w:rsid w:val="00367644"/>
    <w:rsid w:val="0036794B"/>
    <w:rsid w:val="00371957"/>
    <w:rsid w:val="00377D47"/>
    <w:rsid w:val="0038327C"/>
    <w:rsid w:val="00383CE9"/>
    <w:rsid w:val="003842E0"/>
    <w:rsid w:val="0038605D"/>
    <w:rsid w:val="00386617"/>
    <w:rsid w:val="003875C3"/>
    <w:rsid w:val="0039239E"/>
    <w:rsid w:val="003928E5"/>
    <w:rsid w:val="003B12AC"/>
    <w:rsid w:val="003B24BE"/>
    <w:rsid w:val="003B2BED"/>
    <w:rsid w:val="003B3E62"/>
    <w:rsid w:val="003C0293"/>
    <w:rsid w:val="003D5271"/>
    <w:rsid w:val="003E343E"/>
    <w:rsid w:val="003F49B4"/>
    <w:rsid w:val="003F5458"/>
    <w:rsid w:val="00400D3C"/>
    <w:rsid w:val="0042312F"/>
    <w:rsid w:val="004254AD"/>
    <w:rsid w:val="004317F3"/>
    <w:rsid w:val="0043269D"/>
    <w:rsid w:val="00441E90"/>
    <w:rsid w:val="0044318A"/>
    <w:rsid w:val="00453C65"/>
    <w:rsid w:val="00454284"/>
    <w:rsid w:val="004614C2"/>
    <w:rsid w:val="00467A9D"/>
    <w:rsid w:val="00473936"/>
    <w:rsid w:val="00480FFF"/>
    <w:rsid w:val="004811AA"/>
    <w:rsid w:val="00484F87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2BB3"/>
    <w:rsid w:val="004C3F89"/>
    <w:rsid w:val="004C5DB2"/>
    <w:rsid w:val="004D018E"/>
    <w:rsid w:val="004D4E6E"/>
    <w:rsid w:val="004D595D"/>
    <w:rsid w:val="004E42A6"/>
    <w:rsid w:val="004F2EA5"/>
    <w:rsid w:val="004F578B"/>
    <w:rsid w:val="004F596C"/>
    <w:rsid w:val="004F5FD5"/>
    <w:rsid w:val="004F7235"/>
    <w:rsid w:val="00512432"/>
    <w:rsid w:val="00516992"/>
    <w:rsid w:val="00526405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1C0D"/>
    <w:rsid w:val="00594790"/>
    <w:rsid w:val="00596EA1"/>
    <w:rsid w:val="005A05CF"/>
    <w:rsid w:val="005A3B39"/>
    <w:rsid w:val="005A4731"/>
    <w:rsid w:val="005A7CDE"/>
    <w:rsid w:val="005B30BE"/>
    <w:rsid w:val="005B707E"/>
    <w:rsid w:val="005B7855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13E4F"/>
    <w:rsid w:val="00621B7C"/>
    <w:rsid w:val="00622A3A"/>
    <w:rsid w:val="006240AE"/>
    <w:rsid w:val="00625505"/>
    <w:rsid w:val="0062731F"/>
    <w:rsid w:val="006305B6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06FE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01343"/>
    <w:rsid w:val="00705632"/>
    <w:rsid w:val="0071112C"/>
    <w:rsid w:val="00711DCD"/>
    <w:rsid w:val="00712A17"/>
    <w:rsid w:val="00717888"/>
    <w:rsid w:val="00722C9C"/>
    <w:rsid w:val="00727604"/>
    <w:rsid w:val="00727EDC"/>
    <w:rsid w:val="00732178"/>
    <w:rsid w:val="007335F8"/>
    <w:rsid w:val="007403E8"/>
    <w:rsid w:val="007430B8"/>
    <w:rsid w:val="007443A1"/>
    <w:rsid w:val="00747E6B"/>
    <w:rsid w:val="007513A1"/>
    <w:rsid w:val="0075655D"/>
    <w:rsid w:val="00760AA2"/>
    <w:rsid w:val="00761A59"/>
    <w:rsid w:val="00765F01"/>
    <w:rsid w:val="00766528"/>
    <w:rsid w:val="00767EF2"/>
    <w:rsid w:val="00776285"/>
    <w:rsid w:val="00790909"/>
    <w:rsid w:val="007A0E9E"/>
    <w:rsid w:val="007A44B1"/>
    <w:rsid w:val="007A4B84"/>
    <w:rsid w:val="007A795B"/>
    <w:rsid w:val="007B040E"/>
    <w:rsid w:val="007B6C31"/>
    <w:rsid w:val="007B7031"/>
    <w:rsid w:val="007C3B03"/>
    <w:rsid w:val="007C3B6F"/>
    <w:rsid w:val="007C7163"/>
    <w:rsid w:val="007F63BC"/>
    <w:rsid w:val="007F659B"/>
    <w:rsid w:val="00803F13"/>
    <w:rsid w:val="00805D1B"/>
    <w:rsid w:val="008112FD"/>
    <w:rsid w:val="008123AD"/>
    <w:rsid w:val="00812C04"/>
    <w:rsid w:val="00823294"/>
    <w:rsid w:val="0084184E"/>
    <w:rsid w:val="0085228E"/>
    <w:rsid w:val="00874380"/>
    <w:rsid w:val="00875680"/>
    <w:rsid w:val="008805E2"/>
    <w:rsid w:val="00883F95"/>
    <w:rsid w:val="00890A14"/>
    <w:rsid w:val="00891CC9"/>
    <w:rsid w:val="00893FC1"/>
    <w:rsid w:val="00894E35"/>
    <w:rsid w:val="00896409"/>
    <w:rsid w:val="008979E7"/>
    <w:rsid w:val="008A2E6B"/>
    <w:rsid w:val="008B2FB3"/>
    <w:rsid w:val="008B3A5B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3E3"/>
    <w:rsid w:val="008F5FBD"/>
    <w:rsid w:val="008F7832"/>
    <w:rsid w:val="008F7DC4"/>
    <w:rsid w:val="00901B34"/>
    <w:rsid w:val="00907C60"/>
    <w:rsid w:val="00910DE9"/>
    <w:rsid w:val="00913176"/>
    <w:rsid w:val="00916899"/>
    <w:rsid w:val="00920B00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1DC4"/>
    <w:rsid w:val="009868C4"/>
    <w:rsid w:val="009870C4"/>
    <w:rsid w:val="0099697A"/>
    <w:rsid w:val="009A5807"/>
    <w:rsid w:val="009B63BC"/>
    <w:rsid w:val="009B647A"/>
    <w:rsid w:val="009B75F2"/>
    <w:rsid w:val="009C6C25"/>
    <w:rsid w:val="009D3A60"/>
    <w:rsid w:val="009D6DFF"/>
    <w:rsid w:val="009E05BC"/>
    <w:rsid w:val="009E0B0B"/>
    <w:rsid w:val="009E5F93"/>
    <w:rsid w:val="009F2996"/>
    <w:rsid w:val="009F3F9A"/>
    <w:rsid w:val="009F4000"/>
    <w:rsid w:val="009F5D08"/>
    <w:rsid w:val="009F5D46"/>
    <w:rsid w:val="00A03098"/>
    <w:rsid w:val="00A041E1"/>
    <w:rsid w:val="00A25F4A"/>
    <w:rsid w:val="00A30C0F"/>
    <w:rsid w:val="00A36B72"/>
    <w:rsid w:val="00A4070B"/>
    <w:rsid w:val="00A433DD"/>
    <w:rsid w:val="00A507D5"/>
    <w:rsid w:val="00A5387B"/>
    <w:rsid w:val="00A54A04"/>
    <w:rsid w:val="00A64986"/>
    <w:rsid w:val="00A70700"/>
    <w:rsid w:val="00A7446E"/>
    <w:rsid w:val="00A77400"/>
    <w:rsid w:val="00A81C45"/>
    <w:rsid w:val="00A90CDA"/>
    <w:rsid w:val="00A921D4"/>
    <w:rsid w:val="00AA698E"/>
    <w:rsid w:val="00AB1F7F"/>
    <w:rsid w:val="00AB2432"/>
    <w:rsid w:val="00AB2D08"/>
    <w:rsid w:val="00AC1565"/>
    <w:rsid w:val="00AD5F58"/>
    <w:rsid w:val="00AE7C17"/>
    <w:rsid w:val="00AF0277"/>
    <w:rsid w:val="00AF498B"/>
    <w:rsid w:val="00AF6785"/>
    <w:rsid w:val="00B06F5C"/>
    <w:rsid w:val="00B10495"/>
    <w:rsid w:val="00B16C9D"/>
    <w:rsid w:val="00B17762"/>
    <w:rsid w:val="00B21464"/>
    <w:rsid w:val="00B21822"/>
    <w:rsid w:val="00B27E28"/>
    <w:rsid w:val="00B30579"/>
    <w:rsid w:val="00B30950"/>
    <w:rsid w:val="00B32E20"/>
    <w:rsid w:val="00B34A30"/>
    <w:rsid w:val="00B43232"/>
    <w:rsid w:val="00B45438"/>
    <w:rsid w:val="00B45E96"/>
    <w:rsid w:val="00B46EC1"/>
    <w:rsid w:val="00B53C24"/>
    <w:rsid w:val="00B5440A"/>
    <w:rsid w:val="00B5525A"/>
    <w:rsid w:val="00B64BB4"/>
    <w:rsid w:val="00B679BE"/>
    <w:rsid w:val="00B717F9"/>
    <w:rsid w:val="00B722EB"/>
    <w:rsid w:val="00B7414D"/>
    <w:rsid w:val="00B8464D"/>
    <w:rsid w:val="00B87555"/>
    <w:rsid w:val="00B91845"/>
    <w:rsid w:val="00B95452"/>
    <w:rsid w:val="00BA0D94"/>
    <w:rsid w:val="00BA69DF"/>
    <w:rsid w:val="00BB4F0B"/>
    <w:rsid w:val="00BB61A2"/>
    <w:rsid w:val="00BC6724"/>
    <w:rsid w:val="00BD2B29"/>
    <w:rsid w:val="00BD4E37"/>
    <w:rsid w:val="00BE08E1"/>
    <w:rsid w:val="00BE390D"/>
    <w:rsid w:val="00BE4030"/>
    <w:rsid w:val="00BE4581"/>
    <w:rsid w:val="00BE4FC4"/>
    <w:rsid w:val="00BE5F62"/>
    <w:rsid w:val="00BF0875"/>
    <w:rsid w:val="00BF118D"/>
    <w:rsid w:val="00C00686"/>
    <w:rsid w:val="00C0200A"/>
    <w:rsid w:val="00C04BBE"/>
    <w:rsid w:val="00C0747E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67FEC"/>
    <w:rsid w:val="00C74BAB"/>
    <w:rsid w:val="00C8607F"/>
    <w:rsid w:val="00C90538"/>
    <w:rsid w:val="00C91986"/>
    <w:rsid w:val="00C9203B"/>
    <w:rsid w:val="00C926B7"/>
    <w:rsid w:val="00C930FE"/>
    <w:rsid w:val="00CA0F11"/>
    <w:rsid w:val="00CA6069"/>
    <w:rsid w:val="00CA61DE"/>
    <w:rsid w:val="00CB7820"/>
    <w:rsid w:val="00CD1128"/>
    <w:rsid w:val="00CD40DC"/>
    <w:rsid w:val="00CD6DD7"/>
    <w:rsid w:val="00CD75BF"/>
    <w:rsid w:val="00CE0C96"/>
    <w:rsid w:val="00CE5FD6"/>
    <w:rsid w:val="00CF06E2"/>
    <w:rsid w:val="00CF2959"/>
    <w:rsid w:val="00CF50D9"/>
    <w:rsid w:val="00D01363"/>
    <w:rsid w:val="00D02A87"/>
    <w:rsid w:val="00D043CD"/>
    <w:rsid w:val="00D04D6D"/>
    <w:rsid w:val="00D04F9E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55AF2"/>
    <w:rsid w:val="00D63146"/>
    <w:rsid w:val="00D64FDA"/>
    <w:rsid w:val="00D660D3"/>
    <w:rsid w:val="00D673FC"/>
    <w:rsid w:val="00D70DE6"/>
    <w:rsid w:val="00D8052B"/>
    <w:rsid w:val="00D810D7"/>
    <w:rsid w:val="00D827E9"/>
    <w:rsid w:val="00D83E21"/>
    <w:rsid w:val="00D84893"/>
    <w:rsid w:val="00D92B38"/>
    <w:rsid w:val="00D92FBE"/>
    <w:rsid w:val="00D93860"/>
    <w:rsid w:val="00D94488"/>
    <w:rsid w:val="00DA237C"/>
    <w:rsid w:val="00DB50C0"/>
    <w:rsid w:val="00DB62A3"/>
    <w:rsid w:val="00DC2246"/>
    <w:rsid w:val="00DC3938"/>
    <w:rsid w:val="00DC4A38"/>
    <w:rsid w:val="00DD2C72"/>
    <w:rsid w:val="00DD4857"/>
    <w:rsid w:val="00DE4E72"/>
    <w:rsid w:val="00DE5BA4"/>
    <w:rsid w:val="00DF7DC6"/>
    <w:rsid w:val="00E02629"/>
    <w:rsid w:val="00E04005"/>
    <w:rsid w:val="00E11ED7"/>
    <w:rsid w:val="00E14174"/>
    <w:rsid w:val="00E14F8A"/>
    <w:rsid w:val="00E15F93"/>
    <w:rsid w:val="00E24AA7"/>
    <w:rsid w:val="00E359C1"/>
    <w:rsid w:val="00E416E7"/>
    <w:rsid w:val="00E41ED6"/>
    <w:rsid w:val="00E476D2"/>
    <w:rsid w:val="00E51F13"/>
    <w:rsid w:val="00E5530C"/>
    <w:rsid w:val="00E55F33"/>
    <w:rsid w:val="00E57275"/>
    <w:rsid w:val="00E574FD"/>
    <w:rsid w:val="00E615C8"/>
    <w:rsid w:val="00E655F3"/>
    <w:rsid w:val="00E67524"/>
    <w:rsid w:val="00E677AC"/>
    <w:rsid w:val="00E74DC7"/>
    <w:rsid w:val="00E836C1"/>
    <w:rsid w:val="00E90A3A"/>
    <w:rsid w:val="00E91BE9"/>
    <w:rsid w:val="00E92243"/>
    <w:rsid w:val="00E95B15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45CE"/>
    <w:rsid w:val="00F15B40"/>
    <w:rsid w:val="00F22D7A"/>
    <w:rsid w:val="00F23628"/>
    <w:rsid w:val="00F26DA9"/>
    <w:rsid w:val="00F313A6"/>
    <w:rsid w:val="00F408C7"/>
    <w:rsid w:val="00F546D9"/>
    <w:rsid w:val="00F570A9"/>
    <w:rsid w:val="00F714E0"/>
    <w:rsid w:val="00F776AE"/>
    <w:rsid w:val="00F925FF"/>
    <w:rsid w:val="00F97516"/>
    <w:rsid w:val="00F97BAF"/>
    <w:rsid w:val="00FA127B"/>
    <w:rsid w:val="00FA3189"/>
    <w:rsid w:val="00FB014A"/>
    <w:rsid w:val="00FB2C5C"/>
    <w:rsid w:val="00FB60AA"/>
    <w:rsid w:val="00FC062E"/>
    <w:rsid w:val="00FC7669"/>
    <w:rsid w:val="00FD0C86"/>
    <w:rsid w:val="00FD690C"/>
    <w:rsid w:val="00FE1928"/>
    <w:rsid w:val="00FE3FCB"/>
    <w:rsid w:val="00FF219A"/>
    <w:rsid w:val="00FF4A8D"/>
    <w:rsid w:val="00FF6CE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526405"/>
  </w:style>
  <w:style w:type="character" w:customStyle="1" w:styleId="y2iqfc">
    <w:name w:val="y2iqfc"/>
    <w:basedOn w:val="a0"/>
    <w:rsid w:val="00920B00"/>
  </w:style>
  <w:style w:type="character" w:customStyle="1" w:styleId="10">
    <w:name w:val="Заголовок 1 Знак"/>
    <w:link w:val="1"/>
    <w:rsid w:val="00B717F9"/>
    <w:rPr>
      <w:rFonts w:ascii="Arial Armenian" w:hAnsi="Arial Armenian"/>
      <w:sz w:val="28"/>
    </w:rPr>
  </w:style>
  <w:style w:type="paragraph" w:styleId="af5">
    <w:name w:val="Normal (Web)"/>
    <w:basedOn w:val="a"/>
    <w:uiPriority w:val="99"/>
    <w:unhideWhenUsed/>
    <w:rsid w:val="00400D3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styleId="af6">
    <w:name w:val="Strong"/>
    <w:basedOn w:val="a0"/>
    <w:uiPriority w:val="22"/>
    <w:qFormat/>
    <w:rsid w:val="00400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108</cp:revision>
  <cp:lastPrinted>2024-08-05T12:34:00Z</cp:lastPrinted>
  <dcterms:created xsi:type="dcterms:W3CDTF">2023-12-08T05:28:00Z</dcterms:created>
  <dcterms:modified xsi:type="dcterms:W3CDTF">2026-01-19T12:25:00Z</dcterms:modified>
</cp:coreProperties>
</file>