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BB" w:rsidRPr="002E2E22" w:rsidRDefault="00533E03" w:rsidP="00E340A8">
      <w:pPr>
        <w:spacing w:after="0" w:line="240" w:lineRule="auto"/>
        <w:jc w:val="right"/>
        <w:rPr>
          <w:sz w:val="16"/>
          <w:szCs w:val="16"/>
        </w:rPr>
      </w:pPr>
      <w:proofErr w:type="spellStart"/>
      <w:r w:rsidRPr="002E2E22"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 w:rsidRPr="002E2E22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B849BB" w:rsidRPr="002E2E22" w:rsidRDefault="00533E03" w:rsidP="00E340A8">
      <w:pPr>
        <w:spacing w:after="0" w:line="240" w:lineRule="auto"/>
        <w:jc w:val="right"/>
        <w:rPr>
          <w:sz w:val="16"/>
          <w:szCs w:val="16"/>
        </w:rPr>
      </w:pPr>
      <w:r w:rsidRPr="002E2E22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 w:rsidRPr="002E2E22"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 w:rsidRPr="002E2E22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 w:rsidRPr="002E2E22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 w:rsidRPr="002E2E22"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B849BB" w:rsidRPr="002E2E22" w:rsidRDefault="00533E03" w:rsidP="00E340A8">
      <w:pPr>
        <w:spacing w:after="0" w:line="240" w:lineRule="auto"/>
        <w:jc w:val="right"/>
        <w:rPr>
          <w:sz w:val="16"/>
          <w:szCs w:val="16"/>
        </w:rPr>
      </w:pPr>
      <w:proofErr w:type="spellStart"/>
      <w:proofErr w:type="gramStart"/>
      <w:r w:rsidRPr="002E2E22"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 w:rsidRPr="002E2E22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 w:rsidRPr="002E2E22"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B849BB" w:rsidRPr="002E2E22" w:rsidRDefault="00533E03" w:rsidP="00E340A8">
      <w:pPr>
        <w:spacing w:after="0" w:line="240" w:lineRule="auto"/>
        <w:jc w:val="center"/>
        <w:rPr>
          <w:sz w:val="16"/>
          <w:szCs w:val="16"/>
        </w:rPr>
      </w:pPr>
      <w:r w:rsidRPr="002E2E22">
        <w:rPr>
          <w:rFonts w:ascii="GHEA Grapalat" w:eastAsia="GHEA Grapalat" w:hAnsi="GHEA Grapalat" w:cs="GHEA Grapalat"/>
          <w:b/>
          <w:bCs/>
          <w:sz w:val="16"/>
          <w:szCs w:val="16"/>
        </w:rPr>
        <w:t>ՀԱՅՏԱՐԱՐՈՒԹՅՈՒՆ</w:t>
      </w:r>
    </w:p>
    <w:p w:rsidR="00B849BB" w:rsidRPr="002E2E22" w:rsidRDefault="00533E03" w:rsidP="00E340A8">
      <w:pPr>
        <w:spacing w:after="0" w:line="240" w:lineRule="auto"/>
        <w:jc w:val="center"/>
        <w:rPr>
          <w:sz w:val="16"/>
          <w:szCs w:val="16"/>
        </w:rPr>
      </w:pPr>
      <w:proofErr w:type="spellStart"/>
      <w:proofErr w:type="gramStart"/>
      <w:r w:rsidRPr="002E2E22">
        <w:rPr>
          <w:rFonts w:ascii="GHEA Grapalat" w:eastAsia="GHEA Grapalat" w:hAnsi="GHEA Grapalat" w:cs="GHEA Grapalat"/>
          <w:b/>
          <w:bCs/>
          <w:sz w:val="16"/>
          <w:szCs w:val="16"/>
        </w:rPr>
        <w:t>պայմանագիր</w:t>
      </w:r>
      <w:proofErr w:type="spellEnd"/>
      <w:proofErr w:type="gramEnd"/>
      <w:r w:rsidRPr="002E2E22">
        <w:rPr>
          <w:rFonts w:ascii="GHEA Grapalat" w:eastAsia="GHEA Grapalat" w:hAnsi="GHEA Grapalat" w:cs="GHEA Grapalat"/>
          <w:b/>
          <w:bCs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b/>
          <w:bCs/>
          <w:sz w:val="16"/>
          <w:szCs w:val="16"/>
        </w:rPr>
        <w:t>կնքելու</w:t>
      </w:r>
      <w:proofErr w:type="spellEnd"/>
      <w:r w:rsidRPr="002E2E22">
        <w:rPr>
          <w:rFonts w:ascii="GHEA Grapalat" w:eastAsia="GHEA Grapalat" w:hAnsi="GHEA Grapalat" w:cs="GHEA Grapalat"/>
          <w:b/>
          <w:bCs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b/>
          <w:bCs/>
          <w:sz w:val="16"/>
          <w:szCs w:val="16"/>
        </w:rPr>
        <w:t>որոշման</w:t>
      </w:r>
      <w:proofErr w:type="spellEnd"/>
      <w:r w:rsidRPr="002E2E22">
        <w:rPr>
          <w:rFonts w:ascii="GHEA Grapalat" w:eastAsia="GHEA Grapalat" w:hAnsi="GHEA Grapalat" w:cs="GHEA Grapalat"/>
          <w:b/>
          <w:bCs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b/>
          <w:bCs/>
          <w:sz w:val="16"/>
          <w:szCs w:val="16"/>
        </w:rPr>
        <w:t>մասին</w:t>
      </w:r>
      <w:proofErr w:type="spellEnd"/>
    </w:p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p w:rsidR="00B849BB" w:rsidRPr="002E2E22" w:rsidRDefault="00533E03" w:rsidP="00E340A8">
      <w:pPr>
        <w:spacing w:after="0" w:line="240" w:lineRule="auto"/>
        <w:jc w:val="center"/>
        <w:rPr>
          <w:sz w:val="16"/>
          <w:szCs w:val="16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Ընթացակարգի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proofErr w:type="gramStart"/>
      <w:r w:rsidRPr="002E2E22">
        <w:rPr>
          <w:rFonts w:ascii="GHEA Grapalat" w:eastAsia="GHEA Grapalat" w:hAnsi="GHEA Grapalat" w:cs="GHEA Grapalat"/>
          <w:sz w:val="16"/>
          <w:szCs w:val="16"/>
        </w:rPr>
        <w:t>ծածկագիրը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AC276A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2E2E22" w:rsidRPr="002E2E22">
        <w:rPr>
          <w:rFonts w:ascii="GHEA Grapalat" w:eastAsia="GHEA Grapalat" w:hAnsi="GHEA Grapalat" w:cs="GHEA Grapalat"/>
          <w:sz w:val="16"/>
          <w:szCs w:val="16"/>
        </w:rPr>
        <w:t>ԾՄՄ</w:t>
      </w:r>
      <w:proofErr w:type="gramEnd"/>
      <w:r w:rsidR="002E2E22" w:rsidRPr="002E2E22">
        <w:rPr>
          <w:rFonts w:ascii="GHEA Grapalat" w:eastAsia="GHEA Grapalat" w:hAnsi="GHEA Grapalat" w:cs="GHEA Grapalat"/>
          <w:sz w:val="16"/>
          <w:szCs w:val="16"/>
        </w:rPr>
        <w:t>-ԳՀԱՊՁԲ-ՍՆՈՒՆԴ-19/3</w:t>
      </w:r>
    </w:p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p w:rsidR="00B849BB" w:rsidRPr="002E2E22" w:rsidRDefault="00003488" w:rsidP="00E340A8">
      <w:pPr>
        <w:spacing w:after="0" w:line="240" w:lineRule="auto"/>
        <w:rPr>
          <w:sz w:val="16"/>
          <w:szCs w:val="16"/>
        </w:rPr>
      </w:pPr>
      <w:r w:rsidRPr="002E2E22">
        <w:rPr>
          <w:rFonts w:ascii="GHEA Grapalat" w:hAnsi="GHEA Grapalat"/>
          <w:sz w:val="16"/>
          <w:szCs w:val="16"/>
          <w:lang w:val="af-ZA"/>
        </w:rPr>
        <w:t>&lt;&lt;Ծակքարի մսուր-մանկապարտեզ&gt;&gt; ՀՈԱԿ</w:t>
      </w:r>
      <w:r w:rsidRPr="002E2E22">
        <w:rPr>
          <w:rFonts w:ascii="GHEA Grapalat" w:hAnsi="GHEA Grapalat"/>
          <w:sz w:val="16"/>
          <w:szCs w:val="16"/>
        </w:rPr>
        <w:t>-</w:t>
      </w:r>
      <w:r w:rsidRPr="002E2E22">
        <w:rPr>
          <w:rFonts w:ascii="GHEA Grapalat" w:hAnsi="GHEA Grapalat"/>
          <w:sz w:val="16"/>
          <w:szCs w:val="16"/>
          <w:lang w:val="ru-RU"/>
        </w:rPr>
        <w:t>ը</w:t>
      </w:r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ստորև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ներկայացնում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իր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կարիքների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>Սննդամթերքի</w:t>
      </w:r>
      <w:proofErr w:type="spellEnd"/>
      <w:r w:rsidRPr="002E2E22">
        <w:rPr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ձեռքբերման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նպատակով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կազմակերպված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="002E2E22" w:rsidRPr="002E2E22">
        <w:rPr>
          <w:rFonts w:ascii="GHEA Grapalat" w:eastAsia="GHEA Grapalat" w:hAnsi="GHEA Grapalat" w:cs="GHEA Grapalat"/>
          <w:sz w:val="16"/>
          <w:szCs w:val="16"/>
        </w:rPr>
        <w:t>ԾՄՄ-ԳՀԱՊՁԲ-ՍՆՈՒՆԴ-19/3</w:t>
      </w:r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ծածկագրով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ընթացակարգի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արդյունքում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պայմանագիր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կնքելու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որոշման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մասին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33E03" w:rsidRPr="002E2E22">
        <w:rPr>
          <w:rFonts w:ascii="GHEA Grapalat" w:eastAsia="GHEA Grapalat" w:hAnsi="GHEA Grapalat" w:cs="GHEA Grapalat"/>
          <w:sz w:val="16"/>
          <w:szCs w:val="16"/>
        </w:rPr>
        <w:t>տեղեկատվությունը</w:t>
      </w:r>
      <w:proofErr w:type="spellEnd"/>
      <w:r w:rsidR="00533E03" w:rsidRPr="002E2E22">
        <w:rPr>
          <w:rFonts w:ascii="GHEA Grapalat" w:eastAsia="GHEA Grapalat" w:hAnsi="GHEA Grapalat" w:cs="GHEA Grapalat"/>
          <w:sz w:val="16"/>
          <w:szCs w:val="16"/>
        </w:rPr>
        <w:t xml:space="preserve">` </w:t>
      </w:r>
    </w:p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p w:rsidR="00B849BB" w:rsidRPr="002E2E22" w:rsidRDefault="00533E03" w:rsidP="00E340A8">
      <w:pPr>
        <w:spacing w:after="0" w:line="240" w:lineRule="auto"/>
        <w:jc w:val="center"/>
        <w:rPr>
          <w:sz w:val="16"/>
          <w:szCs w:val="16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Գնահատող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հանձնաժողովի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20</w:t>
      </w:r>
      <w:r w:rsidR="00003488" w:rsidRPr="002E2E22">
        <w:rPr>
          <w:rFonts w:ascii="GHEA Grapalat" w:eastAsia="GHEA Grapalat" w:hAnsi="GHEA Grapalat" w:cs="GHEA Grapalat"/>
          <w:sz w:val="16"/>
          <w:szCs w:val="16"/>
        </w:rPr>
        <w:t xml:space="preserve">19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թվականի</w:t>
      </w:r>
      <w:proofErr w:type="spellEnd"/>
      <w:r w:rsidR="002E2E22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2E2E22"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>հունիսի</w:t>
      </w:r>
      <w:proofErr w:type="spellEnd"/>
      <w:r w:rsidR="002E2E22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C74FB0" w:rsidRPr="00C74FB0">
        <w:rPr>
          <w:rFonts w:ascii="GHEA Grapalat" w:eastAsia="GHEA Grapalat" w:hAnsi="GHEA Grapalat" w:cs="GHEA Grapalat"/>
          <w:sz w:val="16"/>
          <w:szCs w:val="16"/>
        </w:rPr>
        <w:t>10</w:t>
      </w:r>
      <w:bookmarkStart w:id="0" w:name="_GoBack"/>
      <w:bookmarkEnd w:id="0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-ի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թիվ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003488" w:rsidRPr="002E2E22">
        <w:rPr>
          <w:rFonts w:ascii="GHEA Grapalat" w:eastAsia="GHEA Grapalat" w:hAnsi="GHEA Grapalat" w:cs="GHEA Grapalat"/>
          <w:sz w:val="16"/>
          <w:szCs w:val="16"/>
        </w:rPr>
        <w:t>5</w:t>
      </w:r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որոշմամբ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հաստատվել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են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ընթացակարգի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բոլոր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մասնակիցների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կողմից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ներկայացված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հայտերի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հրավերի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պահանջներին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համապատասխանության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գնահատման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արդյունքները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։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Համաձյան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որի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` </w:t>
      </w:r>
    </w:p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p w:rsidR="00B849BB" w:rsidRPr="002E2E22" w:rsidRDefault="00533E03" w:rsidP="00E340A8">
      <w:pPr>
        <w:spacing w:after="0" w:line="240" w:lineRule="auto"/>
        <w:rPr>
          <w:sz w:val="16"/>
          <w:szCs w:val="16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B849BB" w:rsidRPr="002E2E22" w:rsidRDefault="00533E03" w:rsidP="00E340A8">
      <w:pPr>
        <w:spacing w:after="0" w:line="240" w:lineRule="auto"/>
        <w:rPr>
          <w:sz w:val="16"/>
          <w:szCs w:val="16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="002E2E22" w:rsidRPr="002E2E22">
        <w:rPr>
          <w:rFonts w:ascii="GHEA Grapalat" w:eastAsia="GHEA Grapalat" w:hAnsi="GHEA Grapalat" w:cs="GHEA Grapalat"/>
          <w:sz w:val="16"/>
          <w:szCs w:val="16"/>
        </w:rPr>
        <w:t>Կաղամբ</w:t>
      </w:r>
      <w:proofErr w:type="spellEnd"/>
      <w:r w:rsidR="002E2E22" w:rsidRPr="002E2E22">
        <w:rPr>
          <w:rFonts w:ascii="GHEA Grapalat" w:eastAsia="GHEA Grapalat" w:hAnsi="GHEA Grapalat" w:cs="GHEA Grapalat"/>
          <w:sz w:val="16"/>
          <w:szCs w:val="16"/>
        </w:rPr>
        <w:t xml:space="preserve">       </w:t>
      </w:r>
    </w:p>
    <w:tbl>
      <w:tblPr>
        <w:tblStyle w:val="a4"/>
        <w:tblW w:w="9736" w:type="dxa"/>
        <w:tblInd w:w="0" w:type="dxa"/>
        <w:tblLook w:val="04A0" w:firstRow="1" w:lastRow="0" w:firstColumn="1" w:lastColumn="0" w:noHBand="0" w:noVBand="1"/>
      </w:tblPr>
      <w:tblGrid>
        <w:gridCol w:w="707"/>
        <w:gridCol w:w="1853"/>
        <w:gridCol w:w="1994"/>
        <w:gridCol w:w="2635"/>
        <w:gridCol w:w="2547"/>
      </w:tblGrid>
      <w:tr w:rsidR="00B849BB" w:rsidRPr="002E2E22" w:rsidTr="00BF3D0A">
        <w:tc>
          <w:tcPr>
            <w:tcW w:w="707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2E2E2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853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994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635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547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B849BB" w:rsidRPr="002E2E22" w:rsidTr="00BF3D0A">
        <w:tc>
          <w:tcPr>
            <w:tcW w:w="707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3" w:type="dxa"/>
            <w:vAlign w:val="center"/>
          </w:tcPr>
          <w:p w:rsidR="00B849BB" w:rsidRPr="002E2E22" w:rsidRDefault="002E2E22" w:rsidP="002E2E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Շ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ուշիկ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Ղազարյան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Ա/Ձ</w:t>
            </w:r>
          </w:p>
        </w:tc>
        <w:tc>
          <w:tcPr>
            <w:tcW w:w="1994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5" w:type="dxa"/>
            <w:vAlign w:val="center"/>
          </w:tcPr>
          <w:p w:rsidR="00B849BB" w:rsidRPr="002E2E22" w:rsidRDefault="00B849BB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7" w:type="dxa"/>
            <w:vAlign w:val="center"/>
          </w:tcPr>
          <w:p w:rsidR="00B849BB" w:rsidRPr="002E2E22" w:rsidRDefault="00B849BB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46"/>
        <w:gridCol w:w="2620"/>
        <w:gridCol w:w="2660"/>
      </w:tblGrid>
      <w:tr w:rsidR="00B849BB" w:rsidRPr="002E2E22" w:rsidTr="00BF3D0A">
        <w:tc>
          <w:tcPr>
            <w:tcW w:w="1915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846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20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60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2E2E22" w:rsidRPr="002E2E22" w:rsidTr="00BF3D0A">
        <w:tc>
          <w:tcPr>
            <w:tcW w:w="1915" w:type="dxa"/>
            <w:vAlign w:val="center"/>
          </w:tcPr>
          <w:p w:rsidR="002E2E22" w:rsidRPr="002E2E22" w:rsidRDefault="002E2E22" w:rsidP="007857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6" w:type="dxa"/>
            <w:vAlign w:val="center"/>
          </w:tcPr>
          <w:p w:rsidR="002E2E22" w:rsidRPr="002E2E22" w:rsidRDefault="002E2E22" w:rsidP="007857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Շ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ուշիկ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Ղազարյան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Ա/Ձ</w:t>
            </w:r>
          </w:p>
        </w:tc>
        <w:tc>
          <w:tcPr>
            <w:tcW w:w="2620" w:type="dxa"/>
            <w:vAlign w:val="center"/>
          </w:tcPr>
          <w:p w:rsidR="002E2E22" w:rsidRPr="002E2E22" w:rsidRDefault="002E2E22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0" w:type="dxa"/>
            <w:vAlign w:val="center"/>
          </w:tcPr>
          <w:p w:rsidR="002E2E22" w:rsidRPr="002E2E22" w:rsidRDefault="002E2E22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68250</w:t>
            </w:r>
          </w:p>
        </w:tc>
      </w:tr>
    </w:tbl>
    <w:p w:rsidR="002E2E22" w:rsidRPr="002E2E22" w:rsidRDefault="002E2E22" w:rsidP="00E340A8">
      <w:pPr>
        <w:spacing w:after="0" w:line="240" w:lineRule="auto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:rsidR="00B849BB" w:rsidRPr="002E2E22" w:rsidRDefault="00533E03" w:rsidP="00E340A8">
      <w:pPr>
        <w:spacing w:after="0" w:line="240" w:lineRule="auto"/>
        <w:rPr>
          <w:sz w:val="16"/>
          <w:szCs w:val="16"/>
          <w:lang w:val="ru-RU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>՝</w:t>
      </w:r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2E2E22">
        <w:rPr>
          <w:rFonts w:ascii="GHEA Grapalat" w:eastAsia="GHEA Grapalat" w:hAnsi="GHEA Grapalat" w:cs="GHEA Grapalat"/>
          <w:sz w:val="16"/>
          <w:szCs w:val="16"/>
        </w:rPr>
        <w:t>և</w:t>
      </w:r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,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  <w:lang w:val="ru-RU"/>
        </w:rPr>
      </w:pPr>
    </w:p>
    <w:p w:rsidR="00B849BB" w:rsidRPr="00C74FB0" w:rsidRDefault="00533E03" w:rsidP="00E340A8">
      <w:pPr>
        <w:spacing w:after="0" w:line="240" w:lineRule="auto"/>
        <w:rPr>
          <w:sz w:val="16"/>
          <w:szCs w:val="16"/>
          <w:lang w:val="ru-RU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C74FB0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</w:t>
      </w:r>
    </w:p>
    <w:p w:rsidR="00B849BB" w:rsidRPr="00C74FB0" w:rsidRDefault="00533E03" w:rsidP="00E340A8">
      <w:pPr>
        <w:spacing w:after="0" w:line="240" w:lineRule="auto"/>
        <w:rPr>
          <w:sz w:val="16"/>
          <w:szCs w:val="16"/>
          <w:lang w:val="ru-RU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C74FB0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C74FB0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2E2E22">
        <w:rPr>
          <w:rFonts w:ascii="GHEA Grapalat" w:eastAsia="GHEA Grapalat" w:hAnsi="GHEA Grapalat" w:cs="GHEA Grapalat"/>
          <w:sz w:val="16"/>
          <w:szCs w:val="16"/>
        </w:rPr>
        <w:t>է</w:t>
      </w:r>
      <w:r w:rsidRPr="00C74FB0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C74FB0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proofErr w:type="spellStart"/>
      <w:r w:rsidR="002E2E22" w:rsidRPr="002E2E22">
        <w:rPr>
          <w:rFonts w:ascii="GHEA Grapalat" w:eastAsia="GHEA Grapalat" w:hAnsi="GHEA Grapalat" w:cs="GHEA Grapalat"/>
          <w:sz w:val="16"/>
          <w:szCs w:val="16"/>
        </w:rPr>
        <w:t>Կարտոֆիլ</w:t>
      </w:r>
      <w:proofErr w:type="spellEnd"/>
      <w:r w:rsidR="002E2E22" w:rsidRPr="00C74FB0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66"/>
        <w:gridCol w:w="1239"/>
        <w:gridCol w:w="1957"/>
        <w:gridCol w:w="2582"/>
        <w:gridCol w:w="2497"/>
      </w:tblGrid>
      <w:tr w:rsidR="00B849BB" w:rsidRPr="002E2E22" w:rsidTr="002E2E22">
        <w:tc>
          <w:tcPr>
            <w:tcW w:w="766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2E2E2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39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957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582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497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2E2E22" w:rsidRPr="002E2E22" w:rsidTr="002E2E22">
        <w:tc>
          <w:tcPr>
            <w:tcW w:w="766" w:type="dxa"/>
            <w:vAlign w:val="center"/>
          </w:tcPr>
          <w:p w:rsidR="002E2E22" w:rsidRPr="002E2E22" w:rsidRDefault="002E2E22" w:rsidP="007857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39" w:type="dxa"/>
            <w:vAlign w:val="center"/>
          </w:tcPr>
          <w:p w:rsidR="002E2E22" w:rsidRPr="002E2E22" w:rsidRDefault="002E2E22" w:rsidP="007857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Շ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ուշիկ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Ղազարյան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Ա/Ձ</w:t>
            </w:r>
          </w:p>
        </w:tc>
        <w:tc>
          <w:tcPr>
            <w:tcW w:w="1957" w:type="dxa"/>
            <w:vAlign w:val="center"/>
          </w:tcPr>
          <w:p w:rsidR="002E2E22" w:rsidRPr="002E2E22" w:rsidRDefault="002E2E22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2" w:type="dxa"/>
            <w:vAlign w:val="center"/>
          </w:tcPr>
          <w:p w:rsidR="002E2E22" w:rsidRPr="002E2E22" w:rsidRDefault="002E2E22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7" w:type="dxa"/>
            <w:vAlign w:val="center"/>
          </w:tcPr>
          <w:p w:rsidR="002E2E22" w:rsidRPr="002E2E22" w:rsidRDefault="002E2E22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46"/>
        <w:gridCol w:w="2620"/>
        <w:gridCol w:w="2660"/>
      </w:tblGrid>
      <w:tr w:rsidR="00B849BB" w:rsidRPr="002E2E22" w:rsidTr="00BF3D0A">
        <w:tc>
          <w:tcPr>
            <w:tcW w:w="1915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846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20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60" w:type="dxa"/>
            <w:vAlign w:val="center"/>
          </w:tcPr>
          <w:p w:rsidR="00B849BB" w:rsidRPr="002E2E22" w:rsidRDefault="00533E03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="00BF3D0A"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</w:t>
            </w: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րամ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2E2E22" w:rsidRPr="002E2E22" w:rsidTr="00BF3D0A">
        <w:tc>
          <w:tcPr>
            <w:tcW w:w="1915" w:type="dxa"/>
            <w:vAlign w:val="center"/>
          </w:tcPr>
          <w:p w:rsidR="002E2E22" w:rsidRPr="002E2E22" w:rsidRDefault="002E2E22" w:rsidP="007857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6" w:type="dxa"/>
            <w:vAlign w:val="center"/>
          </w:tcPr>
          <w:p w:rsidR="002E2E22" w:rsidRPr="002E2E22" w:rsidRDefault="002E2E22" w:rsidP="007857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Շ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ուշիկ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Ղազարյան</w:t>
            </w:r>
            <w:proofErr w:type="spellEnd"/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Ա/Ձ</w:t>
            </w:r>
          </w:p>
        </w:tc>
        <w:tc>
          <w:tcPr>
            <w:tcW w:w="2620" w:type="dxa"/>
            <w:vAlign w:val="center"/>
          </w:tcPr>
          <w:p w:rsidR="002E2E22" w:rsidRPr="002E2E22" w:rsidRDefault="002E2E22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0" w:type="dxa"/>
            <w:vAlign w:val="center"/>
          </w:tcPr>
          <w:p w:rsidR="002E2E22" w:rsidRPr="002E2E22" w:rsidRDefault="002E2E22" w:rsidP="00E340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2E22">
              <w:rPr>
                <w:rFonts w:ascii="GHEA Grapalat" w:eastAsia="GHEA Grapalat" w:hAnsi="GHEA Grapalat" w:cs="GHEA Grapalat"/>
                <w:sz w:val="16"/>
                <w:szCs w:val="16"/>
              </w:rPr>
              <w:t>293150</w:t>
            </w:r>
          </w:p>
        </w:tc>
      </w:tr>
    </w:tbl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p w:rsidR="00B849BB" w:rsidRPr="002E2E22" w:rsidRDefault="00533E03" w:rsidP="00E340A8">
      <w:pPr>
        <w:spacing w:after="0" w:line="240" w:lineRule="auto"/>
        <w:rPr>
          <w:sz w:val="16"/>
          <w:szCs w:val="16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p w:rsidR="00B849BB" w:rsidRPr="002E2E22" w:rsidRDefault="002E2E22" w:rsidP="002E2E22">
      <w:pPr>
        <w:spacing w:after="0" w:line="240" w:lineRule="auto"/>
        <w:rPr>
          <w:rFonts w:ascii="GHEA Grapalat" w:eastAsia="GHEA Grapalat" w:hAnsi="GHEA Grapalat" w:cs="GHEA Grapalat"/>
          <w:sz w:val="16"/>
          <w:szCs w:val="16"/>
        </w:rPr>
      </w:pPr>
      <w:r w:rsidRPr="002E2E22">
        <w:rPr>
          <w:rFonts w:ascii="GHEA Grapalat" w:eastAsia="GHEA Grapalat" w:hAnsi="GHEA Grapalat" w:cs="GHEA Grapalat"/>
          <w:sz w:val="16"/>
          <w:szCs w:val="16"/>
        </w:rPr>
        <w:t>&lt;&lt;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Գնումների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մասին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&gt;&gt; ՀՀ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օրենքի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10-րդ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հոդվածի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4-րդ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կետի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համաձայն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անգործության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ժամկետ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չի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սահմանվում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քանի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որ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միայն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մեկ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հայտ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ներկայացրել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:   </w:t>
      </w:r>
    </w:p>
    <w:p w:rsidR="002E2E22" w:rsidRPr="002E2E22" w:rsidRDefault="002E2E22" w:rsidP="00E340A8">
      <w:pPr>
        <w:spacing w:after="0" w:line="240" w:lineRule="auto"/>
        <w:jc w:val="center"/>
        <w:rPr>
          <w:sz w:val="16"/>
          <w:szCs w:val="16"/>
        </w:rPr>
      </w:pPr>
    </w:p>
    <w:p w:rsidR="00B849BB" w:rsidRPr="002E2E22" w:rsidRDefault="00533E03" w:rsidP="00E340A8">
      <w:pPr>
        <w:spacing w:after="0" w:line="240" w:lineRule="auto"/>
        <w:rPr>
          <w:sz w:val="16"/>
          <w:szCs w:val="16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Սույն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հայտարարության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հետ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կապված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լրացուցիչ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տեղեկություններ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ստանալու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կարող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եք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դիմել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ծածկագրով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գնահատող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հանձնաժողովի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քարտուղար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AC276A"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>Էդվարդ</w:t>
      </w:r>
      <w:proofErr w:type="spellEnd"/>
      <w:r w:rsidR="00AC276A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AC276A" w:rsidRPr="002E2E22">
        <w:rPr>
          <w:rFonts w:ascii="GHEA Grapalat" w:eastAsia="GHEA Grapalat" w:hAnsi="GHEA Grapalat" w:cs="GHEA Grapalat"/>
          <w:sz w:val="16"/>
          <w:szCs w:val="16"/>
          <w:lang w:val="ru-RU"/>
        </w:rPr>
        <w:t>Գրիգորյան</w:t>
      </w:r>
      <w:r w:rsidRPr="002E2E22">
        <w:rPr>
          <w:rFonts w:ascii="GHEA Grapalat" w:eastAsia="GHEA Grapalat" w:hAnsi="GHEA Grapalat" w:cs="GHEA Grapalat"/>
          <w:sz w:val="16"/>
          <w:szCs w:val="16"/>
        </w:rPr>
        <w:t>ին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>:</w:t>
      </w:r>
    </w:p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p w:rsidR="00B849BB" w:rsidRPr="002E2E22" w:rsidRDefault="00533E03" w:rsidP="00E340A8">
      <w:pPr>
        <w:spacing w:after="0" w:line="240" w:lineRule="auto"/>
        <w:rPr>
          <w:sz w:val="16"/>
          <w:szCs w:val="16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Հեռախոս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r w:rsidR="00003488" w:rsidRPr="002E2E22">
        <w:rPr>
          <w:rFonts w:ascii="GHEA Grapalat" w:eastAsia="GHEA Grapalat" w:hAnsi="GHEA Grapalat" w:cs="GHEA Grapalat"/>
          <w:sz w:val="16"/>
          <w:szCs w:val="16"/>
        </w:rPr>
        <w:t>+37410244974</w:t>
      </w:r>
      <w:r w:rsidRPr="002E2E2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p w:rsidR="00B849BB" w:rsidRPr="002E2E22" w:rsidRDefault="00533E03" w:rsidP="00E340A8">
      <w:pPr>
        <w:spacing w:after="0" w:line="240" w:lineRule="auto"/>
        <w:rPr>
          <w:sz w:val="16"/>
          <w:szCs w:val="16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Էլեկոտրանային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փոստ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r w:rsidR="00003488" w:rsidRPr="002E2E22">
        <w:rPr>
          <w:rFonts w:ascii="GHEA Grapalat" w:eastAsia="GHEA Grapalat" w:hAnsi="GHEA Grapalat" w:cs="GHEA Grapalat"/>
          <w:sz w:val="16"/>
          <w:szCs w:val="16"/>
        </w:rPr>
        <w:t>protender.itender@gmail.com</w:t>
      </w:r>
      <w:r w:rsidRPr="002E2E2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B849BB" w:rsidRPr="002E2E22" w:rsidRDefault="00B849BB" w:rsidP="00E340A8">
      <w:pPr>
        <w:spacing w:after="0" w:line="240" w:lineRule="auto"/>
        <w:jc w:val="center"/>
        <w:rPr>
          <w:sz w:val="16"/>
          <w:szCs w:val="16"/>
        </w:rPr>
      </w:pPr>
    </w:p>
    <w:p w:rsidR="00B849BB" w:rsidRPr="002E2E22" w:rsidRDefault="00533E03" w:rsidP="00E340A8">
      <w:pPr>
        <w:spacing w:after="0" w:line="240" w:lineRule="auto"/>
        <w:rPr>
          <w:sz w:val="16"/>
          <w:szCs w:val="16"/>
        </w:rPr>
      </w:pPr>
      <w:proofErr w:type="spellStart"/>
      <w:r w:rsidRPr="002E2E22">
        <w:rPr>
          <w:rFonts w:ascii="GHEA Grapalat" w:eastAsia="GHEA Grapalat" w:hAnsi="GHEA Grapalat" w:cs="GHEA Grapalat"/>
          <w:sz w:val="16"/>
          <w:szCs w:val="16"/>
        </w:rPr>
        <w:t>Պատվիրատու</w:t>
      </w:r>
      <w:proofErr w:type="spellEnd"/>
      <w:r w:rsidRPr="002E2E2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r w:rsidR="00E340A8" w:rsidRPr="002E2E22">
        <w:rPr>
          <w:rFonts w:ascii="GHEA Grapalat" w:hAnsi="GHEA Grapalat"/>
          <w:sz w:val="16"/>
          <w:szCs w:val="16"/>
          <w:lang w:val="af-ZA"/>
        </w:rPr>
        <w:t>&lt;Ծակքարի մսուր-մանկապարտեզ&gt;&gt; ՀՈԱԿ</w:t>
      </w:r>
      <w:r w:rsidR="00E340A8" w:rsidRPr="002E2E22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E2E22">
        <w:rPr>
          <w:rFonts w:ascii="GHEA Grapalat" w:eastAsia="GHEA Grapalat" w:hAnsi="GHEA Grapalat" w:cs="GHEA Grapalat"/>
          <w:sz w:val="16"/>
          <w:szCs w:val="16"/>
        </w:rPr>
        <w:t>։</w:t>
      </w:r>
    </w:p>
    <w:sectPr w:rsidR="00B849BB" w:rsidRPr="002E2E2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49BB"/>
    <w:rsid w:val="00003488"/>
    <w:rsid w:val="002E2E22"/>
    <w:rsid w:val="00533E03"/>
    <w:rsid w:val="006E3507"/>
    <w:rsid w:val="00AC276A"/>
    <w:rsid w:val="00B849BB"/>
    <w:rsid w:val="00BF3D0A"/>
    <w:rsid w:val="00C74FB0"/>
    <w:rsid w:val="00D13849"/>
    <w:rsid w:val="00D661ED"/>
    <w:rsid w:val="00E27D6B"/>
    <w:rsid w:val="00E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5">
    <w:name w:val="Balloon Text"/>
    <w:basedOn w:val="a"/>
    <w:link w:val="a6"/>
    <w:uiPriority w:val="99"/>
    <w:semiHidden/>
    <w:unhideWhenUsed/>
    <w:rsid w:val="00D6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11</cp:revision>
  <cp:lastPrinted>2019-06-04T10:06:00Z</cp:lastPrinted>
  <dcterms:created xsi:type="dcterms:W3CDTF">2019-04-09T05:36:00Z</dcterms:created>
  <dcterms:modified xsi:type="dcterms:W3CDTF">2019-06-11T05:31:00Z</dcterms:modified>
  <cp:category/>
</cp:coreProperties>
</file>