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19FB9B0" w:rsidR="00716704" w:rsidRPr="00602352" w:rsidRDefault="00557302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557302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Վերին Պտղնի բնակավայրի ասֆալտապատման աշխատանքների ձեռքբերման նպատակով «ԱԲՀ-ԲՄԱՇՁԲ-26/75»</w:t>
      </w:r>
      <w:r w:rsidR="00933C93" w:rsidRPr="00933C93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>ծածկագրով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6908EF2F" w:rsidR="004C6E7E" w:rsidRPr="009438E6" w:rsidRDefault="00716704" w:rsidP="00557302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</w:t>
      </w:r>
      <w:r w:rsidR="002F008C" w:rsidRPr="002F008C">
        <w:rPr>
          <w:rFonts w:ascii="GHEA Grapalat" w:hAnsi="GHEA Grapalat" w:cs="Sylfaen"/>
          <w:i/>
          <w:lang w:val="hy-AM"/>
        </w:rPr>
        <w:t>ABH-BMAShDzB-26/</w:t>
      </w:r>
      <w:r w:rsidR="00993B2E" w:rsidRPr="00933C93">
        <w:rPr>
          <w:rFonts w:ascii="GHEA Grapalat" w:hAnsi="GHEA Grapalat" w:cs="Sylfaen"/>
          <w:i/>
          <w:lang w:val="hy-AM"/>
        </w:rPr>
        <w:t>7</w:t>
      </w:r>
      <w:r w:rsidR="00557302" w:rsidRPr="00557302">
        <w:rPr>
          <w:rFonts w:ascii="GHEA Grapalat" w:hAnsi="GHEA Grapalat" w:cs="Sylfaen"/>
          <w:i/>
        </w:rPr>
        <w:t>5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557302" w:rsidRPr="00557302">
        <w:rPr>
          <w:rFonts w:ascii="GHEA Grapalat" w:hAnsi="GHEA Grapalat" w:cs="Sylfaen"/>
          <w:i/>
          <w:lang w:val="hy-AM"/>
        </w:rPr>
        <w:t>приобретение работ по асфальтированию населённого пункта Верин Птгни для нужд общины Абовян на 2026 год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0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425"/>
        <w:gridCol w:w="235"/>
        <w:gridCol w:w="249"/>
        <w:gridCol w:w="367"/>
        <w:gridCol w:w="141"/>
        <w:gridCol w:w="426"/>
        <w:gridCol w:w="1559"/>
      </w:tblGrid>
      <w:tr w:rsidR="0022631D" w:rsidRPr="00A63F0D" w14:paraId="3BCB0F4A" w14:textId="77777777" w:rsidTr="00993B2E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5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993B2E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993B2E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5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993B2E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E3418" w:rsidRPr="00557302" w14:paraId="60682EB9" w14:textId="77777777" w:rsidTr="00993B2E">
        <w:trPr>
          <w:trHeight w:val="689"/>
        </w:trPr>
        <w:tc>
          <w:tcPr>
            <w:tcW w:w="851" w:type="dxa"/>
            <w:shd w:val="clear" w:color="auto" w:fill="auto"/>
            <w:vAlign w:val="center"/>
          </w:tcPr>
          <w:p w14:paraId="2055799E" w14:textId="2FA1995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F8451B9" w14:textId="5F2911C0" w:rsidR="002E3418" w:rsidRPr="00AC7977" w:rsidRDefault="00AC7977" w:rsidP="002E3418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AC797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Վերին Պտղնի բնակավայրի Նոր թաղամաս 2-րդ փողոցի ասֆալտապատման աշխատանքներ</w:t>
            </w:r>
            <w:r w:rsidRPr="00AC797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 w:rsidRPr="00AC797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Работы по асфальтированию 2-й улицы Нового квартала населённого пункта Верин Птгни общины Абовян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480483E" w14:textId="3878CD2B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1A1A97" w14:textId="77777777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2E3418" w:rsidRPr="000D6D04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</w:tcPr>
          <w:p w14:paraId="711D9972" w14:textId="6AD7C074" w:rsidR="002E3418" w:rsidRDefault="002E3418" w:rsidP="002E3418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1FF1680" w14:textId="620F3026" w:rsidR="002E3418" w:rsidRDefault="002E3418" w:rsidP="002E3418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B7012F" w14:textId="36B5710B" w:rsidR="002E3418" w:rsidRDefault="002E3418" w:rsidP="002E3418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69BE8E55" w14:textId="4E673CD4" w:rsidR="002E3418" w:rsidRDefault="002E3418" w:rsidP="002E3418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39E036CA" w14:textId="77777777" w:rsidR="002E3418" w:rsidRPr="00176C18" w:rsidRDefault="002E3418" w:rsidP="002E3418">
            <w:pPr>
              <w:ind w:left="0" w:firstLine="0"/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136AE7" w14:textId="4C991437" w:rsidR="002E3418" w:rsidRPr="000D6D04" w:rsidRDefault="00AC7977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B244FF">
              <w:rPr>
                <w:rFonts w:ascii="GHEA Grapalat" w:hAnsi="GHEA Grapalat"/>
                <w:i/>
              </w:rPr>
              <w:t>89</w:t>
            </w:r>
            <w:r w:rsidRPr="00B244FF">
              <w:rPr>
                <w:rFonts w:cs="Calibri"/>
                <w:i/>
              </w:rPr>
              <w:t> </w:t>
            </w:r>
            <w:r w:rsidRPr="00B244FF">
              <w:rPr>
                <w:rFonts w:ascii="GHEA Grapalat" w:hAnsi="GHEA Grapalat"/>
                <w:i/>
              </w:rPr>
              <w:t>656 370</w:t>
            </w:r>
          </w:p>
        </w:tc>
        <w:tc>
          <w:tcPr>
            <w:tcW w:w="1541" w:type="dxa"/>
            <w:gridSpan w:val="5"/>
            <w:shd w:val="clear" w:color="auto" w:fill="auto"/>
          </w:tcPr>
          <w:p w14:paraId="507A1E78" w14:textId="77777777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207CDBB" w14:textId="77777777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170C7BD0" w14:textId="77777777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</w:rPr>
            </w:pPr>
          </w:p>
          <w:p w14:paraId="12889DBD" w14:textId="69A2B940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2A9AC3C" w14:textId="6241476C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7D5DDAF7" w14:textId="14A622AE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48D24E2" w14:textId="75CCCA5D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C7C50F0" w14:textId="5839EA77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40E4CAEC" w14:textId="24498498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33709249" w14:textId="00A8D6E9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68495AB2" w14:textId="61294564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DCE4A45" w14:textId="77777777" w:rsidR="002E3418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</w:rPr>
            </w:pPr>
          </w:p>
          <w:p w14:paraId="32F92644" w14:textId="256B4D87" w:rsidR="002E3418" w:rsidRPr="000D6D04" w:rsidRDefault="00AC7977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244FF">
              <w:rPr>
                <w:rFonts w:ascii="GHEA Grapalat" w:hAnsi="GHEA Grapalat"/>
                <w:i/>
              </w:rPr>
              <w:t>89</w:t>
            </w:r>
            <w:r w:rsidRPr="00B244FF">
              <w:rPr>
                <w:rFonts w:cs="Calibri"/>
                <w:i/>
              </w:rPr>
              <w:t> </w:t>
            </w:r>
            <w:r w:rsidRPr="00B244FF">
              <w:rPr>
                <w:rFonts w:ascii="GHEA Grapalat" w:hAnsi="GHEA Grapalat"/>
                <w:i/>
              </w:rPr>
              <w:t>656 370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A0DAC49" w14:textId="45F38B96" w:rsidR="002E3418" w:rsidRPr="00993B2E" w:rsidRDefault="00AC7977" w:rsidP="002E341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AC797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Վերին Պտղնի բնակավայրի Նոր թաղամաս 2-րդ փողոցի ասֆալտապատման աշխատանքներ, Работы по асфальтированию 2-й улицы Нового квартала населённого пункта Верин Птгни общины Абовян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D7731F" w14:textId="1541BD64" w:rsidR="002E3418" w:rsidRPr="00073DF1" w:rsidRDefault="00AC7977" w:rsidP="002E341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AC797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Վերին Պտղնի բնակավայրի Նոր թաղամաս 2-րդ փողոցի ասֆալտապատման աշխատանքներ, Работы по асфальтированию 2-й улицы Нового квартала населённого пункта Верин Птгни общины Абовян</w:t>
            </w:r>
          </w:p>
        </w:tc>
      </w:tr>
      <w:tr w:rsidR="002E3418" w:rsidRPr="00557302" w14:paraId="4B8BC031" w14:textId="77777777" w:rsidTr="00D5338D">
        <w:trPr>
          <w:trHeight w:val="169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451180EC" w14:textId="77777777" w:rsidR="002E3418" w:rsidRPr="0078049A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557302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2E3418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39148EE" w:rsidR="002E3418" w:rsidRPr="006674F6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3755E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8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05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2E3418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2E3418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30B89418" w14:textId="77777777" w:rsidTr="00D5338D">
        <w:trPr>
          <w:trHeight w:val="54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0776DB4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557302" w14:paraId="10DC4861" w14:textId="77777777" w:rsidTr="004D0309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19"/>
            <w:shd w:val="clear" w:color="auto" w:fill="auto"/>
            <w:vAlign w:val="center"/>
          </w:tcPr>
          <w:p w14:paraId="1FD38684" w14:textId="5256F074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2E3418" w:rsidRPr="00A63F0D" w14:paraId="3FD00E3A" w14:textId="77777777" w:rsidTr="004D0309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A371FE9" w14:textId="0427C595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2E3418" w:rsidRPr="003755E6" w14:paraId="4DA511EC" w14:textId="77777777" w:rsidTr="00D5338D">
        <w:trPr>
          <w:trHeight w:val="83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6ABF72D4" w14:textId="7BE0F579" w:rsidR="002E3418" w:rsidRPr="002E3418" w:rsidRDefault="003755E6" w:rsidP="002E341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3755E6">
              <w:rPr>
                <w:rFonts w:ascii="GHEA Grapalat" w:hAnsi="GHEA Grapalat" w:cs="Sylfaen"/>
                <w:b/>
                <w:i/>
                <w:lang w:val="hy-AM"/>
              </w:rPr>
              <w:t>Աբովյան համայնքի Վերին Պտղնի բնակավայրի Նոր թաղամաս 2-րդ փողոցի ասֆալտապատման աշխատանքներ, Работы по асфальтированию 2-й улицы Нового квартала населённого пункта Верин Птгни общины Абовян</w:t>
            </w:r>
          </w:p>
        </w:tc>
      </w:tr>
      <w:tr w:rsidR="003755E6" w:rsidRPr="00A63F0D" w14:paraId="6D81F0AE" w14:textId="77777777" w:rsidTr="00D744CB">
        <w:trPr>
          <w:trHeight w:val="121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5AA48941" w:rsidR="003755E6" w:rsidRPr="00000CCC" w:rsidRDefault="003755E6" w:rsidP="00375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11CD1480" w:rsidR="003755E6" w:rsidRPr="003755E6" w:rsidRDefault="003755E6" w:rsidP="003755E6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3755E6">
              <w:rPr>
                <w:rFonts w:ascii="GHEA Grapalat" w:hAnsi="GHEA Grapalat"/>
                <w:bCs/>
                <w:i/>
                <w:color w:val="000000"/>
                <w:lang w:val="hy-AM"/>
              </w:rPr>
              <w:t>ԲԵՍԹ ՊԼՅՈՒՍ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3755E6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</w:t>
            </w:r>
            <w:r w:rsidRPr="003755E6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3755E6">
              <w:rPr>
                <w:rFonts w:ascii="GHEA Grapalat" w:hAnsi="GHEA Grapalat"/>
                <w:i/>
                <w:color w:val="000000"/>
                <w:lang w:val="hy-AM"/>
              </w:rPr>
              <w:t>ООО «БЕСТ ПЛЮС»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0452F51E" w:rsidR="003755E6" w:rsidRPr="0078049A" w:rsidRDefault="003755E6" w:rsidP="003755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60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B5B603" w14:textId="6D4B15BA" w:rsidR="003755E6" w:rsidRPr="0078049A" w:rsidRDefault="003755E6" w:rsidP="003755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150 000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2A1472B9" w14:textId="6EB8358B" w:rsidR="003755E6" w:rsidRPr="000B2721" w:rsidRDefault="003755E6" w:rsidP="003755E6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72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900 000</w:t>
            </w:r>
          </w:p>
        </w:tc>
      </w:tr>
      <w:tr w:rsidR="003755E6" w:rsidRPr="00A63F0D" w14:paraId="712C48FD" w14:textId="77777777" w:rsidTr="00217397">
        <w:trPr>
          <w:trHeight w:val="17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5F5E9F" w14:textId="59CE5264" w:rsidR="003755E6" w:rsidRDefault="003755E6" w:rsidP="00375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4BDB6AD" w14:textId="6A64EA62" w:rsidR="003755E6" w:rsidRPr="003755E6" w:rsidRDefault="003755E6" w:rsidP="003755E6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D47A8F">
              <w:rPr>
                <w:rFonts w:ascii="Sylfaen" w:hAnsi="Sylfaen" w:cs="Sylfaen"/>
                <w:color w:val="000000"/>
              </w:rPr>
              <w:t>«</w:t>
            </w:r>
            <w:r w:rsidRPr="00D47A8F">
              <w:rPr>
                <w:rFonts w:ascii="GHEA Grapalat" w:hAnsi="GHEA Grapalat"/>
                <w:bCs/>
                <w:i/>
                <w:color w:val="000000"/>
                <w:lang w:val="hy-AM"/>
              </w:rPr>
              <w:t>ՆԱՏԱԼԻ ՇԻՆ» ՍՊԸ- «Արտ Պլաս» ՍՊԸ կոնսորցիում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Консорциум</w:t>
            </w:r>
            <w:r w:rsidRPr="003755E6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3755E6">
              <w:rPr>
                <w:rFonts w:ascii="GHEA Grapalat" w:hAnsi="GHEA Grapalat"/>
                <w:i/>
                <w:color w:val="000000"/>
              </w:rPr>
              <w:t xml:space="preserve"> «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НАТАЛИ</w:t>
            </w:r>
            <w:r w:rsidRPr="003755E6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ШИН</w:t>
            </w:r>
            <w:r w:rsidRPr="003755E6">
              <w:rPr>
                <w:rFonts w:ascii="GHEA Grapalat" w:hAnsi="GHEA Grapalat"/>
                <w:i/>
                <w:color w:val="000000"/>
              </w:rPr>
              <w:t xml:space="preserve">» – 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Pr="003755E6">
              <w:rPr>
                <w:rFonts w:ascii="GHEA Grapalat" w:hAnsi="GHEA Grapalat"/>
                <w:i/>
                <w:color w:val="000000"/>
              </w:rPr>
              <w:t xml:space="preserve"> «</w:t>
            </w:r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Арт</w:t>
            </w:r>
            <w:r w:rsidRPr="003755E6">
              <w:rPr>
                <w:rFonts w:ascii="GHEA Grapalat" w:hAnsi="GHEA Grapalat"/>
                <w:i/>
                <w:color w:val="000000"/>
              </w:rPr>
              <w:t xml:space="preserve"> </w:t>
            </w:r>
            <w:proofErr w:type="spellStart"/>
            <w:r w:rsidRPr="00231128">
              <w:rPr>
                <w:rFonts w:ascii="GHEA Grapalat" w:hAnsi="GHEA Grapalat"/>
                <w:i/>
                <w:color w:val="000000"/>
                <w:lang w:val="ru-RU"/>
              </w:rPr>
              <w:t>Плас</w:t>
            </w:r>
            <w:proofErr w:type="spellEnd"/>
            <w:r w:rsidRPr="003755E6">
              <w:rPr>
                <w:rFonts w:ascii="GHEA Grapalat" w:hAnsi="GHEA Grapalat"/>
                <w:i/>
                <w:color w:val="000000"/>
              </w:rP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D15FE89" w14:textId="723F61B5" w:rsidR="003755E6" w:rsidRDefault="003755E6" w:rsidP="003755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FD2B8FE" w14:textId="47243E57" w:rsidR="003755E6" w:rsidRDefault="003755E6" w:rsidP="003755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330 000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20FBF57" w14:textId="297DB715" w:rsidR="003755E6" w:rsidRDefault="003755E6" w:rsidP="003755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980 000</w:t>
            </w:r>
          </w:p>
        </w:tc>
      </w:tr>
      <w:tr w:rsidR="002E3418" w:rsidRPr="004F3427" w14:paraId="700CD07F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10ED060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557302" w14:paraId="521126E1" w14:textId="77777777" w:rsidTr="00D5338D">
        <w:trPr>
          <w:trHeight w:val="52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2E3418" w:rsidRPr="00557302" w14:paraId="552679BF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70D59CE" w14:textId="0F23DFAA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E3418" w:rsidRPr="00A63F0D" w14:paraId="3CA6FABC" w14:textId="77777777" w:rsidTr="00993B2E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2E3418" w:rsidRPr="00A63F0D" w:rsidRDefault="002E3418" w:rsidP="002E3418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2E3418" w:rsidRPr="00A63F0D" w:rsidRDefault="002E3418" w:rsidP="002E3418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2E3418" w:rsidRPr="00A63F0D" w:rsidRDefault="002E3418" w:rsidP="002E34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2E3418" w:rsidRPr="00A63F0D" w14:paraId="0477C95F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2E3418" w:rsidRPr="00791A5E" w:rsidRDefault="002E3418" w:rsidP="002E3418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2E3418" w:rsidRPr="00A40CD7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2E3418" w:rsidRPr="00A40CD7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2E3418" w:rsidRPr="00BA7FBC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2E3418" w:rsidRPr="00A40CD7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E3418" w:rsidRPr="00A63F0D" w14:paraId="32A87089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2E3418" w:rsidRPr="00277A9B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2E3418" w:rsidRDefault="002E3418" w:rsidP="002E341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E3418" w:rsidRPr="00A63F0D" w14:paraId="144ECF66" w14:textId="77777777" w:rsidTr="00993B2E">
        <w:trPr>
          <w:trHeight w:val="40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2E3418" w:rsidRDefault="002E3418" w:rsidP="002E341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2E3418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E3418" w:rsidRPr="00557302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71AB42B3" w14:textId="28D4F59D" w:rsidR="002E3418" w:rsidRPr="00FB132C" w:rsidRDefault="002E3418" w:rsidP="002E3418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2E3418" w:rsidRPr="00557302" w14:paraId="617248CD" w14:textId="77777777" w:rsidTr="00D5338D">
        <w:trPr>
          <w:trHeight w:val="289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3ED94A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3755E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E3418" w:rsidRPr="00557302" w14:paraId="71BEA872" w14:textId="77777777" w:rsidTr="000D5B0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2E3418" w:rsidRPr="00A63F0D" w:rsidRDefault="002E3418" w:rsidP="002E34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2E3418" w:rsidRPr="00A63F0D" w:rsidRDefault="002E3418" w:rsidP="002E34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2E3418" w:rsidRPr="004616A6" w14:paraId="04C80107" w14:textId="77777777" w:rsidTr="000D5B0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C4ABB70" w:rsidR="002E3418" w:rsidRPr="00D76C62" w:rsidRDefault="002E3418" w:rsidP="002E34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3755E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3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E122EBD" w:rsidR="002E3418" w:rsidRPr="00552457" w:rsidRDefault="002E3418" w:rsidP="002E34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="003755E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E3418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2E3418" w:rsidRPr="00C36AEC" w:rsidRDefault="002E3418" w:rsidP="002E34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557302" w14:paraId="2254FA5C" w14:textId="77777777" w:rsidTr="00D5338D">
        <w:trPr>
          <w:trHeight w:val="344"/>
        </w:trPr>
        <w:tc>
          <w:tcPr>
            <w:tcW w:w="1105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007181B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F5462B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2</w:t>
            </w:r>
            <w:r w:rsidR="003755E6" w:rsidRPr="003755E6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E3418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85DAB59" w:rsidR="002E3418" w:rsidRPr="0060153F" w:rsidRDefault="003755E6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2E341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2E3418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 w:rsidR="002E341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="002E3418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2E3418"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="002E3418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2E3418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1BDFC79" w:rsidR="002E3418" w:rsidRPr="003D0D8C" w:rsidRDefault="003755E6" w:rsidP="002E34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2E341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2E3418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 w:rsidR="002E341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="002E3418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2E3418"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="002E3418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</w:tr>
      <w:tr w:rsidR="002E3418" w:rsidRPr="00A63F0D" w14:paraId="79A64497" w14:textId="77777777" w:rsidTr="00D5338D">
        <w:trPr>
          <w:trHeight w:val="50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20F225D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A63F0D" w14:paraId="4E4EA255" w14:textId="77777777" w:rsidTr="00993B2E">
        <w:tc>
          <w:tcPr>
            <w:tcW w:w="851" w:type="dxa"/>
            <w:vMerge w:val="restart"/>
            <w:shd w:val="clear" w:color="auto" w:fill="auto"/>
            <w:vAlign w:val="center"/>
          </w:tcPr>
          <w:p w14:paraId="7AA249E4" w14:textId="4FE32465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0A5086C3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E3418" w:rsidRPr="00A63F0D" w14:paraId="11F19FA1" w14:textId="77777777" w:rsidTr="00993B2E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14:paraId="39B67943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856C5C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0911FBB2" w14:textId="72CB726D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2E3418" w:rsidRPr="00A63F0D" w14:paraId="4DC53241" w14:textId="77777777" w:rsidTr="00993B2E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14:paraId="7D858D4B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8A8417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14:paraId="078CB50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3C0959C2" w14:textId="2825D3D3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2E3418" w:rsidRPr="00A63F0D" w14:paraId="75FDA7D8" w14:textId="77777777" w:rsidTr="00993B2E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2E3418" w:rsidRPr="00526611" w14:paraId="1E28D31D" w14:textId="77777777" w:rsidTr="00993B2E">
        <w:trPr>
          <w:trHeight w:val="560"/>
        </w:trPr>
        <w:tc>
          <w:tcPr>
            <w:tcW w:w="851" w:type="dxa"/>
            <w:shd w:val="clear" w:color="auto" w:fill="auto"/>
            <w:vAlign w:val="center"/>
          </w:tcPr>
          <w:p w14:paraId="1F1D10DE" w14:textId="0592F3E9" w:rsidR="002E3418" w:rsidRPr="00F54304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543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1CD0D1" w14:textId="5AB445C1" w:rsidR="002E3418" w:rsidRPr="00F54304" w:rsidRDefault="003755E6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3755E6">
              <w:rPr>
                <w:rFonts w:ascii="GHEA Grapalat" w:hAnsi="GHEA Grapalat"/>
                <w:bCs/>
                <w:i/>
                <w:color w:val="000000"/>
                <w:lang w:val="hy-AM"/>
              </w:rPr>
              <w:t>ԲԵՍԹ ՊԼՅՈՒՍ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3755E6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ՍՊԸ, </w:t>
            </w:r>
            <w:r w:rsidRPr="003755E6">
              <w:rPr>
                <w:rFonts w:ascii="GHEA Grapalat" w:hAnsi="GHEA Grapalat"/>
                <w:i/>
                <w:color w:val="000000"/>
                <w:lang w:val="hy-AM"/>
              </w:rPr>
              <w:t>ООО «БЕСТ ПЛЮС»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6FEBA048" w:rsidR="002E3418" w:rsidRPr="004C7C11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«ԱԲՀ-ԲՄԱՇՁԲ-26/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="003755E6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5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"ABH-BMAShDzB-26/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="003755E6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5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2E578E8E" w:rsidR="002E3418" w:rsidRPr="00F54304" w:rsidRDefault="003755E6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2E341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2E3418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 w:rsidR="002E3418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="002E3418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2E3418"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="002E3418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0E7F6E22" w:rsidR="002E3418" w:rsidRPr="004C7C11" w:rsidRDefault="002E3418" w:rsidP="002E341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ուժի մեջ մտնելու օրվանից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100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>, Включительно по 100-й календарный день со дня вступления в силу договора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3A27A0" w14:textId="77777777" w:rsidR="002E3418" w:rsidRPr="00787220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0F0BC7" w14:textId="239E13C1" w:rsidR="002E3418" w:rsidRPr="004D0309" w:rsidRDefault="003755E6" w:rsidP="002E34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</w:rPr>
              <w:t>72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02D4546E" w:rsidR="002E3418" w:rsidRPr="00524ED2" w:rsidRDefault="003755E6" w:rsidP="002E34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72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900 000</w:t>
            </w:r>
          </w:p>
        </w:tc>
      </w:tr>
      <w:tr w:rsidR="002E3418" w:rsidRPr="00557302" w14:paraId="41E4ED39" w14:textId="77777777" w:rsidTr="00D5338D">
        <w:trPr>
          <w:trHeight w:val="150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265AE84" w14:textId="21A6CA25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E3418" w:rsidRPr="00557302" w14:paraId="1F657639" w14:textId="77777777" w:rsidTr="00993B2E">
        <w:trPr>
          <w:trHeight w:val="1308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2E3418" w:rsidRPr="009A57C7" w14:paraId="1DAC97D4" w14:textId="77777777" w:rsidTr="003755E6">
        <w:trPr>
          <w:trHeight w:val="121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194A" w14:textId="7D077CAD" w:rsidR="002E3418" w:rsidRPr="009A57C7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F790" w14:textId="545C9DCF" w:rsidR="002E3418" w:rsidRPr="002B7DF3" w:rsidRDefault="003755E6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3755E6">
              <w:rPr>
                <w:rFonts w:ascii="GHEA Grapalat" w:hAnsi="GHEA Grapalat"/>
                <w:bCs/>
                <w:i/>
                <w:color w:val="000000"/>
                <w:lang w:val="hy-AM"/>
              </w:rPr>
              <w:t>ԲԵՍԹ ՊԼՅՈՒՍ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3755E6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ՍՊԸ, </w:t>
            </w:r>
            <w:r w:rsidRPr="003755E6">
              <w:rPr>
                <w:rFonts w:ascii="GHEA Grapalat" w:hAnsi="GHEA Grapalat"/>
                <w:i/>
                <w:color w:val="000000"/>
                <w:lang w:val="hy-AM"/>
              </w:rPr>
              <w:t>ООО «БЕСТ ПЛЮС»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F1453" w14:textId="4FBB9480" w:rsidR="002E3418" w:rsidRPr="003755E6" w:rsidRDefault="003755E6" w:rsidP="002E3418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3755E6">
              <w:rPr>
                <w:rFonts w:ascii="GHEA Grapalat" w:hAnsi="GHEA Grapalat"/>
                <w:bCs/>
                <w:i/>
                <w:color w:val="000000"/>
                <w:lang w:val="hy-AM"/>
              </w:rPr>
              <w:t>ՀՀ, Կոտայքի մարզ. Արզնի Նոր Հաճն խճ. 3/1, 098-88-14-56</w:t>
            </w:r>
            <w:r w:rsidRPr="003755E6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, </w:t>
            </w:r>
            <w:r w:rsidRPr="00B244FF">
              <w:rPr>
                <w:rFonts w:ascii="GHEA Grapalat" w:hAnsi="GHEA Grapalat"/>
                <w:i/>
                <w:color w:val="000000"/>
                <w:lang w:val="ru-RU"/>
              </w:rPr>
              <w:t xml:space="preserve">Республика Армения, </w:t>
            </w:r>
            <w:proofErr w:type="spellStart"/>
            <w:r w:rsidRPr="00B244FF">
              <w:rPr>
                <w:rFonts w:ascii="GHEA Grapalat" w:hAnsi="GHEA Grapalat"/>
                <w:i/>
                <w:color w:val="000000"/>
                <w:lang w:val="ru-RU"/>
              </w:rPr>
              <w:t>Котайкская</w:t>
            </w:r>
            <w:proofErr w:type="spellEnd"/>
            <w:r w:rsidRPr="00B244FF">
              <w:rPr>
                <w:rFonts w:ascii="GHEA Grapalat" w:hAnsi="GHEA Grapalat"/>
                <w:i/>
                <w:color w:val="000000"/>
                <w:lang w:val="ru-RU"/>
              </w:rPr>
              <w:t xml:space="preserve"> область, шоссе Арзни – Нор </w:t>
            </w:r>
            <w:proofErr w:type="spellStart"/>
            <w:r w:rsidRPr="00B244FF">
              <w:rPr>
                <w:rFonts w:ascii="GHEA Grapalat" w:hAnsi="GHEA Grapalat"/>
                <w:i/>
                <w:color w:val="000000"/>
                <w:lang w:val="ru-RU"/>
              </w:rPr>
              <w:t>Ачин</w:t>
            </w:r>
            <w:proofErr w:type="spellEnd"/>
            <w:r w:rsidRPr="00B244FF">
              <w:rPr>
                <w:rFonts w:ascii="GHEA Grapalat" w:hAnsi="GHEA Grapalat"/>
                <w:i/>
                <w:color w:val="000000"/>
                <w:lang w:val="ru-RU"/>
              </w:rPr>
              <w:t xml:space="preserve">, </w:t>
            </w:r>
            <w:r w:rsidRPr="00B244FF">
              <w:rPr>
                <w:rFonts w:ascii="GHEA Grapalat" w:hAnsi="GHEA Grapalat"/>
                <w:i/>
                <w:color w:val="000000"/>
                <w:lang w:val="ru-RU"/>
              </w:rPr>
              <w:lastRenderedPageBreak/>
              <w:t>3/1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B72CA" w14:textId="7B1CE254" w:rsidR="002E3418" w:rsidRPr="007F477D" w:rsidRDefault="003755E6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3755E6">
              <w:rPr>
                <w:rFonts w:ascii="GHEA Grapalat" w:hAnsi="GHEA Grapalat"/>
                <w:bCs/>
                <w:i/>
                <w:color w:val="000000"/>
                <w:lang w:val="hy-AM"/>
              </w:rPr>
              <w:lastRenderedPageBreak/>
              <w:t>bestplyus2022@gmail.com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FA9E4" w14:textId="0F315841" w:rsidR="002E3418" w:rsidRPr="009A57C7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</w:t>
            </w:r>
            <w:r w:rsidR="003755E6">
              <w:rPr>
                <w:rFonts w:ascii="GHEA Grapalat" w:hAnsi="GHEA Grapalat" w:cs="Sylfaen"/>
                <w:i/>
                <w:sz w:val="20"/>
                <w:szCs w:val="20"/>
              </w:rPr>
              <w:t>2200833355</w:t>
            </w:r>
            <w:r w:rsidR="006603DE">
              <w:rPr>
                <w:rFonts w:ascii="GHEA Grapalat" w:hAnsi="GHEA Grapalat" w:cs="Sylfaen"/>
                <w:i/>
                <w:sz w:val="20"/>
                <w:szCs w:val="20"/>
              </w:rPr>
              <w:t>82000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912" w14:textId="5C143D7C" w:rsidR="002E3418" w:rsidRPr="009A57C7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</w:t>
            </w:r>
            <w:r w:rsidR="006603DE">
              <w:rPr>
                <w:rFonts w:ascii="GHEA Grapalat" w:hAnsi="GHEA Grapalat" w:cs="Sylfaen"/>
                <w:i/>
                <w:sz w:val="20"/>
                <w:szCs w:val="20"/>
              </w:rPr>
              <w:t>00494183</w:t>
            </w:r>
            <w:bookmarkStart w:id="0" w:name="_GoBack"/>
            <w:bookmarkEnd w:id="0"/>
          </w:p>
        </w:tc>
      </w:tr>
      <w:tr w:rsidR="002E3418" w:rsidRPr="00BB6C26" w14:paraId="496A046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393BE26B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557302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E3418" w:rsidRPr="00A63F0D" w:rsidRDefault="002E3418" w:rsidP="002E341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E3418" w:rsidRPr="00557302" w14:paraId="485BF528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0FF974B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557302" w14:paraId="7DB42300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0AD8E25E" w14:textId="0F77BF35" w:rsidR="002E3418" w:rsidRPr="00A63F0D" w:rsidRDefault="002E3418" w:rsidP="002E34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E3418" w:rsidRPr="00A63F0D" w:rsidRDefault="002E3418" w:rsidP="002E34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E3418" w:rsidRPr="00A63F0D" w:rsidRDefault="002E3418" w:rsidP="002E34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E3418" w:rsidRPr="00A63F0D" w:rsidRDefault="002E3418" w:rsidP="002E34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E3418" w:rsidRPr="00A63F0D" w:rsidRDefault="002E3418" w:rsidP="002E341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E3418" w:rsidRPr="00A63F0D" w:rsidRDefault="002E3418" w:rsidP="002E341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E3418" w:rsidRPr="00A63F0D" w:rsidRDefault="002E3418" w:rsidP="002E341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E3418" w:rsidRPr="00A63F0D" w:rsidRDefault="002E3418" w:rsidP="002E34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2E3418" w:rsidRPr="00A63F0D" w:rsidRDefault="002E3418" w:rsidP="002E3418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E3418" w:rsidRPr="00A63F0D" w:rsidRDefault="002E3418" w:rsidP="002E3418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E3418" w:rsidRPr="00557302" w14:paraId="3CC8B38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2AFA8BF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E3418" w:rsidRPr="00557302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557302" w14:paraId="5A7FED5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C88E28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557302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557302" w14:paraId="541BD7F7" w14:textId="77777777" w:rsidTr="00D5338D">
        <w:trPr>
          <w:trHeight w:val="288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557302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557302" w14:paraId="1DAD5D5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57597369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E3418" w:rsidRPr="00557302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E3418" w:rsidRPr="00557302" w14:paraId="406B68D6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9EAD146" w14:textId="77777777" w:rsidR="002E3418" w:rsidRPr="00A63F0D" w:rsidRDefault="002E3418" w:rsidP="002E34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E3418" w:rsidRPr="00557302" w14:paraId="1A2BD291" w14:textId="77777777" w:rsidTr="00D5338D">
        <w:trPr>
          <w:trHeight w:val="227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3A19DB3" w14:textId="6C7A151C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E3418" w:rsidRPr="00557302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2E3418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2E3418" w:rsidRPr="00A63F0D" w:rsidRDefault="002E3418" w:rsidP="002E341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2E3418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14:paraId="3C42DEDA" w14:textId="1EC6F118" w:rsidR="002E3418" w:rsidRPr="00A63F0D" w:rsidRDefault="002E3418" w:rsidP="002E34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07B8E" w14:textId="77777777" w:rsidR="00363043" w:rsidRDefault="00363043" w:rsidP="0022631D">
      <w:pPr>
        <w:spacing w:before="0" w:after="0"/>
      </w:pPr>
      <w:r>
        <w:separator/>
      </w:r>
    </w:p>
  </w:endnote>
  <w:endnote w:type="continuationSeparator" w:id="0">
    <w:p w14:paraId="3249866B" w14:textId="77777777" w:rsidR="00363043" w:rsidRDefault="0036304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E9CB4" w14:textId="77777777" w:rsidR="00363043" w:rsidRDefault="00363043" w:rsidP="0022631D">
      <w:pPr>
        <w:spacing w:before="0" w:after="0"/>
      </w:pPr>
      <w:r>
        <w:separator/>
      </w:r>
    </w:p>
  </w:footnote>
  <w:footnote w:type="continuationSeparator" w:id="0">
    <w:p w14:paraId="5150B02C" w14:textId="77777777" w:rsidR="00363043" w:rsidRDefault="00363043" w:rsidP="0022631D">
      <w:pPr>
        <w:spacing w:before="0" w:after="0"/>
      </w:pPr>
      <w:r>
        <w:continuationSeparator/>
      </w:r>
    </w:p>
  </w:footnote>
  <w:footnote w:id="1">
    <w:p w14:paraId="73E33F31" w14:textId="77777777" w:rsidR="002E4A60" w:rsidRPr="00541A77" w:rsidRDefault="002E4A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E3418" w:rsidRPr="002D0BF6" w:rsidRDefault="002E341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E3418" w:rsidRPr="002D0BF6" w:rsidRDefault="002E3418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E3418" w:rsidRPr="00871366" w:rsidRDefault="002E341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E3418" w:rsidRPr="002D0BF6" w:rsidRDefault="002E3418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E3418" w:rsidRPr="0078682E" w:rsidRDefault="002E3418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E3418" w:rsidRPr="0078682E" w:rsidRDefault="002E3418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E3418" w:rsidRPr="00005B9C" w:rsidRDefault="002E3418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056"/>
    <w:rsid w:val="00032877"/>
    <w:rsid w:val="00034CB2"/>
    <w:rsid w:val="00035227"/>
    <w:rsid w:val="000406B0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3DF1"/>
    <w:rsid w:val="00074FF0"/>
    <w:rsid w:val="00076026"/>
    <w:rsid w:val="00077F3B"/>
    <w:rsid w:val="000850EA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3EBA"/>
    <w:rsid w:val="000C5DD7"/>
    <w:rsid w:val="000C7CF7"/>
    <w:rsid w:val="000D07C0"/>
    <w:rsid w:val="000D2C12"/>
    <w:rsid w:val="000D2CB4"/>
    <w:rsid w:val="000D5B0D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567A"/>
    <w:rsid w:val="00107F05"/>
    <w:rsid w:val="00113788"/>
    <w:rsid w:val="00114640"/>
    <w:rsid w:val="001165CE"/>
    <w:rsid w:val="00117673"/>
    <w:rsid w:val="0012015E"/>
    <w:rsid w:val="001246DD"/>
    <w:rsid w:val="00125485"/>
    <w:rsid w:val="00127DD4"/>
    <w:rsid w:val="00131124"/>
    <w:rsid w:val="00144217"/>
    <w:rsid w:val="00147D1C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9548D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2917"/>
    <w:rsid w:val="002061E6"/>
    <w:rsid w:val="002067A9"/>
    <w:rsid w:val="00207B08"/>
    <w:rsid w:val="00212D2A"/>
    <w:rsid w:val="00215865"/>
    <w:rsid w:val="00215A4B"/>
    <w:rsid w:val="00217397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55E39"/>
    <w:rsid w:val="00256298"/>
    <w:rsid w:val="00260A7B"/>
    <w:rsid w:val="00260CC9"/>
    <w:rsid w:val="00262CED"/>
    <w:rsid w:val="00265DC0"/>
    <w:rsid w:val="0027072A"/>
    <w:rsid w:val="002725F2"/>
    <w:rsid w:val="00273037"/>
    <w:rsid w:val="00273E31"/>
    <w:rsid w:val="0027412A"/>
    <w:rsid w:val="00274BA9"/>
    <w:rsid w:val="002763A7"/>
    <w:rsid w:val="00277693"/>
    <w:rsid w:val="00277A9B"/>
    <w:rsid w:val="00281984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DF3"/>
    <w:rsid w:val="002B7F29"/>
    <w:rsid w:val="002C22F6"/>
    <w:rsid w:val="002C3833"/>
    <w:rsid w:val="002C50E6"/>
    <w:rsid w:val="002D5D9A"/>
    <w:rsid w:val="002D6315"/>
    <w:rsid w:val="002E1458"/>
    <w:rsid w:val="002E3418"/>
    <w:rsid w:val="002E3F96"/>
    <w:rsid w:val="002E4A60"/>
    <w:rsid w:val="002E4E6F"/>
    <w:rsid w:val="002F008C"/>
    <w:rsid w:val="002F16CC"/>
    <w:rsid w:val="002F16E0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34D57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3043"/>
    <w:rsid w:val="003655AC"/>
    <w:rsid w:val="00367AD0"/>
    <w:rsid w:val="00371B1D"/>
    <w:rsid w:val="00373A77"/>
    <w:rsid w:val="00374AB4"/>
    <w:rsid w:val="003755E6"/>
    <w:rsid w:val="003762EC"/>
    <w:rsid w:val="00376E0D"/>
    <w:rsid w:val="00391C36"/>
    <w:rsid w:val="00392F3B"/>
    <w:rsid w:val="003930DE"/>
    <w:rsid w:val="00393543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24E8"/>
    <w:rsid w:val="00423866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65CF"/>
    <w:rsid w:val="004676AE"/>
    <w:rsid w:val="00467E54"/>
    <w:rsid w:val="00472069"/>
    <w:rsid w:val="00474C2F"/>
    <w:rsid w:val="00475E89"/>
    <w:rsid w:val="00476187"/>
    <w:rsid w:val="004764CD"/>
    <w:rsid w:val="00477BCC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3901"/>
    <w:rsid w:val="004C5526"/>
    <w:rsid w:val="004C63DA"/>
    <w:rsid w:val="004C6E7E"/>
    <w:rsid w:val="004C714B"/>
    <w:rsid w:val="004C7C11"/>
    <w:rsid w:val="004D0309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3FD4"/>
    <w:rsid w:val="004F4230"/>
    <w:rsid w:val="005012A2"/>
    <w:rsid w:val="00503BCC"/>
    <w:rsid w:val="00506201"/>
    <w:rsid w:val="00510FD4"/>
    <w:rsid w:val="005143AE"/>
    <w:rsid w:val="00517CCE"/>
    <w:rsid w:val="005204E6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57302"/>
    <w:rsid w:val="00560F1F"/>
    <w:rsid w:val="0056104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E6CDE"/>
    <w:rsid w:val="005F0E1D"/>
    <w:rsid w:val="0060153F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2751"/>
    <w:rsid w:val="006230C8"/>
    <w:rsid w:val="00623367"/>
    <w:rsid w:val="006235CE"/>
    <w:rsid w:val="006237C0"/>
    <w:rsid w:val="0062418A"/>
    <w:rsid w:val="006253EA"/>
    <w:rsid w:val="00626915"/>
    <w:rsid w:val="00627C43"/>
    <w:rsid w:val="0063163C"/>
    <w:rsid w:val="006322D1"/>
    <w:rsid w:val="00633DD5"/>
    <w:rsid w:val="00635F2C"/>
    <w:rsid w:val="00636317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3DE"/>
    <w:rsid w:val="00660C13"/>
    <w:rsid w:val="00664622"/>
    <w:rsid w:val="00665637"/>
    <w:rsid w:val="006666F2"/>
    <w:rsid w:val="006674F6"/>
    <w:rsid w:val="00670BE2"/>
    <w:rsid w:val="006714EA"/>
    <w:rsid w:val="00672A31"/>
    <w:rsid w:val="00672F3A"/>
    <w:rsid w:val="00675BD3"/>
    <w:rsid w:val="00676D85"/>
    <w:rsid w:val="00677E18"/>
    <w:rsid w:val="006819F3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5936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1F2"/>
    <w:rsid w:val="00787220"/>
    <w:rsid w:val="00791A5E"/>
    <w:rsid w:val="00795E0C"/>
    <w:rsid w:val="00796B68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D5EB5"/>
    <w:rsid w:val="007F477D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298C"/>
    <w:rsid w:val="00834174"/>
    <w:rsid w:val="008368AF"/>
    <w:rsid w:val="008375C9"/>
    <w:rsid w:val="0084207F"/>
    <w:rsid w:val="00842191"/>
    <w:rsid w:val="008452D4"/>
    <w:rsid w:val="00845CF7"/>
    <w:rsid w:val="0084657D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2876"/>
    <w:rsid w:val="008B50B5"/>
    <w:rsid w:val="008B53FB"/>
    <w:rsid w:val="008B77D8"/>
    <w:rsid w:val="008B7E21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3C93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14AF"/>
    <w:rsid w:val="00982459"/>
    <w:rsid w:val="00982F9C"/>
    <w:rsid w:val="00984D92"/>
    <w:rsid w:val="00990D6D"/>
    <w:rsid w:val="00992B23"/>
    <w:rsid w:val="00993224"/>
    <w:rsid w:val="00993B2E"/>
    <w:rsid w:val="00995DC8"/>
    <w:rsid w:val="00997D92"/>
    <w:rsid w:val="009A5102"/>
    <w:rsid w:val="009A57C7"/>
    <w:rsid w:val="009B023C"/>
    <w:rsid w:val="009B072A"/>
    <w:rsid w:val="009C119C"/>
    <w:rsid w:val="009C5E0F"/>
    <w:rsid w:val="009D12FD"/>
    <w:rsid w:val="009D1336"/>
    <w:rsid w:val="009D379A"/>
    <w:rsid w:val="009D3AF9"/>
    <w:rsid w:val="009E5153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8AC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1EFD"/>
    <w:rsid w:val="00A54027"/>
    <w:rsid w:val="00A57DE8"/>
    <w:rsid w:val="00A62347"/>
    <w:rsid w:val="00A63F0D"/>
    <w:rsid w:val="00A67FD1"/>
    <w:rsid w:val="00A722B3"/>
    <w:rsid w:val="00A723E4"/>
    <w:rsid w:val="00A728FE"/>
    <w:rsid w:val="00A72C9B"/>
    <w:rsid w:val="00A7507A"/>
    <w:rsid w:val="00A75803"/>
    <w:rsid w:val="00A75B2F"/>
    <w:rsid w:val="00A81260"/>
    <w:rsid w:val="00A82B46"/>
    <w:rsid w:val="00A84521"/>
    <w:rsid w:val="00A855AE"/>
    <w:rsid w:val="00A86241"/>
    <w:rsid w:val="00A875B5"/>
    <w:rsid w:val="00A90107"/>
    <w:rsid w:val="00A90E2F"/>
    <w:rsid w:val="00A955FC"/>
    <w:rsid w:val="00A956FA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C7977"/>
    <w:rsid w:val="00AD07B9"/>
    <w:rsid w:val="00AD36CA"/>
    <w:rsid w:val="00AD4647"/>
    <w:rsid w:val="00AD59DC"/>
    <w:rsid w:val="00AD638E"/>
    <w:rsid w:val="00AE07E8"/>
    <w:rsid w:val="00AE229D"/>
    <w:rsid w:val="00AE3B91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4C3D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47812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2416"/>
    <w:rsid w:val="00B83588"/>
    <w:rsid w:val="00B83A20"/>
    <w:rsid w:val="00B83F89"/>
    <w:rsid w:val="00B91DE2"/>
    <w:rsid w:val="00B9478D"/>
    <w:rsid w:val="00B94EA2"/>
    <w:rsid w:val="00B97748"/>
    <w:rsid w:val="00BA025A"/>
    <w:rsid w:val="00BA03B0"/>
    <w:rsid w:val="00BA4838"/>
    <w:rsid w:val="00BA5B49"/>
    <w:rsid w:val="00BA7FBC"/>
    <w:rsid w:val="00BB0A93"/>
    <w:rsid w:val="00BB295E"/>
    <w:rsid w:val="00BB3187"/>
    <w:rsid w:val="00BB3E88"/>
    <w:rsid w:val="00BB5466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4DD7"/>
    <w:rsid w:val="00C25C5D"/>
    <w:rsid w:val="00C265A1"/>
    <w:rsid w:val="00C26D4B"/>
    <w:rsid w:val="00C27326"/>
    <w:rsid w:val="00C31033"/>
    <w:rsid w:val="00C34549"/>
    <w:rsid w:val="00C36353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3137"/>
    <w:rsid w:val="00C76F44"/>
    <w:rsid w:val="00C82D6D"/>
    <w:rsid w:val="00C84DF7"/>
    <w:rsid w:val="00C909D8"/>
    <w:rsid w:val="00C90CC0"/>
    <w:rsid w:val="00C90E7D"/>
    <w:rsid w:val="00C96337"/>
    <w:rsid w:val="00C96BED"/>
    <w:rsid w:val="00CA0A1E"/>
    <w:rsid w:val="00CA1768"/>
    <w:rsid w:val="00CA1EAF"/>
    <w:rsid w:val="00CA791B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D647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24BD6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44CB"/>
    <w:rsid w:val="00D76C62"/>
    <w:rsid w:val="00D80C64"/>
    <w:rsid w:val="00D82DBC"/>
    <w:rsid w:val="00D85612"/>
    <w:rsid w:val="00D90084"/>
    <w:rsid w:val="00D930AF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D1852"/>
    <w:rsid w:val="00DE06F1"/>
    <w:rsid w:val="00DE3B25"/>
    <w:rsid w:val="00DE5667"/>
    <w:rsid w:val="00DE57DA"/>
    <w:rsid w:val="00DE75E4"/>
    <w:rsid w:val="00DE79DD"/>
    <w:rsid w:val="00DF18D0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0BD6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76C67"/>
    <w:rsid w:val="00E85244"/>
    <w:rsid w:val="00E85DBB"/>
    <w:rsid w:val="00E95275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C7F0D"/>
    <w:rsid w:val="00ED7FCD"/>
    <w:rsid w:val="00EE05A6"/>
    <w:rsid w:val="00EE2C27"/>
    <w:rsid w:val="00EE46BF"/>
    <w:rsid w:val="00EE558E"/>
    <w:rsid w:val="00EE5E58"/>
    <w:rsid w:val="00EE7382"/>
    <w:rsid w:val="00EE7B69"/>
    <w:rsid w:val="00EF16D0"/>
    <w:rsid w:val="00EF38CD"/>
    <w:rsid w:val="00EF47CE"/>
    <w:rsid w:val="00F018FA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69BF"/>
    <w:rsid w:val="00F37F9D"/>
    <w:rsid w:val="00F40D31"/>
    <w:rsid w:val="00F40E7C"/>
    <w:rsid w:val="00F45DCB"/>
    <w:rsid w:val="00F46E94"/>
    <w:rsid w:val="00F47E35"/>
    <w:rsid w:val="00F50CBA"/>
    <w:rsid w:val="00F52609"/>
    <w:rsid w:val="00F54304"/>
    <w:rsid w:val="00F5462B"/>
    <w:rsid w:val="00F54F31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718"/>
    <w:rsid w:val="00F77AAD"/>
    <w:rsid w:val="00F851B5"/>
    <w:rsid w:val="00F85264"/>
    <w:rsid w:val="00F86BA6"/>
    <w:rsid w:val="00F916C4"/>
    <w:rsid w:val="00F91DBF"/>
    <w:rsid w:val="00F91F99"/>
    <w:rsid w:val="00F9406D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A1E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9B0C1-5840-4636-9856-DBE566E3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5</Pages>
  <Words>1625</Words>
  <Characters>9268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1109</cp:revision>
  <cp:lastPrinted>2023-04-25T07:21:00Z</cp:lastPrinted>
  <dcterms:created xsi:type="dcterms:W3CDTF">2021-06-28T12:08:00Z</dcterms:created>
  <dcterms:modified xsi:type="dcterms:W3CDTF">2026-07-10T11:19:00Z</dcterms:modified>
</cp:coreProperties>
</file>