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165FF38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9F5C36">
        <w:rPr>
          <w:rFonts w:ascii="GHEA Grapalat" w:hAnsi="GHEA Grapalat"/>
          <w:b w:val="0"/>
          <w:sz w:val="20"/>
          <w:lang w:val="af-ZA"/>
        </w:rPr>
        <w:t>22/106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15494F7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F5C36">
        <w:rPr>
          <w:rFonts w:ascii="GHEA Grapalat" w:hAnsi="GHEA Grapalat" w:cs="Sylfaen"/>
          <w:sz w:val="20"/>
          <w:lang w:val="ru-RU"/>
        </w:rPr>
        <w:t>դեղորայք</w:t>
      </w:r>
      <w:proofErr w:type="spellEnd"/>
      <w:r w:rsidR="00144562">
        <w:rPr>
          <w:rFonts w:ascii="GHEA Grapalat" w:hAnsi="GHEA Grapalat" w:cs="Sylfaen"/>
          <w:sz w:val="20"/>
          <w:lang w:val="af-ZA"/>
        </w:rPr>
        <w:t>ի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9F5C36">
        <w:rPr>
          <w:rFonts w:ascii="GHEA Grapalat" w:hAnsi="GHEA Grapalat" w:cs="Sylfaen"/>
          <w:sz w:val="20"/>
          <w:lang w:val="af-ZA"/>
        </w:rPr>
        <w:t>22/106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9F5C36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F5C36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5C36" w:rsidRPr="009F5C36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25E4768" w:rsidR="009F5C36" w:rsidRPr="00753BD5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CEAD15B" w:rsidR="009F5C36" w:rsidRP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էպինեֆրին</w:t>
            </w:r>
            <w:proofErr w:type="spellEnd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էպինեֆրինի</w:t>
            </w:r>
            <w:proofErr w:type="spellEnd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հիդրոտարտրատ</w:t>
            </w:r>
            <w:proofErr w:type="spellEnd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7109354E" w:rsidR="009F5C36" w:rsidRPr="00DF6860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103E7E70" w14:textId="77777777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8854A55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3C8168D5" w14:textId="77777777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3034898" w:rsidR="009F5C36" w:rsidRPr="00753BD5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</w:tr>
      <w:tr w:rsidR="009F5C36" w:rsidRPr="009F5C36" w14:paraId="4B54AF8A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1188523D" w:rsidR="009F5C36" w:rsidRPr="00753BD5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F8D8D8" w14:textId="486546CE" w:rsidR="009F5C36" w:rsidRP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նիկեթամիդ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4A384DA" w14:textId="48B87F8B" w:rsidR="009F5C36" w:rsidRPr="00DF6860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Նատալի</w:t>
            </w:r>
            <w:proofErr w:type="spellEnd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Ֆարմ</w:t>
            </w:r>
            <w:proofErr w:type="spellEnd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D4155E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94496E8" w14:textId="77777777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75E215E" w14:textId="77777777" w:rsidR="009F5C36" w:rsidRPr="00753BD5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02C6362" w14:textId="4132D9E2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38671D25" w:rsidR="009F5C36" w:rsidRPr="00753BD5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9F5C36" w:rsidRPr="009F5C36" w14:paraId="428C7319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F92773" w14:textId="21285090" w:rsidR="009F5C36" w:rsidRPr="00143A84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6B1C5A" w14:textId="22A76CEC" w:rsidR="009F5C36" w:rsidRPr="00E10A8C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լևոբուպիվակային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D2B7DAB" w14:textId="77777777" w:rsidR="009F5C36" w:rsidRPr="000E7D7A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7E1F14B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71F2A6B4" w14:textId="77777777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4F24D24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5880BBD9" w14:textId="5E861A65" w:rsidR="009F5C36" w:rsidRPr="00753BD5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B34C8C" w14:textId="59AF76FF" w:rsid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</w:tr>
      <w:tr w:rsidR="009F5C36" w:rsidRPr="009F5C36" w14:paraId="678CDCBB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1BEDED4" w14:textId="21FCDEF5" w:rsidR="009F5C36" w:rsidRPr="00143A84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772FBB" w14:textId="7D021B7E" w:rsidR="009F5C36" w:rsidRPr="00E10A8C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10A8C">
              <w:rPr>
                <w:rFonts w:ascii="GHEA Grapalat" w:hAnsi="GHEA Grapalat" w:cs="Calibri"/>
                <w:color w:val="000000"/>
                <w:sz w:val="16"/>
                <w:szCs w:val="16"/>
              </w:rPr>
              <w:t>ֆենիլէֆրին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16EBBB4" w14:textId="77777777" w:rsidR="009F5C36" w:rsidRPr="000E7D7A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4B156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189424FC" w14:textId="77777777" w:rsidR="009F5C36" w:rsidRPr="00FF0244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65B8AE0" w14:textId="77777777" w:rsidR="009F5C36" w:rsidRPr="009F5C36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0023A6AA" w14:textId="00EB771D" w:rsidR="009F5C36" w:rsidRPr="00753BD5" w:rsidRDefault="009F5C36" w:rsidP="009F5C36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BD69B3" w14:textId="64454ECD" w:rsid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</w:tr>
    </w:tbl>
    <w:p w14:paraId="24CF1CAD" w14:textId="65F89A54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9F5C36">
        <w:rPr>
          <w:rFonts w:ascii="GHEA Grapalat" w:hAnsi="GHEA Grapalat" w:cs="Sylfaen"/>
          <w:sz w:val="20"/>
          <w:lang w:val="af-ZA"/>
        </w:rPr>
        <w:t>22/106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000000">
        <w:fldChar w:fldCharType="begin"/>
      </w:r>
      <w:r w:rsidR="00000000" w:rsidRPr="009F5C36">
        <w:rPr>
          <w:lang w:val="af-ZA"/>
        </w:rPr>
        <w:instrText>HYPERLINK "mailto:anahit.yeghiazaryan@oncology.am"</w:instrText>
      </w:r>
      <w:r w:rsidR="00000000">
        <w:fldChar w:fldCharType="separate"/>
      </w:r>
      <w:r w:rsidRPr="00D775A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anahit.yeghiazaryan@oncology.am</w:t>
      </w:r>
      <w:r w:rsidR="00000000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4ED1ADA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3B61FD25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9F5C36">
        <w:rPr>
          <w:rFonts w:ascii="GHEA Grapalat" w:hAnsi="GHEA Grapalat"/>
          <w:b w:val="0"/>
          <w:sz w:val="22"/>
          <w:szCs w:val="22"/>
          <w:lang w:val="ru-RU"/>
        </w:rPr>
        <w:t>22/106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0AB5E779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proofErr w:type="spellEnd"/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9F5C36">
        <w:rPr>
          <w:rFonts w:ascii="GHEA Grapalat" w:hAnsi="GHEA Grapalat"/>
          <w:sz w:val="18"/>
          <w:szCs w:val="18"/>
          <w:lang w:val="ru-RU"/>
        </w:rPr>
        <w:t>22/106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9F5C36">
        <w:rPr>
          <w:rFonts w:ascii="GHEA Grapalat" w:hAnsi="GHEA Grapalat"/>
          <w:sz w:val="18"/>
          <w:szCs w:val="14"/>
          <w:lang w:val="ru-RU"/>
        </w:rPr>
        <w:t>лекарств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9F5C36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F5C36" w:rsidRPr="009F5C36" w14:paraId="51DB8B06" w14:textId="77777777" w:rsidTr="003715B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D8B656C" w14:textId="4CDE53E0" w:rsidR="009F5C36" w:rsidRPr="00116024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BEB67B" w14:textId="0E67E275" w:rsidR="009F5C36" w:rsidRPr="003715BD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адреналин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гидротартрат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адреналина)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9FAC3D" w14:textId="5BBF4EEF" w:rsidR="009F5C36" w:rsidRPr="00292A89" w:rsidRDefault="009F5C36" w:rsidP="009F5C36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59F7B80" w14:textId="77777777" w:rsidR="009F5C36" w:rsidRPr="009F5C36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251A115" w14:textId="77777777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9D9CB0" w14:textId="7777777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77777777" w:rsidR="009F5C36" w:rsidRPr="009F5C36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lang w:val="ru-RU"/>
              </w:rPr>
              <w:t xml:space="preserve">4-го </w:t>
            </w:r>
            <w:proofErr w:type="spellStart"/>
            <w:r w:rsidRPr="009F5C36">
              <w:rPr>
                <w:rFonts w:ascii="GHEA Grapalat" w:hAnsi="GHEA Grapalat"/>
                <w:sz w:val="16"/>
                <w:szCs w:val="16"/>
                <w:lang w:val="ru-RU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6309BF3" w14:textId="75B1284B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Заявки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не были поданы</w:t>
            </w:r>
          </w:p>
        </w:tc>
      </w:tr>
      <w:tr w:rsidR="009F5C36" w:rsidRPr="009F5C36" w14:paraId="5639136E" w14:textId="77777777" w:rsidTr="003715B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7CB513B" w14:textId="0844907F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DF81ECC" w14:textId="42674E1D" w:rsidR="009F5C36" w:rsidRPr="003715BD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никетамид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12C25433" w14:textId="194767BA" w:rsidR="009F5C36" w:rsidRPr="00292A89" w:rsidRDefault="009F5C36" w:rsidP="009F5C36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˝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Натали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135D1C" w14:textId="7777777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9E7F5E7" w14:textId="77777777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2D18CFC" w14:textId="7777777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424E512" w14:textId="1C1A993C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5674B463" w14:textId="42C6D20A" w:rsidR="009F5C36" w:rsidRPr="00BA58C9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9F5C36" w:rsidRPr="009F5C36" w14:paraId="78509E64" w14:textId="77777777" w:rsidTr="003715B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5186D0A" w14:textId="49680817" w:rsidR="009F5C36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1C1EAE" w14:textId="636318A5" w:rsid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левобупивака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62D1D166" w14:textId="77777777" w:rsidR="009F5C36" w:rsidRPr="00DA0204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8ACE11F" w14:textId="77777777" w:rsidR="009F5C36" w:rsidRPr="009F5C36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1B4548C4" w14:textId="77777777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C054D43" w14:textId="7777777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265B2E3E" w14:textId="0271D6D0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309C17D" w14:textId="644AAA60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Заявки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не были поданы</w:t>
            </w:r>
          </w:p>
        </w:tc>
      </w:tr>
      <w:tr w:rsidR="009F5C36" w:rsidRPr="009F5C36" w14:paraId="7E283A84" w14:textId="77777777" w:rsidTr="003715B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BCCF05" w14:textId="370B3DC9" w:rsidR="009F5C36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43A84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A5E9E47" w14:textId="6BB5561E" w:rsidR="009F5C36" w:rsidRDefault="009F5C36" w:rsidP="009F5C3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фенилэфрин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0AEACAC2" w14:textId="77777777" w:rsidR="009F5C36" w:rsidRPr="00DA0204" w:rsidRDefault="009F5C36" w:rsidP="009F5C3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142D62DC" w14:textId="77777777" w:rsidR="009F5C36" w:rsidRPr="009F5C36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2C366013" w14:textId="77777777" w:rsidR="009F5C36" w:rsidRPr="00E71E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D107DB0" w14:textId="7777777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6C713A75" w14:textId="3CB29909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F5C36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EDC8D5E" w14:textId="2AA5CEC7" w:rsidR="009F5C36" w:rsidRPr="006E10BA" w:rsidRDefault="009F5C36" w:rsidP="009F5C36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Заявки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не были поданы</w:t>
            </w:r>
          </w:p>
        </w:tc>
      </w:tr>
    </w:tbl>
    <w:p w14:paraId="10BD296E" w14:textId="06006288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 w:rsidRPr="00E71EBA">
        <w:rPr>
          <w:rFonts w:ascii="GHEA Grapalat" w:hAnsi="GHEA Grapalat"/>
          <w:spacing w:val="6"/>
          <w:sz w:val="20"/>
          <w:lang w:val="ru-RU"/>
        </w:rPr>
        <w:t>Анаит</w:t>
      </w:r>
      <w:proofErr w:type="spellEnd"/>
      <w:r w:rsidRPr="00E71EBA">
        <w:rPr>
          <w:rFonts w:ascii="GHEA Grapalat" w:hAnsi="GHEA Grapalat"/>
          <w:spacing w:val="6"/>
          <w:sz w:val="20"/>
          <w:lang w:val="ru-RU"/>
        </w:rPr>
        <w:t xml:space="preserve"> Егиазарян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9F5C36">
        <w:rPr>
          <w:rFonts w:ascii="GHEA Grapalat" w:hAnsi="GHEA Grapalat" w:hint="eastAsia"/>
          <w:spacing w:val="6"/>
          <w:sz w:val="20"/>
          <w:lang w:val="ru-RU"/>
        </w:rPr>
        <w:t>22/106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7" w:history="1"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anahit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yeghiazaryan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proofErr w:type="spellStart"/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C743" w14:textId="77777777" w:rsidR="00E02F14" w:rsidRDefault="00E02F14">
      <w:r>
        <w:separator/>
      </w:r>
    </w:p>
  </w:endnote>
  <w:endnote w:type="continuationSeparator" w:id="0">
    <w:p w14:paraId="4A6BA561" w14:textId="77777777" w:rsidR="00E02F14" w:rsidRDefault="00E0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4078" w14:textId="77777777" w:rsidR="00E02F14" w:rsidRDefault="00E02F14">
      <w:r>
        <w:separator/>
      </w:r>
    </w:p>
  </w:footnote>
  <w:footnote w:type="continuationSeparator" w:id="0">
    <w:p w14:paraId="312CB9C8" w14:textId="77777777" w:rsidR="00E02F14" w:rsidRDefault="00E0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809319">
    <w:abstractNumId w:val="30"/>
  </w:num>
  <w:num w:numId="2" w16cid:durableId="1986154933">
    <w:abstractNumId w:val="25"/>
  </w:num>
  <w:num w:numId="3" w16cid:durableId="1090663790">
    <w:abstractNumId w:val="3"/>
  </w:num>
  <w:num w:numId="4" w16cid:durableId="1992783064">
    <w:abstractNumId w:val="20"/>
  </w:num>
  <w:num w:numId="5" w16cid:durableId="1175220194">
    <w:abstractNumId w:val="34"/>
  </w:num>
  <w:num w:numId="6" w16cid:durableId="2063098217">
    <w:abstractNumId w:val="18"/>
  </w:num>
  <w:num w:numId="7" w16cid:durableId="1203245740">
    <w:abstractNumId w:val="31"/>
  </w:num>
  <w:num w:numId="8" w16cid:durableId="348340167">
    <w:abstractNumId w:val="7"/>
  </w:num>
  <w:num w:numId="9" w16cid:durableId="1935899653">
    <w:abstractNumId w:val="19"/>
  </w:num>
  <w:num w:numId="10" w16cid:durableId="639725501">
    <w:abstractNumId w:val="15"/>
  </w:num>
  <w:num w:numId="11" w16cid:durableId="24258161">
    <w:abstractNumId w:val="12"/>
  </w:num>
  <w:num w:numId="12" w16cid:durableId="2070301965">
    <w:abstractNumId w:val="0"/>
  </w:num>
  <w:num w:numId="13" w16cid:durableId="809980193">
    <w:abstractNumId w:val="27"/>
  </w:num>
  <w:num w:numId="14" w16cid:durableId="942567416">
    <w:abstractNumId w:val="26"/>
  </w:num>
  <w:num w:numId="15" w16cid:durableId="1299722261">
    <w:abstractNumId w:val="9"/>
  </w:num>
  <w:num w:numId="16" w16cid:durableId="1680111097">
    <w:abstractNumId w:val="1"/>
  </w:num>
  <w:num w:numId="17" w16cid:durableId="768813994">
    <w:abstractNumId w:val="6"/>
  </w:num>
  <w:num w:numId="18" w16cid:durableId="1350369738">
    <w:abstractNumId w:val="23"/>
  </w:num>
  <w:num w:numId="19" w16cid:durableId="1191995096">
    <w:abstractNumId w:val="28"/>
  </w:num>
  <w:num w:numId="20" w16cid:durableId="1062024304">
    <w:abstractNumId w:val="2"/>
  </w:num>
  <w:num w:numId="21" w16cid:durableId="1622833455">
    <w:abstractNumId w:val="24"/>
  </w:num>
  <w:num w:numId="22" w16cid:durableId="1128013731">
    <w:abstractNumId w:val="29"/>
  </w:num>
  <w:num w:numId="23" w16cid:durableId="1708791671">
    <w:abstractNumId w:val="8"/>
  </w:num>
  <w:num w:numId="24" w16cid:durableId="1851287647">
    <w:abstractNumId w:val="4"/>
  </w:num>
  <w:num w:numId="25" w16cid:durableId="1130171160">
    <w:abstractNumId w:val="33"/>
  </w:num>
  <w:num w:numId="26" w16cid:durableId="1018775958">
    <w:abstractNumId w:val="22"/>
  </w:num>
  <w:num w:numId="27" w16cid:durableId="1035690477">
    <w:abstractNumId w:val="10"/>
  </w:num>
  <w:num w:numId="28" w16cid:durableId="376589014">
    <w:abstractNumId w:val="13"/>
  </w:num>
  <w:num w:numId="29" w16cid:durableId="944654450">
    <w:abstractNumId w:val="32"/>
  </w:num>
  <w:num w:numId="30" w16cid:durableId="8140444">
    <w:abstractNumId w:val="21"/>
  </w:num>
  <w:num w:numId="31" w16cid:durableId="751899873">
    <w:abstractNumId w:val="16"/>
  </w:num>
  <w:num w:numId="32" w16cid:durableId="876088504">
    <w:abstractNumId w:val="35"/>
  </w:num>
  <w:num w:numId="33" w16cid:durableId="796603498">
    <w:abstractNumId w:val="11"/>
  </w:num>
  <w:num w:numId="34" w16cid:durableId="2052145410">
    <w:abstractNumId w:val="14"/>
  </w:num>
  <w:num w:numId="35" w16cid:durableId="1010717248">
    <w:abstractNumId w:val="5"/>
  </w:num>
  <w:num w:numId="36" w16cid:durableId="411052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B337F"/>
    <w:rsid w:val="000D1E17"/>
    <w:rsid w:val="00116024"/>
    <w:rsid w:val="00121D53"/>
    <w:rsid w:val="00133C6B"/>
    <w:rsid w:val="00144562"/>
    <w:rsid w:val="00145A12"/>
    <w:rsid w:val="00151023"/>
    <w:rsid w:val="001770D0"/>
    <w:rsid w:val="001E18D3"/>
    <w:rsid w:val="003715BD"/>
    <w:rsid w:val="003B1E17"/>
    <w:rsid w:val="003F17D6"/>
    <w:rsid w:val="0046083B"/>
    <w:rsid w:val="004A5CCA"/>
    <w:rsid w:val="00504A21"/>
    <w:rsid w:val="0058767D"/>
    <w:rsid w:val="00590766"/>
    <w:rsid w:val="005E0F56"/>
    <w:rsid w:val="0062020B"/>
    <w:rsid w:val="0064248B"/>
    <w:rsid w:val="006E10BA"/>
    <w:rsid w:val="00753BD5"/>
    <w:rsid w:val="007C790E"/>
    <w:rsid w:val="0086728A"/>
    <w:rsid w:val="00923DAF"/>
    <w:rsid w:val="009F5C36"/>
    <w:rsid w:val="00A025B7"/>
    <w:rsid w:val="00A82AF8"/>
    <w:rsid w:val="00AA21F4"/>
    <w:rsid w:val="00B031CE"/>
    <w:rsid w:val="00B03465"/>
    <w:rsid w:val="00BA58C9"/>
    <w:rsid w:val="00BC79D0"/>
    <w:rsid w:val="00BF251E"/>
    <w:rsid w:val="00C867B2"/>
    <w:rsid w:val="00CD50D1"/>
    <w:rsid w:val="00CD5426"/>
    <w:rsid w:val="00CF187C"/>
    <w:rsid w:val="00D419FB"/>
    <w:rsid w:val="00D775A1"/>
    <w:rsid w:val="00DF6860"/>
    <w:rsid w:val="00E02F14"/>
    <w:rsid w:val="00E71EBA"/>
    <w:rsid w:val="00E776A3"/>
    <w:rsid w:val="00E93975"/>
    <w:rsid w:val="00EB7F83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38</cp:revision>
  <dcterms:created xsi:type="dcterms:W3CDTF">2022-05-30T17:04:00Z</dcterms:created>
  <dcterms:modified xsi:type="dcterms:W3CDTF">2022-11-14T09:21:00Z</dcterms:modified>
</cp:coreProperties>
</file>