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015DD">
        <w:rPr>
          <w:rFonts w:ascii="GHEA Grapalat" w:hAnsi="GHEA Grapalat"/>
          <w:b/>
          <w:sz w:val="24"/>
          <w:szCs w:val="24"/>
        </w:rPr>
        <w:t>4</w:t>
      </w:r>
      <w:r w:rsidR="00C91C13">
        <w:rPr>
          <w:rFonts w:ascii="GHEA Grapalat" w:hAnsi="GHEA Grapalat"/>
          <w:b/>
          <w:sz w:val="24"/>
          <w:szCs w:val="24"/>
        </w:rPr>
        <w:t>4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Մարինե-90 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C91C13" w:rsidRPr="006038B4">
        <w:rPr>
          <w:rFonts w:ascii="GHEA Grapalat" w:hAnsi="GHEA Grapalat" w:cs="Sylfaen"/>
          <w:sz w:val="24"/>
          <w:szCs w:val="24"/>
        </w:rPr>
        <w:t>«</w:t>
      </w:r>
      <w:proofErr w:type="spellStart"/>
      <w:r w:rsidR="00C91C13" w:rsidRPr="006038B4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="00C91C13" w:rsidRPr="006038B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91C13" w:rsidRPr="006038B4">
        <w:rPr>
          <w:rFonts w:ascii="GHEA Grapalat" w:hAnsi="GHEA Grapalat" w:cs="Sylfaen"/>
          <w:sz w:val="24"/>
          <w:szCs w:val="24"/>
        </w:rPr>
        <w:t>ազգային</w:t>
      </w:r>
      <w:proofErr w:type="spellEnd"/>
      <w:r w:rsidR="00C91C13" w:rsidRPr="006038B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91C13" w:rsidRPr="006038B4">
        <w:rPr>
          <w:rFonts w:ascii="GHEA Grapalat" w:hAnsi="GHEA Grapalat" w:cs="Sylfaen"/>
          <w:sz w:val="24"/>
          <w:szCs w:val="24"/>
        </w:rPr>
        <w:t>պոլիտեխնիկական</w:t>
      </w:r>
      <w:proofErr w:type="spellEnd"/>
      <w:r w:rsidR="00C91C13" w:rsidRPr="006038B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91C13" w:rsidRPr="006038B4">
        <w:rPr>
          <w:rFonts w:ascii="GHEA Grapalat" w:hAnsi="GHEA Grapalat" w:cs="Sylfaen"/>
          <w:sz w:val="24"/>
          <w:szCs w:val="24"/>
        </w:rPr>
        <w:t>համալսարան</w:t>
      </w:r>
      <w:proofErr w:type="spellEnd"/>
      <w:r w:rsidR="00C91C13" w:rsidRPr="006038B4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C91C13" w:rsidRPr="006038B4">
        <w:rPr>
          <w:rFonts w:ascii="GHEA Grapalat" w:hAnsi="GHEA Grapalat" w:cs="Sylfaen"/>
          <w:sz w:val="24"/>
          <w:szCs w:val="24"/>
        </w:rPr>
        <w:t>հիմնադրամ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C91C13" w:rsidRPr="006038B4">
        <w:rPr>
          <w:rFonts w:ascii="GHEA Grapalat" w:hAnsi="GHEA Grapalat" w:cs="Sylfaen"/>
          <w:sz w:val="24"/>
          <w:szCs w:val="24"/>
        </w:rPr>
        <w:t>ՀԱՊՀ-ԳՀ</w:t>
      </w:r>
      <w:r w:rsidR="00C91C13">
        <w:rPr>
          <w:rFonts w:ascii="GHEA Grapalat" w:hAnsi="GHEA Grapalat" w:cs="Sylfaen"/>
          <w:sz w:val="24"/>
          <w:szCs w:val="24"/>
        </w:rPr>
        <w:t>ԱՊ</w:t>
      </w:r>
      <w:r w:rsidR="00C91C13" w:rsidRPr="006038B4">
        <w:rPr>
          <w:rFonts w:ascii="GHEA Grapalat" w:hAnsi="GHEA Grapalat" w:cs="Sylfaen"/>
          <w:sz w:val="24"/>
          <w:szCs w:val="24"/>
        </w:rPr>
        <w:t>ՁԲ-18/07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C91C13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91C13">
        <w:rPr>
          <w:rFonts w:ascii="GHEA Grapalat" w:hAnsi="GHEA Grapalat"/>
          <w:sz w:val="24"/>
          <w:szCs w:val="24"/>
        </w:rPr>
        <w:t>03.05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C91C13">
        <w:rPr>
          <w:rFonts w:ascii="GHEA Grapalat" w:hAnsi="GHEA Grapalat"/>
          <w:sz w:val="24"/>
          <w:szCs w:val="24"/>
        </w:rPr>
        <w:t>45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716345"/>
    <w:rsid w:val="00740FE2"/>
    <w:rsid w:val="008D7B55"/>
    <w:rsid w:val="00996314"/>
    <w:rsid w:val="00B8585F"/>
    <w:rsid w:val="00C91C13"/>
    <w:rsid w:val="00D015DD"/>
    <w:rsid w:val="00DD0CD3"/>
    <w:rsid w:val="00E20066"/>
    <w:rsid w:val="00EC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>CtrlSoft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2018-04-17T09:55:00Z</dcterms:created>
  <dcterms:modified xsi:type="dcterms:W3CDTF">2018-04-26T09:17:00Z</dcterms:modified>
</cp:coreProperties>
</file>